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95" w:rsidRPr="007A62B4" w:rsidRDefault="008D4495" w:rsidP="008D449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8D4495" w:rsidRPr="007A62B4" w:rsidRDefault="008D4495" w:rsidP="008D44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8D4495" w:rsidRDefault="00A055B0" w:rsidP="008D449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Директора МБУ СК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Тайжина</w:t>
      </w:r>
      <w:proofErr w:type="spellEnd"/>
      <w:r w:rsidR="008D449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8D4495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8D4495">
        <w:rPr>
          <w:rFonts w:ascii="Times New Roman" w:hAnsi="Times New Roman"/>
          <w:b/>
          <w:sz w:val="28"/>
          <w:szCs w:val="28"/>
        </w:rPr>
        <w:t xml:space="preserve"> </w:t>
      </w:r>
    </w:p>
    <w:p w:rsidR="008D4495" w:rsidRPr="007A62B4" w:rsidRDefault="008D4495" w:rsidP="008D449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 w:rsidR="00602901"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931B9D">
        <w:rPr>
          <w:rFonts w:ascii="Times New Roman" w:hAnsi="Times New Roman"/>
          <w:b/>
          <w:sz w:val="28"/>
          <w:szCs w:val="28"/>
        </w:rPr>
        <w:t>20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D4495" w:rsidRPr="001C2E52" w:rsidRDefault="008D4495" w:rsidP="008D44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1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272"/>
        <w:gridCol w:w="1563"/>
        <w:gridCol w:w="1701"/>
        <w:gridCol w:w="1844"/>
        <w:gridCol w:w="1134"/>
        <w:gridCol w:w="1417"/>
        <w:gridCol w:w="1161"/>
        <w:gridCol w:w="1910"/>
        <w:gridCol w:w="1134"/>
        <w:gridCol w:w="7"/>
        <w:gridCol w:w="1411"/>
      </w:tblGrid>
      <w:tr w:rsidR="008D4495" w:rsidRPr="00675BDC">
        <w:trPr>
          <w:trHeight w:val="151"/>
        </w:trPr>
        <w:tc>
          <w:tcPr>
            <w:tcW w:w="1559" w:type="dxa"/>
            <w:vMerge w:val="restart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Ф.И.О. муниципального служащего;</w:t>
            </w:r>
          </w:p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2" w:type="dxa"/>
            <w:vMerge w:val="restart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8D4495" w:rsidRPr="00675BDC" w:rsidRDefault="008D4495" w:rsidP="00931B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</w:rPr>
              <w:t>20</w:t>
            </w:r>
            <w:r w:rsidR="00931B9D">
              <w:rPr>
                <w:rFonts w:ascii="Times New Roman" w:hAnsi="Times New Roman"/>
              </w:rPr>
              <w:t>20</w:t>
            </w:r>
            <w:r w:rsidRPr="00675BDC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1563" w:type="dxa"/>
            <w:vMerge w:val="restart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</w:t>
            </w:r>
          </w:p>
        </w:tc>
        <w:tc>
          <w:tcPr>
            <w:tcW w:w="7257" w:type="dxa"/>
            <w:gridSpan w:val="5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62" w:type="dxa"/>
            <w:gridSpan w:val="4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D4495" w:rsidRPr="00675BDC">
        <w:trPr>
          <w:trHeight w:val="150"/>
        </w:trPr>
        <w:tc>
          <w:tcPr>
            <w:tcW w:w="1559" w:type="dxa"/>
            <w:vMerge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vMerge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844" w:type="dxa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417" w:type="dxa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161" w:type="dxa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910" w:type="dxa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418" w:type="dxa"/>
            <w:gridSpan w:val="2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BDC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8D4495" w:rsidRPr="00675BDC">
        <w:trPr>
          <w:trHeight w:val="1035"/>
        </w:trPr>
        <w:tc>
          <w:tcPr>
            <w:tcW w:w="1559" w:type="dxa"/>
          </w:tcPr>
          <w:p w:rsidR="008D4495" w:rsidRPr="00675BDC" w:rsidRDefault="008D4495" w:rsidP="00DC5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Никонов  В</w:t>
            </w:r>
            <w:r w:rsidR="00DC540A">
              <w:rPr>
                <w:rFonts w:ascii="Times New Roman" w:hAnsi="Times New Roman"/>
              </w:rPr>
              <w:t>ладимир Николаевич</w:t>
            </w:r>
          </w:p>
        </w:tc>
        <w:tc>
          <w:tcPr>
            <w:tcW w:w="1272" w:type="dxa"/>
          </w:tcPr>
          <w:p w:rsidR="008D4495" w:rsidRPr="00675BDC" w:rsidRDefault="00931B9D" w:rsidP="008D44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593105,00</w:t>
            </w:r>
          </w:p>
        </w:tc>
        <w:tc>
          <w:tcPr>
            <w:tcW w:w="1563" w:type="dxa"/>
          </w:tcPr>
          <w:p w:rsidR="008D4495" w:rsidRPr="00675BDC" w:rsidRDefault="008D4495" w:rsidP="008D44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 квартира</w:t>
            </w:r>
          </w:p>
        </w:tc>
        <w:tc>
          <w:tcPr>
            <w:tcW w:w="1844" w:type="dxa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</w:tc>
        <w:tc>
          <w:tcPr>
            <w:tcW w:w="1134" w:type="dxa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417" w:type="dxa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61" w:type="dxa"/>
          </w:tcPr>
          <w:p w:rsidR="00B42F4A" w:rsidRDefault="00B42F4A" w:rsidP="00B42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FB5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Spasio</w:t>
            </w:r>
            <w:proofErr w:type="spellEnd"/>
            <w:r w:rsidRPr="00FB564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4495" w:rsidRPr="00B42F4A" w:rsidRDefault="00B42F4A" w:rsidP="00B42F4A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B42F4A">
              <w:rPr>
                <w:b w:val="0"/>
                <w:sz w:val="20"/>
                <w:szCs w:val="20"/>
              </w:rPr>
              <w:t>Мотоцикл «Урал» М-67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D4495" w:rsidRPr="00675BDC">
        <w:trPr>
          <w:trHeight w:val="1020"/>
        </w:trPr>
        <w:tc>
          <w:tcPr>
            <w:tcW w:w="1559" w:type="dxa"/>
          </w:tcPr>
          <w:p w:rsidR="008D4495" w:rsidRPr="00675BDC" w:rsidRDefault="008D4495" w:rsidP="00DC5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2" w:type="dxa"/>
          </w:tcPr>
          <w:p w:rsidR="008D4495" w:rsidRPr="00675BDC" w:rsidRDefault="00931B9D" w:rsidP="008D44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559333,00</w:t>
            </w:r>
          </w:p>
        </w:tc>
        <w:tc>
          <w:tcPr>
            <w:tcW w:w="1563" w:type="dxa"/>
          </w:tcPr>
          <w:p w:rsidR="008D4495" w:rsidRPr="00675BDC" w:rsidRDefault="008D4495" w:rsidP="008D44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квартира</w:t>
            </w:r>
          </w:p>
        </w:tc>
        <w:tc>
          <w:tcPr>
            <w:tcW w:w="1844" w:type="dxa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</w:tc>
        <w:tc>
          <w:tcPr>
            <w:tcW w:w="1134" w:type="dxa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417" w:type="dxa"/>
          </w:tcPr>
          <w:p w:rsidR="008D4495" w:rsidRPr="00675BDC" w:rsidRDefault="008D4495" w:rsidP="008D44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61" w:type="dxa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</w:tcPr>
          <w:p w:rsidR="008D4495" w:rsidRPr="00675BDC" w:rsidRDefault="008D4495" w:rsidP="008D44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D4495" w:rsidRDefault="008D4495" w:rsidP="008D4495">
      <w:pPr>
        <w:tabs>
          <w:tab w:val="left" w:pos="40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8D4495" w:rsidRDefault="008D4495" w:rsidP="008D4495">
      <w:pPr>
        <w:tabs>
          <w:tab w:val="left" w:pos="40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495" w:rsidRPr="00B05AE9" w:rsidRDefault="008D4495" w:rsidP="008D4495">
      <w:pPr>
        <w:tabs>
          <w:tab w:val="left" w:pos="40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495" w:rsidRDefault="008D4495" w:rsidP="008D4495">
      <w:pPr>
        <w:tabs>
          <w:tab w:val="left" w:pos="40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495" w:rsidRDefault="008D4495" w:rsidP="008D4495">
      <w:pPr>
        <w:tabs>
          <w:tab w:val="left" w:pos="40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495" w:rsidRDefault="008D4495" w:rsidP="008D4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8D4495">
        <w:tc>
          <w:tcPr>
            <w:tcW w:w="4928" w:type="dxa"/>
          </w:tcPr>
          <w:p w:rsidR="008D4495" w:rsidRPr="005F5C34" w:rsidRDefault="008D4495" w:rsidP="008D44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D4495" w:rsidRPr="005F5C34" w:rsidRDefault="008D4495" w:rsidP="008D44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8D4495" w:rsidRPr="005F5C34" w:rsidRDefault="008D4495" w:rsidP="008D44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4495" w:rsidRDefault="008D4495"/>
    <w:sectPr w:rsidR="008D4495" w:rsidSect="008D449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D4495"/>
    <w:rsid w:val="001005CF"/>
    <w:rsid w:val="003B0521"/>
    <w:rsid w:val="004177C4"/>
    <w:rsid w:val="00602901"/>
    <w:rsid w:val="008D4495"/>
    <w:rsid w:val="008E25F3"/>
    <w:rsid w:val="00931B9D"/>
    <w:rsid w:val="00A055B0"/>
    <w:rsid w:val="00A8692D"/>
    <w:rsid w:val="00B42F4A"/>
    <w:rsid w:val="00BE5DB4"/>
    <w:rsid w:val="00DC540A"/>
    <w:rsid w:val="00E04871"/>
    <w:rsid w:val="00EE3FF6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4A3F4"/>
  <w15:docId w15:val="{43BE8EB4-1121-4876-B09D-76AC5DF5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9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link w:val="10"/>
    <w:qFormat/>
    <w:rsid w:val="008D4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4495"/>
    <w:rPr>
      <w:b/>
      <w:bCs/>
      <w:kern w:val="36"/>
      <w:sz w:val="48"/>
      <w:szCs w:val="48"/>
      <w:lang w:val="ru-RU" w:eastAsia="ru-RU" w:bidi="ar-SA"/>
    </w:rPr>
  </w:style>
  <w:style w:type="paragraph" w:styleId="a3">
    <w:name w:val="Document Map"/>
    <w:basedOn w:val="a"/>
    <w:semiHidden/>
    <w:rsid w:val="00E0487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Cведения</vt:lpstr>
    </vt:vector>
  </TitlesOfParts>
  <Company>Организация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Cведения</dc:title>
  <dc:creator>Организация</dc:creator>
  <cp:lastModifiedBy>User</cp:lastModifiedBy>
  <cp:revision>6</cp:revision>
  <dcterms:created xsi:type="dcterms:W3CDTF">2021-05-27T09:38:00Z</dcterms:created>
  <dcterms:modified xsi:type="dcterms:W3CDTF">2021-05-28T02:59:00Z</dcterms:modified>
</cp:coreProperties>
</file>