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06377" w14:textId="77777777" w:rsidR="00C917B8" w:rsidRPr="00BE198F" w:rsidRDefault="00C917B8" w:rsidP="00C917B8">
      <w:pPr>
        <w:jc w:val="center"/>
        <w:rPr>
          <w:b/>
          <w:color w:val="1F497D"/>
          <w:szCs w:val="28"/>
        </w:rPr>
      </w:pPr>
    </w:p>
    <w:p w14:paraId="2B3D4AD2" w14:textId="13701F60" w:rsidR="00E07159" w:rsidRPr="00BE198F" w:rsidRDefault="00E07159" w:rsidP="00C917B8">
      <w:pPr>
        <w:spacing w:before="3000"/>
        <w:jc w:val="center"/>
        <w:rPr>
          <w:b/>
          <w:color w:val="1F497D"/>
          <w:szCs w:val="28"/>
        </w:rPr>
      </w:pPr>
      <w:r w:rsidRPr="00BE198F">
        <w:rPr>
          <w:b/>
          <w:sz w:val="28"/>
          <w:szCs w:val="28"/>
        </w:rPr>
        <w:t xml:space="preserve">Схема теплоснабжения </w:t>
      </w:r>
      <w:r w:rsidR="005D0477" w:rsidRPr="00BE198F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D0477" w:rsidRPr="00BE198F">
        <w:rPr>
          <w:b/>
          <w:sz w:val="28"/>
          <w:szCs w:val="28"/>
        </w:rPr>
        <w:t>Осинниковский</w:t>
      </w:r>
      <w:proofErr w:type="spellEnd"/>
      <w:r w:rsidR="005D0477" w:rsidRPr="00BE198F">
        <w:rPr>
          <w:b/>
          <w:sz w:val="28"/>
          <w:szCs w:val="28"/>
        </w:rPr>
        <w:t xml:space="preserve"> городской округ до 2028 года</w:t>
      </w:r>
    </w:p>
    <w:p w14:paraId="696C145B" w14:textId="2CB133D3" w:rsidR="00E07159" w:rsidRPr="00BE198F" w:rsidRDefault="00E07159" w:rsidP="00E07159">
      <w:pPr>
        <w:ind w:firstLine="0"/>
        <w:jc w:val="center"/>
        <w:rPr>
          <w:b/>
          <w:sz w:val="28"/>
          <w:szCs w:val="28"/>
        </w:rPr>
      </w:pPr>
      <w:r w:rsidRPr="00BE198F">
        <w:rPr>
          <w:b/>
          <w:sz w:val="28"/>
          <w:szCs w:val="28"/>
        </w:rPr>
        <w:t>(актуализация на 202</w:t>
      </w:r>
      <w:r w:rsidR="000B6AD0">
        <w:rPr>
          <w:b/>
          <w:sz w:val="28"/>
          <w:szCs w:val="28"/>
        </w:rPr>
        <w:t>2</w:t>
      </w:r>
      <w:r w:rsidRPr="00BE198F">
        <w:rPr>
          <w:b/>
          <w:sz w:val="28"/>
          <w:szCs w:val="28"/>
        </w:rPr>
        <w:t xml:space="preserve"> год)</w:t>
      </w:r>
    </w:p>
    <w:p w14:paraId="7255DE7E" w14:textId="77777777" w:rsidR="00E07159" w:rsidRPr="00BE198F" w:rsidRDefault="00E07159" w:rsidP="00E07159">
      <w:pPr>
        <w:spacing w:before="360"/>
        <w:ind w:firstLine="0"/>
        <w:jc w:val="center"/>
        <w:rPr>
          <w:b/>
        </w:rPr>
      </w:pPr>
      <w:r w:rsidRPr="00BE198F">
        <w:rPr>
          <w:b/>
        </w:rPr>
        <w:t>ОБОСНОВЫВАЮЩИЕ МАТЕРИАЛЫ</w:t>
      </w:r>
    </w:p>
    <w:p w14:paraId="63457624" w14:textId="77777777" w:rsidR="00E07159" w:rsidRPr="00BE198F" w:rsidRDefault="00E07159" w:rsidP="00E07159">
      <w:pPr>
        <w:ind w:firstLine="0"/>
        <w:jc w:val="center"/>
        <w:rPr>
          <w:b/>
          <w:caps/>
        </w:rPr>
      </w:pPr>
      <w:r w:rsidRPr="00BE198F">
        <w:rPr>
          <w:b/>
          <w:caps/>
        </w:rPr>
        <w:t>Глава 4 Существующие и перспективные балансы тепловой мощности источников тепловой энергии и тепловой нагрузки потребителей</w:t>
      </w:r>
    </w:p>
    <w:p w14:paraId="7AD23258" w14:textId="77777777" w:rsidR="00E07159" w:rsidRPr="00BE198F" w:rsidRDefault="00E07159" w:rsidP="00E07159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</w:rPr>
      </w:pPr>
    </w:p>
    <w:p w14:paraId="6CE2500E" w14:textId="77777777" w:rsidR="00E07159" w:rsidRPr="00BE198F" w:rsidRDefault="005D0477" w:rsidP="00E07159">
      <w:pPr>
        <w:ind w:firstLine="0"/>
        <w:jc w:val="center"/>
        <w:rPr>
          <w:b/>
        </w:rPr>
      </w:pPr>
      <w:r w:rsidRPr="00BE198F">
        <w:rPr>
          <w:b/>
          <w:noProof/>
          <w:lang w:eastAsia="ru-RU"/>
        </w:rPr>
        <w:drawing>
          <wp:inline distT="0" distB="0" distL="0" distR="0" wp14:anchorId="6EF8E1ED" wp14:editId="5D002906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0D1E" w14:textId="77777777" w:rsidR="00E07159" w:rsidRPr="00BE198F" w:rsidRDefault="00E07159" w:rsidP="00E07159"/>
    <w:p w14:paraId="6BD1FE41" w14:textId="77777777" w:rsidR="00E07159" w:rsidRPr="00BE198F" w:rsidRDefault="00E07159" w:rsidP="00E07159"/>
    <w:p w14:paraId="7213F2F4" w14:textId="77777777" w:rsidR="00E07159" w:rsidRPr="00BE198F" w:rsidRDefault="00E07159" w:rsidP="00E07159"/>
    <w:p w14:paraId="025C77DA" w14:textId="77777777" w:rsidR="00E07159" w:rsidRPr="00BE198F" w:rsidRDefault="00E07159" w:rsidP="00E07159"/>
    <w:p w14:paraId="306E8764" w14:textId="77777777" w:rsidR="00E07159" w:rsidRPr="00BE198F" w:rsidRDefault="00E07159" w:rsidP="00E07159"/>
    <w:p w14:paraId="1B4CCCB7" w14:textId="77777777" w:rsidR="00E07159" w:rsidRPr="00BE198F" w:rsidRDefault="00E07159" w:rsidP="00E07159">
      <w:pPr>
        <w:tabs>
          <w:tab w:val="left" w:pos="3780"/>
        </w:tabs>
      </w:pPr>
    </w:p>
    <w:p w14:paraId="6C565A99" w14:textId="77777777" w:rsidR="00E07159" w:rsidRPr="00BE198F" w:rsidRDefault="00E07159" w:rsidP="00E07159">
      <w:pPr>
        <w:tabs>
          <w:tab w:val="left" w:pos="3780"/>
        </w:tabs>
        <w:ind w:firstLine="0"/>
      </w:pPr>
    </w:p>
    <w:p w14:paraId="47DEA2C8" w14:textId="09BD8AFA" w:rsidR="005D0477" w:rsidRPr="00BE198F" w:rsidRDefault="000D5C1B" w:rsidP="005D0477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14:paraId="4317AE98" w14:textId="09192AE2" w:rsidR="00E07159" w:rsidRPr="00BE198F" w:rsidRDefault="00E07159" w:rsidP="00E07159">
      <w:pPr>
        <w:tabs>
          <w:tab w:val="left" w:pos="3780"/>
        </w:tabs>
        <w:ind w:firstLine="0"/>
        <w:jc w:val="center"/>
        <w:rPr>
          <w:b/>
          <w:sz w:val="28"/>
          <w:szCs w:val="28"/>
        </w:rPr>
        <w:sectPr w:rsidR="00E07159" w:rsidRPr="00BE198F" w:rsidSect="00E11964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BE198F">
        <w:rPr>
          <w:b/>
          <w:sz w:val="28"/>
          <w:szCs w:val="28"/>
        </w:rPr>
        <w:t xml:space="preserve"> 20</w:t>
      </w:r>
      <w:r w:rsidR="000D5C1B">
        <w:rPr>
          <w:b/>
          <w:sz w:val="28"/>
          <w:szCs w:val="28"/>
        </w:rPr>
        <w:t>2</w:t>
      </w:r>
      <w:r w:rsidR="000B6AD0">
        <w:rPr>
          <w:b/>
          <w:sz w:val="28"/>
          <w:szCs w:val="28"/>
        </w:rPr>
        <w:t>1</w:t>
      </w:r>
    </w:p>
    <w:p w14:paraId="7E91D22F" w14:textId="77777777" w:rsidR="00E07159" w:rsidRPr="00BE198F" w:rsidRDefault="00E07159" w:rsidP="00E07159">
      <w:pPr>
        <w:jc w:val="center"/>
        <w:rPr>
          <w:b/>
        </w:rPr>
      </w:pPr>
      <w:r w:rsidRPr="00BE198F">
        <w:rPr>
          <w:b/>
        </w:rPr>
        <w:lastRenderedPageBreak/>
        <w:t>СОСТАВ ПРОЕКТА</w:t>
      </w:r>
    </w:p>
    <w:p w14:paraId="3B395487" w14:textId="77777777" w:rsidR="00E07159" w:rsidRPr="00BE198F" w:rsidRDefault="00E07159" w:rsidP="00E0715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B0393A" w:rsidRPr="00BE198F" w14:paraId="1F6E0CAC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19DD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002A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Примечание</w:t>
            </w:r>
          </w:p>
        </w:tc>
      </w:tr>
      <w:tr w:rsidR="00B0393A" w:rsidRPr="00BE198F" w14:paraId="0CBC5AFD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EBEA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4A26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2</w:t>
            </w:r>
          </w:p>
        </w:tc>
      </w:tr>
      <w:tr w:rsidR="00B0393A" w:rsidRPr="00BE198F" w14:paraId="31494556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64D1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5A6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B0393A" w:rsidRPr="00BE198F" w14:paraId="3ED9E6E6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BA86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8F0F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1546F3DE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E517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D89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6A19CE65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4FFB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 xml:space="preserve">Глава 3 «Электронная модель системы теплоснабжения </w:t>
            </w:r>
            <w:proofErr w:type="spellStart"/>
            <w:r w:rsidRPr="00BE198F">
              <w:rPr>
                <w:szCs w:val="24"/>
              </w:rPr>
              <w:t>Осинниковского</w:t>
            </w:r>
            <w:proofErr w:type="spellEnd"/>
            <w:r w:rsidRPr="00BE198F">
              <w:rPr>
                <w:szCs w:val="24"/>
              </w:rPr>
              <w:t xml:space="preserve">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4333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2920B395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F4D8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1D9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11017010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151F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 xml:space="preserve">Глава 5 «Мастер-план развития систем теплоснабжения </w:t>
            </w:r>
            <w:proofErr w:type="spellStart"/>
            <w:r w:rsidRPr="00BE198F">
              <w:rPr>
                <w:szCs w:val="24"/>
              </w:rPr>
              <w:t>Осинниковского</w:t>
            </w:r>
            <w:proofErr w:type="spellEnd"/>
            <w:r w:rsidRPr="00BE198F">
              <w:rPr>
                <w:szCs w:val="24"/>
              </w:rPr>
              <w:t xml:space="preserve">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36BB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6C1C0B82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DE44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 xml:space="preserve">Глава 6 «Существующие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BE198F">
              <w:rPr>
                <w:szCs w:val="24"/>
              </w:rPr>
              <w:t>теплопотребляющими</w:t>
            </w:r>
            <w:proofErr w:type="spellEnd"/>
            <w:r w:rsidRPr="00BE198F">
              <w:rPr>
                <w:szCs w:val="24"/>
              </w:rPr>
              <w:t xml:space="preserve">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C958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35D03477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7291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CD5D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11D45268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7E3E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CF2A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6219ACAD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1296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DD1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17F7E6F3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5A11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343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3EAE7CC1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C84E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 xml:space="preserve">Глава 11 «Оценка </w:t>
            </w:r>
            <w:proofErr w:type="spellStart"/>
            <w:r w:rsidRPr="00BE198F">
              <w:rPr>
                <w:szCs w:val="24"/>
              </w:rPr>
              <w:t>надежности</w:t>
            </w:r>
            <w:proofErr w:type="spellEnd"/>
            <w:r w:rsidRPr="00BE198F">
              <w:rPr>
                <w:szCs w:val="24"/>
              </w:rPr>
              <w:t xml:space="preserve">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0B83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56234609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BA0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B5DA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38FFA1C7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98F2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2EF0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4CD92F20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1B0C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6756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390FDF12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B325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6815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5E2090D0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8F87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0DA7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444F739E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70E7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12A0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6CDE9405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5907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3935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59F51BC4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8811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BE95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14:paraId="00E0833F" w14:textId="77777777" w:rsidR="00E07159" w:rsidRPr="00BE198F" w:rsidRDefault="00E07159" w:rsidP="004B2561">
      <w:pPr>
        <w:pStyle w:val="1"/>
        <w:rPr>
          <w:rFonts w:eastAsia="Times New Roman"/>
          <w:lang w:eastAsia="ru-RU"/>
        </w:rPr>
        <w:sectPr w:rsidR="00E07159" w:rsidRPr="00BE198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17B525" w14:textId="46FAE6F2" w:rsidR="00312780" w:rsidRPr="00BE198F" w:rsidRDefault="007B3D53" w:rsidP="00312780">
      <w:pPr>
        <w:jc w:val="center"/>
        <w:rPr>
          <w:lang w:eastAsia="ru-RU"/>
        </w:rPr>
      </w:pPr>
      <w:r w:rsidRPr="00BE198F">
        <w:rPr>
          <w:lang w:eastAsia="ru-RU"/>
        </w:rPr>
        <w:lastRenderedPageBreak/>
        <w:t>О</w:t>
      </w:r>
      <w:r w:rsidR="00312780" w:rsidRPr="00BE198F">
        <w:rPr>
          <w:lang w:eastAsia="ru-RU"/>
        </w:rPr>
        <w:t>ГЛАВЛЕНИЕ</w:t>
      </w:r>
    </w:p>
    <w:p w14:paraId="688D1B31" w14:textId="77777777" w:rsidR="00312780" w:rsidRPr="00BE198F" w:rsidRDefault="00312780" w:rsidP="00312780">
      <w:pPr>
        <w:jc w:val="center"/>
        <w:rPr>
          <w:lang w:eastAsia="ru-RU"/>
        </w:rPr>
      </w:pPr>
    </w:p>
    <w:p w14:paraId="08590870" w14:textId="2D558176" w:rsidR="00B14211" w:rsidRPr="00BE198F" w:rsidRDefault="00312780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BE198F">
        <w:rPr>
          <w:lang w:eastAsia="ru-RU"/>
        </w:rPr>
        <w:fldChar w:fldCharType="begin"/>
      </w:r>
      <w:r w:rsidRPr="00BE198F">
        <w:rPr>
          <w:lang w:eastAsia="ru-RU"/>
        </w:rPr>
        <w:instrText xml:space="preserve"> TOC \o "1-3" \h \z \u </w:instrText>
      </w:r>
      <w:r w:rsidRPr="00BE198F">
        <w:rPr>
          <w:lang w:eastAsia="ru-RU"/>
        </w:rPr>
        <w:fldChar w:fldCharType="separate"/>
      </w:r>
      <w:hyperlink w:anchor="_Toc9350096" w:history="1">
        <w:r w:rsidR="00B14211" w:rsidRPr="00BE198F">
          <w:rPr>
            <w:rStyle w:val="ab"/>
            <w:rFonts w:eastAsia="Times New Roman"/>
            <w:noProof/>
            <w:lang w:eastAsia="ru-RU"/>
          </w:rPr>
          <w:t>Глава 4</w:t>
        </w:r>
        <w:r w:rsidR="00B14211" w:rsidRPr="00BE198F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B14211" w:rsidRPr="00BE198F">
          <w:rPr>
            <w:rStyle w:val="ab"/>
            <w:rFonts w:eastAsia="Times New Roman"/>
            <w:noProof/>
            <w:lang w:eastAsia="ru-RU"/>
          </w:rPr>
          <w:t>«Существующие и перспективные балансы тепловой мощности источников тепловой энергии и тепловой нагрузки потребителей»</w:t>
        </w:r>
        <w:r w:rsidR="00B14211" w:rsidRPr="00BE198F">
          <w:rPr>
            <w:noProof/>
            <w:webHidden/>
          </w:rPr>
          <w:tab/>
        </w:r>
        <w:r w:rsidR="00B14211" w:rsidRPr="00BE198F">
          <w:rPr>
            <w:noProof/>
            <w:webHidden/>
          </w:rPr>
          <w:fldChar w:fldCharType="begin"/>
        </w:r>
        <w:r w:rsidR="00B14211" w:rsidRPr="00BE198F">
          <w:rPr>
            <w:noProof/>
            <w:webHidden/>
          </w:rPr>
          <w:instrText xml:space="preserve"> PAGEREF _Toc9350096 \h </w:instrText>
        </w:r>
        <w:r w:rsidR="00B14211" w:rsidRPr="00BE198F">
          <w:rPr>
            <w:noProof/>
            <w:webHidden/>
          </w:rPr>
        </w:r>
        <w:r w:rsidR="00B14211" w:rsidRPr="00BE198F">
          <w:rPr>
            <w:noProof/>
            <w:webHidden/>
          </w:rPr>
          <w:fldChar w:fldCharType="separate"/>
        </w:r>
        <w:r w:rsidR="00BF1B15">
          <w:rPr>
            <w:noProof/>
            <w:webHidden/>
          </w:rPr>
          <w:t>4</w:t>
        </w:r>
        <w:r w:rsidR="00B14211" w:rsidRPr="00BE198F">
          <w:rPr>
            <w:noProof/>
            <w:webHidden/>
          </w:rPr>
          <w:fldChar w:fldCharType="end"/>
        </w:r>
      </w:hyperlink>
    </w:p>
    <w:p w14:paraId="5AA557CC" w14:textId="0B7B45E5" w:rsidR="00B14211" w:rsidRPr="00BE198F" w:rsidRDefault="009B1CB3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350097" w:history="1">
        <w:r w:rsidR="00B14211" w:rsidRPr="00BE198F">
          <w:rPr>
            <w:rStyle w:val="ab"/>
            <w:rFonts w:eastAsia="Times New Roman"/>
            <w:noProof/>
            <w:lang w:eastAsia="ru-RU"/>
          </w:rPr>
          <w:t>4.1</w:t>
        </w:r>
        <w:r w:rsidR="00B14211" w:rsidRPr="00BE198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14211" w:rsidRPr="00BE198F">
          <w:rPr>
            <w:rStyle w:val="ab"/>
            <w:rFonts w:eastAsia="Times New Roman"/>
            <w:noProof/>
            <w:lang w:eastAsia="ru-RU"/>
          </w:rPr>
          <w:t>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</w:t>
        </w:r>
        <w:r w:rsidR="00B14211" w:rsidRPr="00BE198F">
          <w:rPr>
            <w:noProof/>
            <w:webHidden/>
          </w:rPr>
          <w:tab/>
        </w:r>
        <w:r w:rsidR="00B14211" w:rsidRPr="00BE198F">
          <w:rPr>
            <w:noProof/>
            <w:webHidden/>
          </w:rPr>
          <w:fldChar w:fldCharType="begin"/>
        </w:r>
        <w:r w:rsidR="00B14211" w:rsidRPr="00BE198F">
          <w:rPr>
            <w:noProof/>
            <w:webHidden/>
          </w:rPr>
          <w:instrText xml:space="preserve"> PAGEREF _Toc9350097 \h </w:instrText>
        </w:r>
        <w:r w:rsidR="00B14211" w:rsidRPr="00BE198F">
          <w:rPr>
            <w:noProof/>
            <w:webHidden/>
          </w:rPr>
        </w:r>
        <w:r w:rsidR="00B14211" w:rsidRPr="00BE198F">
          <w:rPr>
            <w:noProof/>
            <w:webHidden/>
          </w:rPr>
          <w:fldChar w:fldCharType="separate"/>
        </w:r>
        <w:r w:rsidR="00BF1B15">
          <w:rPr>
            <w:noProof/>
            <w:webHidden/>
          </w:rPr>
          <w:t>4</w:t>
        </w:r>
        <w:r w:rsidR="00B14211" w:rsidRPr="00BE198F">
          <w:rPr>
            <w:noProof/>
            <w:webHidden/>
          </w:rPr>
          <w:fldChar w:fldCharType="end"/>
        </w:r>
      </w:hyperlink>
    </w:p>
    <w:p w14:paraId="14262645" w14:textId="77D7A3EB" w:rsidR="00B14211" w:rsidRPr="00BE198F" w:rsidRDefault="009B1CB3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350098" w:history="1">
        <w:r w:rsidR="00B14211" w:rsidRPr="00BE198F">
          <w:rPr>
            <w:rStyle w:val="ab"/>
            <w:rFonts w:eastAsia="Times New Roman"/>
            <w:noProof/>
            <w:lang w:eastAsia="ru-RU"/>
          </w:rPr>
          <w:t>4.2</w:t>
        </w:r>
        <w:r w:rsidR="00B14211" w:rsidRPr="00BE198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14211" w:rsidRPr="00BE198F">
          <w:rPr>
            <w:rStyle w:val="ab"/>
            <w:rFonts w:eastAsia="Times New Roman"/>
            <w:noProof/>
            <w:lang w:eastAsia="ru-RU"/>
          </w:rPr>
          <w:t>Гидравлический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энергии</w:t>
        </w:r>
        <w:r w:rsidR="00B14211" w:rsidRPr="00BE198F">
          <w:rPr>
            <w:noProof/>
            <w:webHidden/>
          </w:rPr>
          <w:tab/>
        </w:r>
        <w:r w:rsidR="00B14211" w:rsidRPr="00BE198F">
          <w:rPr>
            <w:noProof/>
            <w:webHidden/>
          </w:rPr>
          <w:fldChar w:fldCharType="begin"/>
        </w:r>
        <w:r w:rsidR="00B14211" w:rsidRPr="00BE198F">
          <w:rPr>
            <w:noProof/>
            <w:webHidden/>
          </w:rPr>
          <w:instrText xml:space="preserve"> PAGEREF _Toc9350098 \h </w:instrText>
        </w:r>
        <w:r w:rsidR="00B14211" w:rsidRPr="00BE198F">
          <w:rPr>
            <w:noProof/>
            <w:webHidden/>
          </w:rPr>
        </w:r>
        <w:r w:rsidR="00B14211" w:rsidRPr="00BE198F">
          <w:rPr>
            <w:noProof/>
            <w:webHidden/>
          </w:rPr>
          <w:fldChar w:fldCharType="separate"/>
        </w:r>
        <w:r w:rsidR="00BF1B15">
          <w:rPr>
            <w:noProof/>
            <w:webHidden/>
          </w:rPr>
          <w:t>10</w:t>
        </w:r>
        <w:r w:rsidR="00B14211" w:rsidRPr="00BE198F">
          <w:rPr>
            <w:noProof/>
            <w:webHidden/>
          </w:rPr>
          <w:fldChar w:fldCharType="end"/>
        </w:r>
      </w:hyperlink>
    </w:p>
    <w:p w14:paraId="1696F3E5" w14:textId="0A5D4743" w:rsidR="00B14211" w:rsidRPr="00BE198F" w:rsidRDefault="009B1CB3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350099" w:history="1">
        <w:r w:rsidR="00B14211" w:rsidRPr="00BE198F">
          <w:rPr>
            <w:rStyle w:val="ab"/>
            <w:rFonts w:eastAsia="Times New Roman"/>
            <w:noProof/>
            <w:lang w:eastAsia="ru-RU"/>
          </w:rPr>
          <w:t>4.3</w:t>
        </w:r>
        <w:r w:rsidR="00B14211" w:rsidRPr="00BE198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14211" w:rsidRPr="00BE198F">
          <w:rPr>
            <w:rStyle w:val="ab"/>
            <w:rFonts w:eastAsia="Times New Roman"/>
            <w:noProof/>
            <w:lang w:eastAsia="ru-RU"/>
          </w:rPr>
          <w:t>Выводы о резервах (дефицитах) существующей системы теплоснабжения при обеспечении перспективной тепловой нагрузки потребителей</w:t>
        </w:r>
        <w:r w:rsidR="00B14211" w:rsidRPr="00BE198F">
          <w:rPr>
            <w:noProof/>
            <w:webHidden/>
          </w:rPr>
          <w:tab/>
        </w:r>
        <w:r w:rsidR="00B14211" w:rsidRPr="00BE198F">
          <w:rPr>
            <w:noProof/>
            <w:webHidden/>
          </w:rPr>
          <w:fldChar w:fldCharType="begin"/>
        </w:r>
        <w:r w:rsidR="00B14211" w:rsidRPr="00BE198F">
          <w:rPr>
            <w:noProof/>
            <w:webHidden/>
          </w:rPr>
          <w:instrText xml:space="preserve"> PAGEREF _Toc9350099 \h </w:instrText>
        </w:r>
        <w:r w:rsidR="00B14211" w:rsidRPr="00BE198F">
          <w:rPr>
            <w:noProof/>
            <w:webHidden/>
          </w:rPr>
        </w:r>
        <w:r w:rsidR="00B14211" w:rsidRPr="00BE198F">
          <w:rPr>
            <w:noProof/>
            <w:webHidden/>
          </w:rPr>
          <w:fldChar w:fldCharType="separate"/>
        </w:r>
        <w:r w:rsidR="00BF1B15">
          <w:rPr>
            <w:noProof/>
            <w:webHidden/>
          </w:rPr>
          <w:t>10</w:t>
        </w:r>
        <w:r w:rsidR="00B14211" w:rsidRPr="00BE198F">
          <w:rPr>
            <w:noProof/>
            <w:webHidden/>
          </w:rPr>
          <w:fldChar w:fldCharType="end"/>
        </w:r>
      </w:hyperlink>
    </w:p>
    <w:p w14:paraId="38174EF7" w14:textId="77777777" w:rsidR="00312780" w:rsidRPr="00BE198F" w:rsidRDefault="00312780" w:rsidP="00312780">
      <w:pPr>
        <w:jc w:val="center"/>
        <w:rPr>
          <w:lang w:eastAsia="ru-RU"/>
        </w:rPr>
        <w:sectPr w:rsidR="00312780" w:rsidRPr="00BE1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198F">
        <w:rPr>
          <w:lang w:eastAsia="ru-RU"/>
        </w:rPr>
        <w:fldChar w:fldCharType="end"/>
      </w:r>
    </w:p>
    <w:p w14:paraId="713D2B1A" w14:textId="77777777" w:rsidR="00C8251D" w:rsidRPr="00BE198F" w:rsidRDefault="00C8251D" w:rsidP="004B2561">
      <w:pPr>
        <w:pStyle w:val="1"/>
        <w:rPr>
          <w:rFonts w:eastAsia="Times New Roman"/>
          <w:lang w:eastAsia="ru-RU"/>
        </w:rPr>
      </w:pPr>
      <w:r w:rsidRPr="00BE198F">
        <w:rPr>
          <w:rFonts w:eastAsia="Times New Roman"/>
          <w:lang w:eastAsia="ru-RU"/>
        </w:rPr>
        <w:lastRenderedPageBreak/>
        <w:t xml:space="preserve"> </w:t>
      </w:r>
      <w:bookmarkStart w:id="0" w:name="_Toc9350096"/>
      <w:r w:rsidRPr="00BE198F">
        <w:rPr>
          <w:rFonts w:eastAsia="Times New Roman"/>
          <w:lang w:eastAsia="ru-RU"/>
        </w:rPr>
        <w:t>«Существующие и перспективные балансы тепловой мощности источников тепловой энергии и тепловой нагрузки потребителей»</w:t>
      </w:r>
      <w:bookmarkEnd w:id="0"/>
      <w:r w:rsidRPr="00BE198F">
        <w:rPr>
          <w:rFonts w:eastAsia="Times New Roman"/>
          <w:lang w:eastAsia="ru-RU"/>
        </w:rPr>
        <w:t xml:space="preserve"> </w:t>
      </w:r>
    </w:p>
    <w:p w14:paraId="52AB6853" w14:textId="77777777" w:rsidR="00C8251D" w:rsidRPr="00BE198F" w:rsidRDefault="00F2789E" w:rsidP="00F2789E">
      <w:pPr>
        <w:pStyle w:val="2"/>
        <w:rPr>
          <w:rFonts w:eastAsia="Times New Roman"/>
          <w:lang w:eastAsia="ru-RU"/>
        </w:rPr>
      </w:pPr>
      <w:bookmarkStart w:id="1" w:name="_Toc9350097"/>
      <w:r w:rsidRPr="00BE198F">
        <w:rPr>
          <w:rFonts w:eastAsia="Times New Roman"/>
          <w:lang w:eastAsia="ru-RU"/>
        </w:rPr>
        <w:t>Б</w:t>
      </w:r>
      <w:r w:rsidR="00C8251D" w:rsidRPr="00BE198F">
        <w:rPr>
          <w:rFonts w:eastAsia="Times New Roman"/>
          <w:lang w:eastAsia="ru-RU"/>
        </w:rPr>
        <w:t xml:space="preserve">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</w:t>
      </w:r>
      <w:proofErr w:type="spellStart"/>
      <w:r w:rsidR="00C8251D" w:rsidRPr="00BE198F">
        <w:rPr>
          <w:rFonts w:eastAsia="Times New Roman"/>
          <w:lang w:eastAsia="ru-RU"/>
        </w:rPr>
        <w:t>расчетной</w:t>
      </w:r>
      <w:proofErr w:type="spellEnd"/>
      <w:r w:rsidR="00C8251D" w:rsidRPr="00BE198F">
        <w:rPr>
          <w:rFonts w:eastAsia="Times New Roman"/>
          <w:lang w:eastAsia="ru-RU"/>
        </w:rPr>
        <w:t xml:space="preserve"> тепловой нагрузки</w:t>
      </w:r>
      <w:bookmarkEnd w:id="1"/>
    </w:p>
    <w:p w14:paraId="2F50F8FF" w14:textId="77777777" w:rsidR="000803B4" w:rsidRPr="00BE198F" w:rsidRDefault="000803B4" w:rsidP="00DA45CD"/>
    <w:p w14:paraId="495CF9BC" w14:textId="76336011" w:rsidR="000803B4" w:rsidRPr="00BE198F" w:rsidRDefault="000803B4" w:rsidP="00DA45CD">
      <w:r w:rsidRPr="00BE198F">
        <w:t xml:space="preserve">В Главе 5 «Мастер-план развития систем теплоснабжения» подробно расписаны мероприятия по каждому из Сценариев развития </w:t>
      </w:r>
      <w:proofErr w:type="spellStart"/>
      <w:r w:rsidRPr="00BE198F">
        <w:t>Осинниковского</w:t>
      </w:r>
      <w:proofErr w:type="spellEnd"/>
      <w:r w:rsidRPr="00BE198F">
        <w:t xml:space="preserve"> городского округа. Там же за основной сценарий развития принят Сценарий №1. </w:t>
      </w:r>
    </w:p>
    <w:p w14:paraId="1334DE01" w14:textId="2963E7B6" w:rsidR="00DA7F09" w:rsidRPr="00BE198F" w:rsidRDefault="00DA7F09" w:rsidP="00D9228E">
      <w:r w:rsidRPr="00BE198F">
        <w:t xml:space="preserve">Перспективные балансы тепловой мощности котельных </w:t>
      </w:r>
      <w:r w:rsidR="00D00972" w:rsidRPr="00BE198F">
        <w:t xml:space="preserve">по Сценарию 1 </w:t>
      </w:r>
      <w:r w:rsidRPr="00BE198F">
        <w:t>представлены в таблиц</w:t>
      </w:r>
      <w:r w:rsidR="000803B4" w:rsidRPr="00BE198F">
        <w:t>е</w:t>
      </w:r>
      <w:r w:rsidRPr="00BE198F">
        <w:t xml:space="preserve"> 4.1</w:t>
      </w:r>
      <w:r w:rsidR="00D00972" w:rsidRPr="00BE198F">
        <w:t>.1</w:t>
      </w:r>
      <w:r w:rsidR="000803B4" w:rsidRPr="00BE198F">
        <w:t>.</w:t>
      </w:r>
    </w:p>
    <w:p w14:paraId="78BD0A6E" w14:textId="17A9A521" w:rsidR="00522250" w:rsidRPr="00BE198F" w:rsidRDefault="00522250" w:rsidP="00D9228E">
      <w:r w:rsidRPr="00BE198F">
        <w:t xml:space="preserve">Так как ЮК ГРЭС снабжает тепловой энергией не только </w:t>
      </w:r>
      <w:proofErr w:type="spellStart"/>
      <w:r w:rsidRPr="00BE198F">
        <w:t>Осинниковский</w:t>
      </w:r>
      <w:proofErr w:type="spellEnd"/>
      <w:r w:rsidRPr="00BE198F">
        <w:t xml:space="preserve"> городской округ, но и другие муниципальные образования, которые не рассматриваются в рамках данной схемы теплоснабжения, то тепловой баланс ЮК ГРЭС не был рассчитан.</w:t>
      </w:r>
    </w:p>
    <w:p w14:paraId="5F96EF90" w14:textId="45997D2C" w:rsidR="000803B4" w:rsidRPr="00BE198F" w:rsidRDefault="000803B4" w:rsidP="00D9228E"/>
    <w:p w14:paraId="2C63E04B" w14:textId="77777777" w:rsidR="000803B4" w:rsidRPr="00BE198F" w:rsidRDefault="000803B4" w:rsidP="00D9228E">
      <w:pPr>
        <w:sectPr w:rsidR="000803B4" w:rsidRPr="00BE1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358CE0" w14:textId="7FA83A08" w:rsidR="00B56068" w:rsidRPr="00BE198F" w:rsidRDefault="00B56068" w:rsidP="00B56068">
      <w:pPr>
        <w:pStyle w:val="a9"/>
        <w:keepNext/>
      </w:pPr>
      <w:r w:rsidRPr="00BE198F">
        <w:lastRenderedPageBreak/>
        <w:t xml:space="preserve">Таблица </w:t>
      </w:r>
      <w:r w:rsidR="00FA6541">
        <w:rPr>
          <w:noProof/>
        </w:rPr>
        <w:fldChar w:fldCharType="begin"/>
      </w:r>
      <w:r w:rsidR="00FA6541">
        <w:rPr>
          <w:noProof/>
        </w:rPr>
        <w:instrText xml:space="preserve"> STYLEREF 2 \s </w:instrText>
      </w:r>
      <w:r w:rsidR="00FA6541">
        <w:rPr>
          <w:noProof/>
        </w:rPr>
        <w:fldChar w:fldCharType="separate"/>
      </w:r>
      <w:r w:rsidR="00BF1B15">
        <w:rPr>
          <w:noProof/>
        </w:rPr>
        <w:t>4.1</w:t>
      </w:r>
      <w:r w:rsidR="00FA6541">
        <w:rPr>
          <w:noProof/>
        </w:rPr>
        <w:fldChar w:fldCharType="end"/>
      </w:r>
      <w:r w:rsidR="00E07159" w:rsidRPr="00BE198F">
        <w:t>.</w:t>
      </w:r>
      <w:r w:rsidR="00FA6541">
        <w:rPr>
          <w:noProof/>
        </w:rPr>
        <w:fldChar w:fldCharType="begin"/>
      </w:r>
      <w:r w:rsidR="00FA6541">
        <w:rPr>
          <w:noProof/>
        </w:rPr>
        <w:instrText xml:space="preserve"> SEQ Таблица \* ARABIC \s 2 </w:instrText>
      </w:r>
      <w:r w:rsidR="00FA6541">
        <w:rPr>
          <w:noProof/>
        </w:rPr>
        <w:fldChar w:fldCharType="separate"/>
      </w:r>
      <w:r w:rsidR="00BF1B15">
        <w:rPr>
          <w:noProof/>
        </w:rPr>
        <w:t>1</w:t>
      </w:r>
      <w:r w:rsidR="00FA6541">
        <w:rPr>
          <w:noProof/>
        </w:rPr>
        <w:fldChar w:fldCharType="end"/>
      </w:r>
      <w:r w:rsidRPr="00BE198F">
        <w:t xml:space="preserve"> Балансы тепловой мощности котельных </w:t>
      </w:r>
      <w:proofErr w:type="spellStart"/>
      <w:r w:rsidR="00177CA8" w:rsidRPr="00BE198F">
        <w:t>Осинниковского</w:t>
      </w:r>
      <w:proofErr w:type="spellEnd"/>
      <w:r w:rsidR="00177CA8" w:rsidRPr="00BE198F">
        <w:t xml:space="preserve"> городского округа</w:t>
      </w:r>
      <w:r w:rsidRPr="00BE198F">
        <w:t xml:space="preserve"> для Сценария №</w:t>
      </w:r>
      <w:r w:rsidR="00177CA8" w:rsidRPr="00BE198F">
        <w:t>1</w:t>
      </w:r>
    </w:p>
    <w:tbl>
      <w:tblPr>
        <w:tblW w:w="4438" w:type="pct"/>
        <w:tblLayout w:type="fixed"/>
        <w:tblLook w:val="04A0" w:firstRow="1" w:lastRow="0" w:firstColumn="1" w:lastColumn="0" w:noHBand="0" w:noVBand="1"/>
      </w:tblPr>
      <w:tblGrid>
        <w:gridCol w:w="2557"/>
        <w:gridCol w:w="1132"/>
        <w:gridCol w:w="925"/>
        <w:gridCol w:w="925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9B1CB3" w:rsidRPr="00BE198F" w14:paraId="368DEDD5" w14:textId="77777777" w:rsidTr="009B1CB3">
        <w:trPr>
          <w:trHeight w:val="20"/>
          <w:tblHeader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647" w14:textId="77777777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A0A8" w14:textId="77777777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1FBA" w14:textId="1D3B0EC0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3614" w14:textId="1646F56D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906F" w14:textId="168240C5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ACD7" w14:textId="54ACDDAA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EFD" w14:textId="294C8856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F58E" w14:textId="2ADF6956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13A9" w14:textId="358B9B21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3ABF" w14:textId="56B13E99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9112" w14:textId="7816D18E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37A8" w14:textId="1B57DE0D" w:rsidR="009B1CB3" w:rsidRPr="00BE198F" w:rsidRDefault="009B1CB3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9B1CB3" w:rsidRPr="00BE198F" w14:paraId="6BDD613C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7908F" w14:textId="77777777" w:rsidR="009B1CB3" w:rsidRPr="00BE198F" w:rsidRDefault="009B1CB3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детского сада № 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E1917F" w14:textId="77777777" w:rsidR="009B1CB3" w:rsidRPr="00BE198F" w:rsidRDefault="009B1CB3" w:rsidP="002E46C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90731" w14:textId="77777777" w:rsidR="009B1CB3" w:rsidRPr="00BE198F" w:rsidRDefault="009B1CB3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977CEB" w14:textId="72C80732" w:rsidR="009B1CB3" w:rsidRPr="00BE198F" w:rsidRDefault="009B1CB3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A01DA9" w14:textId="77777777" w:rsidR="009B1CB3" w:rsidRPr="00BE198F" w:rsidRDefault="009B1CB3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EB184" w14:textId="77777777" w:rsidR="009B1CB3" w:rsidRPr="00BE198F" w:rsidRDefault="009B1CB3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0CD59D" w14:textId="77777777" w:rsidR="009B1CB3" w:rsidRPr="00BE198F" w:rsidRDefault="009B1CB3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6BDEDE" w14:textId="77777777" w:rsidR="009B1CB3" w:rsidRPr="00BE198F" w:rsidRDefault="009B1CB3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51EE26" w14:textId="77777777" w:rsidR="009B1CB3" w:rsidRPr="00BE198F" w:rsidRDefault="009B1CB3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29F941" w14:textId="77777777" w:rsidR="009B1CB3" w:rsidRPr="00BE198F" w:rsidRDefault="009B1CB3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4BF71A" w14:textId="77777777" w:rsidR="009B1CB3" w:rsidRPr="00BE198F" w:rsidRDefault="009B1CB3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5354AD" w14:textId="77777777" w:rsidR="009B1CB3" w:rsidRPr="00BE198F" w:rsidRDefault="009B1CB3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1CB3" w:rsidRPr="00BE198F" w14:paraId="098A7405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01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3A1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0EAB" w14:textId="462DC7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5BB4" w14:textId="6552B43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0EE3" w14:textId="30D8261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F619" w14:textId="6F3A8CE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22E7" w14:textId="343C9BD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E1A4" w14:textId="14334ED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35BB" w14:textId="0F6354E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904" w14:textId="70BC3B5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4F60" w14:textId="003D5F4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F64F" w14:textId="4D7C3B1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40B44265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C9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531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7689" w14:textId="31F4ED6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2EB5" w14:textId="1C455CA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C1A7" w14:textId="2C00DF7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ECB9" w14:textId="3888CB4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52DE" w14:textId="72EBBC8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EA95" w14:textId="58ACA7C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5176" w14:textId="72ACD58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F51C" w14:textId="6B87A4C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F377" w14:textId="4DC879B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C9DC" w14:textId="1EF2808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41ABD38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F58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32C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B926" w14:textId="583A92F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2514" w14:textId="5A24DD3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399F" w14:textId="5347EF8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5BEE" w14:textId="09BE139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AB21" w14:textId="5C02957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D985" w14:textId="6A2D01F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9690" w14:textId="5BB17E1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E496" w14:textId="433EB03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12E8" w14:textId="56FA02F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FB8B" w14:textId="5051B72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129054C7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87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5C5F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A5EC" w14:textId="69EBDD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8771" w14:textId="1897E0E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FF93" w14:textId="159AABA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7842" w14:textId="69B8A51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24E3" w14:textId="6BA2921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F90C" w14:textId="56CB464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205F" w14:textId="4F55295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9C47" w14:textId="111F532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195F" w14:textId="79C6F97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3997" w14:textId="615DC17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46C3B220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17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AEE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CC13" w14:textId="64D4E87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4449" w14:textId="56E8354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9956" w14:textId="255139F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329C" w14:textId="382989A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79F" w14:textId="2C92AC1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C66F" w14:textId="11E1328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6898" w14:textId="075BE05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41A5" w14:textId="6AB998F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3A25" w14:textId="6D2EC44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95A1" w14:textId="362DA62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5552B346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560FF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FBA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7597" w14:textId="104ADFB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96B9" w14:textId="237410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05F" w14:textId="36985D2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EC32" w14:textId="0E3B3F6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1248" w14:textId="11FBDA7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1F03" w14:textId="05F7BEE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7B2C" w14:textId="0C62561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32F4" w14:textId="338D8B7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B11A" w14:textId="582C4FA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1308" w14:textId="36F8004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71FA89AB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46C81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62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89262" w14:textId="632F520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1946" w14:textId="296A8CC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817A" w14:textId="77A80E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E049" w14:textId="0548E9C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4EDA" w14:textId="593C6D5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BE43" w14:textId="7E3BE02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EB9A" w14:textId="5A13E6F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55EE" w14:textId="488FF8E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3CEA" w14:textId="564D979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B25A" w14:textId="79BCEFC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32717163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06AB8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E99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FE2C" w14:textId="60480F3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0A0A" w14:textId="477CB47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06B5" w14:textId="1624A40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4F3B" w14:textId="16B690F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5F7B" w14:textId="74E4327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AB61" w14:textId="716FE34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7CD5" w14:textId="6C70017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D3FE" w14:textId="1FF56C9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7E3C" w14:textId="255339B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77CD" w14:textId="04D9F40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5663BEC2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BC6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9D2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7F72" w14:textId="3874770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CF29" w14:textId="67064AD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4A9B" w14:textId="7772D08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2008" w14:textId="0AB6DFD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B954" w14:textId="24B67E2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D756" w14:textId="0812240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AF9F" w14:textId="3AFC676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524" w14:textId="0016910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5967" w14:textId="7CC5F05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AE84" w14:textId="50A201B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34C6A68D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098B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F701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16903" w14:textId="72279A8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35,714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D594" w14:textId="745FDB7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35,714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5E1E" w14:textId="1C7488A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35,714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6616" w14:textId="3DAB4F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34E1" w14:textId="701D687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823E" w14:textId="333E2A7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4A95" w14:textId="72EF49A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099A" w14:textId="60EA722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9C3" w14:textId="1D290E4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05E4" w14:textId="4B151BF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3A95D34E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04A5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609A48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BA3EB" w14:textId="03DEEE1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0BC294" w14:textId="1A5F7DA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347C83" w14:textId="5C6559F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9971C6" w14:textId="37387BA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AE9E03" w14:textId="0CED386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F08DD6" w14:textId="03995C6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7E4626" w14:textId="2D7A898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55FFEF" w14:textId="50F9C22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4875C0" w14:textId="189B078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DA1F64" w14:textId="0E7D5F7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6E2D714A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51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D64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76FB" w14:textId="7AC4881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E485" w14:textId="60A599B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A406" w14:textId="4C0801A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4EA0" w14:textId="6A33AE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1ECD" w14:textId="5BB90CC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6DAB" w14:textId="652C30A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3919" w14:textId="6B53EC0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5735" w14:textId="0D93D06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985E" w14:textId="7AAF721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41C3" w14:textId="37B982D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2A84C901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262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AE1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27EA" w14:textId="62DCACC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94F4" w14:textId="46DDE74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4F99" w14:textId="49FE481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7D31" w14:textId="3B2158A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AE1F" w14:textId="0952C98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B5A0" w14:textId="4809DEC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9737" w14:textId="3DB3CAD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D586" w14:textId="35785D9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4687" w14:textId="65AB1D0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8282" w14:textId="7085981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155A899B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E25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C9B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77F27" w14:textId="5027AE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AF8B" w14:textId="1D4CF58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4754" w14:textId="2C73F67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4791" w14:textId="77C3E6F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6EA7" w14:textId="3180452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C280" w14:textId="20E8F43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8D6D" w14:textId="23ED5A5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8224" w14:textId="63AF813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5601" w14:textId="5EFCEB0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1D4F" w14:textId="27D05EE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3EB30C99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B03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DF1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9A081" w14:textId="7FD5A01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4168" w14:textId="416B092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1AA1" w14:textId="424A76E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8967" w14:textId="3DBF768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F202" w14:textId="7533A66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1C67" w14:textId="5983E3E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87EA" w14:textId="33CB2C8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F672" w14:textId="1476EF9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5678" w14:textId="31D2131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1888" w14:textId="63339C7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7F42AC4C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A6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C76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C0CF" w14:textId="4E06812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75F1" w14:textId="6A94D18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741E" w14:textId="6A36787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8D5F" w14:textId="46B839F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53B3" w14:textId="249445D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B9DE" w14:textId="6748412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4A33" w14:textId="59F7DB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441F" w14:textId="14AB58D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1893" w14:textId="0C7B3C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ABE6" w14:textId="6EBB3DF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7262D87E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8D732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F1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21B3" w14:textId="20455A5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6,036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45C2" w14:textId="1FA7903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1359" w14:textId="7A53D12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F827" w14:textId="7C8B190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BA32" w14:textId="7F4C48B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FBAF" w14:textId="2C8E2AE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5B97" w14:textId="651005E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82BA" w14:textId="32C04F8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EF5E" w14:textId="16B7E69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9BCD" w14:textId="281685C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468380DA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84C56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751B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2FA0" w14:textId="0315EE7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4,641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5BEF" w14:textId="7B6B262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B277" w14:textId="58A3597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8CD8" w14:textId="0DAD37E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1FFF" w14:textId="494564F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5833" w14:textId="063E3FD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58D8" w14:textId="1D2460E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38C8" w14:textId="17A6DF3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00C2" w14:textId="77CE955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03D7" w14:textId="4B43888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06DE8161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F2FDB1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489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CD1A" w14:textId="78D8F11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9CA8" w14:textId="35A4ED1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A8E8" w14:textId="13289C5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97E2" w14:textId="1802A1A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9D82" w14:textId="38005AA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46FD" w14:textId="00A2DAD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2BAF" w14:textId="02B13A1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8EE5" w14:textId="640EB76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DB7A" w14:textId="23A0074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D3ED" w14:textId="4D45351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0503AD56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1B9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2FEB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3738" w14:textId="7312B9E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-0,688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2FD3" w14:textId="30739BA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893E" w14:textId="5E2643E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F653" w14:textId="7D08F67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B016" w14:textId="5BE55B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FEFB" w14:textId="08FBBBB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A57E" w14:textId="3C5D459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C975" w14:textId="6143206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82EB" w14:textId="673EB68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3D0C" w14:textId="6BED523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4560684C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6F1E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B88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91B0" w14:textId="0A7763B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CD5E" w14:textId="2139409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6863" w14:textId="2C70BEC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849F" w14:textId="7C536F7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7564" w14:textId="27E7472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6EEB" w14:textId="6EA060E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154B" w14:textId="19B171C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DBFB" w14:textId="4767AC3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D7DE" w14:textId="6F45FB7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3585" w14:textId="6ACDD7E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382EB0D7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DF24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93FF8E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98F4E" w14:textId="75DFBB1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BFD728" w14:textId="231A226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ADFAEF" w14:textId="3CA76FD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0A81F" w14:textId="7E794B9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BE8C7E" w14:textId="0E55AF3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20B8CE" w14:textId="082F458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5E9A91" w14:textId="188ABAD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5C7D85" w14:textId="1D2D799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485724" w14:textId="749E0F8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3FBC9" w14:textId="6EC7D74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268BA26D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75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694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2BE8" w14:textId="0399F7F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8629" w14:textId="44CB65D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A3AB" w14:textId="4A10085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A99D" w14:textId="641D7DE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EBB8" w14:textId="5A74B20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92BD" w14:textId="49DEBAF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2C89" w14:textId="00B687D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6661" w14:textId="758535B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4C36" w14:textId="126A90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9D90" w14:textId="1D3D81D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B1CB3" w:rsidRPr="00BE198F" w14:paraId="440EB953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85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C14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340D" w14:textId="5BAAB6A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7174" w14:textId="3F2ECCB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37C0" w14:textId="01702EF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8B9B" w14:textId="47C7AE0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7E65" w14:textId="526CF22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AE4D" w14:textId="3892A7C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8FFF" w14:textId="6D3B161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032D" w14:textId="0ECB754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B183" w14:textId="2E5F07A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B21A" w14:textId="0EB44F0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9B1CB3" w:rsidRPr="00BE198F" w14:paraId="6C97EE40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7E8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68BA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637D" w14:textId="3647B6F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4CF6" w14:textId="78425D1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559" w14:textId="24FA533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21D9" w14:textId="325805D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7CB7" w14:textId="75E4787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4E1F" w14:textId="58EE87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ECB4" w14:textId="51CBA05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8F87" w14:textId="0BD26A1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B97" w14:textId="223BE6D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38C4" w14:textId="6F12B53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</w:tr>
      <w:tr w:rsidR="009B1CB3" w:rsidRPr="00BE198F" w14:paraId="4BC96346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F5A1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D60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FB69" w14:textId="3BBE0DC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1798" w14:textId="0522E08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E847" w14:textId="260BBFE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BF44" w14:textId="2BCEEC1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5484" w14:textId="3C443E5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2A5C" w14:textId="21197A5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0687" w14:textId="6976F51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53AB" w14:textId="13A4F72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8CCE" w14:textId="3AAB5D4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91D5" w14:textId="5B2738A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</w:tr>
      <w:tr w:rsidR="009B1CB3" w:rsidRPr="00BE198F" w14:paraId="5110A21A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52EB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B6B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89F0" w14:textId="0AB524C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9745" w14:textId="6251A6E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1798" w14:textId="717D1BB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00C8" w14:textId="679C80C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B4F9" w14:textId="7A067CD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96C3" w14:textId="65F0E0D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9CAB" w14:textId="64EE2E3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2031" w14:textId="206F978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CA00" w14:textId="7413C0B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1F71" w14:textId="34D54E0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</w:tr>
      <w:tr w:rsidR="009B1CB3" w:rsidRPr="00BE198F" w14:paraId="5D04C098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7911F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054A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B13A" w14:textId="761F2D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B61C" w14:textId="2528E6A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1BED" w14:textId="2D243D6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1F13" w14:textId="6254518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FCCA" w14:textId="57C7F82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7F8A" w14:textId="2D883A7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A6C6" w14:textId="5E381E4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EB5E" w14:textId="29EE805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75A7" w14:textId="3DBDFDF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4EEC" w14:textId="3CC5CD3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9B1CB3" w:rsidRPr="00BE198F" w14:paraId="0B7520BB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5D681B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81F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4E7A" w14:textId="0B5DBB6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B660" w14:textId="25EC0A4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4BF4" w14:textId="6B53432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A9A1" w14:textId="7443DE3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6519" w14:textId="6AB10D3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413B" w14:textId="2555E9F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4368" w14:textId="6BFCF4B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D7DA" w14:textId="6245818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B5AF" w14:textId="1F86D88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0592" w14:textId="132EA87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9B1CB3" w:rsidRPr="00BE198F" w14:paraId="0C8DB733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55152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0C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B2BF" w14:textId="0002824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9920" w14:textId="7B4CA07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2CC2" w14:textId="45B55B7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B091" w14:textId="598392B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9D51" w14:textId="27A05B3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19E6" w14:textId="4DD6F8B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4E91" w14:textId="4B10216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EB7C" w14:textId="44DE4A9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F9F2" w14:textId="1EE0DC2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832C" w14:textId="336A6E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102745B1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C88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312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8264" w14:textId="151856A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0CF7" w14:textId="61C103F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464F" w14:textId="44C2A0A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11B9" w14:textId="799B0DA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BEC" w14:textId="4C677C5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ADFF" w14:textId="391AB4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F17F" w14:textId="5085E63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5128" w14:textId="3BDDC0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31F7" w14:textId="451D4DB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A0AE" w14:textId="103A8E7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</w:tr>
      <w:tr w:rsidR="009B1CB3" w:rsidRPr="00BE198F" w14:paraId="649DB79F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412F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968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5284" w14:textId="31792FA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3C1D" w14:textId="1126A04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0F9B" w14:textId="11E029A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9CCD" w14:textId="5FAB8FD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491A" w14:textId="53B900B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421D" w14:textId="7B5D6AB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19F1" w14:textId="49D48A9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105C" w14:textId="79D6541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8325" w14:textId="2E65EDB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0798" w14:textId="175E932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9B1CB3" w:rsidRPr="00BE198F" w14:paraId="282EB03B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A464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86BA67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305BB" w14:textId="223F0B3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A9EC7D" w14:textId="679D251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266E7" w14:textId="12A5292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92908D" w14:textId="65291E7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C02287" w14:textId="75830F9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F95C73" w14:textId="3FF971C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C8596" w14:textId="5F8E2D5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7DB538" w14:textId="6C6D505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9DE435" w14:textId="38B02A9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48AE4E" w14:textId="595ECEF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02CD2581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A14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CC19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7C24" w14:textId="25372AC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DAD7" w14:textId="50710BF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120B" w14:textId="1BE46C8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02B7" w14:textId="2525400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14B3" w14:textId="211722F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F85D" w14:textId="0FA53B5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B962" w14:textId="50E1673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EE3E" w14:textId="7242A70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B44A" w14:textId="020F0B9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46C8" w14:textId="163C7B7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B1CB3" w:rsidRPr="00BE198F" w14:paraId="7FC214DB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E41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636B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AAD7" w14:textId="295A703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EC5E" w14:textId="0D90880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AC96" w14:textId="7CBEA93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D98C" w14:textId="396F744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AEA6" w14:textId="03CDCAF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C12A" w14:textId="08EF945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3E34" w14:textId="6A1B5D3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117A" w14:textId="36D4185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6531" w14:textId="01B6AA2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C39F" w14:textId="57A99CB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9B1CB3" w:rsidRPr="00BE198F" w14:paraId="4EC1ED3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7D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03A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4CAE" w14:textId="20EED5F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8A30" w14:textId="0592D39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2496" w14:textId="6CCB716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5D78" w14:textId="53C9CBA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894E" w14:textId="7F9622F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3E78" w14:textId="3DC8A6D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3FDC" w14:textId="55B54DA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B296" w14:textId="2771382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1242" w14:textId="3D839E8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7227" w14:textId="7D66B9D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9B1CB3" w:rsidRPr="00BE198F" w14:paraId="567CEAF3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5AD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97A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03BB" w14:textId="68F4BB3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F2EE" w14:textId="0FBFBAF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419C" w14:textId="4973C11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AECA" w14:textId="78C252E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448E" w14:textId="51F3952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B5A8" w14:textId="08ADD13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BF1B" w14:textId="0F3FC88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36D2" w14:textId="1CFBC61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B8C2" w14:textId="01EA65C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B33B" w14:textId="184F307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9B1CB3" w:rsidRPr="00BE198F" w14:paraId="7252CA4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5BB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95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D52CF" w14:textId="3103801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E0F1" w14:textId="6E5656B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4495" w14:textId="014A5CB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E976" w14:textId="1CD39A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2BD6" w14:textId="7CC96F5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6DA9" w14:textId="56C2202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B9B9" w14:textId="705981C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B311" w14:textId="34D41C1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6A3E" w14:textId="48474B3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A8E8" w14:textId="721C7BA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</w:tr>
      <w:tr w:rsidR="009B1CB3" w:rsidRPr="00BE198F" w14:paraId="3E236BDC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8262B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7FF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0B42" w14:textId="49C0A23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3C87" w14:textId="7E1CDFA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C72E" w14:textId="34BC7C7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1C23" w14:textId="3E0055B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2ED4" w14:textId="2DE5684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32C3" w14:textId="54DE765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4212" w14:textId="756E957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A793" w14:textId="2E68B00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6F9F" w14:textId="0134CBA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E99A" w14:textId="61750BA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B1CB3" w:rsidRPr="00BE198F" w14:paraId="765912EB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DB853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4D7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97F3" w14:textId="624DAF0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1402" w14:textId="5941B52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8BC2" w14:textId="48CE954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50E" w14:textId="3842441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8349" w14:textId="613A60F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6243" w14:textId="17A702A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568A" w14:textId="7D1DA47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E0CD" w14:textId="753B8DB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C4D4" w14:textId="08B7DA7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E73C" w14:textId="10455B0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B1CB3" w:rsidRPr="00BE198F" w14:paraId="753DF583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37B50F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EBA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746A" w14:textId="4FC2EEA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FC8D" w14:textId="044AF40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899C" w14:textId="4A7FBB0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FE17" w14:textId="2137E91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78B9" w14:textId="78F7065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05CE" w14:textId="37BB9E7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9D4F" w14:textId="33BAE0C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A1B6" w14:textId="234DBF7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9DEE" w14:textId="78B7AA5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92FE" w14:textId="390E076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7A16847D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59A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2E41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B3C3" w14:textId="6A3F88F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5060" w14:textId="227701B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47C5" w14:textId="4A899EF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22B1" w14:textId="1CA499F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96C6" w14:textId="71B3549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05CC" w14:textId="07C1507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0AC0" w14:textId="1E37D76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1E99" w14:textId="5F4EF71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ABED" w14:textId="7369E61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5C7E" w14:textId="40AC540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</w:tr>
      <w:tr w:rsidR="009B1CB3" w:rsidRPr="00BE198F" w14:paraId="4411346A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97DC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B4DB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D36F" w14:textId="2E1F497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F88B" w14:textId="0151F5F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D52C" w14:textId="4055736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C94F" w14:textId="2939D1A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AABF" w14:textId="2A2CA35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536D" w14:textId="0D826EB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67F9" w14:textId="5FDE018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7A1A" w14:textId="62EC6CF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E53B" w14:textId="231DBF1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C6BD" w14:textId="47388A0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9B1CB3" w:rsidRPr="00BE198F" w14:paraId="71591A8B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497C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1096C0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341C4" w14:textId="5F1422F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740038" w14:textId="228EDB5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392E39" w14:textId="5D82530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F1E4A" w14:textId="6BB72D7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29F811" w14:textId="6D593CB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1E6F55" w14:textId="137A77A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A1CA79" w14:textId="5C4DB0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E15F72" w14:textId="2B779AC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1769EF" w14:textId="267A6E9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47E7A3" w14:textId="41F1283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4BB9F039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88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0FA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35BA" w14:textId="5BA18B6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03AA" w14:textId="5F6D765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7ADB" w14:textId="05628B0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0531" w14:textId="307B683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F646" w14:textId="0959474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D498" w14:textId="410FD44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73AF" w14:textId="174F295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B758" w14:textId="52F2CDD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A2B5" w14:textId="47D0ABD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C2CF" w14:textId="2B5E44E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20064C6D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A31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771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63E7" w14:textId="5A86494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C996" w14:textId="6CB6103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49C0" w14:textId="1F981B1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FE74" w14:textId="295516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685A" w14:textId="40476D5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3815" w14:textId="0F3A52A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7358" w14:textId="4B80FB4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B828" w14:textId="2E339D6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B16C" w14:textId="0D29E8B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3C60" w14:textId="1BD055D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6175E7B3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A9B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D38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BF14" w14:textId="227B0CC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D504" w14:textId="65A4F93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B98A" w14:textId="04F8A5A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E116" w14:textId="51F854E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EFCC" w14:textId="3EDF171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20AE" w14:textId="0F848A2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7633" w14:textId="6AB566C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44D6" w14:textId="4C3545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BC6F" w14:textId="32A6CC4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9704" w14:textId="43F6ACD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6D665234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B97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B762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F950" w14:textId="6952463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5,219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FF33" w14:textId="145BB09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5,219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14C7" w14:textId="1C91CB0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5,219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FA8D" w14:textId="202673E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A80C" w14:textId="7E3A47A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B060" w14:textId="1CDAC0F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0873" w14:textId="0F2A40C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F8C0" w14:textId="6303620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9EDC" w14:textId="13D4F46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5835" w14:textId="6BAFB91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4962EF90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90A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F30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A979" w14:textId="4F5C029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ED2B" w14:textId="17DB477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691C" w14:textId="5251BBC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0C85" w14:textId="249DC4C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30BF" w14:textId="5393711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CE7B" w14:textId="5A676FC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F5EA" w14:textId="4D38040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273" w14:textId="78FE649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4159" w14:textId="5266DB7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B651" w14:textId="4EFE249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1FE34798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D35E9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1A3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194F" w14:textId="06CEB62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3,16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73E6" w14:textId="432FF02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3,132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FAF3" w14:textId="211DFD0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3,132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FF30" w14:textId="16802FF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B625" w14:textId="4EBBC77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7DE4" w14:textId="14E0837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3C24" w14:textId="0421290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0047" w14:textId="072FCA7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7D68" w14:textId="4F77C1D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E1E9" w14:textId="4053A02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3B76FB44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E470A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4D0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BFE2" w14:textId="6333021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2,506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21AA" w14:textId="36E3AF4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4BBB" w14:textId="57C813D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F7AA" w14:textId="31AE82F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E71C" w14:textId="0EE2FF5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F969" w14:textId="356B977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BA0" w14:textId="7B9F3DD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F1BB" w14:textId="27138FF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6D25" w14:textId="34868EC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18F5" w14:textId="2920744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1676B6AE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923EB6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B23F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19A2" w14:textId="5D18ED8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E477" w14:textId="205C4C6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914E" w14:textId="0FECADE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42A3" w14:textId="05D8CC5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573C" w14:textId="6922FEE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618E" w14:textId="7E9944E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465F" w14:textId="58F4FDC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96C9" w14:textId="49B792A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62A0" w14:textId="2281093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8A84" w14:textId="4B4AB3C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14F0043A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FDF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A0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B302" w14:textId="0BDFD9B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1,459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7037" w14:textId="25B04E6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C75E" w14:textId="77BD524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55BC" w14:textId="3509A3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FF6A" w14:textId="4DD97E9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518F" w14:textId="2BD93C2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C2CC" w14:textId="47E6200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02DE" w14:textId="62668CC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FB1A" w14:textId="13343E1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0955" w14:textId="563D980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1CB3" w:rsidRPr="00BE198F" w14:paraId="2D776975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EB81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8F5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90DC2" w14:textId="13FDD81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D151" w14:textId="0C58209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07CA" w14:textId="2BE6C46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916C" w14:textId="4F08855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A92F" w14:textId="14EF6A9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5ED1" w14:textId="3FD8E77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63C0" w14:textId="7F358EE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7ED6" w14:textId="44B94F9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B987" w14:textId="142E91D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2518" w14:textId="599DE45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08E292BE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57C0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Тобольская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44002C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515C1" w14:textId="194D7B0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7537A" w14:textId="4C768A5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DA51B4" w14:textId="7AA55B8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7D2CD2" w14:textId="34B45D6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2D6A9A" w14:textId="066FDD8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5F6898" w14:textId="0C919A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3C501B" w14:textId="48E869A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DA012F" w14:textId="172A982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6C5F10" w14:textId="581B80C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87AD60" w14:textId="322955F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2B50A3D7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98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BD5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917A" w14:textId="76D403F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E79B" w14:textId="3EA880F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DF9B" w14:textId="6167FE4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FCED" w14:textId="6D92203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CBBE" w14:textId="19EAA99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01FB" w14:textId="5A789D9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B861" w14:textId="6043336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0B94" w14:textId="0D17C61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D1EF" w14:textId="6416573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74E5" w14:textId="481D899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</w:tr>
      <w:tr w:rsidR="009B1CB3" w:rsidRPr="00BE198F" w14:paraId="0AE4E407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2B4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F0C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EC69" w14:textId="3033415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B02E" w14:textId="395D786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A808" w14:textId="51E0AED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1426" w14:textId="339FE9B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B618" w14:textId="18D4C34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8AB7" w14:textId="3554596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59B6" w14:textId="7FF7943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5CAE" w14:textId="57FF131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5693" w14:textId="6F8B7FD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3DA9" w14:textId="55B34C7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</w:tr>
      <w:tr w:rsidR="009B1CB3" w:rsidRPr="00BE198F" w14:paraId="47BFE97C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A269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3CA9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26B04" w14:textId="5A886AE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0CF" w14:textId="3E79462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2EA2" w14:textId="4D852F2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B0A0" w14:textId="096E644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D7AC" w14:textId="6B09B6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AA65" w14:textId="6EA5B49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8E0E" w14:textId="660E2F0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6CC1" w14:textId="492E99C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EE65" w14:textId="1BCE1B4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8111" w14:textId="4CF9E85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</w:tr>
      <w:tr w:rsidR="009B1CB3" w:rsidRPr="00BE198F" w14:paraId="533089A0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0D8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682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83EA" w14:textId="2A52E7C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3,081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9866" w14:textId="4992DAD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55CC" w14:textId="21E3501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5DA9" w14:textId="28853DB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DB1D" w14:textId="1A9DF69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9C4A" w14:textId="3908E50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7191" w14:textId="25471AE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9860" w14:textId="33DFF63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6668" w14:textId="31F4B3A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5ADA" w14:textId="139DFA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</w:tr>
      <w:tr w:rsidR="009B1CB3" w:rsidRPr="00BE198F" w14:paraId="3ED5B3E7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24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38E9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CDD5" w14:textId="2E8E5E0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3189" w14:textId="26BADB5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4E61" w14:textId="697D381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B196" w14:textId="03DD15D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92DE" w14:textId="539B598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4483" w14:textId="09C779E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24B7" w14:textId="449B3F5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5320" w14:textId="12D9086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D9E0" w14:textId="2B251D0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4BC2" w14:textId="49D88BA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</w:tr>
      <w:tr w:rsidR="009B1CB3" w:rsidRPr="00BE198F" w14:paraId="222EC26B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36B6D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0B8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0164" w14:textId="1372A99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2,602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9566" w14:textId="30E1AFF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7114" w14:textId="5D2999C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CC08" w14:textId="1FFE81A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187C" w14:textId="01C19DC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3520" w14:textId="7BCE52D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CB91" w14:textId="354C54B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4355" w14:textId="4C5A451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DC90" w14:textId="3E19A36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3B21" w14:textId="789E7FA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</w:tr>
      <w:tr w:rsidR="009B1CB3" w:rsidRPr="00BE198F" w14:paraId="734A890A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E54EEC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9B9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A819" w14:textId="739436A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1,837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9A09" w14:textId="1802ABB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5596" w14:textId="39828B1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4153" w14:textId="601E8B4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BAF0" w14:textId="0ED21D2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3BFD" w14:textId="2DB52C6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3897" w14:textId="1A75069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F757" w14:textId="168BB2C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6918" w14:textId="0855DB1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A92B" w14:textId="60C33C6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</w:tr>
      <w:tr w:rsidR="009B1CB3" w:rsidRPr="00BE198F" w14:paraId="3542CD39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84729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B38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26E2" w14:textId="3CF0171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2940" w14:textId="61B30D5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4DDA" w14:textId="2D12EA9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5040" w14:textId="49BD861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9FF6" w14:textId="06CE93F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6BD1" w14:textId="3E0E987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2DC1" w14:textId="50FBAFC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36A2" w14:textId="62930EA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9F71" w14:textId="3EA600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B3E7" w14:textId="0175995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</w:tr>
      <w:tr w:rsidR="009B1CB3" w:rsidRPr="00BE198F" w14:paraId="1D6D6A7D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F1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4E7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5939" w14:textId="1787541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06E6" w14:textId="3DB137B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7834" w14:textId="52B3528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23C8" w14:textId="44716AD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6EAC" w14:textId="4E1BBE1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A41A" w14:textId="1958ADA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4C17" w14:textId="7A0BDBE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F59B" w14:textId="34010CA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20D6" w14:textId="274E6E4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9061" w14:textId="06EA7CC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</w:tr>
      <w:tr w:rsidR="009B1CB3" w:rsidRPr="00BE198F" w14:paraId="28B49DB3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0DF6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3F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20A0" w14:textId="6CC2B5D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C3AF" w14:textId="04C6CC2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D6B5" w14:textId="5991CB5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B832" w14:textId="493332D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12DC" w14:textId="4C31E7E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3A59" w14:textId="319955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1332" w14:textId="62792E8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14BE" w14:textId="5DFBF3D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A3FA" w14:textId="25C5B14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7754" w14:textId="2C2DEF0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9B1CB3" w:rsidRPr="00BE198F" w14:paraId="7665AEB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2A83B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CCAEDB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6CC1" w14:textId="7937559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CF614" w14:textId="5ADAE28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593408" w14:textId="1A317E9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2DFDC8" w14:textId="77D2DC2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6DCAA1" w14:textId="6F5551F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036EC2" w14:textId="37370DD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BCF45F" w14:textId="561A83C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F7CFEE" w14:textId="523DB27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F0BB32" w14:textId="23F39AC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4A4FEC" w14:textId="5384A1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3ED1EA3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A6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6F1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5FF7" w14:textId="223C23B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D977" w14:textId="783345E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8545" w14:textId="620E672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7625" w14:textId="5D97CC6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2742" w14:textId="2388B28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E332" w14:textId="4E36BB1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D54B" w14:textId="24B442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A040" w14:textId="3266924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706B" w14:textId="2407108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A969" w14:textId="3E11D73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B1CB3" w:rsidRPr="00BE198F" w14:paraId="7B827372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26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B61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3438" w14:textId="4D7B5B4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804D" w14:textId="106AD43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CBB0" w14:textId="6D5C3F1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DDE1" w14:textId="06EDFC0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CA66" w14:textId="72EB415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4D5F" w14:textId="4636461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16B2" w14:textId="2B2B2BD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8BB3" w14:textId="323D578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0E1F" w14:textId="7654BFD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88A9" w14:textId="2C51AD5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</w:tr>
      <w:tr w:rsidR="009B1CB3" w:rsidRPr="00BE198F" w14:paraId="3CCEFE76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D7A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B3AF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F5A3" w14:textId="5472FE6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FE04" w14:textId="5A977B0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B732" w14:textId="0058B1A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D301" w14:textId="65A4779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9F0A" w14:textId="718D85F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F5A9" w14:textId="5D5A663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229F" w14:textId="700F6EF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F983" w14:textId="1B21F68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08ED" w14:textId="00FB03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737E" w14:textId="38C959B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</w:tr>
      <w:tr w:rsidR="009B1CB3" w:rsidRPr="00BE198F" w14:paraId="6A7A9E4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82F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B2A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EEC1" w14:textId="1F82C49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7D92" w14:textId="76BC289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4B5D" w14:textId="2B6D5BD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1C68" w14:textId="1D68B85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91BB" w14:textId="5574EA2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8581" w14:textId="0146A58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8625" w14:textId="0E48954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22F0" w14:textId="1193232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47CD" w14:textId="54B85F2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4BA1" w14:textId="4027446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</w:tr>
      <w:tr w:rsidR="009B1CB3" w:rsidRPr="00BE198F" w14:paraId="4F2518B4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1E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6A2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8284" w14:textId="3D7814D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00C1" w14:textId="42C515E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DADC" w14:textId="1DE66B4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EF3B" w14:textId="2BAD6DC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84F3" w14:textId="3758A0D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21F0" w14:textId="5E1E36A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CEDB" w14:textId="4822D45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52CA" w14:textId="7B39189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082C" w14:textId="58717D3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2BF9" w14:textId="14DEC7C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</w:tr>
      <w:tr w:rsidR="009B1CB3" w:rsidRPr="00BE198F" w14:paraId="672F0BA2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318B01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887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D5C66" w14:textId="41A4159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1,603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2F86" w14:textId="4EDCD69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1B25" w14:textId="0922049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30C3" w14:textId="7916567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65E8" w14:textId="68FEFB2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508B" w14:textId="18F4DEF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C779" w14:textId="051A18C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6B37" w14:textId="5536220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D301" w14:textId="18C3365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5C7" w14:textId="14076C8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</w:tr>
      <w:tr w:rsidR="009B1CB3" w:rsidRPr="00BE198F" w14:paraId="13382ECE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E2A09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492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E357" w14:textId="7BDAA21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30C2" w14:textId="0D888D7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5E1C" w14:textId="4AA8E57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5DFE" w14:textId="4C7856D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C2FF" w14:textId="3FA7F73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95CA" w14:textId="29C461B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4876" w14:textId="6DE53D5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CE28" w14:textId="0E6EEB4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8E9A" w14:textId="5043DC6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7B05" w14:textId="566A3ED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</w:tr>
      <w:tr w:rsidR="009B1CB3" w:rsidRPr="00BE198F" w14:paraId="7EE34B35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8621F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A2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8DA7" w14:textId="44F8C00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E322" w14:textId="15EAA54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2D1" w14:textId="65D46AF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F978" w14:textId="21195AF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28B7" w14:textId="64C323D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D032" w14:textId="2D421FA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CE3B" w14:textId="5CC641B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6C87" w14:textId="3CD495E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2845" w14:textId="42867E4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C5DF" w14:textId="3CA743B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</w:tr>
      <w:tr w:rsidR="009B1CB3" w:rsidRPr="00BE198F" w14:paraId="334CCB84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26F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BA99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3F97" w14:textId="77DD4F6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0,553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71B3" w14:textId="003BAAF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AC15" w14:textId="0C1A6E1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631F" w14:textId="6CFF4B1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464C" w14:textId="18EFAF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B322" w14:textId="3E1B2ED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CF32" w14:textId="33E17D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76F5" w14:textId="6C87080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8997" w14:textId="134AF59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57F8" w14:textId="3DBD6D9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9B1CB3" w:rsidRPr="00BE198F" w14:paraId="2430EFBC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545B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F2E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BA4A" w14:textId="27210BE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C169" w14:textId="39D14C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5E8" w14:textId="2D78049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5A2D" w14:textId="7055942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4278" w14:textId="1E20D6C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D26E" w14:textId="6CDCAF5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A1D4" w14:textId="6940748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E9A7" w14:textId="68C32E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88E2" w14:textId="22E3195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F815" w14:textId="7D50CF2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9B1CB3" w:rsidRPr="00BE198F" w14:paraId="52AA0653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9C59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DBE24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9B02F" w14:textId="20294C7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046330" w14:textId="6B66430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5E08CC" w14:textId="4D260AF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844438" w14:textId="477F217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39BE1B" w14:textId="7333782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3F00A1" w14:textId="1894F9D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07F83B" w14:textId="26414AD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CABDCE" w14:textId="31E16B4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E087E4" w14:textId="2FDE6E9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C9F9A4" w14:textId="0344ABB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7AC4A433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FD1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33D2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71BA" w14:textId="7C7C225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D289" w14:textId="413E001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A40A" w14:textId="0295F11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FE68" w14:textId="4D4E891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AF67" w14:textId="58EE4F1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D12B" w14:textId="495CE90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34CA" w14:textId="0C64191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FEE1" w14:textId="7724657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BAE2" w14:textId="4A568B8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2BF8" w14:textId="7534BF4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</w:tr>
      <w:tr w:rsidR="009B1CB3" w:rsidRPr="00BE198F" w14:paraId="37EE2F4A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FDA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DA9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1131" w14:textId="039B91F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B2DF" w14:textId="023C669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D5FA" w14:textId="6237590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9DCD" w14:textId="005E928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B456" w14:textId="4726EAC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329E" w14:textId="3B09A99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961E" w14:textId="7CBAD64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1A6" w14:textId="26BC0B6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0259" w14:textId="170E80E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065" w14:textId="2273FBE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9B1CB3" w:rsidRPr="00BE198F" w14:paraId="4D97FAB5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452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A0D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E8CB" w14:textId="5692B80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5D40" w14:textId="55AB0E2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57D7" w14:textId="1E4BDD8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82B0" w14:textId="5F7EE76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5A87" w14:textId="227F2B7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B68D" w14:textId="03B322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F9F7" w14:textId="0A46851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6229" w14:textId="4E6CA45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61D0" w14:textId="38E86C8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34C4" w14:textId="47992EB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9B1CB3" w:rsidRPr="00BE198F" w14:paraId="54354970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D8A1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816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6103" w14:textId="5AA320D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9832" w14:textId="3F2FAE9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8D9" w14:textId="2349086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0FFE" w14:textId="43D450C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8A85" w14:textId="432CAC3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E4EA" w14:textId="23D717A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9B41" w14:textId="0DB3A74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F9EF" w14:textId="402441E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2043" w14:textId="4A020EB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8D66" w14:textId="4BFB78B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9B1CB3" w:rsidRPr="00BE198F" w14:paraId="3B61C857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34A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411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2A42" w14:textId="0952F67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A3BD" w14:textId="4EC557D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4CB8" w14:textId="03C6D60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1E7D" w14:textId="7E0E847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6D9C" w14:textId="0DFDB2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EF75" w14:textId="58B426D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4A06" w14:textId="1243EFD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9EF3" w14:textId="5355A34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90CA" w14:textId="1765211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7E48" w14:textId="1DB39B2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</w:tr>
      <w:tr w:rsidR="009B1CB3" w:rsidRPr="00BE198F" w14:paraId="38E5919E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F8E4B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A12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3CC5" w14:textId="0E5487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EB3A" w14:textId="5BD9738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EC88" w14:textId="4031776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FCCA" w14:textId="44BE8C3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B3FD" w14:textId="5D155BF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CC40" w14:textId="1774F71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76D7" w14:textId="7D38966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C36F" w14:textId="7EEE03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7568" w14:textId="0C10924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E8D4" w14:textId="72C8030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</w:tr>
      <w:tr w:rsidR="009B1CB3" w:rsidRPr="00BE198F" w14:paraId="6C1E39A4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03B21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4DEF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B5218" w14:textId="7E28486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A7B5" w14:textId="6A6F829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BB72" w14:textId="52F1EAF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E572" w14:textId="25CF04B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28DF" w14:textId="11F44F7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C091" w14:textId="6499A5E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2E14" w14:textId="757D892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7FF8" w14:textId="6C042E0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2A9B" w14:textId="7767BD9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4A28" w14:textId="61E1BA2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</w:tr>
      <w:tr w:rsidR="009B1CB3" w:rsidRPr="00BE198F" w14:paraId="59FE0860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962676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6DA2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2262" w14:textId="2BAF31B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C7D9" w14:textId="7B1371F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487" w14:textId="34077F2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3342" w14:textId="1EA4AE3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3A54" w14:textId="2EBD3C2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69B4" w14:textId="2CBA079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F948" w14:textId="77C176F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FF4B" w14:textId="53FD65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CCAC" w14:textId="3B3375F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8FAB" w14:textId="404275A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</w:tr>
      <w:tr w:rsidR="009B1CB3" w:rsidRPr="00BE198F" w14:paraId="71CCF483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28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F5E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BE73" w14:textId="50A956F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7CBA" w14:textId="0B7A623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E0CC" w14:textId="711727C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BFA9" w14:textId="205D0B6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9028" w14:textId="2C8B44A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3F9A" w14:textId="75D5E3D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AE2C" w14:textId="299327F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7C72" w14:textId="0D702B3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C634" w14:textId="233758B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99D9" w14:textId="1D54307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</w:tr>
      <w:tr w:rsidR="009B1CB3" w:rsidRPr="00BE198F" w14:paraId="461813BD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426B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F46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AA43" w14:textId="41D4FF7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5AEB" w14:textId="2359E3E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EB38" w14:textId="4A88128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BB4E" w14:textId="613C363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71C2" w14:textId="5DF9908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F1D3" w14:textId="4A2AB17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F708" w14:textId="62E6BF9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BD67" w14:textId="4951589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0DE9" w14:textId="50BFF33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4FEE" w14:textId="6EE3645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9B1CB3" w:rsidRPr="00BE198F" w14:paraId="0D0E2D0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A249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A49B0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7E97C" w14:textId="248C6C9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89AB72" w14:textId="3A2FA02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830B54" w14:textId="502089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568A55" w14:textId="0B424BF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059940" w14:textId="096814E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4F2D5" w14:textId="78F685C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74B343" w14:textId="2478304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0E0209" w14:textId="31E0611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70CDF1" w14:textId="07F8A42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9952A4" w14:textId="68BDC02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772376F1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4ED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AFB9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546A" w14:textId="5282B36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44C5" w14:textId="7B283DB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F715" w14:textId="51D49F7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BF56" w14:textId="64F7BB7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36DC" w14:textId="0EDF35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6FFC" w14:textId="241BBE5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FD20" w14:textId="5762C15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81A7" w14:textId="029EF78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B304" w14:textId="2789B06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8802" w14:textId="684072F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</w:tr>
      <w:tr w:rsidR="009B1CB3" w:rsidRPr="00BE198F" w14:paraId="2694F38E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042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F24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65248" w14:textId="0B8897D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CBDC" w14:textId="1236394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065" w14:textId="4540EDC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9262" w14:textId="66EFBF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7C37" w14:textId="16912AF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0FD1" w14:textId="5A29634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837D" w14:textId="00D25AB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45F4" w14:textId="20EEA94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58B6" w14:textId="7EE09BE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2B5C" w14:textId="09C9B81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</w:tr>
      <w:tr w:rsidR="009B1CB3" w:rsidRPr="00BE198F" w14:paraId="7E8DDAA2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F9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BE8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A767" w14:textId="1AA8DB7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345B" w14:textId="5AF8678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75CD" w14:textId="06A7A2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254B" w14:textId="6819508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96C6" w14:textId="2E33C21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EC52" w14:textId="12A9747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B6B8" w14:textId="09E52AE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7BC5" w14:textId="37ACCD6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26FC" w14:textId="7B515D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5309" w14:textId="7B7763F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9B1CB3" w:rsidRPr="00BE198F" w14:paraId="3CF2F16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49A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233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CBAF" w14:textId="2E42065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C275" w14:textId="35FB1A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D54D" w14:textId="7D3BCA4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B9CB" w14:textId="79CBAE5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A43E" w14:textId="15EBB0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D656" w14:textId="0DE670F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65CD" w14:textId="5C884E1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4B07" w14:textId="7429393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3869" w14:textId="6C86251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116D" w14:textId="714AB3D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9B1CB3" w:rsidRPr="00BE198F" w14:paraId="1E7C909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66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C24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66CA" w14:textId="59E2CF2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582F" w14:textId="6D32932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E6BB" w14:textId="4843A2D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5DBD" w14:textId="65CB1F7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F248" w14:textId="3C841B9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66BD" w14:textId="33240CA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0513" w14:textId="090672D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8E61" w14:textId="57701B2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0F54" w14:textId="02CDEBA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FF88" w14:textId="30D71D2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</w:tr>
      <w:tr w:rsidR="009B1CB3" w:rsidRPr="00BE198F" w14:paraId="0875E6F8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C4DBBC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891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C801" w14:textId="4785F1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6636" w14:textId="7889038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E3F6" w14:textId="3B59393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0CA3" w14:textId="68F4F7D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B2DE" w14:textId="18D45BB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BD7A" w14:textId="25CFD50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A818" w14:textId="312B201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7218" w14:textId="5E7AE9F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C03D" w14:textId="2C6DCFB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9C82" w14:textId="0BC6816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</w:tr>
      <w:tr w:rsidR="009B1CB3" w:rsidRPr="00BE198F" w14:paraId="4A23AF9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A5EC2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07D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8884" w14:textId="595F827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0,477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1134" w14:textId="401E047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D2C8" w14:textId="5A9D801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02CB" w14:textId="6748347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122C" w14:textId="5812B7D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CF18" w14:textId="612291E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8C88" w14:textId="064562D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1BD2" w14:textId="2EED332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F5AB" w14:textId="5CD0850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8BAC" w14:textId="468D702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</w:tr>
      <w:tr w:rsidR="009B1CB3" w:rsidRPr="00BE198F" w14:paraId="289A0E25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546D2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AE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0C40" w14:textId="3B13A07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CB7" w14:textId="7AFFE67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CF70" w14:textId="46388ED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D60C" w14:textId="02CD7A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8CD0" w14:textId="1FCFD5F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C42F" w14:textId="034FE94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F087" w14:textId="2BB622E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4062" w14:textId="0565383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EB88" w14:textId="172B112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AB08" w14:textId="6A3D668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</w:tr>
      <w:tr w:rsidR="009B1CB3" w:rsidRPr="00BE198F" w14:paraId="681FCD78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7F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67B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3528" w14:textId="5092F1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ADE6" w14:textId="3041FF4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5480" w14:textId="6EEA609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ADC2" w14:textId="308863F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BD99" w14:textId="7B70A05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736C" w14:textId="2AC556F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ABBC" w14:textId="6FA5544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194D" w14:textId="349E59B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55D2" w14:textId="39E4B77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31A1" w14:textId="166039D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</w:tr>
      <w:tr w:rsidR="009B1CB3" w:rsidRPr="00BE198F" w14:paraId="5CCFCB18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6271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477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3D0D" w14:textId="0497912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85D6" w14:textId="45A8207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21E7" w14:textId="5DF16D6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9FD6" w14:textId="11FE3CB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DDEF" w14:textId="616D0D5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0A24" w14:textId="2FA5343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EBA2" w14:textId="6FD126F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76B3" w14:textId="45D12E7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8A7E" w14:textId="04F08FE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D8F8" w14:textId="1BCE6B3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9B1CB3" w:rsidRPr="00BE198F" w14:paraId="07755760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F3DFF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EA3728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949E7" w14:textId="58F4CB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2B300" w14:textId="422E78E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A9ED0E" w14:textId="0BE2477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F7F4D9" w14:textId="02DC3D2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78FC99" w14:textId="5622DF5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7F7CA3" w14:textId="12DF65E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DD20DA" w14:textId="1F55101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422867" w14:textId="1D57B6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14F61F" w14:textId="4908B12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2E319" w14:textId="6D8184A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3A90D4F6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A46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51B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5F0AA" w14:textId="1CCBDAA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AF75" w14:textId="53912C8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CF48" w14:textId="0366701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C456" w14:textId="0BE7FB6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0683" w14:textId="5DA4635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9F50" w14:textId="068451B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A418" w14:textId="1D404B3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F300" w14:textId="4691BC5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2F61" w14:textId="5FF252A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50B0" w14:textId="6E58D73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</w:tr>
      <w:tr w:rsidR="009B1CB3" w:rsidRPr="00BE198F" w14:paraId="0D9BAEB5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B3B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3EDB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7A94" w14:textId="6144FB9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4D6D" w14:textId="2E74F36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F76E" w14:textId="57AB641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36F0" w14:textId="652B380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7852" w14:textId="4611E39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A12E" w14:textId="37554A1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2ECF" w14:textId="5E08F2B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B7E2" w14:textId="1854D29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162B" w14:textId="0920B35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4AE2" w14:textId="468CF66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</w:tr>
      <w:tr w:rsidR="009B1CB3" w:rsidRPr="00BE198F" w14:paraId="2CA44C85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07CF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509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60FA" w14:textId="28D6D46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7F46" w14:textId="549EF8E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8DE7" w14:textId="71BF004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98EF" w14:textId="477A2EC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BD47" w14:textId="356289A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05F6" w14:textId="204785F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9EE9" w14:textId="72EB145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23BD" w14:textId="3F7855F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F45D" w14:textId="068721C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3A13" w14:textId="09278D7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9B1CB3" w:rsidRPr="00BE198F" w14:paraId="24041B4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CF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309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13A1" w14:textId="4D6B9EB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02C6" w14:textId="34B5D0E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5CEB" w14:textId="3E1C7E7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7ED" w14:textId="662BA24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F704" w14:textId="32FE110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417A" w14:textId="57DF339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A3E3" w14:textId="28CA4A9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08A3" w14:textId="739B976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58DD" w14:textId="330C5ED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F5AC" w14:textId="7C9FA49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</w:tr>
      <w:tr w:rsidR="009B1CB3" w:rsidRPr="00BE198F" w14:paraId="29B68A8D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A0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839A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BD80" w14:textId="137A151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5701" w14:textId="4D86E95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3B6" w14:textId="4BB2A95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787F" w14:textId="2017365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6FA3" w14:textId="358B6E6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8F56" w14:textId="41167ED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CF41" w14:textId="170CE4C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B181" w14:textId="64B0BA7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60E1" w14:textId="6AEE7F2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685D" w14:textId="5A92160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</w:tr>
      <w:tr w:rsidR="009B1CB3" w:rsidRPr="00BE198F" w14:paraId="515F0AE0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E1A37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856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5C1E" w14:textId="3162D57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7698" w14:textId="37A328E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6548" w14:textId="0965832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09C" w14:textId="1666645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5,515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1843" w14:textId="71231A6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A925" w14:textId="6AB94E0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AC02" w14:textId="61F3C77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B214" w14:textId="60375D3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6B94" w14:textId="470104E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DD16" w14:textId="0D2571D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</w:tr>
      <w:tr w:rsidR="009B1CB3" w:rsidRPr="00BE198F" w14:paraId="2C4299E8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311861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1561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1D6F" w14:textId="708D758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29C4" w14:textId="7DE3E61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23E2" w14:textId="2AFEACA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9394" w14:textId="0731D08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85FB" w14:textId="1D1A2A7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D9B5" w14:textId="0FDC7D3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C168" w14:textId="18BB5F6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85A7" w14:textId="67469D8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2D77" w14:textId="1B16DC2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E0E2" w14:textId="5707906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</w:tr>
      <w:tr w:rsidR="009B1CB3" w:rsidRPr="00BE198F" w14:paraId="5534432D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72569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F59A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01A6" w14:textId="583C15B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E13A" w14:textId="1419D3D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1E1A" w14:textId="3DE0A81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8F7B" w14:textId="6E9D2AA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38D4" w14:textId="1E7B5B7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DA03" w14:textId="7D716AB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5305" w14:textId="0317604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CDEA" w14:textId="32D4173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87D1" w14:textId="0D8C94D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0F81" w14:textId="6537F65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</w:tr>
      <w:tr w:rsidR="009B1CB3" w:rsidRPr="00BE198F" w14:paraId="4D6A68CD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0B5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A57B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BE8B0" w14:textId="2EF264D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2,361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5074" w14:textId="241247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33C8" w14:textId="6C3C55C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37A1" w14:textId="61B3728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2,354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E943" w14:textId="3C3DB0E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9E02" w14:textId="25B99F6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976F" w14:textId="5D24554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3598" w14:textId="55E88D7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F1DE" w14:textId="5587CDB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AFD5" w14:textId="55EAF9B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</w:tr>
      <w:tr w:rsidR="009B1CB3" w:rsidRPr="00BE198F" w14:paraId="1BE8E364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6627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AC4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68FF" w14:textId="327B737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E068" w14:textId="450A8C9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FF33" w14:textId="40BFE18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2676" w14:textId="1C3B069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5C08" w14:textId="1F791BA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463F" w14:textId="0425FFF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A039" w14:textId="40D8EEE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9F07" w14:textId="5D522E1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CBD9" w14:textId="34C02E0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2AC8" w14:textId="4BB3C44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</w:tr>
      <w:tr w:rsidR="009B1CB3" w:rsidRPr="00BE198F" w14:paraId="217D7DCD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83F7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733F6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29B7D" w14:textId="4A7D8E9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7130A6" w14:textId="4DD3220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640056" w14:textId="37CE0A3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6DA747" w14:textId="766BA4D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B725F0" w14:textId="1AA0C94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37252E" w14:textId="25560FD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9A2A01" w14:textId="71AA98A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4A4F78" w14:textId="38AF079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D75FAD" w14:textId="2DC2623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7E2259" w14:textId="153E298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0D0A618E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E3EF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261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6571" w14:textId="0CCBE23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E0CC" w14:textId="04B1CDA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E4E7" w14:textId="342AE3D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2FE2" w14:textId="6C74ACF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D342" w14:textId="531B659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62DD" w14:textId="5D15ACD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BAF5" w14:textId="2395BE6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40D1" w14:textId="42B5612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566A" w14:textId="435C43A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D4BB" w14:textId="459BF92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</w:tr>
      <w:tr w:rsidR="009B1CB3" w:rsidRPr="00BE198F" w14:paraId="64C2EEF9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D1F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E25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17D6" w14:textId="0BB2B38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FD66" w14:textId="619CF6E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164F" w14:textId="5DB9387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AFE3" w14:textId="25B6FAD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7379" w14:textId="77C15E3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EB42" w14:textId="5047936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1806" w14:textId="64EFD91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57DF" w14:textId="6069654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00F9" w14:textId="465E7D8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06C7" w14:textId="3201804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</w:tr>
      <w:tr w:rsidR="009B1CB3" w:rsidRPr="00BE198F" w14:paraId="7B87F412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A5FE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CB7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3631E" w14:textId="7EA1EE8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F43C" w14:textId="2549156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8C7E" w14:textId="7FC7C2A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B0CA" w14:textId="2D83422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0841" w14:textId="1F8DC91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7B69" w14:textId="1D67E83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1DCC" w14:textId="3644920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ECDC" w14:textId="7FA2B64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6DEC" w14:textId="2038F58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9A7B" w14:textId="442F12A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</w:tr>
      <w:tr w:rsidR="009B1CB3" w:rsidRPr="00BE198F" w14:paraId="72829F96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34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4EB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6EAB" w14:textId="5CEA903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C6F5" w14:textId="2DAC67A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5DE0" w14:textId="4A103B7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2F0B" w14:textId="6BC5417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9C93" w14:textId="096DE6F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9CAE" w14:textId="5841B50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7AA0" w14:textId="6BCB4CB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4DE7" w14:textId="714C2ED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6178" w14:textId="12AE379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2E89" w14:textId="40975FF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</w:tr>
      <w:tr w:rsidR="009B1CB3" w:rsidRPr="00BE198F" w14:paraId="16E432A7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01A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A6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6FE1" w14:textId="0A4964D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04D3" w14:textId="3CAE6B5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BFFB" w14:textId="0A58BD4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FC44" w14:textId="09620A0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8EC0" w14:textId="1126D7E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319F" w14:textId="1A3679D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5A62" w14:textId="36ECDF4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2F3B" w14:textId="383FA80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A4CD" w14:textId="7D1CDAB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396B" w14:textId="56FFB31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</w:tr>
      <w:tr w:rsidR="009B1CB3" w:rsidRPr="00BE198F" w14:paraId="372CCD4D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77ED82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80F2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15B5" w14:textId="2A854E2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B341" w14:textId="5713B96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C1AB" w14:textId="2ABCAE1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9D07" w14:textId="236E692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4,799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0291" w14:textId="5DC44EF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332B" w14:textId="4F15244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BED5" w14:textId="791CADF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AC6C" w14:textId="5C4C0E6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8A2B" w14:textId="6CD1DF3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72C8" w14:textId="4A6DDBC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</w:tr>
      <w:tr w:rsidR="009B1CB3" w:rsidRPr="00BE198F" w14:paraId="5CCE30D9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CE13B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819A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4CC1" w14:textId="73948F1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3,662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E3BD" w14:textId="254281F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87A0" w14:textId="03805FC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E748" w14:textId="6EE6617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3,706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8D0B" w14:textId="1735800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E1AB" w14:textId="7A7D3AC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54EE" w14:textId="31449A8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1963" w14:textId="2FE98D7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A628" w14:textId="2DE4758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3968" w14:textId="307CB1F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</w:tr>
      <w:tr w:rsidR="009B1CB3" w:rsidRPr="00BE198F" w14:paraId="1D194BCC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4DB2F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7890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FFF6" w14:textId="3AC39A2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E1BD" w14:textId="7CFECDE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D6B1" w14:textId="562EB03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25A3" w14:textId="582A69D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8FD2" w14:textId="6E2C659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2834" w14:textId="3841C93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4695" w14:textId="4ED2075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86FD" w14:textId="6A70A12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6EFA" w14:textId="7DE3E58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4936" w14:textId="2AE9765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</w:tr>
      <w:tr w:rsidR="009B1CB3" w:rsidRPr="00BE198F" w14:paraId="404000CC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985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1E0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6CDA" w14:textId="596E8D4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97EE" w14:textId="012DA45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77CD" w14:textId="4F05AFF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D45A" w14:textId="283D3A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7B94" w14:textId="4FF471E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B268" w14:textId="6FC2714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3138" w14:textId="118079C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31B3" w14:textId="08CC77C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5959" w14:textId="271BAE6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8372" w14:textId="6BFED6E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</w:tr>
      <w:tr w:rsidR="009B1CB3" w:rsidRPr="00BE198F" w14:paraId="1606701D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6221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8BE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A97A" w14:textId="2A88015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8610" w14:textId="3EA825C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04A8" w14:textId="53BDD52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69A4" w14:textId="34A60F4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6C6E" w14:textId="61A605A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861C" w14:textId="39334A6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CB52" w14:textId="7FBA4BD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D8E2" w14:textId="28FCBC6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5CF8" w14:textId="02D42C3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9480" w14:textId="20B0CBF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9B1CB3" w:rsidRPr="00BE198F" w14:paraId="7321CD29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7B618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E17AFB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15AB6" w14:textId="398D8CF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37B4DD" w14:textId="0666909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227FA4" w14:textId="27C6B48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78C13" w14:textId="0D092CB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15720C" w14:textId="3405116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C4F23B" w14:textId="417909E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8D79ED" w14:textId="5B7E0EA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B77A7" w14:textId="0E0502C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7A137E" w14:textId="714915B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4A89BC" w14:textId="1BD1E90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4E61A17E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11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F1A9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8226" w14:textId="5EE4FD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8F13" w14:textId="11DCB53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ABF6" w14:textId="5B20E9E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D0F6" w14:textId="18BA247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49FB" w14:textId="381622D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E923" w14:textId="4442F5E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E471" w14:textId="57E1A04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9F49" w14:textId="05CE7E1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A45D" w14:textId="5DC7F7F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4C8A" w14:textId="5B80C71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</w:tr>
      <w:tr w:rsidR="009B1CB3" w:rsidRPr="00BE198F" w14:paraId="101D2AC5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4E32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8B7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EBE0" w14:textId="7662FA6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09A8" w14:textId="4E2CFF9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3923" w14:textId="2F56D48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DC04" w14:textId="3123CBC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594D" w14:textId="454D8CD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9C44" w14:textId="4B214ED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A681" w14:textId="57D9E75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9FD9" w14:textId="5D8DDE8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FA69" w14:textId="269E078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58ED" w14:textId="1792B76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</w:tr>
      <w:tr w:rsidR="009B1CB3" w:rsidRPr="00BE198F" w14:paraId="0C6AA74B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E57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0FA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07E7" w14:textId="7291E41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7AB3" w14:textId="61E76C9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03BD" w14:textId="063DC5F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33E9" w14:textId="0AE101F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7213" w14:textId="7514CA5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0345" w14:textId="39A2C67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22AB" w14:textId="34A3B34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C13B" w14:textId="072220B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CD60" w14:textId="434D9F2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A6A6" w14:textId="13DEE45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</w:tr>
      <w:tr w:rsidR="009B1CB3" w:rsidRPr="00BE198F" w14:paraId="26C6B25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AD2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5B6F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43CC" w14:textId="68E9F92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6F98" w14:textId="73072A9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CB85" w14:textId="74F91D1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9B17" w14:textId="13DE1DE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78E0" w14:textId="4B2CF3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1A10" w14:textId="1684F4F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DF35" w14:textId="05B5C42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D6C8" w14:textId="2932D6A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B164" w14:textId="1E6166E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110A" w14:textId="19B5D2D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</w:tr>
      <w:tr w:rsidR="009B1CB3" w:rsidRPr="00BE198F" w14:paraId="15997F47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A82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D874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663A" w14:textId="6F67101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C211" w14:textId="5FE06DA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DD8C" w14:textId="3FDCC93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EF64" w14:textId="141EFE8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BDA0" w14:textId="0417041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64FD" w14:textId="0205B78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0ACA" w14:textId="305EC4E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A8CC" w14:textId="3EB5C73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638B" w14:textId="5EA850E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7F46" w14:textId="7A34E2D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</w:tr>
      <w:tr w:rsidR="009B1CB3" w:rsidRPr="00BE198F" w14:paraId="5F3812F5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48476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</w:t>
            </w:r>
            <w:proofErr w:type="spellEnd"/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6926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7D2B" w14:textId="59F051E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4,042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BF2E" w14:textId="7382596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2299" w14:textId="6AAC28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2E16" w14:textId="69A206B5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C80D" w14:textId="07E849FD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6E32" w14:textId="756B2887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34FB" w14:textId="2AFEB709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393A" w14:textId="08C08EA4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612D" w14:textId="5E2CF029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E5F9" w14:textId="7D0632C7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</w:tr>
      <w:tr w:rsidR="009B1CB3" w:rsidRPr="00BE198F" w14:paraId="5F51DAD6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C1D8B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1D7B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5471" w14:textId="71D6ECF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3,056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FC89" w14:textId="5D4E609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C932" w14:textId="22DBF04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4A33" w14:textId="6A9E67FA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4180" w14:textId="5A07CFE4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7D1A" w14:textId="78BF3125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31B9" w14:textId="59CD580B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79E6" w14:textId="35B784B9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316A" w14:textId="5C6B882B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8693" w14:textId="2453C718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</w:tr>
      <w:tr w:rsidR="009B1CB3" w:rsidRPr="00BE198F" w14:paraId="4D5CBEC0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51EC7" w14:textId="77777777" w:rsidR="009B1CB3" w:rsidRPr="00BE198F" w:rsidRDefault="009B1CB3" w:rsidP="009B1CB3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ACBC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691C" w14:textId="3D09A5A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661C" w14:textId="3624F1E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3AC1" w14:textId="4260020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DE40" w14:textId="783AB6B5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F274" w14:textId="7F803ABB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FE45" w14:textId="755A173C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6467" w14:textId="1C3A4A04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73E5" w14:textId="0336409E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060A" w14:textId="5359939C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6C0C" w14:textId="2E80B9F1" w:rsidR="009B1CB3" w:rsidRPr="000B6AD0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</w:tr>
      <w:tr w:rsidR="009B1CB3" w:rsidRPr="00BE198F" w14:paraId="077FF894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AE6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</w:t>
            </w:r>
            <w:proofErr w:type="gramStart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")/</w:t>
            </w:r>
            <w:proofErr w:type="gramEnd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9445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5CAF" w14:textId="1B6A1D1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DA88" w14:textId="50EB646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677A" w14:textId="7176D9B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8584" w14:textId="778A503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FCC2" w14:textId="1033291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7638" w14:textId="15BB2CB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10B7" w14:textId="48B05E5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3C89" w14:textId="31214B3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1794" w14:textId="654E40C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715E" w14:textId="061747E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</w:tr>
      <w:tr w:rsidR="009B1CB3" w:rsidRPr="00BE198F" w14:paraId="7241DE1B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E7EF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8F13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1D210" w14:textId="462DC18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77D0" w14:textId="64655D3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2AF9" w14:textId="1FB6ABC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6613" w14:textId="3DE9AB9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DC04" w14:textId="4869A59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5B9F" w14:textId="1801650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B842" w14:textId="088C62C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791F" w14:textId="0CB550F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5620" w14:textId="22EFFF2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0ED9" w14:textId="6C1D4D5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</w:tr>
      <w:tr w:rsidR="009B1CB3" w:rsidRPr="00BE198F" w14:paraId="734DB24E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9EE7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EFBD" w14:textId="7777777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72DD" w14:textId="3B2C12D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0E1D" w14:textId="24DA8F1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2A1A" w14:textId="6FB0B49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10CB" w14:textId="690D882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2493" w14:textId="472E3FE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D34C" w14:textId="5455552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F7C8" w14:textId="68B1B99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8029" w14:textId="052B08E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69D4" w14:textId="5F00DD88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C80E" w14:textId="3F3F87E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CB3" w:rsidRPr="00BE198F" w14:paraId="2E5FA062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744" w14:textId="2354A26E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37D5" w14:textId="00E8258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AED6" w14:textId="64F4CEDC" w:rsidR="009B1CB3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1404" w14:textId="1EB0C2D0" w:rsidR="009B1CB3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DA35" w14:textId="7E2E7249" w:rsidR="009B1CB3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0DA7" w14:textId="56E35AB9" w:rsidR="009B1CB3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96D0" w14:textId="6B1C3CF4" w:rsidR="009B1CB3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668E" w14:textId="355B3D00" w:rsidR="009B1CB3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29E1" w14:textId="083FF342" w:rsidR="009B1CB3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83D7" w14:textId="1863DEAE" w:rsidR="009B1CB3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A68C" w14:textId="4A62796D" w:rsidR="009B1CB3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21BA" w14:textId="3ED917A0" w:rsidR="009B1CB3" w:rsidRDefault="009B1CB3" w:rsidP="009B1CB3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36,42</w:t>
            </w:r>
          </w:p>
        </w:tc>
      </w:tr>
      <w:tr w:rsidR="009B1CB3" w:rsidRPr="00BE198F" w14:paraId="556A32A0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E4E07" w14:textId="34C01D8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C42767" w14:textId="25D4420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48C448" w14:textId="33F63CC6" w:rsidR="009B1CB3" w:rsidRDefault="009B1CB3" w:rsidP="009B1CB3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28717B" w14:textId="203BAF6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967E70" w14:textId="447D18B9" w:rsidR="009B1CB3" w:rsidRPr="00BE198F" w:rsidRDefault="009B1CB3" w:rsidP="009B1CB3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7D40D0" w14:textId="093D09A3" w:rsidR="009B1CB3" w:rsidRPr="00BE198F" w:rsidRDefault="009B1CB3" w:rsidP="009B1CB3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2C5942" w14:textId="013D1141" w:rsidR="009B1CB3" w:rsidRPr="00BE198F" w:rsidRDefault="009B1CB3" w:rsidP="009B1CB3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3690FD2" w14:textId="03B37316" w:rsidR="009B1CB3" w:rsidRPr="00BE198F" w:rsidRDefault="009B1CB3" w:rsidP="009B1CB3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90B2C6" w14:textId="7F799800" w:rsidR="009B1CB3" w:rsidRPr="00BE198F" w:rsidRDefault="009B1CB3" w:rsidP="009B1CB3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271459" w14:textId="20E40016" w:rsidR="009B1CB3" w:rsidRPr="00BE198F" w:rsidRDefault="009B1CB3" w:rsidP="009B1CB3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445992" w14:textId="79619284" w:rsidR="009B1CB3" w:rsidRPr="00BE198F" w:rsidRDefault="009B1CB3" w:rsidP="009B1CB3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2D1B92" w14:textId="19AF07A8" w:rsidR="009B1CB3" w:rsidRPr="00BE198F" w:rsidRDefault="009B1CB3" w:rsidP="009B1CB3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29,72</w:t>
            </w:r>
          </w:p>
        </w:tc>
      </w:tr>
      <w:tr w:rsidR="009B1CB3" w:rsidRPr="00BE198F" w14:paraId="57E05D3F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509F3" w14:textId="36C21D7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Собственные и хозяйственные нужды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FBA9B6" w14:textId="7C333DC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B33409" w14:textId="5024180C" w:rsidR="009B1CB3" w:rsidRDefault="009B1CB3" w:rsidP="009B1CB3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AA7D51" w14:textId="14F7494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9649DE" w14:textId="555B461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D9CA163" w14:textId="2454188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E847B4" w14:textId="74FDBB8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139E3A" w14:textId="40A9328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9AA0F1C" w14:textId="730BCB7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125833" w14:textId="2872178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6CE6AC0" w14:textId="6B90449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7E239DE" w14:textId="71C4E49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0,351</w:t>
            </w:r>
          </w:p>
        </w:tc>
      </w:tr>
      <w:tr w:rsidR="009B1CB3" w:rsidRPr="00BE198F" w14:paraId="01887719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60F87" w14:textId="2B92D00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мощность нетто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E9F7C" w14:textId="66952C0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297BF" w14:textId="23AADF5F" w:rsidR="009B1CB3" w:rsidRDefault="009B1CB3" w:rsidP="009B1CB3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E93208" w14:textId="01240D5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3162E2" w14:textId="6BA0CA9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BAB22E3" w14:textId="4F2781F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662D71" w14:textId="54F836A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EA23C2" w14:textId="44CF4EA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6AD645" w14:textId="315BFBA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AAD43C" w14:textId="7217815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9CB9FF" w14:textId="51F507D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29827F4" w14:textId="4BDF123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29,64</w:t>
            </w:r>
          </w:p>
        </w:tc>
      </w:tr>
      <w:tr w:rsidR="009B1CB3" w:rsidRPr="00BE198F" w14:paraId="3A9192C9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4DA5EA" w14:textId="3E7BE2D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E2E5D1" w14:textId="4C9F66D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85B602" w14:textId="0092FABE" w:rsidR="009B1CB3" w:rsidRDefault="009B1CB3" w:rsidP="009B1CB3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7973FD8" w14:textId="0F25823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790ECC" w14:textId="46DC7440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396CF9" w14:textId="3535F1E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163D2A" w14:textId="644FE2C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5352A48" w14:textId="3606C9C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A3E492" w14:textId="2191494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849BC3" w14:textId="3036D79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58893F" w14:textId="58D6F39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A95DDAC" w14:textId="15DADE3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1,89</w:t>
            </w:r>
          </w:p>
        </w:tc>
      </w:tr>
      <w:tr w:rsidR="009B1CB3" w:rsidRPr="00BE198F" w14:paraId="12A28529" w14:textId="77777777" w:rsidTr="009B1CB3">
        <w:trPr>
          <w:trHeight w:val="2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B9010F" w14:textId="08A1454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Присоединенная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нагрузка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6A86B3" w14:textId="2731D56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5834DC" w14:textId="0B114676" w:rsidR="009B1CB3" w:rsidRDefault="009B1CB3" w:rsidP="009B1CB3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BE4A62" w14:textId="2286164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3864C6" w14:textId="0EAAC60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7ECB3B" w14:textId="45B40DD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478554" w14:textId="08801B6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D2BAC4" w14:textId="7EBF8E8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539D1C" w14:textId="44F988B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BF25F1" w14:textId="58002C62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51F889B" w14:textId="19AB13D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5C89E65" w14:textId="58EE7DA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20,21</w:t>
            </w:r>
          </w:p>
        </w:tc>
      </w:tr>
      <w:tr w:rsidR="009B1CB3" w:rsidRPr="00BE198F" w14:paraId="1A84F01D" w14:textId="77777777" w:rsidTr="009B1CB3">
        <w:trPr>
          <w:trHeight w:val="2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B2B17" w14:textId="36A1DA02" w:rsidR="009B1CB3" w:rsidRPr="00BE198F" w:rsidRDefault="009B1CB3" w:rsidP="009B1CB3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 ("+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")/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Дефицит("-")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11036" w14:textId="687D07E9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28CD41" w14:textId="26F4F68B" w:rsidR="009B1CB3" w:rsidRDefault="009B1CB3" w:rsidP="009B1CB3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A7AF07" w14:textId="6EC9E02C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F256FD" w14:textId="7EB4B16D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0011A1" w14:textId="3EF51BB4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B15901" w14:textId="6915908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B05D99" w14:textId="6592E9A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036F27" w14:textId="36C84B5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CC0A55" w14:textId="3A73713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B51D39" w14:textId="2AA2820B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2ECBFB" w14:textId="0605ADA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7,54</w:t>
            </w:r>
          </w:p>
        </w:tc>
      </w:tr>
      <w:tr w:rsidR="009B1CB3" w:rsidRPr="00BE198F" w14:paraId="4275C51F" w14:textId="77777777" w:rsidTr="009B1CB3">
        <w:trPr>
          <w:trHeight w:val="2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38A3" w14:textId="77777777" w:rsidR="009B1CB3" w:rsidRPr="00BE198F" w:rsidRDefault="009B1CB3" w:rsidP="009B1CB3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15B694" w14:textId="6ACDAB8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FF39BA" w14:textId="25194B8B" w:rsidR="009B1CB3" w:rsidRDefault="009B1CB3" w:rsidP="009B1CB3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0A4539" w14:textId="34B5F85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0E867B" w14:textId="03F74BC7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049F060" w14:textId="6C681C4F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978EF4" w14:textId="7C9AA0C1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541F0D" w14:textId="0F819593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380B97" w14:textId="2021842E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3217FD7" w14:textId="52EDAC6A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3228BC" w14:textId="20584806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516EAB" w14:textId="41FF87C5" w:rsidR="009B1CB3" w:rsidRPr="00BE198F" w:rsidRDefault="009B1CB3" w:rsidP="009B1CB3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</w:t>
            </w:r>
          </w:p>
        </w:tc>
      </w:tr>
    </w:tbl>
    <w:p w14:paraId="3B18174B" w14:textId="77777777" w:rsidR="00583AA4" w:rsidRPr="00BE198F" w:rsidRDefault="00583AA4" w:rsidP="00583AA4">
      <w:pPr>
        <w:pStyle w:val="a9"/>
        <w:keepNext/>
      </w:pPr>
    </w:p>
    <w:p w14:paraId="20AA3609" w14:textId="77777777" w:rsidR="00177CA8" w:rsidRPr="00BE198F" w:rsidRDefault="00177CA8" w:rsidP="00DA7F09">
      <w:pPr>
        <w:tabs>
          <w:tab w:val="left" w:pos="6210"/>
        </w:tabs>
      </w:pPr>
    </w:p>
    <w:p w14:paraId="3CE7BF5A" w14:textId="77777777" w:rsidR="00DA7F09" w:rsidRPr="00BE198F" w:rsidRDefault="00DA7F09" w:rsidP="00DA7F09">
      <w:pPr>
        <w:tabs>
          <w:tab w:val="left" w:pos="6210"/>
        </w:tabs>
        <w:sectPr w:rsidR="00DA7F09" w:rsidRPr="00BE198F" w:rsidSect="00E11964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  <w:bookmarkStart w:id="2" w:name="_GoBack"/>
      <w:bookmarkEnd w:id="2"/>
    </w:p>
    <w:p w14:paraId="21A4AF7F" w14:textId="77777777" w:rsidR="00C8251D" w:rsidRPr="00BE198F" w:rsidRDefault="00F2789E" w:rsidP="00F2789E">
      <w:pPr>
        <w:pStyle w:val="2"/>
        <w:rPr>
          <w:rFonts w:eastAsia="Times New Roman"/>
          <w:lang w:eastAsia="ru-RU"/>
        </w:rPr>
      </w:pPr>
      <w:bookmarkStart w:id="3" w:name="_Toc9350098"/>
      <w:r w:rsidRPr="00BE198F">
        <w:rPr>
          <w:rFonts w:eastAsia="Times New Roman"/>
          <w:lang w:eastAsia="ru-RU"/>
        </w:rPr>
        <w:lastRenderedPageBreak/>
        <w:t>Г</w:t>
      </w:r>
      <w:r w:rsidR="00C8251D" w:rsidRPr="00BE198F">
        <w:rPr>
          <w:rFonts w:eastAsia="Times New Roman"/>
          <w:lang w:eastAsia="ru-RU"/>
        </w:rPr>
        <w:t xml:space="preserve">идравлический </w:t>
      </w:r>
      <w:proofErr w:type="spellStart"/>
      <w:r w:rsidR="00C8251D" w:rsidRPr="00BE198F">
        <w:rPr>
          <w:rFonts w:eastAsia="Times New Roman"/>
          <w:lang w:eastAsia="ru-RU"/>
        </w:rPr>
        <w:t>расчет</w:t>
      </w:r>
      <w:proofErr w:type="spellEnd"/>
      <w:r w:rsidR="00C8251D" w:rsidRPr="00BE198F">
        <w:rPr>
          <w:rFonts w:eastAsia="Times New Roman"/>
          <w:lang w:eastAsia="ru-RU"/>
        </w:rPr>
        <w:t xml:space="preserve">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</w:t>
      </w:r>
      <w:proofErr w:type="spellStart"/>
      <w:r w:rsidR="00C8251D" w:rsidRPr="00BE198F">
        <w:rPr>
          <w:rFonts w:eastAsia="Times New Roman"/>
          <w:lang w:eastAsia="ru-RU"/>
        </w:rPr>
        <w:t>присоединенных</w:t>
      </w:r>
      <w:proofErr w:type="spellEnd"/>
      <w:r w:rsidR="00C8251D" w:rsidRPr="00BE198F">
        <w:rPr>
          <w:rFonts w:eastAsia="Times New Roman"/>
          <w:lang w:eastAsia="ru-RU"/>
        </w:rPr>
        <w:t xml:space="preserve"> к тепловой сети от каждого источника тепловой энергии</w:t>
      </w:r>
      <w:bookmarkEnd w:id="3"/>
    </w:p>
    <w:p w14:paraId="45ED5FC5" w14:textId="77777777" w:rsidR="00DA7F09" w:rsidRPr="00BE198F" w:rsidRDefault="00E07159" w:rsidP="00E07159">
      <w:pPr>
        <w:rPr>
          <w:lang w:eastAsia="ru-RU"/>
        </w:rPr>
      </w:pPr>
      <w:r w:rsidRPr="00BE198F">
        <w:rPr>
          <w:lang w:eastAsia="ru-RU"/>
        </w:rPr>
        <w:t xml:space="preserve">Гидравлические расчёты передачи теплоносителя с целью определения возможности (невозможности) обеспечения тепловой энергией существующих и перспективных потребителей по мастер-плану, представлены в </w:t>
      </w:r>
      <w:r w:rsidR="00DA19C1" w:rsidRPr="00BE198F">
        <w:rPr>
          <w:lang w:eastAsia="ru-RU"/>
        </w:rPr>
        <w:t>приложениях.</w:t>
      </w:r>
    </w:p>
    <w:p w14:paraId="3E7FF117" w14:textId="77777777" w:rsidR="00DA19C1" w:rsidRPr="00BE198F" w:rsidRDefault="00E07159" w:rsidP="00E07159">
      <w:pPr>
        <w:rPr>
          <w:lang w:eastAsia="ru-RU"/>
        </w:rPr>
      </w:pPr>
      <w:r w:rsidRPr="00BE198F">
        <w:rPr>
          <w:lang w:eastAsia="ru-RU"/>
        </w:rPr>
        <w:t xml:space="preserve">Выполнен анализ пропускной способности трубопроводов Схемы </w:t>
      </w:r>
      <w:proofErr w:type="spellStart"/>
      <w:r w:rsidR="00DA19C1" w:rsidRPr="00BE198F">
        <w:rPr>
          <w:lang w:eastAsia="ru-RU"/>
        </w:rPr>
        <w:t>Осинниковского</w:t>
      </w:r>
      <w:proofErr w:type="spellEnd"/>
      <w:r w:rsidR="00DA19C1" w:rsidRPr="00BE198F">
        <w:rPr>
          <w:lang w:eastAsia="ru-RU"/>
        </w:rPr>
        <w:t xml:space="preserve"> городского округа</w:t>
      </w:r>
      <w:r w:rsidRPr="00BE198F">
        <w:rPr>
          <w:lang w:eastAsia="ru-RU"/>
        </w:rPr>
        <w:t xml:space="preserve"> на перспективные тепловые нагрузки, </w:t>
      </w:r>
      <w:r w:rsidR="00AA0DFC" w:rsidRPr="00BE198F">
        <w:rPr>
          <w:lang w:eastAsia="ru-RU"/>
        </w:rPr>
        <w:t>результаты приведены в приложении.</w:t>
      </w:r>
    </w:p>
    <w:p w14:paraId="4D50E81B" w14:textId="77777777" w:rsidR="00C8251D" w:rsidRPr="00BE198F" w:rsidRDefault="00F2789E" w:rsidP="00F2789E">
      <w:pPr>
        <w:pStyle w:val="2"/>
        <w:rPr>
          <w:rFonts w:eastAsia="Times New Roman"/>
          <w:lang w:eastAsia="ru-RU"/>
        </w:rPr>
      </w:pPr>
      <w:bookmarkStart w:id="4" w:name="_Toc9350099"/>
      <w:r w:rsidRPr="00BE198F">
        <w:rPr>
          <w:rFonts w:eastAsia="Times New Roman"/>
          <w:lang w:eastAsia="ru-RU"/>
        </w:rPr>
        <w:t>В</w:t>
      </w:r>
      <w:r w:rsidR="00C8251D" w:rsidRPr="00BE198F">
        <w:rPr>
          <w:rFonts w:eastAsia="Times New Roman"/>
          <w:lang w:eastAsia="ru-RU"/>
        </w:rPr>
        <w:t>ыводы о резервах (дефицитах) существующей системы теплоснабжения при обеспечении перспективной тепловой нагрузки потребителей</w:t>
      </w:r>
      <w:bookmarkEnd w:id="4"/>
    </w:p>
    <w:p w14:paraId="33E52B1A" w14:textId="39FE2AAA" w:rsidR="00B41C66" w:rsidRPr="00BE198F" w:rsidRDefault="00B41C66" w:rsidP="00B41C66">
      <w:r w:rsidRPr="00BE198F">
        <w:t xml:space="preserve">На момент разработки схемы теплоснабжения имеется дефицит тепловой мощности на котельной №3. </w:t>
      </w:r>
      <w:r w:rsidR="00522250" w:rsidRPr="00BE198F">
        <w:t>П</w:t>
      </w:r>
      <w:r w:rsidRPr="00BE198F">
        <w:t>ри реализации Сценария 1 вся тепловая нагрузка котельной переключается на перспективный ЦТП, а сама котел</w:t>
      </w:r>
      <w:r w:rsidR="00522250" w:rsidRPr="00BE198F">
        <w:t>ьная выводится из эксплуатации.</w:t>
      </w:r>
    </w:p>
    <w:p w14:paraId="79B34F5F" w14:textId="4096228F" w:rsidR="00B41C66" w:rsidRPr="00AA0DFC" w:rsidRDefault="00AA0DFC" w:rsidP="00B41C66">
      <w:r w:rsidRPr="00BE198F">
        <w:t>К 20</w:t>
      </w:r>
      <w:r w:rsidR="000B6AD0">
        <w:t>28</w:t>
      </w:r>
      <w:r w:rsidRPr="00BE198F">
        <w:t xml:space="preserve"> г. на всех котельных сохраняется резерв тепловой мощности.</w:t>
      </w:r>
    </w:p>
    <w:sectPr w:rsidR="00B41C66" w:rsidRPr="00AA0DFC" w:rsidSect="00DA7F0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4122D" w14:textId="77777777" w:rsidR="00FA6541" w:rsidRDefault="00FA6541" w:rsidP="00DA7F09">
      <w:pPr>
        <w:spacing w:before="0" w:after="0"/>
      </w:pPr>
      <w:r>
        <w:separator/>
      </w:r>
    </w:p>
  </w:endnote>
  <w:endnote w:type="continuationSeparator" w:id="0">
    <w:p w14:paraId="506AFAB5" w14:textId="77777777" w:rsidR="00FA6541" w:rsidRDefault="00FA6541" w:rsidP="00DA7F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14:paraId="00A09A11" w14:textId="5F12E8CD" w:rsidR="00E92560" w:rsidRDefault="00E92560" w:rsidP="00E119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394169"/>
      <w:docPartObj>
        <w:docPartGallery w:val="Page Numbers (Bottom of Page)"/>
        <w:docPartUnique/>
      </w:docPartObj>
    </w:sdtPr>
    <w:sdtEndPr/>
    <w:sdtContent>
      <w:p w14:paraId="260BC56A" w14:textId="42A10A82" w:rsidR="00E92560" w:rsidRDefault="00E92560" w:rsidP="00E071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B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705E" w14:textId="77777777" w:rsidR="00FA6541" w:rsidRDefault="00FA6541" w:rsidP="00DA7F09">
      <w:pPr>
        <w:spacing w:before="0" w:after="0"/>
      </w:pPr>
      <w:r>
        <w:separator/>
      </w:r>
    </w:p>
  </w:footnote>
  <w:footnote w:type="continuationSeparator" w:id="0">
    <w:p w14:paraId="2A12A0D7" w14:textId="77777777" w:rsidR="00FA6541" w:rsidRDefault="00FA6541" w:rsidP="00DA7F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AC0"/>
    <w:multiLevelType w:val="hybridMultilevel"/>
    <w:tmpl w:val="329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0CDD"/>
    <w:multiLevelType w:val="hybridMultilevel"/>
    <w:tmpl w:val="4D309AF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0A8F"/>
    <w:multiLevelType w:val="hybridMultilevel"/>
    <w:tmpl w:val="A7FACF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08B"/>
    <w:multiLevelType w:val="hybridMultilevel"/>
    <w:tmpl w:val="67D25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5E37"/>
    <w:multiLevelType w:val="hybridMultilevel"/>
    <w:tmpl w:val="70443D06"/>
    <w:lvl w:ilvl="0" w:tplc="E386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C189B"/>
    <w:multiLevelType w:val="hybridMultilevel"/>
    <w:tmpl w:val="DC94C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23B6"/>
    <w:multiLevelType w:val="hybridMultilevel"/>
    <w:tmpl w:val="329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C5D68"/>
    <w:multiLevelType w:val="hybridMultilevel"/>
    <w:tmpl w:val="600E7724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7B86"/>
    <w:multiLevelType w:val="hybridMultilevel"/>
    <w:tmpl w:val="5316D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A37A8B"/>
    <w:multiLevelType w:val="multilevel"/>
    <w:tmpl w:val="329A885C"/>
    <w:lvl w:ilvl="0">
      <w:start w:val="1"/>
      <w:numFmt w:val="decimal"/>
      <w:lvlText w:val="Раздел 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9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05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3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493" w:hanging="360"/>
      </w:pPr>
      <w:rPr>
        <w:rFonts w:hint="default"/>
      </w:rPr>
    </w:lvl>
  </w:abstractNum>
  <w:abstractNum w:abstractNumId="10" w15:restartNumberingAfterBreak="0">
    <w:nsid w:val="5DAC671E"/>
    <w:multiLevelType w:val="hybridMultilevel"/>
    <w:tmpl w:val="8D42C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34C0A"/>
    <w:multiLevelType w:val="hybridMultilevel"/>
    <w:tmpl w:val="70443D06"/>
    <w:lvl w:ilvl="0" w:tplc="E386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A42E93"/>
    <w:multiLevelType w:val="hybridMultilevel"/>
    <w:tmpl w:val="F38CD84E"/>
    <w:lvl w:ilvl="0" w:tplc="74EE4EA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67056B5B"/>
    <w:multiLevelType w:val="hybridMultilevel"/>
    <w:tmpl w:val="BDCA7332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24CF3"/>
    <w:multiLevelType w:val="hybridMultilevel"/>
    <w:tmpl w:val="01B4C118"/>
    <w:lvl w:ilvl="0" w:tplc="5030A8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71A81575"/>
    <w:multiLevelType w:val="hybridMultilevel"/>
    <w:tmpl w:val="AC10852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B762E"/>
    <w:multiLevelType w:val="hybridMultilevel"/>
    <w:tmpl w:val="9E803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65388"/>
    <w:multiLevelType w:val="multilevel"/>
    <w:tmpl w:val="8B082A44"/>
    <w:lvl w:ilvl="0">
      <w:start w:val="4"/>
      <w:numFmt w:val="decimal"/>
      <w:pStyle w:val="1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BB762F4"/>
    <w:multiLevelType w:val="hybridMultilevel"/>
    <w:tmpl w:val="9E803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70473"/>
    <w:multiLevelType w:val="hybridMultilevel"/>
    <w:tmpl w:val="D1BEE2A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0"/>
  </w:num>
  <w:num w:numId="11">
    <w:abstractNumId w:val="18"/>
  </w:num>
  <w:num w:numId="12">
    <w:abstractNumId w:val="15"/>
  </w:num>
  <w:num w:numId="13">
    <w:abstractNumId w:val="1"/>
  </w:num>
  <w:num w:numId="14">
    <w:abstractNumId w:val="19"/>
  </w:num>
  <w:num w:numId="15">
    <w:abstractNumId w:val="2"/>
  </w:num>
  <w:num w:numId="16">
    <w:abstractNumId w:val="13"/>
  </w:num>
  <w:num w:numId="17">
    <w:abstractNumId w:val="16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332FB"/>
    <w:rsid w:val="0003621E"/>
    <w:rsid w:val="00053B19"/>
    <w:rsid w:val="0006188E"/>
    <w:rsid w:val="00064CB6"/>
    <w:rsid w:val="000803B4"/>
    <w:rsid w:val="0009178B"/>
    <w:rsid w:val="000A2FB5"/>
    <w:rsid w:val="000B6AD0"/>
    <w:rsid w:val="000D5C1B"/>
    <w:rsid w:val="000F6822"/>
    <w:rsid w:val="0010664A"/>
    <w:rsid w:val="00120B54"/>
    <w:rsid w:val="001349B1"/>
    <w:rsid w:val="00137083"/>
    <w:rsid w:val="00151C7B"/>
    <w:rsid w:val="001611BF"/>
    <w:rsid w:val="0016152D"/>
    <w:rsid w:val="0016776A"/>
    <w:rsid w:val="00177CA8"/>
    <w:rsid w:val="00180BCA"/>
    <w:rsid w:val="001814C7"/>
    <w:rsid w:val="001A0568"/>
    <w:rsid w:val="00216673"/>
    <w:rsid w:val="00220C2A"/>
    <w:rsid w:val="00232EEB"/>
    <w:rsid w:val="002339C2"/>
    <w:rsid w:val="00245670"/>
    <w:rsid w:val="002456DA"/>
    <w:rsid w:val="002571E6"/>
    <w:rsid w:val="00283912"/>
    <w:rsid w:val="002851B0"/>
    <w:rsid w:val="00294964"/>
    <w:rsid w:val="002B4AF2"/>
    <w:rsid w:val="002D278F"/>
    <w:rsid w:val="002E2EB9"/>
    <w:rsid w:val="002E5853"/>
    <w:rsid w:val="00312780"/>
    <w:rsid w:val="00313DEF"/>
    <w:rsid w:val="00320D2B"/>
    <w:rsid w:val="00366827"/>
    <w:rsid w:val="003822A6"/>
    <w:rsid w:val="003A464E"/>
    <w:rsid w:val="003E6E8D"/>
    <w:rsid w:val="00402DF3"/>
    <w:rsid w:val="0040689F"/>
    <w:rsid w:val="004175D6"/>
    <w:rsid w:val="004439C4"/>
    <w:rsid w:val="00461D68"/>
    <w:rsid w:val="0047597E"/>
    <w:rsid w:val="004A5155"/>
    <w:rsid w:val="004A5C8C"/>
    <w:rsid w:val="004B2561"/>
    <w:rsid w:val="004B7ECC"/>
    <w:rsid w:val="004D0E79"/>
    <w:rsid w:val="004D3164"/>
    <w:rsid w:val="004E1526"/>
    <w:rsid w:val="005204AA"/>
    <w:rsid w:val="00522250"/>
    <w:rsid w:val="00554904"/>
    <w:rsid w:val="00573B9A"/>
    <w:rsid w:val="00580F4D"/>
    <w:rsid w:val="00583AA4"/>
    <w:rsid w:val="00590166"/>
    <w:rsid w:val="005A11D8"/>
    <w:rsid w:val="005A2E59"/>
    <w:rsid w:val="005D0477"/>
    <w:rsid w:val="005D1EF7"/>
    <w:rsid w:val="005D34B6"/>
    <w:rsid w:val="005E28D3"/>
    <w:rsid w:val="005E6909"/>
    <w:rsid w:val="006079CB"/>
    <w:rsid w:val="00640E57"/>
    <w:rsid w:val="00651612"/>
    <w:rsid w:val="0066350C"/>
    <w:rsid w:val="00665734"/>
    <w:rsid w:val="0069670F"/>
    <w:rsid w:val="006D3972"/>
    <w:rsid w:val="006D4BB3"/>
    <w:rsid w:val="006E0180"/>
    <w:rsid w:val="006E267C"/>
    <w:rsid w:val="006E3496"/>
    <w:rsid w:val="00727015"/>
    <w:rsid w:val="00730FF3"/>
    <w:rsid w:val="00736BC6"/>
    <w:rsid w:val="00740482"/>
    <w:rsid w:val="007447ED"/>
    <w:rsid w:val="00777CCF"/>
    <w:rsid w:val="00790DFF"/>
    <w:rsid w:val="007B3D53"/>
    <w:rsid w:val="007E180E"/>
    <w:rsid w:val="008607A3"/>
    <w:rsid w:val="00881DDC"/>
    <w:rsid w:val="008B1526"/>
    <w:rsid w:val="008C5F52"/>
    <w:rsid w:val="008C67DB"/>
    <w:rsid w:val="008D4B89"/>
    <w:rsid w:val="00947136"/>
    <w:rsid w:val="00956DC9"/>
    <w:rsid w:val="00974944"/>
    <w:rsid w:val="009778A2"/>
    <w:rsid w:val="0098500A"/>
    <w:rsid w:val="009B1CB3"/>
    <w:rsid w:val="009B3DC6"/>
    <w:rsid w:val="009D6FF0"/>
    <w:rsid w:val="009F1F54"/>
    <w:rsid w:val="00A03296"/>
    <w:rsid w:val="00A3454B"/>
    <w:rsid w:val="00A377A3"/>
    <w:rsid w:val="00A52027"/>
    <w:rsid w:val="00A761F1"/>
    <w:rsid w:val="00A8120E"/>
    <w:rsid w:val="00A82208"/>
    <w:rsid w:val="00AA0DFC"/>
    <w:rsid w:val="00AA6D1F"/>
    <w:rsid w:val="00AB1B17"/>
    <w:rsid w:val="00AC3458"/>
    <w:rsid w:val="00AC6CF4"/>
    <w:rsid w:val="00AE77D9"/>
    <w:rsid w:val="00B0393A"/>
    <w:rsid w:val="00B03A6C"/>
    <w:rsid w:val="00B03A7D"/>
    <w:rsid w:val="00B14211"/>
    <w:rsid w:val="00B26BA1"/>
    <w:rsid w:val="00B30B66"/>
    <w:rsid w:val="00B35BC3"/>
    <w:rsid w:val="00B41C66"/>
    <w:rsid w:val="00B540A3"/>
    <w:rsid w:val="00B56068"/>
    <w:rsid w:val="00B97415"/>
    <w:rsid w:val="00BB6912"/>
    <w:rsid w:val="00BD3EFC"/>
    <w:rsid w:val="00BE198F"/>
    <w:rsid w:val="00BF1B15"/>
    <w:rsid w:val="00BF41BC"/>
    <w:rsid w:val="00C53152"/>
    <w:rsid w:val="00C54B0B"/>
    <w:rsid w:val="00C7331B"/>
    <w:rsid w:val="00C8251D"/>
    <w:rsid w:val="00C917B8"/>
    <w:rsid w:val="00CA10A2"/>
    <w:rsid w:val="00CA4BA2"/>
    <w:rsid w:val="00CB617B"/>
    <w:rsid w:val="00D00972"/>
    <w:rsid w:val="00D029BE"/>
    <w:rsid w:val="00D51FA5"/>
    <w:rsid w:val="00D67CFB"/>
    <w:rsid w:val="00D70679"/>
    <w:rsid w:val="00D84EFD"/>
    <w:rsid w:val="00D9228E"/>
    <w:rsid w:val="00DA19C1"/>
    <w:rsid w:val="00DA45CD"/>
    <w:rsid w:val="00DA7F09"/>
    <w:rsid w:val="00DB5EF1"/>
    <w:rsid w:val="00DC4CFA"/>
    <w:rsid w:val="00DC70AC"/>
    <w:rsid w:val="00DF7DC2"/>
    <w:rsid w:val="00E07159"/>
    <w:rsid w:val="00E11964"/>
    <w:rsid w:val="00E302BD"/>
    <w:rsid w:val="00E43F5A"/>
    <w:rsid w:val="00E56C1D"/>
    <w:rsid w:val="00E67C49"/>
    <w:rsid w:val="00E8044C"/>
    <w:rsid w:val="00E91BE3"/>
    <w:rsid w:val="00E92560"/>
    <w:rsid w:val="00EB5684"/>
    <w:rsid w:val="00ED4047"/>
    <w:rsid w:val="00EE44C1"/>
    <w:rsid w:val="00EF0C8F"/>
    <w:rsid w:val="00EF5C42"/>
    <w:rsid w:val="00F170A4"/>
    <w:rsid w:val="00F2573E"/>
    <w:rsid w:val="00F2789E"/>
    <w:rsid w:val="00F32EC7"/>
    <w:rsid w:val="00F62F2B"/>
    <w:rsid w:val="00F77C96"/>
    <w:rsid w:val="00FA6541"/>
    <w:rsid w:val="00FC4BC9"/>
    <w:rsid w:val="00FC698F"/>
    <w:rsid w:val="00FD1B06"/>
    <w:rsid w:val="00FD3E6C"/>
    <w:rsid w:val="00FE3B2A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9756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1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1"/>
      </w:numPr>
      <w:jc w:val="left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83A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83A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9228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9228E"/>
    <w:rPr>
      <w:rFonts w:ascii="Times New Roman" w:hAnsi="Times New Roman"/>
      <w:sz w:val="24"/>
    </w:rPr>
  </w:style>
  <w:style w:type="paragraph" w:customStyle="1" w:styleId="a5">
    <w:name w:val="Табличный"/>
    <w:basedOn w:val="a"/>
    <w:link w:val="a6"/>
    <w:qFormat/>
    <w:rsid w:val="00D9228E"/>
    <w:pPr>
      <w:spacing w:before="0" w:after="0"/>
      <w:ind w:firstLine="0"/>
      <w:jc w:val="center"/>
    </w:pPr>
    <w:rPr>
      <w:sz w:val="20"/>
    </w:rPr>
  </w:style>
  <w:style w:type="character" w:customStyle="1" w:styleId="a6">
    <w:name w:val="Табличный Знак"/>
    <w:basedOn w:val="a0"/>
    <w:link w:val="a5"/>
    <w:rsid w:val="00D9228E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D9228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D9228E"/>
    <w:rPr>
      <w:rFonts w:ascii="Times New Roman" w:hAnsi="Times New Roman"/>
      <w:sz w:val="24"/>
    </w:rPr>
  </w:style>
  <w:style w:type="table" w:customStyle="1" w:styleId="TableGrid">
    <w:name w:val="TableGrid"/>
    <w:rsid w:val="00D922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ание таблиц"/>
    <w:basedOn w:val="a"/>
    <w:next w:val="a"/>
    <w:link w:val="aa"/>
    <w:uiPriority w:val="35"/>
    <w:unhideWhenUsed/>
    <w:qFormat/>
    <w:rsid w:val="00D9228E"/>
    <w:pPr>
      <w:spacing w:after="0"/>
      <w:ind w:firstLine="0"/>
      <w:jc w:val="left"/>
    </w:pPr>
    <w:rPr>
      <w:b/>
      <w:iCs/>
      <w:sz w:val="20"/>
      <w:szCs w:val="18"/>
    </w:rPr>
  </w:style>
  <w:style w:type="character" w:styleId="ab">
    <w:name w:val="Hyperlink"/>
    <w:basedOn w:val="a0"/>
    <w:uiPriority w:val="99"/>
    <w:unhideWhenUsed/>
    <w:rsid w:val="00D9228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D9228E"/>
    <w:rPr>
      <w:color w:val="954F72"/>
      <w:u w:val="single"/>
    </w:rPr>
  </w:style>
  <w:style w:type="paragraph" w:customStyle="1" w:styleId="msonormal0">
    <w:name w:val="msonormal"/>
    <w:basedOn w:val="a"/>
    <w:rsid w:val="00D9228E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D9228E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9228E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9228E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9228E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9228E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22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922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922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2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2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2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D9228E"/>
    <w:pPr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чный"/>
    <w:basedOn w:val="a"/>
    <w:link w:val="af"/>
    <w:qFormat/>
    <w:rsid w:val="00D9228E"/>
    <w:pPr>
      <w:widowControl w:val="0"/>
      <w:autoSpaceDE w:val="0"/>
      <w:autoSpaceDN w:val="0"/>
      <w:spacing w:before="0" w:after="0"/>
      <w:ind w:firstLine="0"/>
      <w:jc w:val="center"/>
    </w:pPr>
    <w:rPr>
      <w:rFonts w:eastAsia="Times New Roman" w:cs="Times New Roman"/>
      <w:sz w:val="20"/>
      <w:lang w:val="en-US"/>
    </w:rPr>
  </w:style>
  <w:style w:type="character" w:customStyle="1" w:styleId="af">
    <w:name w:val="табличный Знак"/>
    <w:basedOn w:val="a0"/>
    <w:link w:val="ae"/>
    <w:rsid w:val="00D9228E"/>
    <w:rPr>
      <w:rFonts w:ascii="Times New Roman" w:eastAsia="Times New Roman" w:hAnsi="Times New Roman" w:cs="Times New Roman"/>
      <w:sz w:val="20"/>
      <w:lang w:val="en-US"/>
    </w:rPr>
  </w:style>
  <w:style w:type="character" w:styleId="af0">
    <w:name w:val="annotation reference"/>
    <w:basedOn w:val="a0"/>
    <w:uiPriority w:val="99"/>
    <w:semiHidden/>
    <w:unhideWhenUsed/>
    <w:rsid w:val="00D9228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228E"/>
    <w:pPr>
      <w:spacing w:before="0"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228E"/>
    <w:rPr>
      <w:rFonts w:ascii="Times New Roman" w:eastAsiaTheme="minorEastAsia" w:hAnsi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922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9228E"/>
    <w:rPr>
      <w:rFonts w:ascii="Segoe UI" w:hAnsi="Segoe UI" w:cs="Segoe UI"/>
      <w:sz w:val="18"/>
      <w:szCs w:val="18"/>
    </w:rPr>
  </w:style>
  <w:style w:type="paragraph" w:customStyle="1" w:styleId="af5">
    <w:name w:val="Параграф"/>
    <w:basedOn w:val="af6"/>
    <w:uiPriority w:val="99"/>
    <w:qFormat/>
    <w:rsid w:val="00D9228E"/>
    <w:pPr>
      <w:spacing w:before="0" w:after="500" w:line="360" w:lineRule="auto"/>
      <w:ind w:left="0"/>
      <w:contextualSpacing/>
    </w:pPr>
    <w:rPr>
      <w:rFonts w:eastAsia="Times New Roman" w:cs="Times New Roman"/>
      <w:szCs w:val="24"/>
      <w:lang w:val="en-US"/>
    </w:rPr>
  </w:style>
  <w:style w:type="paragraph" w:styleId="af6">
    <w:name w:val="Normal Indent"/>
    <w:basedOn w:val="a"/>
    <w:uiPriority w:val="99"/>
    <w:semiHidden/>
    <w:unhideWhenUsed/>
    <w:rsid w:val="00D9228E"/>
    <w:pPr>
      <w:ind w:left="708"/>
    </w:pPr>
  </w:style>
  <w:style w:type="paragraph" w:customStyle="1" w:styleId="xl92">
    <w:name w:val="xl92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D9228E"/>
    <w:pPr>
      <w:tabs>
        <w:tab w:val="center" w:pos="4677"/>
        <w:tab w:val="right" w:pos="9355"/>
      </w:tabs>
      <w:spacing w:before="0" w:after="0"/>
    </w:pPr>
  </w:style>
  <w:style w:type="character" w:customStyle="1" w:styleId="af8">
    <w:name w:val="Верхний колонтитул Знак"/>
    <w:basedOn w:val="a0"/>
    <w:link w:val="af7"/>
    <w:uiPriority w:val="99"/>
    <w:rsid w:val="00D9228E"/>
    <w:rPr>
      <w:rFonts w:ascii="Times New Roman" w:hAnsi="Times New Roman"/>
      <w:sz w:val="24"/>
    </w:rPr>
  </w:style>
  <w:style w:type="paragraph" w:customStyle="1" w:styleId="xl109">
    <w:name w:val="xl109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D922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2780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312780"/>
    <w:pPr>
      <w:ind w:left="284"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312780"/>
    <w:pPr>
      <w:spacing w:after="100"/>
      <w:ind w:left="480"/>
    </w:pPr>
  </w:style>
  <w:style w:type="paragraph" w:customStyle="1" w:styleId="xl2488">
    <w:name w:val="xl2488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9">
    <w:name w:val="xl2489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0">
    <w:name w:val="xl2490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1">
    <w:name w:val="xl2491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2">
    <w:name w:val="xl2492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center"/>
    </w:pPr>
    <w:rPr>
      <w:rFonts w:ascii="Garamond" w:eastAsia="Times New Roman" w:hAnsi="Garamond" w:cs="Times New Roman"/>
      <w:szCs w:val="24"/>
      <w:lang w:eastAsia="ru-RU"/>
    </w:rPr>
  </w:style>
  <w:style w:type="paragraph" w:customStyle="1" w:styleId="xl2493">
    <w:name w:val="xl2493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4">
    <w:name w:val="xl2494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5">
    <w:name w:val="xl2495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6">
    <w:name w:val="xl2496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7">
    <w:name w:val="xl2497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498">
    <w:name w:val="xl2498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499">
    <w:name w:val="xl2499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0">
    <w:name w:val="xl2500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1">
    <w:name w:val="xl2501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2">
    <w:name w:val="xl2502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3">
    <w:name w:val="xl2503"/>
    <w:basedOn w:val="a"/>
    <w:rsid w:val="00E11964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4">
    <w:name w:val="xl2504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5">
    <w:name w:val="xl2505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506">
    <w:name w:val="xl2506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7">
    <w:name w:val="xl2507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8">
    <w:name w:val="xl2508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9">
    <w:name w:val="xl2509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510">
    <w:name w:val="xl2510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D67CFB"/>
    <w:pPr>
      <w:spacing w:before="120" w:after="12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2"/>
    <w:link w:val="af9"/>
    <w:uiPriority w:val="99"/>
    <w:semiHidden/>
    <w:rsid w:val="00D67CFB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AA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583AA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Default">
    <w:name w:val="Default"/>
    <w:rsid w:val="00583A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fb">
    <w:name w:val="Placeholder Text"/>
    <w:basedOn w:val="a0"/>
    <w:uiPriority w:val="99"/>
    <w:semiHidden/>
    <w:rsid w:val="00583AA4"/>
    <w:rPr>
      <w:color w:val="808080"/>
    </w:rPr>
  </w:style>
  <w:style w:type="paragraph" w:customStyle="1" w:styleId="xl120">
    <w:name w:val="xl120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Body Text"/>
    <w:basedOn w:val="a"/>
    <w:link w:val="afd"/>
    <w:uiPriority w:val="99"/>
    <w:unhideWhenUsed/>
    <w:qFormat/>
    <w:rsid w:val="00583AA4"/>
    <w:pPr>
      <w:widowControl w:val="0"/>
      <w:autoSpaceDE w:val="0"/>
      <w:autoSpaceDN w:val="0"/>
      <w:ind w:firstLine="720"/>
    </w:pPr>
    <w:rPr>
      <w:rFonts w:eastAsia="Times New Roman" w:cs="Times New Roman"/>
      <w:szCs w:val="24"/>
      <w:lang w:val="en-US"/>
    </w:rPr>
  </w:style>
  <w:style w:type="character" w:customStyle="1" w:styleId="afd">
    <w:name w:val="Основной текст Знак"/>
    <w:basedOn w:val="a0"/>
    <w:link w:val="afc"/>
    <w:uiPriority w:val="99"/>
    <w:rsid w:val="00583A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e">
    <w:name w:val="footnote text"/>
    <w:basedOn w:val="a"/>
    <w:link w:val="aff"/>
    <w:uiPriority w:val="99"/>
    <w:rsid w:val="00583AA4"/>
    <w:pPr>
      <w:spacing w:before="0"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83AA4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semiHidden/>
    <w:rsid w:val="00583AA4"/>
    <w:rPr>
      <w:rFonts w:cs="Times New Roman"/>
      <w:vertAlign w:val="superscript"/>
    </w:rPr>
  </w:style>
  <w:style w:type="paragraph" w:customStyle="1" w:styleId="35">
    <w:name w:val="3.5 Т. Справа"/>
    <w:basedOn w:val="a"/>
    <w:rsid w:val="00583AA4"/>
    <w:pPr>
      <w:spacing w:before="0" w:after="0"/>
      <w:ind w:right="4"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34">
    <w:name w:val="3.4 Т. Центр"/>
    <w:link w:val="340"/>
    <w:rsid w:val="00583AA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0">
    <w:name w:val="3.4 Т. Центр Знак"/>
    <w:link w:val="34"/>
    <w:rsid w:val="00583AA4"/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3.31 Т. Слева + 1"/>
    <w:basedOn w:val="330"/>
    <w:rsid w:val="00583AA4"/>
    <w:pPr>
      <w:ind w:left="284"/>
    </w:pPr>
  </w:style>
  <w:style w:type="paragraph" w:customStyle="1" w:styleId="330">
    <w:name w:val="3.3 Т. Слева + 0"/>
    <w:basedOn w:val="a"/>
    <w:rsid w:val="00583AA4"/>
    <w:pPr>
      <w:spacing w:before="0" w:after="0"/>
      <w:ind w:firstLine="0"/>
    </w:pPr>
    <w:rPr>
      <w:rFonts w:eastAsia="Times New Roman" w:cs="Times New Roman"/>
      <w:sz w:val="20"/>
      <w:szCs w:val="20"/>
    </w:rPr>
  </w:style>
  <w:style w:type="paragraph" w:customStyle="1" w:styleId="3322">
    <w:name w:val="3.32 Т. Слева + 2"/>
    <w:basedOn w:val="3311"/>
    <w:rsid w:val="00583AA4"/>
    <w:pPr>
      <w:ind w:left="567"/>
    </w:pPr>
  </w:style>
  <w:style w:type="paragraph" w:styleId="aff1">
    <w:name w:val="No Spacing"/>
    <w:aliases w:val="Основной"/>
    <w:link w:val="aff2"/>
    <w:uiPriority w:val="1"/>
    <w:qFormat/>
    <w:rsid w:val="00583AA4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</w:rPr>
  </w:style>
  <w:style w:type="paragraph" w:customStyle="1" w:styleId="ConsNonformat">
    <w:name w:val="ConsNonformat"/>
    <w:rsid w:val="005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583AA4"/>
    <w:pPr>
      <w:spacing w:before="0" w:after="100" w:line="256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83AA4"/>
    <w:pPr>
      <w:spacing w:before="0" w:after="100" w:line="256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83AA4"/>
    <w:pPr>
      <w:spacing w:before="0" w:after="100" w:line="256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83AA4"/>
    <w:pPr>
      <w:spacing w:before="0" w:after="100" w:line="256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83AA4"/>
    <w:pPr>
      <w:spacing w:before="0" w:after="100" w:line="256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83AA4"/>
    <w:pPr>
      <w:spacing w:before="0" w:after="100" w:line="256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f3">
    <w:name w:val="Title"/>
    <w:basedOn w:val="a"/>
    <w:next w:val="a"/>
    <w:link w:val="aff4"/>
    <w:uiPriority w:val="10"/>
    <w:qFormat/>
    <w:rsid w:val="00583AA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10"/>
    <w:rsid w:val="00583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2">
    <w:name w:val="Body Text Indent 2"/>
    <w:basedOn w:val="a"/>
    <w:link w:val="23"/>
    <w:uiPriority w:val="99"/>
    <w:unhideWhenUsed/>
    <w:rsid w:val="00583AA4"/>
    <w:pPr>
      <w:spacing w:line="480" w:lineRule="auto"/>
      <w:ind w:left="283"/>
    </w:pPr>
    <w:rPr>
      <w:rFonts w:eastAsiaTheme="minorEastAsi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83AA4"/>
    <w:rPr>
      <w:rFonts w:ascii="Times New Roman" w:eastAsiaTheme="minorEastAsia" w:hAnsi="Times New Roman"/>
      <w:sz w:val="24"/>
    </w:rPr>
  </w:style>
  <w:style w:type="character" w:customStyle="1" w:styleId="aff5">
    <w:name w:val="Другое_"/>
    <w:basedOn w:val="a0"/>
    <w:link w:val="aff6"/>
    <w:locked/>
    <w:rsid w:val="00583A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6">
    <w:name w:val="Другое"/>
    <w:basedOn w:val="a"/>
    <w:link w:val="aff5"/>
    <w:rsid w:val="00583AA4"/>
    <w:pPr>
      <w:widowControl w:val="0"/>
      <w:shd w:val="clear" w:color="auto" w:fill="FFFFFF"/>
      <w:spacing w:before="0" w:after="0"/>
      <w:ind w:firstLine="0"/>
      <w:jc w:val="center"/>
    </w:pPr>
    <w:rPr>
      <w:rFonts w:eastAsia="Times New Roman" w:cs="Times New Roman"/>
      <w:sz w:val="22"/>
    </w:rPr>
  </w:style>
  <w:style w:type="character" w:customStyle="1" w:styleId="aff7">
    <w:name w:val="Подпись к картинке_"/>
    <w:basedOn w:val="a0"/>
    <w:link w:val="aff8"/>
    <w:locked/>
    <w:rsid w:val="00583A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Подпись к картинке"/>
    <w:basedOn w:val="a"/>
    <w:link w:val="aff7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f9">
    <w:name w:val="Основной текст_"/>
    <w:basedOn w:val="a0"/>
    <w:link w:val="12"/>
    <w:locked/>
    <w:rsid w:val="00583A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f9"/>
    <w:rsid w:val="00583AA4"/>
    <w:pPr>
      <w:widowControl w:val="0"/>
      <w:shd w:val="clear" w:color="auto" w:fill="FFFFFF"/>
      <w:spacing w:before="0" w:after="0" w:line="264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4">
    <w:name w:val="Заголовок №2_"/>
    <w:basedOn w:val="a0"/>
    <w:link w:val="25"/>
    <w:locked/>
    <w:rsid w:val="00583AA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5">
    <w:name w:val="Заголовок №2"/>
    <w:basedOn w:val="a"/>
    <w:link w:val="24"/>
    <w:rsid w:val="00583AA4"/>
    <w:pPr>
      <w:widowControl w:val="0"/>
      <w:shd w:val="clear" w:color="auto" w:fill="FFFFFF"/>
      <w:spacing w:before="0" w:after="4980"/>
      <w:ind w:right="1000" w:firstLine="0"/>
      <w:jc w:val="center"/>
      <w:outlineLvl w:val="1"/>
    </w:pPr>
    <w:rPr>
      <w:rFonts w:eastAsia="Times New Roman" w:cs="Times New Roman"/>
      <w:b/>
      <w:bCs/>
      <w:sz w:val="32"/>
      <w:szCs w:val="32"/>
    </w:rPr>
  </w:style>
  <w:style w:type="character" w:customStyle="1" w:styleId="32">
    <w:name w:val="Заголовок №3_"/>
    <w:basedOn w:val="a0"/>
    <w:link w:val="33"/>
    <w:locked/>
    <w:rsid w:val="00583AA4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33">
    <w:name w:val="Заголовок №3"/>
    <w:basedOn w:val="a"/>
    <w:link w:val="32"/>
    <w:rsid w:val="00583AA4"/>
    <w:pPr>
      <w:widowControl w:val="0"/>
      <w:shd w:val="clear" w:color="auto" w:fill="FFFFFF"/>
      <w:spacing w:before="0" w:after="220"/>
      <w:ind w:left="1500" w:firstLine="0"/>
      <w:jc w:val="left"/>
      <w:outlineLvl w:val="2"/>
    </w:pPr>
    <w:rPr>
      <w:rFonts w:eastAsia="Times New Roman" w:cs="Times New Roman"/>
      <w:b/>
      <w:bCs/>
      <w:sz w:val="28"/>
      <w:szCs w:val="28"/>
      <w:u w:val="single"/>
    </w:rPr>
  </w:style>
  <w:style w:type="character" w:customStyle="1" w:styleId="26">
    <w:name w:val="Колонтитул (2)_"/>
    <w:basedOn w:val="a0"/>
    <w:link w:val="27"/>
    <w:locked/>
    <w:rsid w:val="00583A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7">
    <w:name w:val="Колонтитул (2)"/>
    <w:basedOn w:val="a"/>
    <w:link w:val="26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52">
    <w:name w:val="Заголовок №5_"/>
    <w:basedOn w:val="a0"/>
    <w:link w:val="53"/>
    <w:locked/>
    <w:rsid w:val="00583A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3">
    <w:name w:val="Заголовок №5"/>
    <w:basedOn w:val="a"/>
    <w:link w:val="52"/>
    <w:rsid w:val="00583AA4"/>
    <w:pPr>
      <w:widowControl w:val="0"/>
      <w:shd w:val="clear" w:color="auto" w:fill="FFFFFF"/>
      <w:spacing w:before="0" w:after="0" w:line="256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</w:rPr>
  </w:style>
  <w:style w:type="character" w:customStyle="1" w:styleId="affa">
    <w:name w:val="Подпись к таблице_"/>
    <w:basedOn w:val="a0"/>
    <w:link w:val="affb"/>
    <w:locked/>
    <w:rsid w:val="00583A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character" w:customStyle="1" w:styleId="42">
    <w:name w:val="Заголовок №4_"/>
    <w:basedOn w:val="a0"/>
    <w:link w:val="43"/>
    <w:locked/>
    <w:rsid w:val="00583A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583AA4"/>
    <w:pPr>
      <w:widowControl w:val="0"/>
      <w:shd w:val="clear" w:color="auto" w:fill="FFFFFF"/>
      <w:spacing w:before="0" w:after="0" w:line="276" w:lineRule="auto"/>
      <w:ind w:firstLine="0"/>
      <w:jc w:val="center"/>
      <w:outlineLvl w:val="3"/>
    </w:pPr>
    <w:rPr>
      <w:rFonts w:eastAsia="Times New Roman" w:cs="Times New Roman"/>
      <w:b/>
      <w:bCs/>
      <w:sz w:val="22"/>
    </w:rPr>
  </w:style>
  <w:style w:type="character" w:customStyle="1" w:styleId="28">
    <w:name w:val="Основной текст (2)_"/>
    <w:basedOn w:val="a0"/>
    <w:link w:val="29"/>
    <w:locked/>
    <w:rsid w:val="00583AA4"/>
    <w:rPr>
      <w:rFonts w:ascii="Arial" w:eastAsia="Arial" w:hAnsi="Arial" w:cs="Arial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ascii="Arial" w:eastAsia="Arial" w:hAnsi="Arial" w:cs="Arial"/>
      <w:sz w:val="22"/>
    </w:rPr>
  </w:style>
  <w:style w:type="character" w:customStyle="1" w:styleId="36">
    <w:name w:val="Основной текст (3)_"/>
    <w:basedOn w:val="a0"/>
    <w:link w:val="37"/>
    <w:locked/>
    <w:rsid w:val="00583AA4"/>
    <w:rPr>
      <w:rFonts w:ascii="Arial" w:eastAsia="Arial" w:hAnsi="Arial" w:cs="Arial"/>
      <w:strike/>
      <w:sz w:val="8"/>
      <w:szCs w:val="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583AA4"/>
    <w:pPr>
      <w:widowControl w:val="0"/>
      <w:shd w:val="clear" w:color="auto" w:fill="FFFFFF"/>
      <w:spacing w:before="0"/>
      <w:ind w:left="3220" w:firstLine="0"/>
    </w:pPr>
    <w:rPr>
      <w:rFonts w:ascii="Arial" w:eastAsia="Arial" w:hAnsi="Arial" w:cs="Arial"/>
      <w:strike/>
      <w:sz w:val="8"/>
      <w:szCs w:val="8"/>
    </w:rPr>
  </w:style>
  <w:style w:type="character" w:customStyle="1" w:styleId="13">
    <w:name w:val="Заголовок №1_"/>
    <w:basedOn w:val="a0"/>
    <w:link w:val="14"/>
    <w:locked/>
    <w:rsid w:val="00583AA4"/>
    <w:rPr>
      <w:rFonts w:ascii="Times New Roman" w:eastAsia="Times New Roman" w:hAnsi="Times New Roman" w:cs="Times New Roman"/>
      <w:color w:val="5E5C8D"/>
      <w:sz w:val="40"/>
      <w:szCs w:val="40"/>
      <w:shd w:val="clear" w:color="auto" w:fill="FFFFFF"/>
    </w:rPr>
  </w:style>
  <w:style w:type="paragraph" w:customStyle="1" w:styleId="14">
    <w:name w:val="Заголовок №1"/>
    <w:basedOn w:val="a"/>
    <w:link w:val="13"/>
    <w:rsid w:val="00583AA4"/>
    <w:pPr>
      <w:widowControl w:val="0"/>
      <w:shd w:val="clear" w:color="auto" w:fill="FFFFFF"/>
      <w:spacing w:before="0" w:after="0"/>
      <w:ind w:firstLine="0"/>
      <w:jc w:val="left"/>
      <w:outlineLvl w:val="0"/>
    </w:pPr>
    <w:rPr>
      <w:rFonts w:eastAsia="Times New Roman" w:cs="Times New Roman"/>
      <w:color w:val="5E5C8D"/>
      <w:sz w:val="40"/>
      <w:szCs w:val="40"/>
    </w:rPr>
  </w:style>
  <w:style w:type="character" w:customStyle="1" w:styleId="44">
    <w:name w:val="Основной текст (4)_"/>
    <w:basedOn w:val="a0"/>
    <w:link w:val="45"/>
    <w:locked/>
    <w:rsid w:val="00583AA4"/>
    <w:rPr>
      <w:rFonts w:ascii="Times New Roman" w:eastAsia="Times New Roman" w:hAnsi="Times New Roman" w:cs="Times New Roman"/>
      <w:i/>
      <w:iCs/>
      <w:color w:val="5E5C8D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eastAsia="Times New Roman" w:cs="Times New Roman"/>
      <w:i/>
      <w:iCs/>
      <w:color w:val="5E5C8D"/>
      <w:sz w:val="26"/>
      <w:szCs w:val="26"/>
    </w:rPr>
  </w:style>
  <w:style w:type="character" w:customStyle="1" w:styleId="70">
    <w:name w:val="Основной текст (7)_"/>
    <w:basedOn w:val="a0"/>
    <w:link w:val="71"/>
    <w:locked/>
    <w:rsid w:val="00583A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583AA4"/>
    <w:pPr>
      <w:widowControl w:val="0"/>
      <w:shd w:val="clear" w:color="auto" w:fill="FFFFFF"/>
      <w:spacing w:before="0" w:after="0" w:line="268" w:lineRule="auto"/>
      <w:ind w:firstLine="0"/>
      <w:jc w:val="left"/>
    </w:pPr>
    <w:rPr>
      <w:rFonts w:eastAsia="Times New Roman" w:cs="Times New Roman"/>
      <w:sz w:val="18"/>
      <w:szCs w:val="18"/>
    </w:rPr>
  </w:style>
  <w:style w:type="character" w:customStyle="1" w:styleId="affc">
    <w:name w:val="Колонтитул_"/>
    <w:basedOn w:val="a0"/>
    <w:link w:val="affd"/>
    <w:locked/>
    <w:rsid w:val="00583A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d">
    <w:name w:val="Колонтитул"/>
    <w:basedOn w:val="a"/>
    <w:link w:val="affc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583AA4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83AA4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583AA4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83AA4"/>
    <w:pP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141">
    <w:name w:val="xl141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83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583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83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83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583AA4"/>
    <w:pPr>
      <w:widowControl w:val="0"/>
      <w:autoSpaceDE w:val="0"/>
      <w:autoSpaceDN w:val="0"/>
      <w:spacing w:before="0" w:after="0"/>
      <w:ind w:firstLine="0"/>
      <w:jc w:val="center"/>
    </w:pPr>
    <w:rPr>
      <w:rFonts w:eastAsia="Times New Roman" w:cs="Times New Roman"/>
      <w:sz w:val="22"/>
      <w:lang w:val="en-US"/>
    </w:rPr>
  </w:style>
  <w:style w:type="paragraph" w:customStyle="1" w:styleId="font5">
    <w:name w:val="font5"/>
    <w:basedOn w:val="a"/>
    <w:rsid w:val="00583AA4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83AA4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normaltable">
    <w:name w:val="normaltable"/>
    <w:basedOn w:val="a"/>
    <w:rsid w:val="00583A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style0">
    <w:name w:val="fontstyle0"/>
    <w:basedOn w:val="a"/>
    <w:rsid w:val="00583AA4"/>
    <w:pPr>
      <w:spacing w:before="100" w:beforeAutospacing="1" w:after="100" w:afterAutospacing="1"/>
      <w:ind w:firstLine="0"/>
      <w:jc w:val="left"/>
    </w:pPr>
    <w:rPr>
      <w:rFonts w:ascii="TimesNewRomanPSMT" w:eastAsia="Times New Roman" w:hAnsi="TimesNewRomanPSMT" w:cs="Times New Roman"/>
      <w:color w:val="000000"/>
      <w:szCs w:val="24"/>
      <w:lang w:eastAsia="ru-RU"/>
    </w:rPr>
  </w:style>
  <w:style w:type="paragraph" w:customStyle="1" w:styleId="fontstyle1">
    <w:name w:val="fontstyle1"/>
    <w:basedOn w:val="a"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fontstyle2">
    <w:name w:val="fontstyle2"/>
    <w:basedOn w:val="a"/>
    <w:rsid w:val="00583AA4"/>
    <w:pPr>
      <w:spacing w:before="100" w:beforeAutospacing="1" w:after="100" w:afterAutospacing="1"/>
      <w:ind w:firstLine="0"/>
      <w:jc w:val="left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583AA4"/>
    <w:pPr>
      <w:spacing w:before="100" w:beforeAutospacing="1" w:after="100" w:afterAutospacing="1"/>
      <w:ind w:firstLine="0"/>
      <w:jc w:val="left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15">
    <w:name w:val="Без интервала1"/>
    <w:rsid w:val="00583AA4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70">
    <w:name w:val="Основной текст (37)_"/>
    <w:basedOn w:val="a0"/>
    <w:link w:val="371"/>
    <w:locked/>
    <w:rsid w:val="00583AA4"/>
    <w:rPr>
      <w:sz w:val="16"/>
      <w:szCs w:val="16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583AA4"/>
    <w:pPr>
      <w:widowControl w:val="0"/>
      <w:shd w:val="clear" w:color="auto" w:fill="FFFFFF"/>
      <w:spacing w:before="0" w:after="0" w:line="0" w:lineRule="atLeast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109Exact">
    <w:name w:val="Основной текст (109) Exact"/>
    <w:basedOn w:val="a0"/>
    <w:link w:val="109"/>
    <w:locked/>
    <w:rsid w:val="00583AA4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09">
    <w:name w:val="Основной текст (109)"/>
    <w:basedOn w:val="a"/>
    <w:link w:val="109Exact"/>
    <w:rsid w:val="00583AA4"/>
    <w:pPr>
      <w:widowControl w:val="0"/>
      <w:shd w:val="clear" w:color="auto" w:fill="FFFFFF"/>
      <w:spacing w:before="0" w:after="0" w:line="0" w:lineRule="atLeast"/>
      <w:ind w:firstLine="0"/>
      <w:jc w:val="left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character" w:customStyle="1" w:styleId="fontstyle01">
    <w:name w:val="fontstyle01"/>
    <w:basedOn w:val="a0"/>
    <w:rsid w:val="00583AA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83AA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83AA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583AA4"/>
    <w:rPr>
      <w:rFonts w:ascii="Arial Narrow" w:hAnsi="Arial Narrow" w:hint="default"/>
      <w:b/>
      <w:bCs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a0"/>
    <w:rsid w:val="00583AA4"/>
    <w:rPr>
      <w:rFonts w:ascii="Arial Narrow" w:hAnsi="Arial 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583AA4"/>
    <w:rPr>
      <w:rFonts w:ascii="Arial Black" w:hAnsi="Arial Black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37Exact">
    <w:name w:val="Основной текст (37) Exact"/>
    <w:basedOn w:val="a0"/>
    <w:rsid w:val="00583AA4"/>
    <w:rPr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table" w:customStyle="1" w:styleId="16">
    <w:name w:val="Сетка таблицы1"/>
    <w:basedOn w:val="a1"/>
    <w:rsid w:val="00583AA4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583AA4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39"/>
    <w:rsid w:val="00583A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Основа1"/>
    <w:basedOn w:val="a1"/>
    <w:uiPriority w:val="39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Lines w:val="0"/>
        <w:widowControl w:val="0"/>
        <w:suppressLineNumbers w:val="0"/>
        <w:suppressAutoHyphens w:val="0"/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mirrorIndents w:val="0"/>
        <w:jc w:val="center"/>
        <w:textboxTightWrap w:val="none"/>
        <w:outlineLvl w:val="9"/>
      </w:pPr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webHidden w:val="0"/>
        <w:spacing w:val="0"/>
        <w:w w:val="100"/>
        <w:kern w:val="0"/>
        <w:position w:val="0"/>
        <w:sz w:val="20"/>
        <w:szCs w:val="20"/>
        <w:u w:val="none"/>
        <w:effect w:val="none"/>
        <w:specVanish w:val="0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vAlign w:val="bottom"/>
      </w:tcPr>
    </w:tblStylePr>
  </w:style>
  <w:style w:type="table" w:customStyle="1" w:styleId="2b">
    <w:name w:val="Основа2"/>
    <w:basedOn w:val="a1"/>
    <w:uiPriority w:val="39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Lines w:val="0"/>
        <w:widowControl w:val="0"/>
        <w:suppressLineNumbers w:val="0"/>
        <w:suppressAutoHyphens w:val="0"/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mirrorIndents w:val="0"/>
        <w:jc w:val="center"/>
        <w:textboxTightWrap w:val="none"/>
        <w:outlineLvl w:val="9"/>
      </w:pPr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webHidden w:val="0"/>
        <w:spacing w:val="0"/>
        <w:w w:val="100"/>
        <w:kern w:val="0"/>
        <w:position w:val="0"/>
        <w:sz w:val="20"/>
        <w:szCs w:val="20"/>
        <w:u w:val="none"/>
        <w:effect w:val="none"/>
        <w:specVanish w:val="0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vAlign w:val="bottom"/>
      </w:tcPr>
    </w:tblStylePr>
  </w:style>
  <w:style w:type="table" w:customStyle="1" w:styleId="TableGrid1">
    <w:name w:val="TableGrid1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">
    <w:name w:val="Сетка таблицы5"/>
    <w:basedOn w:val="a1"/>
    <w:uiPriority w:val="39"/>
    <w:rsid w:val="00583AA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Сетка таблицы6"/>
    <w:basedOn w:val="a1"/>
    <w:uiPriority w:val="39"/>
    <w:rsid w:val="00583AA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styleId="affe">
    <w:name w:val="Normal (Web)"/>
    <w:basedOn w:val="a"/>
    <w:uiPriority w:val="99"/>
    <w:semiHidden/>
    <w:unhideWhenUsed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18">
    <w:name w:val="Заголовок1"/>
    <w:basedOn w:val="a"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583AA4"/>
  </w:style>
  <w:style w:type="numbering" w:customStyle="1" w:styleId="2c">
    <w:name w:val="Нет списка2"/>
    <w:next w:val="a2"/>
    <w:semiHidden/>
    <w:rsid w:val="00583AA4"/>
  </w:style>
  <w:style w:type="character" w:styleId="afff">
    <w:name w:val="page number"/>
    <w:basedOn w:val="a0"/>
    <w:rsid w:val="00583AA4"/>
  </w:style>
  <w:style w:type="numbering" w:customStyle="1" w:styleId="39">
    <w:name w:val="Нет списка3"/>
    <w:next w:val="a2"/>
    <w:uiPriority w:val="99"/>
    <w:semiHidden/>
    <w:unhideWhenUsed/>
    <w:rsid w:val="00583AA4"/>
  </w:style>
  <w:style w:type="numbering" w:customStyle="1" w:styleId="47">
    <w:name w:val="Нет списка4"/>
    <w:next w:val="a2"/>
    <w:uiPriority w:val="99"/>
    <w:semiHidden/>
    <w:unhideWhenUsed/>
    <w:rsid w:val="00583AA4"/>
  </w:style>
  <w:style w:type="numbering" w:customStyle="1" w:styleId="55">
    <w:name w:val="Нет списка5"/>
    <w:next w:val="a2"/>
    <w:uiPriority w:val="99"/>
    <w:semiHidden/>
    <w:unhideWhenUsed/>
    <w:rsid w:val="00583AA4"/>
  </w:style>
  <w:style w:type="numbering" w:customStyle="1" w:styleId="61">
    <w:name w:val="Нет списка6"/>
    <w:next w:val="a2"/>
    <w:uiPriority w:val="99"/>
    <w:semiHidden/>
    <w:unhideWhenUsed/>
    <w:rsid w:val="00583AA4"/>
  </w:style>
  <w:style w:type="paragraph" w:customStyle="1" w:styleId="afff0">
    <w:name w:val="_Обычный"/>
    <w:basedOn w:val="a3"/>
    <w:link w:val="afff1"/>
    <w:rsid w:val="00583AA4"/>
    <w:pPr>
      <w:spacing w:before="0" w:after="0" w:line="360" w:lineRule="auto"/>
      <w:ind w:left="0" w:firstLine="567"/>
    </w:pPr>
    <w:rPr>
      <w:rFonts w:eastAsia="Calibri" w:cs="Times New Roman"/>
      <w:sz w:val="26"/>
      <w:szCs w:val="26"/>
    </w:rPr>
  </w:style>
  <w:style w:type="character" w:customStyle="1" w:styleId="afff1">
    <w:name w:val="_Обычный Знак"/>
    <w:link w:val="afff0"/>
    <w:rsid w:val="00583AA4"/>
    <w:rPr>
      <w:rFonts w:ascii="Times New Roman" w:eastAsia="Calibri" w:hAnsi="Times New Roman" w:cs="Times New Roman"/>
      <w:sz w:val="26"/>
      <w:szCs w:val="26"/>
    </w:rPr>
  </w:style>
  <w:style w:type="character" w:customStyle="1" w:styleId="aff2">
    <w:name w:val="Без интервала Знак"/>
    <w:aliases w:val="Основной Знак"/>
    <w:link w:val="aff1"/>
    <w:uiPriority w:val="1"/>
    <w:locked/>
    <w:rsid w:val="00583AA4"/>
    <w:rPr>
      <w:rFonts w:ascii="Times New Roman" w:eastAsiaTheme="minorEastAsia" w:hAnsi="Times New Roman"/>
      <w:sz w:val="24"/>
    </w:rPr>
  </w:style>
  <w:style w:type="paragraph" w:customStyle="1" w:styleId="xl534">
    <w:name w:val="xl534"/>
    <w:basedOn w:val="a"/>
    <w:rsid w:val="00583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35">
    <w:name w:val="xl535"/>
    <w:basedOn w:val="a"/>
    <w:rsid w:val="00583AA4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36">
    <w:name w:val="xl536"/>
    <w:basedOn w:val="a"/>
    <w:rsid w:val="00583AA4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37">
    <w:name w:val="xl53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38">
    <w:name w:val="xl538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39">
    <w:name w:val="xl539"/>
    <w:basedOn w:val="a"/>
    <w:rsid w:val="00583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0">
    <w:name w:val="xl540"/>
    <w:basedOn w:val="a"/>
    <w:rsid w:val="00583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5D9F1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1">
    <w:name w:val="xl541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2">
    <w:name w:val="xl542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43">
    <w:name w:val="xl543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4">
    <w:name w:val="xl544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45">
    <w:name w:val="xl545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46">
    <w:name w:val="xl546"/>
    <w:basedOn w:val="a"/>
    <w:rsid w:val="00583AA4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47">
    <w:name w:val="xl547"/>
    <w:basedOn w:val="a"/>
    <w:rsid w:val="00583AA4"/>
    <w:pPr>
      <w:pBdr>
        <w:top w:val="single" w:sz="4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48">
    <w:name w:val="xl548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49">
    <w:name w:val="xl549"/>
    <w:basedOn w:val="a"/>
    <w:rsid w:val="00583AA4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550">
    <w:name w:val="xl550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51">
    <w:name w:val="xl551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52">
    <w:name w:val="xl552"/>
    <w:basedOn w:val="a"/>
    <w:rsid w:val="00583A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53">
    <w:name w:val="xl553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54">
    <w:name w:val="xl554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55">
    <w:name w:val="xl555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56">
    <w:name w:val="xl556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57">
    <w:name w:val="xl557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58">
    <w:name w:val="xl558"/>
    <w:basedOn w:val="a"/>
    <w:rsid w:val="00583AA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59">
    <w:name w:val="xl559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60">
    <w:name w:val="xl560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61">
    <w:name w:val="xl561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2">
    <w:name w:val="xl562"/>
    <w:basedOn w:val="a"/>
    <w:rsid w:val="00583AA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3">
    <w:name w:val="xl563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4">
    <w:name w:val="xl564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5">
    <w:name w:val="xl565"/>
    <w:basedOn w:val="a"/>
    <w:rsid w:val="00583AA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6">
    <w:name w:val="xl566"/>
    <w:basedOn w:val="a"/>
    <w:rsid w:val="0058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7">
    <w:name w:val="xl56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8">
    <w:name w:val="xl568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69">
    <w:name w:val="xl569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70">
    <w:name w:val="xl570"/>
    <w:basedOn w:val="a"/>
    <w:rsid w:val="0058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71">
    <w:name w:val="xl571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72">
    <w:name w:val="xl572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73">
    <w:name w:val="xl573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74">
    <w:name w:val="xl574"/>
    <w:basedOn w:val="a"/>
    <w:rsid w:val="00583AA4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75">
    <w:name w:val="xl575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76">
    <w:name w:val="xl576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77">
    <w:name w:val="xl577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78">
    <w:name w:val="xl578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79">
    <w:name w:val="xl579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80">
    <w:name w:val="xl580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81">
    <w:name w:val="xl581"/>
    <w:basedOn w:val="a"/>
    <w:rsid w:val="00583AA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82">
    <w:name w:val="xl582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83">
    <w:name w:val="xl583"/>
    <w:basedOn w:val="a"/>
    <w:rsid w:val="0058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84">
    <w:name w:val="xl584"/>
    <w:basedOn w:val="a"/>
    <w:rsid w:val="00583AA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85">
    <w:name w:val="xl585"/>
    <w:basedOn w:val="a"/>
    <w:rsid w:val="00583AA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86">
    <w:name w:val="xl586"/>
    <w:basedOn w:val="a"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87">
    <w:name w:val="xl587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88">
    <w:name w:val="xl588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89">
    <w:name w:val="xl589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590">
    <w:name w:val="xl590"/>
    <w:basedOn w:val="a"/>
    <w:rsid w:val="0058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91">
    <w:name w:val="xl591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92">
    <w:name w:val="xl592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93">
    <w:name w:val="xl593"/>
    <w:basedOn w:val="a"/>
    <w:rsid w:val="00583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94">
    <w:name w:val="xl594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95">
    <w:name w:val="xl595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96">
    <w:name w:val="xl596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97">
    <w:name w:val="xl59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98">
    <w:name w:val="xl598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99">
    <w:name w:val="xl599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00">
    <w:name w:val="xl600"/>
    <w:basedOn w:val="a"/>
    <w:rsid w:val="0058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601">
    <w:name w:val="xl601"/>
    <w:basedOn w:val="a"/>
    <w:rsid w:val="0058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fff2">
    <w:name w:val="Revision"/>
    <w:hidden/>
    <w:uiPriority w:val="99"/>
    <w:semiHidden/>
    <w:rsid w:val="00583AA4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customStyle="1" w:styleId="xl154">
    <w:name w:val="xl154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3">
    <w:name w:val="Body Text Indent"/>
    <w:basedOn w:val="a"/>
    <w:link w:val="afff4"/>
    <w:uiPriority w:val="99"/>
    <w:semiHidden/>
    <w:unhideWhenUsed/>
    <w:rsid w:val="00583AA4"/>
    <w:pPr>
      <w:ind w:left="283"/>
    </w:pPr>
    <w:rPr>
      <w:rFonts w:eastAsiaTheme="minorEastAsia"/>
    </w:rPr>
  </w:style>
  <w:style w:type="character" w:customStyle="1" w:styleId="afff4">
    <w:name w:val="Основной текст с отступом Знак"/>
    <w:basedOn w:val="a0"/>
    <w:link w:val="afff3"/>
    <w:uiPriority w:val="99"/>
    <w:semiHidden/>
    <w:rsid w:val="00583AA4"/>
    <w:rPr>
      <w:rFonts w:ascii="Times New Roman" w:eastAsiaTheme="minorEastAsia" w:hAnsi="Times New Roman"/>
      <w:sz w:val="24"/>
    </w:rPr>
  </w:style>
  <w:style w:type="paragraph" w:customStyle="1" w:styleId="3a">
    <w:name w:val="Основной текст3"/>
    <w:basedOn w:val="a"/>
    <w:rsid w:val="00583AA4"/>
    <w:pPr>
      <w:widowControl w:val="0"/>
      <w:shd w:val="clear" w:color="auto" w:fill="FFFFFF"/>
      <w:spacing w:before="0" w:after="0" w:line="274" w:lineRule="exact"/>
      <w:ind w:hanging="52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85pt">
    <w:name w:val="Основной текст + 8;5 pt"/>
    <w:basedOn w:val="aff9"/>
    <w:rsid w:val="00583A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2"/>
    <w:basedOn w:val="a0"/>
    <w:rsid w:val="00583A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72">
    <w:name w:val="Сетка таблицы7"/>
    <w:basedOn w:val="a1"/>
    <w:next w:val="ad"/>
    <w:uiPriority w:val="39"/>
    <w:rsid w:val="0058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9"/>
    <w:locked/>
    <w:rsid w:val="00583AA4"/>
    <w:rPr>
      <w:rFonts w:ascii="Times New Roman" w:hAnsi="Times New Roman"/>
      <w:b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EDFC-8D2F-4959-9BC0-FF0C28AB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83</cp:revision>
  <cp:lastPrinted>2019-06-25T07:11:00Z</cp:lastPrinted>
  <dcterms:created xsi:type="dcterms:W3CDTF">2018-08-29T13:13:00Z</dcterms:created>
  <dcterms:modified xsi:type="dcterms:W3CDTF">2021-04-07T16:07:00Z</dcterms:modified>
</cp:coreProperties>
</file>