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18" w:rsidRDefault="00025F18" w:rsidP="00025F18">
      <w:pPr>
        <w:pStyle w:val="ConsPlusNormal"/>
        <w:ind w:right="-2"/>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025F18" w:rsidRDefault="002A0886"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 xml:space="preserve">от </w:t>
      </w:r>
      <w:r w:rsidR="00822868">
        <w:rPr>
          <w:rFonts w:ascii="Times New Roman" w:hAnsi="Times New Roman" w:cs="Times New Roman"/>
          <w:sz w:val="24"/>
          <w:szCs w:val="24"/>
        </w:rPr>
        <w:t>______________ №_________</w:t>
      </w:r>
    </w:p>
    <w:p w:rsidR="00025F18" w:rsidRDefault="00025F18" w:rsidP="007328B4">
      <w:pPr>
        <w:widowControl w:val="0"/>
        <w:suppressAutoHyphens/>
        <w:autoSpaceDE w:val="0"/>
        <w:spacing w:after="0" w:line="240" w:lineRule="auto"/>
        <w:jc w:val="center"/>
        <w:rPr>
          <w:rFonts w:ascii="Times New Roman" w:hAnsi="Times New Roman"/>
          <w:b/>
          <w:bCs/>
          <w:sz w:val="28"/>
          <w:szCs w:val="28"/>
          <w:lang w:eastAsia="zh-CN" w:bidi="hi-IN"/>
        </w:rPr>
      </w:pPr>
    </w:p>
    <w:p w:rsidR="00025F18" w:rsidRPr="00025F18"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p>
    <w:p w:rsidR="00DC3566" w:rsidRPr="000B2B12"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r w:rsidRPr="000B2B12">
        <w:rPr>
          <w:rFonts w:ascii="Times New Roman" w:hAnsi="Times New Roman"/>
          <w:bCs/>
          <w:sz w:val="28"/>
          <w:szCs w:val="28"/>
          <w:lang w:eastAsia="zh-CN" w:bidi="hi-IN"/>
        </w:rPr>
        <w:t>А</w:t>
      </w:r>
      <w:r w:rsidR="00DC3566" w:rsidRPr="000B2B12">
        <w:rPr>
          <w:rFonts w:ascii="Times New Roman" w:hAnsi="Times New Roman"/>
          <w:bCs/>
          <w:sz w:val="28"/>
          <w:szCs w:val="28"/>
          <w:lang w:eastAsia="zh-CN" w:bidi="hi-IN"/>
        </w:rPr>
        <w:t xml:space="preserve">дминистративный регламент </w:t>
      </w:r>
      <w:r w:rsidRPr="000B2B12">
        <w:rPr>
          <w:rFonts w:ascii="Times New Roman" w:hAnsi="Times New Roman"/>
          <w:bCs/>
          <w:sz w:val="28"/>
          <w:szCs w:val="28"/>
          <w:lang w:eastAsia="zh-CN" w:bidi="hi-IN"/>
        </w:rPr>
        <w:t>по предоставлению</w:t>
      </w:r>
      <w:r w:rsidR="005F7BE4" w:rsidRPr="000B2B12">
        <w:rPr>
          <w:rFonts w:ascii="Times New Roman" w:hAnsi="Times New Roman"/>
          <w:bCs/>
          <w:sz w:val="28"/>
          <w:szCs w:val="28"/>
          <w:lang w:eastAsia="zh-CN" w:bidi="hi-IN"/>
        </w:rPr>
        <w:br/>
      </w:r>
      <w:r w:rsidR="00DC3566" w:rsidRPr="000B2B12">
        <w:rPr>
          <w:rFonts w:ascii="Times New Roman" w:hAnsi="Times New Roman"/>
          <w:bCs/>
          <w:sz w:val="28"/>
          <w:szCs w:val="28"/>
          <w:lang w:eastAsia="zh-CN" w:bidi="hi-IN"/>
        </w:rPr>
        <w:t xml:space="preserve">муниципальной услуги </w:t>
      </w:r>
    </w:p>
    <w:p w:rsidR="00DC3566" w:rsidRDefault="00DC3566" w:rsidP="000B2B12">
      <w:pPr>
        <w:widowControl w:val="0"/>
        <w:spacing w:after="0" w:line="322" w:lineRule="exact"/>
        <w:jc w:val="center"/>
        <w:rPr>
          <w:rFonts w:ascii="Times New Roman" w:hAnsi="Times New Roman"/>
          <w:bCs/>
          <w:color w:val="000000"/>
          <w:sz w:val="28"/>
          <w:szCs w:val="28"/>
          <w:lang w:bidi="ru-RU"/>
        </w:rPr>
      </w:pPr>
      <w:r w:rsidRPr="000B2B12">
        <w:rPr>
          <w:rFonts w:ascii="Times New Roman" w:hAnsi="Times New Roman"/>
          <w:bCs/>
          <w:sz w:val="28"/>
          <w:szCs w:val="28"/>
          <w:lang w:eastAsia="zh-CN" w:bidi="hi-IN"/>
        </w:rPr>
        <w:t>«</w:t>
      </w:r>
      <w:r w:rsidR="001425BE" w:rsidRPr="000B2B12">
        <w:rPr>
          <w:rFonts w:ascii="Times New Roman" w:hAnsi="Times New Roman"/>
          <w:bCs/>
          <w:sz w:val="28"/>
          <w:szCs w:val="28"/>
          <w:lang w:eastAsia="zh-CN" w:bidi="hi-IN"/>
        </w:rPr>
        <w:t>Установление сервитута в отношении земельного участка</w:t>
      </w:r>
      <w:r w:rsidR="000B2B12">
        <w:rPr>
          <w:rFonts w:ascii="Times New Roman" w:hAnsi="Times New Roman"/>
          <w:bCs/>
          <w:color w:val="000000"/>
          <w:sz w:val="28"/>
          <w:szCs w:val="28"/>
          <w:lang w:bidi="ru-RU"/>
        </w:rPr>
        <w:t>»</w:t>
      </w:r>
    </w:p>
    <w:p w:rsidR="003405BA" w:rsidRDefault="003405BA" w:rsidP="003405BA">
      <w:pPr>
        <w:autoSpaceDE w:val="0"/>
        <w:spacing w:after="0" w:line="240" w:lineRule="auto"/>
        <w:jc w:val="center"/>
        <w:rPr>
          <w:rFonts w:ascii="Times New Roman" w:hAnsi="Times New Roman"/>
          <w:bCs/>
          <w:color w:val="000000"/>
          <w:sz w:val="28"/>
          <w:szCs w:val="28"/>
          <w:lang w:bidi="ru-RU"/>
        </w:rPr>
      </w:pPr>
    </w:p>
    <w:p w:rsidR="00DC3566" w:rsidRPr="00025F18" w:rsidRDefault="00DC3566" w:rsidP="003405BA">
      <w:pPr>
        <w:autoSpaceDE w:val="0"/>
        <w:spacing w:after="0" w:line="240" w:lineRule="auto"/>
        <w:jc w:val="center"/>
        <w:rPr>
          <w:rFonts w:ascii="Times New Roman" w:hAnsi="Times New Roman"/>
          <w:b/>
          <w:sz w:val="24"/>
          <w:szCs w:val="24"/>
        </w:rPr>
      </w:pPr>
      <w:r w:rsidRPr="00025F18">
        <w:rPr>
          <w:rFonts w:ascii="Times New Roman" w:hAnsi="Times New Roman"/>
          <w:b/>
          <w:sz w:val="24"/>
          <w:szCs w:val="24"/>
        </w:rPr>
        <w:t>1. Общие положения</w:t>
      </w:r>
    </w:p>
    <w:p w:rsidR="004E0459" w:rsidRPr="00025F18" w:rsidRDefault="004E0459" w:rsidP="007328B4">
      <w:pPr>
        <w:autoSpaceDE w:val="0"/>
        <w:spacing w:after="0" w:line="240" w:lineRule="auto"/>
        <w:jc w:val="center"/>
        <w:rPr>
          <w:rFonts w:ascii="Times New Roman" w:hAnsi="Times New Roman"/>
          <w:b/>
          <w:sz w:val="24"/>
          <w:szCs w:val="24"/>
        </w:rPr>
      </w:pPr>
    </w:p>
    <w:p w:rsidR="00DC3566" w:rsidRPr="00025F18" w:rsidRDefault="00DC3566" w:rsidP="003405BA">
      <w:pPr>
        <w:pStyle w:val="ConsPlusNormal"/>
        <w:ind w:firstLine="567"/>
        <w:jc w:val="both"/>
        <w:rPr>
          <w:rFonts w:ascii="Times New Roman" w:hAnsi="Times New Roman" w:cs="Times New Roman"/>
          <w:sz w:val="24"/>
          <w:szCs w:val="24"/>
        </w:rPr>
      </w:pPr>
      <w:r w:rsidRPr="00025F18">
        <w:rPr>
          <w:rFonts w:ascii="Times New Roman" w:hAnsi="Times New Roman" w:cs="Times New Roman"/>
          <w:sz w:val="24"/>
          <w:szCs w:val="24"/>
        </w:rPr>
        <w:t>1.1. Предмет регулирования административного регламента.</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xml:space="preserve">Административный регламент </w:t>
      </w:r>
      <w:r w:rsidR="00D452B3">
        <w:rPr>
          <w:rFonts w:ascii="Times New Roman" w:hAnsi="Times New Roman" w:cs="Times New Roman"/>
          <w:sz w:val="24"/>
          <w:szCs w:val="24"/>
        </w:rPr>
        <w:t>по предоставлению</w:t>
      </w:r>
      <w:r w:rsidRPr="00025F18">
        <w:rPr>
          <w:rFonts w:ascii="Times New Roman" w:hAnsi="Times New Roman" w:cs="Times New Roman"/>
          <w:sz w:val="24"/>
          <w:szCs w:val="24"/>
        </w:rPr>
        <w:t xml:space="preserve"> муниципальной услуги </w:t>
      </w:r>
      <w:r w:rsidR="008467AA" w:rsidRPr="00025F18">
        <w:rPr>
          <w:rFonts w:ascii="Times New Roman" w:hAnsi="Times New Roman" w:cs="Times New Roman"/>
          <w:sz w:val="24"/>
          <w:szCs w:val="24"/>
        </w:rPr>
        <w:t>«</w:t>
      </w:r>
      <w:r w:rsidR="0058726C" w:rsidRPr="00025F18">
        <w:rPr>
          <w:rFonts w:ascii="Times New Roman" w:hAnsi="Times New Roman" w:cs="Times New Roman"/>
          <w:sz w:val="24"/>
          <w:szCs w:val="24"/>
        </w:rPr>
        <w:t>Установление сервитута в отношении земельного участка</w:t>
      </w:r>
      <w:r w:rsidR="008467AA" w:rsidRPr="00025F18">
        <w:rPr>
          <w:rFonts w:ascii="Times New Roman" w:hAnsi="Times New Roman" w:cs="Times New Roman"/>
          <w:sz w:val="24"/>
          <w:szCs w:val="24"/>
        </w:rPr>
        <w:t>»</w:t>
      </w:r>
      <w:r w:rsidRPr="00025F18">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025F18" w:rsidRDefault="00DC3566" w:rsidP="003405BA">
      <w:pPr>
        <w:spacing w:after="0" w:line="240" w:lineRule="auto"/>
        <w:ind w:firstLine="567"/>
        <w:jc w:val="both"/>
        <w:rPr>
          <w:rFonts w:ascii="Times New Roman" w:hAnsi="Times New Roman"/>
          <w:sz w:val="24"/>
          <w:szCs w:val="24"/>
        </w:rPr>
      </w:pPr>
      <w:r w:rsidRPr="00025F18">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w:t>
      </w:r>
      <w:r w:rsidR="00BF0E5D">
        <w:rPr>
          <w:rFonts w:ascii="Times New Roman" w:hAnsi="Times New Roman"/>
          <w:sz w:val="24"/>
          <w:szCs w:val="24"/>
        </w:rPr>
        <w:t xml:space="preserve"> </w:t>
      </w:r>
      <w:r w:rsidRPr="00025F18">
        <w:rPr>
          <w:rFonts w:ascii="Times New Roman" w:hAnsi="Times New Roman"/>
          <w:sz w:val="24"/>
          <w:szCs w:val="24"/>
        </w:rPr>
        <w:t>процедур)</w:t>
      </w:r>
      <w:r w:rsidR="00BF0E5D">
        <w:rPr>
          <w:rFonts w:ascii="Times New Roman" w:hAnsi="Times New Roman"/>
          <w:sz w:val="24"/>
          <w:szCs w:val="24"/>
        </w:rPr>
        <w:t xml:space="preserve"> </w:t>
      </w:r>
      <w:r w:rsidR="00025F18" w:rsidRPr="00025F18">
        <w:rPr>
          <w:rFonts w:ascii="Times New Roman" w:hAnsi="Times New Roman"/>
          <w:sz w:val="24"/>
          <w:szCs w:val="24"/>
        </w:rPr>
        <w:t>М</w:t>
      </w:r>
      <w:r w:rsidR="00C36E5B" w:rsidRPr="00025F18">
        <w:rPr>
          <w:rFonts w:ascii="Times New Roman" w:hAnsi="Times New Roman"/>
          <w:sz w:val="24"/>
          <w:szCs w:val="24"/>
        </w:rPr>
        <w:t>униципальн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казенн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учреждение</w:t>
      </w:r>
      <w:r w:rsidR="00E130EB" w:rsidRPr="00025F18">
        <w:rPr>
          <w:rFonts w:ascii="Times New Roman" w:hAnsi="Times New Roman"/>
          <w:sz w:val="24"/>
          <w:szCs w:val="24"/>
        </w:rPr>
        <w:t>м</w:t>
      </w:r>
      <w:r w:rsidR="00C36E5B" w:rsidRPr="00025F18">
        <w:rPr>
          <w:rFonts w:ascii="Times New Roman" w:hAnsi="Times New Roman"/>
          <w:sz w:val="24"/>
          <w:szCs w:val="24"/>
        </w:rPr>
        <w:t xml:space="preserve"> «Комитет по управлению муниципальным имуществом» Осинниковского городского округа</w:t>
      </w:r>
      <w:r w:rsidR="008738A3">
        <w:rPr>
          <w:rFonts w:ascii="Times New Roman" w:hAnsi="Times New Roman"/>
          <w:sz w:val="24"/>
          <w:szCs w:val="24"/>
        </w:rPr>
        <w:t xml:space="preserve"> </w:t>
      </w:r>
      <w:r w:rsidR="008467AA" w:rsidRPr="00025F18">
        <w:rPr>
          <w:rFonts w:ascii="Times New Roman" w:hAnsi="Times New Roman"/>
          <w:sz w:val="24"/>
          <w:szCs w:val="24"/>
        </w:rPr>
        <w:t>(далее - уполномоченны</w:t>
      </w:r>
      <w:r w:rsidR="00E130EB" w:rsidRPr="00025F18">
        <w:rPr>
          <w:rFonts w:ascii="Times New Roman" w:hAnsi="Times New Roman"/>
          <w:sz w:val="24"/>
          <w:szCs w:val="24"/>
        </w:rPr>
        <w:t>й</w:t>
      </w:r>
      <w:r w:rsidR="008467AA" w:rsidRPr="00025F18">
        <w:rPr>
          <w:rFonts w:ascii="Times New Roman" w:hAnsi="Times New Roman"/>
          <w:sz w:val="24"/>
          <w:szCs w:val="24"/>
        </w:rPr>
        <w:t xml:space="preserve"> орган) при предоставлении муниципальной услуги по </w:t>
      </w:r>
      <w:r w:rsidR="00AD25D2" w:rsidRPr="00025F18">
        <w:rPr>
          <w:rFonts w:ascii="Times New Roman" w:hAnsi="Times New Roman"/>
          <w:sz w:val="24"/>
          <w:szCs w:val="24"/>
        </w:rPr>
        <w:t>установлению сервитута в отношении земельного участка</w:t>
      </w:r>
      <w:r w:rsidRPr="00025F18">
        <w:rPr>
          <w:rFonts w:ascii="Times New Roman" w:hAnsi="Times New Roman"/>
          <w:sz w:val="24"/>
          <w:szCs w:val="24"/>
        </w:rPr>
        <w:t>.</w:t>
      </w:r>
    </w:p>
    <w:p w:rsidR="00DC3566" w:rsidRPr="000B2B12" w:rsidRDefault="00DC3566" w:rsidP="003405BA">
      <w:pPr>
        <w:pStyle w:val="ConsPlusNormal"/>
        <w:spacing w:before="220"/>
        <w:ind w:firstLine="567"/>
        <w:jc w:val="both"/>
        <w:rPr>
          <w:rFonts w:ascii="Times New Roman" w:hAnsi="Times New Roman" w:cs="Times New Roman"/>
          <w:sz w:val="24"/>
          <w:szCs w:val="24"/>
        </w:rPr>
      </w:pPr>
      <w:r w:rsidRPr="000B2B12">
        <w:rPr>
          <w:rFonts w:ascii="Times New Roman" w:hAnsi="Times New Roman" w:cs="Times New Roman"/>
          <w:sz w:val="24"/>
          <w:szCs w:val="24"/>
        </w:rPr>
        <w:t xml:space="preserve">1.2. </w:t>
      </w:r>
      <w:r w:rsidR="00D90A49" w:rsidRPr="000B2B12">
        <w:rPr>
          <w:rFonts w:ascii="Times New Roman" w:hAnsi="Times New Roman" w:cs="Times New Roman"/>
          <w:sz w:val="24"/>
          <w:szCs w:val="24"/>
        </w:rPr>
        <w:t>Круг</w:t>
      </w:r>
      <w:r w:rsidRPr="000B2B12">
        <w:rPr>
          <w:rFonts w:ascii="Times New Roman" w:hAnsi="Times New Roman" w:cs="Times New Roman"/>
          <w:sz w:val="24"/>
          <w:szCs w:val="24"/>
        </w:rPr>
        <w:t xml:space="preserve"> заявителей.</w:t>
      </w:r>
    </w:p>
    <w:p w:rsidR="00261744" w:rsidRPr="00025F18" w:rsidRDefault="00194C8C" w:rsidP="00194C8C">
      <w:pPr>
        <w:pStyle w:val="ConsPlusNormal"/>
        <w:spacing w:before="220"/>
        <w:ind w:firstLine="567"/>
        <w:jc w:val="both"/>
        <w:rPr>
          <w:rFonts w:ascii="Times New Roman" w:hAnsi="Times New Roman" w:cs="Times New Roman"/>
          <w:sz w:val="24"/>
          <w:szCs w:val="24"/>
        </w:rPr>
      </w:pPr>
      <w:r w:rsidRPr="000B2B12">
        <w:rPr>
          <w:rFonts w:ascii="Times New Roman" w:hAnsi="Times New Roman" w:cs="Times New Roman"/>
          <w:sz w:val="24"/>
          <w:szCs w:val="24"/>
        </w:rPr>
        <w:t>Заявителями на получение муниципальной услуги являются лица</w:t>
      </w:r>
      <w:r w:rsidRPr="00025F18">
        <w:rPr>
          <w:rFonts w:ascii="Times New Roman" w:hAnsi="Times New Roman" w:cs="Times New Roman"/>
          <w:sz w:val="24"/>
          <w:szCs w:val="24"/>
        </w:rPr>
        <w:t xml:space="preserve"> </w:t>
      </w:r>
      <w:r w:rsidR="00261744" w:rsidRPr="00025F18">
        <w:rPr>
          <w:rFonts w:ascii="Times New Roman" w:hAnsi="Times New Roman" w:cs="Times New Roman"/>
          <w:sz w:val="24"/>
          <w:szCs w:val="24"/>
        </w:rPr>
        <w:t>-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8" w:history="1">
        <w:r w:rsidRPr="00025F18">
          <w:rPr>
            <w:rFonts w:ascii="Times New Roman" w:hAnsi="Times New Roman" w:cs="Times New Roman"/>
            <w:sz w:val="24"/>
            <w:szCs w:val="24"/>
          </w:rPr>
          <w:t>пунктом 1 статьи 39.24</w:t>
        </w:r>
      </w:hyperlink>
      <w:r w:rsidRPr="00025F18">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xml:space="preserve">Интересы заявителей могут представлять иные лица в соответствии с законодательством </w:t>
      </w:r>
      <w:r w:rsidRPr="00025F18">
        <w:rPr>
          <w:rFonts w:ascii="Times New Roman" w:hAnsi="Times New Roman" w:cs="Times New Roman"/>
          <w:sz w:val="24"/>
          <w:szCs w:val="24"/>
        </w:rPr>
        <w:lastRenderedPageBreak/>
        <w:t>Российской Федерации (далее - представители).</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От имени физических лиц заявления могут подавать:</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опекуны недееспособных граждан;</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От имени юридического лица заявления могут подавать:</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025F18" w:rsidRDefault="00DC3566" w:rsidP="00DB2187">
      <w:pPr>
        <w:spacing w:before="240" w:line="240" w:lineRule="auto"/>
        <w:ind w:firstLine="567"/>
        <w:jc w:val="both"/>
        <w:rPr>
          <w:rFonts w:ascii="Times New Roman" w:hAnsi="Times New Roman"/>
          <w:sz w:val="24"/>
          <w:szCs w:val="24"/>
        </w:rPr>
      </w:pPr>
      <w:r w:rsidRPr="00025F18">
        <w:rPr>
          <w:rFonts w:ascii="Times New Roman" w:hAnsi="Times New Roman"/>
          <w:sz w:val="24"/>
          <w:szCs w:val="24"/>
        </w:rPr>
        <w:t>- участники юридического лица в предусмотренных законом случаях.</w:t>
      </w:r>
    </w:p>
    <w:p w:rsidR="008738A3" w:rsidRDefault="00DC3566" w:rsidP="003405BA">
      <w:pPr>
        <w:pStyle w:val="ConsPlusNormal"/>
        <w:spacing w:before="220"/>
        <w:ind w:firstLine="567"/>
        <w:jc w:val="both"/>
        <w:rPr>
          <w:rFonts w:ascii="Times New Roman" w:hAnsi="Times New Roman" w:cs="Times New Roman"/>
          <w:sz w:val="24"/>
          <w:szCs w:val="24"/>
        </w:rPr>
      </w:pPr>
      <w:r w:rsidRPr="00194C8C">
        <w:rPr>
          <w:rFonts w:ascii="Times New Roman" w:hAnsi="Times New Roman" w:cs="Times New Roman"/>
          <w:sz w:val="24"/>
          <w:szCs w:val="24"/>
          <w:highlight w:val="yellow"/>
        </w:rPr>
        <w:t xml:space="preserve">1.3. Требования к </w:t>
      </w:r>
      <w:r w:rsidR="00D90A49" w:rsidRPr="00194C8C">
        <w:rPr>
          <w:rFonts w:ascii="Times New Roman" w:hAnsi="Times New Roman" w:cs="Times New Roman"/>
          <w:sz w:val="24"/>
          <w:szCs w:val="24"/>
          <w:highlight w:val="yellow"/>
        </w:rPr>
        <w:t>порядку информирования</w:t>
      </w:r>
      <w:r w:rsidRPr="00194C8C">
        <w:rPr>
          <w:rFonts w:ascii="Times New Roman" w:hAnsi="Times New Roman" w:cs="Times New Roman"/>
          <w:sz w:val="24"/>
          <w:szCs w:val="24"/>
          <w:highlight w:val="yellow"/>
        </w:rPr>
        <w:t xml:space="preserve"> о предоставлени</w:t>
      </w:r>
      <w:r w:rsidR="00D90A49" w:rsidRPr="00194C8C">
        <w:rPr>
          <w:rFonts w:ascii="Times New Roman" w:hAnsi="Times New Roman" w:cs="Times New Roman"/>
          <w:sz w:val="24"/>
          <w:szCs w:val="24"/>
          <w:highlight w:val="yellow"/>
        </w:rPr>
        <w:t>и</w:t>
      </w:r>
      <w:r w:rsidRPr="00194C8C">
        <w:rPr>
          <w:rFonts w:ascii="Times New Roman" w:hAnsi="Times New Roman" w:cs="Times New Roman"/>
          <w:sz w:val="24"/>
          <w:szCs w:val="24"/>
          <w:highlight w:val="yellow"/>
        </w:rPr>
        <w:t xml:space="preserve"> муниципальной</w:t>
      </w:r>
      <w:r w:rsidR="00194C8C" w:rsidRPr="00194C8C">
        <w:rPr>
          <w:rFonts w:ascii="Times New Roman" w:hAnsi="Times New Roman" w:cs="Times New Roman"/>
          <w:sz w:val="24"/>
          <w:szCs w:val="24"/>
          <w:highlight w:val="yellow"/>
        </w:rPr>
        <w:t xml:space="preserve"> </w:t>
      </w:r>
      <w:r w:rsidRPr="00194C8C">
        <w:rPr>
          <w:rFonts w:ascii="Times New Roman" w:hAnsi="Times New Roman" w:cs="Times New Roman"/>
          <w:sz w:val="24"/>
          <w:szCs w:val="24"/>
          <w:highlight w:val="yellow"/>
        </w:rPr>
        <w:t>услуги.</w:t>
      </w:r>
    </w:p>
    <w:p w:rsidR="00194C8C" w:rsidRPr="00025F18" w:rsidRDefault="00194C8C" w:rsidP="003405BA">
      <w:pPr>
        <w:pStyle w:val="ConsPlusNormal"/>
        <w:spacing w:before="220"/>
        <w:ind w:firstLine="567"/>
        <w:jc w:val="both"/>
        <w:rPr>
          <w:rFonts w:ascii="Times New Roman" w:hAnsi="Times New Roman" w:cs="Times New Roman"/>
          <w:sz w:val="24"/>
          <w:szCs w:val="24"/>
        </w:rPr>
      </w:pPr>
    </w:p>
    <w:p w:rsidR="00103C60" w:rsidRDefault="00DC3566" w:rsidP="007328B4">
      <w:pPr>
        <w:autoSpaceDE w:val="0"/>
        <w:autoSpaceDN w:val="0"/>
        <w:adjustRightInd w:val="0"/>
        <w:spacing w:after="0" w:line="240" w:lineRule="auto"/>
        <w:ind w:firstLine="567"/>
        <w:jc w:val="both"/>
        <w:rPr>
          <w:rFonts w:ascii="Times New Roman" w:hAnsi="Times New Roman"/>
          <w:sz w:val="24"/>
          <w:szCs w:val="24"/>
        </w:rPr>
      </w:pPr>
      <w:r w:rsidRPr="00202624">
        <w:rPr>
          <w:rFonts w:ascii="Times New Roman" w:hAnsi="Times New Roman"/>
          <w:sz w:val="24"/>
          <w:szCs w:val="24"/>
          <w:highlight w:val="yellow"/>
        </w:rPr>
        <w:t xml:space="preserve">1.3.1. </w:t>
      </w:r>
      <w:r w:rsidR="00103C60" w:rsidRPr="00202624">
        <w:rPr>
          <w:rFonts w:ascii="Times New Roman" w:hAnsi="Times New Roman"/>
          <w:sz w:val="24"/>
          <w:szCs w:val="24"/>
          <w:highlight w:val="yellow"/>
        </w:rPr>
        <w:t>Инфор</w:t>
      </w:r>
      <w:r w:rsidR="00202624" w:rsidRPr="00202624">
        <w:rPr>
          <w:rFonts w:ascii="Times New Roman" w:hAnsi="Times New Roman"/>
          <w:sz w:val="24"/>
          <w:szCs w:val="24"/>
          <w:highlight w:val="yellow"/>
        </w:rPr>
        <w:t>мирование о порядке</w:t>
      </w:r>
      <w:r w:rsidR="00103C60" w:rsidRPr="00202624">
        <w:rPr>
          <w:rFonts w:ascii="Times New Roman" w:hAnsi="Times New Roman"/>
          <w:sz w:val="24"/>
          <w:szCs w:val="24"/>
          <w:highlight w:val="yellow"/>
        </w:rPr>
        <w:t xml:space="preserve"> предоставления муниципальной услуги</w:t>
      </w:r>
      <w:r w:rsidR="00202624" w:rsidRPr="00202624">
        <w:rPr>
          <w:rFonts w:ascii="Times New Roman" w:hAnsi="Times New Roman"/>
          <w:sz w:val="24"/>
          <w:szCs w:val="24"/>
          <w:highlight w:val="yellow"/>
        </w:rPr>
        <w:t xml:space="preserve"> осуществляется:</w:t>
      </w:r>
    </w:p>
    <w:p w:rsidR="00202624" w:rsidRDefault="00202624" w:rsidP="00202624">
      <w:pPr>
        <w:autoSpaceDE w:val="0"/>
        <w:autoSpaceDN w:val="0"/>
        <w:adjustRightInd w:val="0"/>
        <w:spacing w:after="0" w:line="240" w:lineRule="auto"/>
        <w:jc w:val="both"/>
        <w:rPr>
          <w:rFonts w:ascii="Times New Roman" w:hAnsi="Times New Roman"/>
          <w:sz w:val="24"/>
          <w:szCs w:val="24"/>
        </w:rPr>
      </w:pPr>
    </w:p>
    <w:p w:rsidR="00103C60"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03C60" w:rsidRPr="00025F18">
        <w:rPr>
          <w:rFonts w:ascii="Times New Roman" w:hAnsi="Times New Roman"/>
          <w:sz w:val="24"/>
          <w:szCs w:val="24"/>
        </w:rPr>
        <w:t xml:space="preserve">непосредственном </w:t>
      </w:r>
      <w:r>
        <w:rPr>
          <w:rFonts w:ascii="Times New Roman" w:hAnsi="Times New Roman"/>
          <w:sz w:val="24"/>
          <w:szCs w:val="24"/>
        </w:rPr>
        <w:t>при личном приеме</w:t>
      </w:r>
      <w:r w:rsidR="00103C60" w:rsidRPr="00025F18">
        <w:rPr>
          <w:rFonts w:ascii="Times New Roman" w:hAnsi="Times New Roman"/>
          <w:sz w:val="24"/>
          <w:szCs w:val="24"/>
        </w:rPr>
        <w:t xml:space="preserve"> заявителя в уполномоченный орган или посредством телефонной связи, в том числе путем размещения на официальном сайте </w:t>
      </w:r>
      <w:r w:rsidR="006063E2" w:rsidRPr="00025F18">
        <w:rPr>
          <w:rFonts w:ascii="Times New Roman" w:hAnsi="Times New Roman"/>
          <w:sz w:val="24"/>
          <w:szCs w:val="24"/>
        </w:rPr>
        <w:t>администрации Осинниковского городского округа</w:t>
      </w:r>
      <w:r w:rsidR="008738A3">
        <w:rPr>
          <w:rFonts w:ascii="Times New Roman" w:hAnsi="Times New Roman"/>
          <w:sz w:val="24"/>
          <w:szCs w:val="24"/>
        </w:rPr>
        <w:t xml:space="preserve"> </w:t>
      </w:r>
      <w:r w:rsidR="00B76732" w:rsidRPr="00025F18">
        <w:rPr>
          <w:rFonts w:ascii="Times New Roman" w:hAnsi="Times New Roman"/>
          <w:sz w:val="24"/>
          <w:szCs w:val="24"/>
          <w:lang w:val="en-US"/>
        </w:rPr>
        <w:t>osinniki</w:t>
      </w:r>
      <w:r w:rsidR="00B76732" w:rsidRPr="00025F18">
        <w:rPr>
          <w:rFonts w:ascii="Times New Roman" w:hAnsi="Times New Roman"/>
          <w:sz w:val="24"/>
          <w:szCs w:val="24"/>
        </w:rPr>
        <w:t>.</w:t>
      </w:r>
      <w:r w:rsidR="00B76732" w:rsidRPr="00025F18">
        <w:rPr>
          <w:rFonts w:ascii="Times New Roman" w:hAnsi="Times New Roman"/>
          <w:sz w:val="24"/>
          <w:szCs w:val="24"/>
          <w:lang w:val="en-US"/>
        </w:rPr>
        <w:t>org</w:t>
      </w:r>
      <w:r w:rsidR="00880597">
        <w:rPr>
          <w:rFonts w:ascii="Times New Roman" w:hAnsi="Times New Roman"/>
          <w:sz w:val="24"/>
          <w:szCs w:val="24"/>
        </w:rPr>
        <w:t xml:space="preserve"> </w:t>
      </w:r>
      <w:r w:rsidR="00103C60" w:rsidRPr="00025F18">
        <w:rPr>
          <w:rFonts w:ascii="Times New Roman" w:hAnsi="Times New Roman"/>
          <w:sz w:val="24"/>
          <w:szCs w:val="24"/>
        </w:rPr>
        <w:t xml:space="preserve">в информационно-телекоммуникационной сети «Интернет» (далее – официальный сайт </w:t>
      </w:r>
      <w:r w:rsidR="006063E2" w:rsidRPr="00025F18">
        <w:rPr>
          <w:rFonts w:ascii="Times New Roman" w:hAnsi="Times New Roman"/>
          <w:sz w:val="24"/>
          <w:szCs w:val="24"/>
        </w:rPr>
        <w:t>администрации</w:t>
      </w:r>
      <w:r w:rsidR="00103C60" w:rsidRPr="00025F18">
        <w:rPr>
          <w:rFonts w:ascii="Times New Roman" w:hAnsi="Times New Roman"/>
          <w:sz w:val="24"/>
          <w:szCs w:val="24"/>
        </w:rPr>
        <w:t>);</w:t>
      </w:r>
    </w:p>
    <w:p w:rsidR="001E41A2"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E41A2" w:rsidRPr="00025F18">
        <w:rPr>
          <w:rFonts w:ascii="Times New Roman" w:hAnsi="Times New Roman"/>
          <w:sz w:val="24"/>
          <w:szCs w:val="24"/>
        </w:rPr>
        <w:t xml:space="preserve">путем размещения в федеральной государственной информационной системе </w:t>
      </w:r>
      <w:r w:rsidR="005129E4">
        <w:rPr>
          <w:rFonts w:ascii="Times New Roman" w:hAnsi="Times New Roman"/>
          <w:sz w:val="24"/>
          <w:szCs w:val="24"/>
        </w:rPr>
        <w:t xml:space="preserve">          </w:t>
      </w:r>
      <w:r w:rsidR="001E41A2" w:rsidRPr="00025F18">
        <w:rPr>
          <w:rFonts w:ascii="Times New Roman" w:hAnsi="Times New Roman"/>
          <w:sz w:val="24"/>
          <w:szCs w:val="24"/>
        </w:rPr>
        <w:t>«Единый портал государственных и муниципальных услуг (функций)» (далее – ЕПГУ), информационной системе Кемеровской области</w:t>
      </w:r>
      <w:r w:rsidR="005129E4">
        <w:rPr>
          <w:rFonts w:ascii="Times New Roman" w:hAnsi="Times New Roman"/>
          <w:sz w:val="24"/>
          <w:szCs w:val="24"/>
        </w:rPr>
        <w:t xml:space="preserve"> - Кузбасса</w:t>
      </w:r>
      <w:r w:rsidR="001E41A2" w:rsidRPr="00025F18">
        <w:rPr>
          <w:rFonts w:ascii="Times New Roman" w:hAnsi="Times New Roman"/>
          <w:sz w:val="24"/>
          <w:szCs w:val="24"/>
        </w:rPr>
        <w:t xml:space="preserve"> для предоставления государственных и муниципальных услуг (функций) (далее – РПГУ) (при наличии технической возможности);</w:t>
      </w:r>
    </w:p>
    <w:p w:rsidR="00103C60"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03C60" w:rsidRPr="00025F18">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129E4" w:rsidRPr="005129E4" w:rsidRDefault="00202624" w:rsidP="00734F20">
      <w:pPr>
        <w:pStyle w:val="ad"/>
        <w:rPr>
          <w:lang w:bidi="ru-RU"/>
        </w:rPr>
      </w:pPr>
      <w:r w:rsidRPr="005129E4">
        <w:t xml:space="preserve">- </w:t>
      </w:r>
      <w:r w:rsidR="005129E4" w:rsidRPr="005129E4">
        <w:rPr>
          <w:lang w:bidi="ru-RU"/>
        </w:rPr>
        <w:t>письменно, в том числе посредством электронной почты, факсимильной связи;</w:t>
      </w:r>
    </w:p>
    <w:p w:rsidR="005129E4" w:rsidRPr="00025F18" w:rsidRDefault="005129E4" w:rsidP="005129E4">
      <w:pPr>
        <w:autoSpaceDE w:val="0"/>
        <w:autoSpaceDN w:val="0"/>
        <w:adjustRightInd w:val="0"/>
        <w:spacing w:after="0" w:line="240" w:lineRule="auto"/>
        <w:ind w:firstLine="567"/>
        <w:jc w:val="both"/>
        <w:rPr>
          <w:rFonts w:ascii="Times New Roman" w:hAnsi="Times New Roman"/>
          <w:sz w:val="24"/>
          <w:szCs w:val="24"/>
        </w:rPr>
      </w:pPr>
      <w:r w:rsidRPr="00880597">
        <w:rPr>
          <w:rFonts w:ascii="Times New Roman" w:hAnsi="Times New Roman"/>
          <w:sz w:val="24"/>
          <w:szCs w:val="24"/>
          <w:highlight w:val="yellow"/>
        </w:rPr>
        <w:t>- путем публикации информационных материалов в средствах массовой информации;</w:t>
      </w:r>
    </w:p>
    <w:p w:rsidR="005133EB" w:rsidRDefault="00202624" w:rsidP="005133EB">
      <w:pPr>
        <w:autoSpaceDE w:val="0"/>
        <w:autoSpaceDN w:val="0"/>
        <w:adjustRightInd w:val="0"/>
        <w:spacing w:after="0" w:line="240" w:lineRule="auto"/>
        <w:ind w:firstLine="567"/>
        <w:jc w:val="both"/>
        <w:rPr>
          <w:rFonts w:ascii="Times New Roman" w:hAnsi="Times New Roman"/>
          <w:sz w:val="24"/>
          <w:szCs w:val="24"/>
        </w:rPr>
      </w:pPr>
      <w:r>
        <w:rPr>
          <w:rFonts w:ascii="Times New Roman" w:eastAsia="Calibri" w:hAnsi="Times New Roman"/>
          <w:sz w:val="24"/>
          <w:szCs w:val="24"/>
        </w:rPr>
        <w:t xml:space="preserve">- </w:t>
      </w:r>
      <w:r w:rsidR="00103C60" w:rsidRPr="00025F18">
        <w:rPr>
          <w:rFonts w:ascii="Times New Roman" w:eastAsia="Calibri" w:hAnsi="Times New Roman"/>
          <w:sz w:val="24"/>
          <w:szCs w:val="24"/>
        </w:rPr>
        <w:t xml:space="preserve">сотрудником отдела «Мои Документы» </w:t>
      </w:r>
      <w:r w:rsidR="00103C60" w:rsidRPr="00025F18">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5129E4">
        <w:rPr>
          <w:rFonts w:ascii="Times New Roman" w:hAnsi="Times New Roman"/>
          <w:sz w:val="24"/>
          <w:szCs w:val="24"/>
        </w:rPr>
        <w:t>.</w:t>
      </w:r>
    </w:p>
    <w:p w:rsidR="00880597" w:rsidRDefault="00880597" w:rsidP="005133EB">
      <w:pPr>
        <w:autoSpaceDE w:val="0"/>
        <w:autoSpaceDN w:val="0"/>
        <w:adjustRightInd w:val="0"/>
        <w:spacing w:after="0" w:line="240" w:lineRule="auto"/>
        <w:ind w:firstLine="567"/>
        <w:jc w:val="both"/>
        <w:rPr>
          <w:rFonts w:ascii="Times New Roman" w:hAnsi="Times New Roman"/>
          <w:sz w:val="24"/>
          <w:szCs w:val="24"/>
        </w:rPr>
      </w:pPr>
    </w:p>
    <w:p w:rsidR="005133EB" w:rsidRPr="005133EB" w:rsidRDefault="005133EB" w:rsidP="00734F20">
      <w:pPr>
        <w:pStyle w:val="ad"/>
      </w:pPr>
      <w:r w:rsidRPr="005133EB">
        <w:rPr>
          <w:rFonts w:eastAsia="Calibri"/>
          <w:highlight w:val="yellow"/>
        </w:rPr>
        <w:t xml:space="preserve">1.3.2. </w:t>
      </w:r>
      <w:r w:rsidRPr="005133EB">
        <w:rPr>
          <w:highlight w:val="yellow"/>
          <w:lang w:bidi="ru-RU"/>
        </w:rPr>
        <w:t>Информирование осуществляется по вопросам, касающимся: способов подачи заявления о предоставлении муниципальной</w:t>
      </w:r>
      <w:r w:rsidRPr="005133EB">
        <w:rPr>
          <w:highlight w:val="yellow"/>
        </w:rPr>
        <w:t xml:space="preserve"> </w:t>
      </w:r>
      <w:r>
        <w:rPr>
          <w:highlight w:val="yellow"/>
          <w:lang w:bidi="ru-RU"/>
        </w:rPr>
        <w:t>услуги</w:t>
      </w:r>
      <w:r w:rsidRPr="00CF170A">
        <w:rPr>
          <w:highlight w:val="yellow"/>
          <w:lang w:bidi="ru-RU"/>
        </w:rPr>
        <w:t>:</w:t>
      </w:r>
    </w:p>
    <w:p w:rsidR="005133EB" w:rsidRPr="00CF170A" w:rsidRDefault="005133EB" w:rsidP="00734F20">
      <w:pPr>
        <w:pStyle w:val="ad"/>
        <w:rPr>
          <w:highlight w:val="yellow"/>
          <w:lang w:bidi="ru-RU"/>
        </w:rPr>
      </w:pPr>
      <w:r w:rsidRPr="00CF170A">
        <w:rPr>
          <w:highlight w:val="yellow"/>
          <w:lang w:bidi="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5133EB" w:rsidRPr="00CF170A" w:rsidRDefault="005133EB" w:rsidP="00734F20">
      <w:pPr>
        <w:pStyle w:val="ad"/>
        <w:rPr>
          <w:highlight w:val="yellow"/>
          <w:lang w:bidi="ru-RU"/>
        </w:rPr>
      </w:pPr>
      <w:r w:rsidRPr="00CF170A">
        <w:rPr>
          <w:highlight w:val="yellow"/>
          <w:lang w:bidi="ru-RU"/>
        </w:rPr>
        <w:t>- справочной информации о работе Уполномоченного органа (структурных подразделений Уполномоченного органа);</w:t>
      </w:r>
    </w:p>
    <w:p w:rsidR="005133EB" w:rsidRPr="00CF170A" w:rsidRDefault="005133EB" w:rsidP="00734F20">
      <w:pPr>
        <w:pStyle w:val="ad"/>
        <w:rPr>
          <w:highlight w:val="yellow"/>
          <w:lang w:bidi="ru-RU"/>
        </w:rPr>
      </w:pPr>
      <w:r w:rsidRPr="00CF170A">
        <w:rPr>
          <w:highlight w:val="yellow"/>
          <w:lang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133EB" w:rsidRPr="00CF170A" w:rsidRDefault="005133EB" w:rsidP="00734F20">
      <w:pPr>
        <w:pStyle w:val="ad"/>
        <w:rPr>
          <w:highlight w:val="yellow"/>
          <w:lang w:bidi="ru-RU"/>
        </w:rPr>
      </w:pPr>
      <w:r w:rsidRPr="00CF170A">
        <w:rPr>
          <w:highlight w:val="yellow"/>
          <w:lang w:bidi="ru-RU"/>
        </w:rPr>
        <w:t xml:space="preserve">- порядка и сроков предоставления муниципальной услуги; </w:t>
      </w:r>
    </w:p>
    <w:p w:rsidR="005133EB" w:rsidRPr="00CF170A" w:rsidRDefault="005133EB" w:rsidP="00734F20">
      <w:pPr>
        <w:pStyle w:val="ad"/>
        <w:rPr>
          <w:highlight w:val="yellow"/>
          <w:lang w:bidi="ru-RU"/>
        </w:rPr>
      </w:pPr>
      <w:r w:rsidRPr="00CF170A">
        <w:rPr>
          <w:highlight w:val="yellow"/>
          <w:lang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133EB" w:rsidRPr="00CF170A" w:rsidRDefault="005133EB" w:rsidP="00734F20">
      <w:pPr>
        <w:pStyle w:val="ad"/>
        <w:rPr>
          <w:highlight w:val="yellow"/>
          <w:lang w:bidi="ru-RU"/>
        </w:rPr>
      </w:pPr>
      <w:r w:rsidRPr="00CF170A">
        <w:rPr>
          <w:highlight w:val="yellow"/>
          <w:lang w:bidi="ru-RU"/>
        </w:rPr>
        <w:t>- по вопросам предоставления услуг, которые являются необходимыми и обязательными для предоставления муниципальной услуги;</w:t>
      </w:r>
    </w:p>
    <w:p w:rsidR="005133EB" w:rsidRPr="00CF170A" w:rsidRDefault="005133EB" w:rsidP="00734F20">
      <w:pPr>
        <w:pStyle w:val="ad"/>
        <w:rPr>
          <w:highlight w:val="yellow"/>
          <w:lang w:bidi="ru-RU"/>
        </w:rPr>
      </w:pPr>
      <w:r w:rsidRPr="00CF170A">
        <w:rPr>
          <w:highlight w:val="yellow"/>
          <w:lang w:bidi="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33EB" w:rsidRDefault="005133EB" w:rsidP="00734F20">
      <w:pPr>
        <w:pStyle w:val="ad"/>
        <w:rPr>
          <w:lang w:bidi="ru-RU"/>
        </w:rPr>
      </w:pPr>
      <w:r w:rsidRPr="00CF170A">
        <w:rPr>
          <w:highlight w:val="yellow"/>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0597" w:rsidRDefault="00880597" w:rsidP="00734F20">
      <w:pPr>
        <w:pStyle w:val="ad"/>
        <w:rPr>
          <w:lang w:bidi="ru-RU"/>
        </w:rPr>
      </w:pPr>
    </w:p>
    <w:p w:rsidR="005133EB" w:rsidRPr="00CF170A" w:rsidRDefault="005133EB" w:rsidP="00734F20">
      <w:pPr>
        <w:pStyle w:val="ad"/>
        <w:rPr>
          <w:highlight w:val="yellow"/>
          <w:lang w:bidi="ru-RU"/>
        </w:rPr>
      </w:pPr>
      <w:r w:rsidRPr="00CF170A">
        <w:rPr>
          <w:rFonts w:eastAsia="Calibri"/>
          <w:highlight w:val="yellow"/>
        </w:rPr>
        <w:t>1.3.3.</w:t>
      </w:r>
      <w:r w:rsidRPr="00CF170A">
        <w:rPr>
          <w:highlight w:val="yellow"/>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33EB" w:rsidRPr="00CF170A" w:rsidRDefault="005133EB" w:rsidP="00734F20">
      <w:pPr>
        <w:pStyle w:val="ad"/>
        <w:rPr>
          <w:highlight w:val="yellow"/>
          <w:lang w:bidi="ru-RU"/>
        </w:rPr>
      </w:pPr>
      <w:r w:rsidRPr="00CF170A">
        <w:rPr>
          <w:highlight w:val="yellow"/>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33EB" w:rsidRPr="00CF170A" w:rsidRDefault="005133EB" w:rsidP="00734F20">
      <w:pPr>
        <w:pStyle w:val="ad"/>
        <w:rPr>
          <w:highlight w:val="yellow"/>
          <w:lang w:bidi="ru-RU"/>
        </w:rPr>
      </w:pPr>
      <w:r w:rsidRPr="00CF170A">
        <w:rPr>
          <w:highlight w:val="yellow"/>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33EB" w:rsidRPr="00CF170A" w:rsidRDefault="005133EB" w:rsidP="00734F20">
      <w:pPr>
        <w:pStyle w:val="ad"/>
        <w:rPr>
          <w:highlight w:val="yellow"/>
          <w:lang w:bidi="ru-RU"/>
        </w:rPr>
      </w:pPr>
      <w:r w:rsidRPr="00CF170A">
        <w:rPr>
          <w:highlight w:val="yellow"/>
          <w:lang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5133EB" w:rsidRPr="00CF170A" w:rsidRDefault="005133EB" w:rsidP="00734F20">
      <w:pPr>
        <w:pStyle w:val="ad"/>
        <w:rPr>
          <w:highlight w:val="yellow"/>
          <w:lang w:bidi="ru-RU"/>
        </w:rPr>
      </w:pPr>
      <w:r w:rsidRPr="00CF170A">
        <w:rPr>
          <w:highlight w:val="yellow"/>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133EB" w:rsidRPr="00CF170A" w:rsidRDefault="005133EB" w:rsidP="00734F20">
      <w:pPr>
        <w:pStyle w:val="ad"/>
        <w:rPr>
          <w:highlight w:val="yellow"/>
          <w:lang w:bidi="ru-RU"/>
        </w:rPr>
      </w:pPr>
      <w:r w:rsidRPr="00CF170A">
        <w:rPr>
          <w:highlight w:val="yellow"/>
          <w:lang w:bidi="ru-RU"/>
        </w:rPr>
        <w:t>Продолжительность информирования по телефону не должна превышать 10 минут.</w:t>
      </w:r>
    </w:p>
    <w:p w:rsidR="005133EB" w:rsidRDefault="005133EB" w:rsidP="00734F20">
      <w:pPr>
        <w:pStyle w:val="ad"/>
        <w:rPr>
          <w:lang w:bidi="ru-RU"/>
        </w:rPr>
      </w:pPr>
      <w:r w:rsidRPr="00CF170A">
        <w:rPr>
          <w:highlight w:val="yellow"/>
          <w:lang w:bidi="ru-RU"/>
        </w:rPr>
        <w:t>Информирование осуществляется в соответствии с графиком приема граждан.</w:t>
      </w:r>
    </w:p>
    <w:p w:rsidR="00880597" w:rsidRPr="005133EB" w:rsidRDefault="00880597" w:rsidP="00734F20">
      <w:pPr>
        <w:pStyle w:val="ad"/>
        <w:rPr>
          <w:lang w:bidi="ru-RU"/>
        </w:rPr>
      </w:pPr>
    </w:p>
    <w:p w:rsidR="00C5451E" w:rsidRDefault="00C5451E" w:rsidP="00734F20">
      <w:pPr>
        <w:pStyle w:val="ad"/>
        <w:rPr>
          <w:highlight w:val="yellow"/>
          <w:lang w:bidi="ru-RU"/>
        </w:rPr>
      </w:pPr>
      <w:r w:rsidRPr="00DC617A">
        <w:rPr>
          <w:rFonts w:eastAsia="Calibri"/>
          <w:highlight w:val="yellow"/>
        </w:rPr>
        <w:t>1.3.4.</w:t>
      </w:r>
      <w:r w:rsidRPr="00DC617A">
        <w:rPr>
          <w:highlight w:val="yellow"/>
          <w:lang w:bidi="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80597" w:rsidRPr="00DC617A" w:rsidRDefault="00880597" w:rsidP="00734F20">
      <w:pPr>
        <w:pStyle w:val="ad"/>
        <w:rPr>
          <w:highlight w:val="yellow"/>
          <w:lang w:bidi="ru-RU"/>
        </w:rPr>
      </w:pPr>
    </w:p>
    <w:p w:rsidR="00880597" w:rsidRPr="00DC617A" w:rsidRDefault="00C5451E" w:rsidP="00734F20">
      <w:pPr>
        <w:pStyle w:val="ad"/>
        <w:rPr>
          <w:highlight w:val="yellow"/>
          <w:lang w:bidi="ru-RU"/>
        </w:rPr>
      </w:pPr>
      <w:r w:rsidRPr="00DC617A">
        <w:rPr>
          <w:highlight w:val="yellow"/>
          <w:lang w:bidi="ru-RU"/>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451E" w:rsidRDefault="00C5451E" w:rsidP="00734F20">
      <w:pPr>
        <w:pStyle w:val="ad"/>
        <w:rPr>
          <w:lang w:bidi="ru-RU"/>
        </w:rPr>
      </w:pPr>
      <w:r w:rsidRPr="00DC617A">
        <w:rPr>
          <w:highlight w:val="yellow"/>
          <w:lang w:bidi="ru-RU"/>
        </w:rPr>
        <w:t xml:space="preserve">Доступ к информации о сроках и порядке предоставления </w:t>
      </w:r>
      <w:r w:rsidR="00DC617A" w:rsidRPr="00DC617A">
        <w:rPr>
          <w:highlight w:val="yellow"/>
          <w:lang w:bidi="ru-RU"/>
        </w:rPr>
        <w:t xml:space="preserve">муниципальной </w:t>
      </w:r>
      <w:r w:rsidRPr="00DC617A">
        <w:rPr>
          <w:highlight w:val="yellow"/>
          <w:lang w:bidi="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0597" w:rsidRDefault="00880597" w:rsidP="00734F20">
      <w:pPr>
        <w:pStyle w:val="ad"/>
        <w:rPr>
          <w:lang w:bidi="ru-RU"/>
        </w:rPr>
      </w:pPr>
    </w:p>
    <w:p w:rsidR="00D27BDC" w:rsidRPr="001B25E7" w:rsidRDefault="00D27BDC" w:rsidP="00D27BDC">
      <w:pPr>
        <w:spacing w:after="0" w:line="240" w:lineRule="auto"/>
        <w:ind w:firstLine="709"/>
        <w:jc w:val="both"/>
        <w:rPr>
          <w:rFonts w:ascii="Times New Roman" w:hAnsi="Times New Roman"/>
          <w:sz w:val="24"/>
          <w:szCs w:val="24"/>
        </w:rPr>
      </w:pPr>
      <w:r w:rsidRPr="00A1001B">
        <w:rPr>
          <w:rFonts w:ascii="Times New Roman" w:hAnsi="Times New Roman"/>
          <w:sz w:val="24"/>
          <w:szCs w:val="24"/>
          <w:highlight w:val="yellow"/>
        </w:rPr>
        <w:t>1.3.6.</w:t>
      </w:r>
      <w:r w:rsidRPr="001B25E7">
        <w:rPr>
          <w:rFonts w:ascii="Times New Roman" w:hAnsi="Times New Roman"/>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w:t>
      </w:r>
      <w:r w:rsidRPr="00A1001B">
        <w:rPr>
          <w:rFonts w:ascii="Times New Roman" w:hAnsi="Times New Roman"/>
          <w:sz w:val="24"/>
          <w:szCs w:val="24"/>
          <w:highlight w:val="yellow"/>
        </w:rPr>
        <w:t>на стендах в местах предоставления муниципальной услуги,</w:t>
      </w:r>
      <w:r w:rsidRPr="001B25E7">
        <w:rPr>
          <w:rFonts w:ascii="Times New Roman" w:hAnsi="Times New Roman"/>
          <w:sz w:val="24"/>
          <w:szCs w:val="24"/>
        </w:rPr>
        <w:t xml:space="preserve">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w:t>
      </w:r>
      <w:r w:rsidRPr="003D3E61">
        <w:rPr>
          <w:rFonts w:ascii="Times New Roman" w:hAnsi="Times New Roman"/>
          <w:sz w:val="24"/>
          <w:szCs w:val="24"/>
          <w:highlight w:val="yellow"/>
        </w:rPr>
        <w:t>(</w:t>
      </w:r>
      <w:hyperlink r:id="rId9" w:history="1">
        <w:r w:rsidRPr="003D3E61">
          <w:rPr>
            <w:rStyle w:val="a3"/>
            <w:rFonts w:ascii="Times New Roman" w:hAnsi="Times New Roman"/>
            <w:sz w:val="24"/>
            <w:szCs w:val="24"/>
            <w:lang w:bidi="en-US"/>
          </w:rPr>
          <w:t>https</w:t>
        </w:r>
        <w:r w:rsidRPr="003D3E61">
          <w:rPr>
            <w:rStyle w:val="a3"/>
            <w:rFonts w:ascii="Times New Roman" w:hAnsi="Times New Roman"/>
            <w:sz w:val="24"/>
            <w:szCs w:val="24"/>
          </w:rPr>
          <w:t>://</w:t>
        </w:r>
        <w:r w:rsidRPr="003D3E61">
          <w:rPr>
            <w:rStyle w:val="a3"/>
            <w:rFonts w:ascii="Times New Roman" w:hAnsi="Times New Roman"/>
            <w:sz w:val="24"/>
            <w:szCs w:val="24"/>
            <w:lang w:bidi="en-US"/>
          </w:rPr>
          <w:t>www</w:t>
        </w:r>
        <w:r w:rsidRPr="003D3E61">
          <w:rPr>
            <w:rStyle w:val="a3"/>
            <w:rFonts w:ascii="Times New Roman" w:hAnsi="Times New Roman"/>
            <w:sz w:val="24"/>
            <w:szCs w:val="24"/>
          </w:rPr>
          <w:t>.</w:t>
        </w:r>
        <w:r w:rsidRPr="003D3E61">
          <w:rPr>
            <w:rStyle w:val="a3"/>
            <w:rFonts w:ascii="Times New Roman" w:hAnsi="Times New Roman"/>
            <w:sz w:val="24"/>
            <w:szCs w:val="24"/>
            <w:lang w:bidi="en-US"/>
          </w:rPr>
          <w:t>gosuslugi</w:t>
        </w:r>
        <w:r w:rsidRPr="003D3E61">
          <w:rPr>
            <w:rStyle w:val="a3"/>
            <w:rFonts w:ascii="Times New Roman" w:hAnsi="Times New Roman"/>
            <w:sz w:val="24"/>
            <w:szCs w:val="24"/>
          </w:rPr>
          <w:t>.</w:t>
        </w:r>
        <w:r w:rsidRPr="003D3E61">
          <w:rPr>
            <w:rStyle w:val="a3"/>
            <w:rFonts w:ascii="Times New Roman" w:hAnsi="Times New Roman"/>
            <w:sz w:val="24"/>
            <w:szCs w:val="24"/>
            <w:lang w:bidi="en-US"/>
          </w:rPr>
          <w:t>ru</w:t>
        </w:r>
        <w:r w:rsidRPr="003D3E61">
          <w:rPr>
            <w:rStyle w:val="a3"/>
            <w:rFonts w:ascii="Times New Roman" w:hAnsi="Times New Roman"/>
            <w:sz w:val="24"/>
            <w:szCs w:val="24"/>
          </w:rPr>
          <w:t>/</w:t>
        </w:r>
      </w:hyperlink>
      <w:r w:rsidRPr="003D3E61">
        <w:rPr>
          <w:rFonts w:ascii="Times New Roman" w:hAnsi="Times New Roman"/>
          <w:sz w:val="24"/>
          <w:szCs w:val="24"/>
          <w:highlight w:val="yellow"/>
        </w:rPr>
        <w:t>)</w:t>
      </w:r>
      <w:r w:rsidRPr="001B25E7">
        <w:rPr>
          <w:rFonts w:ascii="Times New Roman" w:hAnsi="Times New Roman"/>
          <w:sz w:val="24"/>
          <w:szCs w:val="24"/>
        </w:rPr>
        <w:t xml:space="preserve"> (далее – федеральный реестр), на ЕПГУ, РПГУ.</w:t>
      </w:r>
    </w:p>
    <w:p w:rsidR="00D27BDC" w:rsidRDefault="00D27BDC" w:rsidP="00D27BDC">
      <w:pPr>
        <w:spacing w:after="0" w:line="240" w:lineRule="auto"/>
        <w:ind w:firstLine="709"/>
        <w:jc w:val="both"/>
        <w:rPr>
          <w:rFonts w:ascii="Times New Roman" w:hAnsi="Times New Roman"/>
          <w:sz w:val="24"/>
          <w:szCs w:val="24"/>
        </w:rPr>
      </w:pPr>
      <w:r w:rsidRPr="001B25E7">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0" w:history="1">
        <w:r w:rsidRPr="001B25E7">
          <w:rPr>
            <w:rStyle w:val="a3"/>
            <w:rFonts w:ascii="Times New Roman" w:hAnsi="Times New Roman"/>
            <w:color w:val="auto"/>
            <w:sz w:val="24"/>
            <w:szCs w:val="24"/>
          </w:rPr>
          <w:t>http://umfc42.ru/</w:t>
        </w:r>
      </w:hyperlink>
      <w:r w:rsidRPr="001B25E7">
        <w:rPr>
          <w:rFonts w:ascii="Times New Roman" w:hAnsi="Times New Roman"/>
          <w:sz w:val="24"/>
          <w:szCs w:val="24"/>
        </w:rPr>
        <w:t>.</w:t>
      </w:r>
    </w:p>
    <w:p w:rsidR="00D27BDC" w:rsidRPr="00C5451E" w:rsidRDefault="00D27BDC" w:rsidP="00734F20">
      <w:pPr>
        <w:pStyle w:val="ad"/>
        <w:rPr>
          <w:lang w:bidi="ru-RU"/>
        </w:rPr>
      </w:pPr>
    </w:p>
    <w:p w:rsidR="00D27BDC" w:rsidRPr="00A1001B" w:rsidRDefault="00D27BDC" w:rsidP="00D27BDC">
      <w:pPr>
        <w:spacing w:after="0" w:line="240" w:lineRule="auto"/>
        <w:ind w:firstLine="709"/>
        <w:jc w:val="both"/>
        <w:rPr>
          <w:rFonts w:ascii="Times New Roman" w:hAnsi="Times New Roman"/>
          <w:sz w:val="24"/>
          <w:szCs w:val="24"/>
          <w:highlight w:val="yellow"/>
        </w:rPr>
      </w:pPr>
      <w:r w:rsidRPr="00A1001B">
        <w:rPr>
          <w:rFonts w:ascii="Times New Roman" w:hAnsi="Times New Roman"/>
          <w:sz w:val="24"/>
          <w:szCs w:val="24"/>
          <w:highlight w:val="yellow"/>
        </w:rPr>
        <w:lastRenderedPageBreak/>
        <w:t xml:space="preserve">1.3.7. </w:t>
      </w:r>
      <w:r w:rsidRPr="00A1001B">
        <w:rPr>
          <w:rFonts w:ascii="Times New Roman" w:hAnsi="Times New Roman"/>
          <w:sz w:val="24"/>
          <w:szCs w:val="24"/>
          <w:highlight w:val="yellow"/>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7BDC" w:rsidRPr="00A1001B" w:rsidRDefault="00D27BDC" w:rsidP="00D27BDC">
      <w:pPr>
        <w:spacing w:after="0" w:line="240" w:lineRule="auto"/>
        <w:ind w:firstLine="709"/>
        <w:jc w:val="both"/>
        <w:rPr>
          <w:rFonts w:ascii="Times New Roman" w:hAnsi="Times New Roman"/>
          <w:sz w:val="24"/>
          <w:szCs w:val="24"/>
          <w:highlight w:val="yellow"/>
        </w:rPr>
      </w:pPr>
    </w:p>
    <w:p w:rsidR="00D27BDC" w:rsidRPr="00A1001B" w:rsidRDefault="00D27BDC" w:rsidP="00D27BDC">
      <w:pPr>
        <w:spacing w:after="0" w:line="240" w:lineRule="auto"/>
        <w:ind w:firstLine="709"/>
        <w:jc w:val="both"/>
        <w:rPr>
          <w:rFonts w:ascii="Times New Roman" w:hAnsi="Times New Roman"/>
          <w:sz w:val="24"/>
          <w:szCs w:val="24"/>
          <w:highlight w:val="yellow"/>
        </w:rPr>
      </w:pPr>
      <w:r w:rsidRPr="00A1001B">
        <w:rPr>
          <w:rFonts w:ascii="Times New Roman" w:hAnsi="Times New Roman"/>
          <w:sz w:val="24"/>
          <w:szCs w:val="24"/>
          <w:highlight w:val="yellow"/>
        </w:rPr>
        <w:t xml:space="preserve">1.3.8. </w:t>
      </w:r>
      <w:r w:rsidRPr="00A1001B">
        <w:rPr>
          <w:rFonts w:ascii="Times New Roman" w:hAnsi="Times New Roman"/>
          <w:sz w:val="24"/>
          <w:szCs w:val="24"/>
          <w:highlight w:val="yellow"/>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27BDC" w:rsidRPr="00A1001B" w:rsidRDefault="00D27BDC" w:rsidP="00D27BDC">
      <w:pPr>
        <w:spacing w:after="0" w:line="240" w:lineRule="auto"/>
        <w:ind w:firstLine="709"/>
        <w:jc w:val="both"/>
        <w:rPr>
          <w:rFonts w:ascii="Times New Roman" w:hAnsi="Times New Roman"/>
          <w:sz w:val="24"/>
          <w:szCs w:val="24"/>
          <w:highlight w:val="yellow"/>
        </w:rPr>
      </w:pPr>
    </w:p>
    <w:p w:rsidR="00D27BDC" w:rsidRPr="00A1001B" w:rsidRDefault="00D27BDC" w:rsidP="00D27BDC">
      <w:pPr>
        <w:spacing w:after="0" w:line="240" w:lineRule="auto"/>
        <w:ind w:firstLine="709"/>
        <w:jc w:val="both"/>
        <w:rPr>
          <w:rFonts w:ascii="Times New Roman" w:hAnsi="Times New Roman"/>
          <w:sz w:val="24"/>
          <w:szCs w:val="24"/>
        </w:rPr>
      </w:pPr>
      <w:r w:rsidRPr="00A1001B">
        <w:rPr>
          <w:rFonts w:ascii="Times New Roman" w:hAnsi="Times New Roman"/>
          <w:sz w:val="24"/>
          <w:szCs w:val="24"/>
          <w:highlight w:val="yellow"/>
        </w:rPr>
        <w:t xml:space="preserve">1.3.9. </w:t>
      </w:r>
      <w:r w:rsidRPr="00A1001B">
        <w:rPr>
          <w:rFonts w:ascii="Times New Roman" w:hAnsi="Times New Roman"/>
          <w:sz w:val="24"/>
          <w:szCs w:val="24"/>
          <w:highlight w:val="yellow"/>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29E4" w:rsidRPr="00025F18" w:rsidRDefault="005129E4" w:rsidP="00DC617A">
      <w:pPr>
        <w:autoSpaceDE w:val="0"/>
        <w:spacing w:after="0" w:line="240" w:lineRule="auto"/>
        <w:rPr>
          <w:rFonts w:ascii="Times New Roman" w:hAnsi="Times New Roman"/>
          <w:b/>
          <w:sz w:val="24"/>
          <w:szCs w:val="24"/>
        </w:rPr>
      </w:pPr>
    </w:p>
    <w:p w:rsidR="006E3BBA" w:rsidRPr="00025F18" w:rsidRDefault="006E3BBA" w:rsidP="007328B4">
      <w:pPr>
        <w:autoSpaceDE w:val="0"/>
        <w:spacing w:after="0" w:line="240" w:lineRule="auto"/>
        <w:ind w:firstLine="567"/>
        <w:jc w:val="center"/>
        <w:rPr>
          <w:rFonts w:ascii="Times New Roman" w:hAnsi="Times New Roman"/>
          <w:b/>
          <w:sz w:val="24"/>
          <w:szCs w:val="24"/>
        </w:rPr>
      </w:pPr>
      <w:r w:rsidRPr="00025F18">
        <w:rPr>
          <w:rFonts w:ascii="Times New Roman" w:hAnsi="Times New Roman"/>
          <w:b/>
          <w:sz w:val="24"/>
          <w:szCs w:val="24"/>
        </w:rPr>
        <w:t>2. Стандарт предоставления муниципальной услуги</w:t>
      </w:r>
    </w:p>
    <w:p w:rsidR="006D28CD" w:rsidRPr="00025F18" w:rsidRDefault="006D28CD" w:rsidP="007328B4">
      <w:pPr>
        <w:pStyle w:val="ConsPlusNormal"/>
        <w:ind w:firstLine="540"/>
        <w:jc w:val="both"/>
        <w:rPr>
          <w:rFonts w:ascii="Times New Roman" w:hAnsi="Times New Roman" w:cs="Times New Roman"/>
          <w:sz w:val="24"/>
          <w:szCs w:val="24"/>
        </w:rPr>
      </w:pPr>
    </w:p>
    <w:p w:rsidR="00D27BDC" w:rsidRPr="00025F18" w:rsidRDefault="00D27BDC" w:rsidP="00D27BDC">
      <w:pPr>
        <w:pStyle w:val="ConsPlusNormal"/>
        <w:ind w:firstLine="540"/>
        <w:jc w:val="both"/>
        <w:rPr>
          <w:rFonts w:ascii="Times New Roman" w:hAnsi="Times New Roman" w:cs="Times New Roman"/>
          <w:sz w:val="24"/>
          <w:szCs w:val="24"/>
        </w:rPr>
      </w:pPr>
    </w:p>
    <w:p w:rsidR="00D27BDC" w:rsidRPr="00025F18" w:rsidRDefault="00D27BDC" w:rsidP="00D27BDC">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2.1. Наименование муниципальной услуги «Установление сервитута в отношении земельного участка».</w:t>
      </w:r>
    </w:p>
    <w:p w:rsidR="00350B6D" w:rsidRDefault="00350B6D" w:rsidP="00734F20">
      <w:pPr>
        <w:pStyle w:val="ad"/>
        <w:rPr>
          <w:highlight w:val="yellow"/>
          <w:lang w:bidi="ru-RU"/>
        </w:rPr>
      </w:pPr>
    </w:p>
    <w:p w:rsidR="00D27BDC" w:rsidRDefault="00D27BDC" w:rsidP="00D27BDC">
      <w:pPr>
        <w:pStyle w:val="ad"/>
        <w:rPr>
          <w:lang w:bidi="ru-RU"/>
        </w:rPr>
      </w:pPr>
      <w:r w:rsidRPr="00D27BDC">
        <w:rPr>
          <w:lang w:bidi="ru-RU"/>
        </w:rPr>
        <w:t>Муниципальная услуга включает в себя следующие процедуры:</w:t>
      </w:r>
    </w:p>
    <w:p w:rsidR="00D27BDC" w:rsidRDefault="00D27BDC" w:rsidP="00D27BDC">
      <w:pPr>
        <w:pStyle w:val="ad"/>
        <w:rPr>
          <w:lang w:bidi="ru-RU"/>
        </w:rPr>
      </w:pPr>
      <w:r w:rsidRPr="00D27BDC">
        <w:rPr>
          <w:lang w:bidi="ru-RU"/>
        </w:rPr>
        <w:t>1) заключение соглашения об установлении сервитута;</w:t>
      </w:r>
    </w:p>
    <w:p w:rsidR="00D27BDC" w:rsidRPr="00D27BDC" w:rsidRDefault="00D27BDC" w:rsidP="00D27BDC">
      <w:pPr>
        <w:pStyle w:val="ad"/>
        <w:spacing w:after="240"/>
        <w:rPr>
          <w:lang w:bidi="ru-RU"/>
        </w:rPr>
      </w:pPr>
      <w:r w:rsidRPr="00D27BDC">
        <w:rPr>
          <w:lang w:bidi="ru-RU"/>
        </w:rPr>
        <w:t>2) принятие решения об отказе в установлении сервитута;</w:t>
      </w:r>
    </w:p>
    <w:p w:rsidR="00D27BDC" w:rsidRDefault="00D27BDC" w:rsidP="00D27BDC">
      <w:pPr>
        <w:pStyle w:val="ad"/>
        <w:rPr>
          <w:lang w:bidi="ru-RU"/>
        </w:rPr>
      </w:pPr>
      <w:r w:rsidRPr="00D27BDC">
        <w:rPr>
          <w:lang w:bidi="ru-RU"/>
        </w:rPr>
        <w:t>2.2. Муниципальная услуга предоставляется уполномоченным органом.</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МФЦ участвует в предоставлении муниципальной услуги в части:</w:t>
      </w:r>
    </w:p>
    <w:p w:rsidR="00D27BDC" w:rsidRPr="00D27BDC" w:rsidRDefault="00D27BDC" w:rsidP="00D27BDC">
      <w:pPr>
        <w:pStyle w:val="ad"/>
        <w:rPr>
          <w:lang w:bidi="ru-RU"/>
        </w:rPr>
      </w:pPr>
      <w:r w:rsidRPr="00D27BDC">
        <w:rPr>
          <w:lang w:bidi="ru-RU"/>
        </w:rPr>
        <w:t>- информирования о порядке предоставления муниципальной услуги;</w:t>
      </w:r>
    </w:p>
    <w:p w:rsidR="00D27BDC" w:rsidRPr="00D27BDC" w:rsidRDefault="00D27BDC" w:rsidP="00D27BDC">
      <w:pPr>
        <w:pStyle w:val="ad"/>
        <w:rPr>
          <w:lang w:bidi="ru-RU"/>
        </w:rPr>
      </w:pPr>
      <w:r w:rsidRPr="00D27BDC">
        <w:rPr>
          <w:lang w:bidi="ru-RU"/>
        </w:rPr>
        <w:t>- приема заявлений и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 выдачи результата предоставления муниципальной услуги.</w:t>
      </w:r>
    </w:p>
    <w:p w:rsidR="00D27BDC" w:rsidRPr="00D27BDC" w:rsidRDefault="00D27BDC" w:rsidP="00D27BDC">
      <w:pPr>
        <w:pStyle w:val="ad"/>
        <w:rPr>
          <w:lang w:bidi="ru-RU"/>
        </w:rPr>
      </w:pPr>
    </w:p>
    <w:p w:rsidR="00D27BDC" w:rsidRDefault="00D27BDC" w:rsidP="00D27BDC">
      <w:pPr>
        <w:pStyle w:val="ad"/>
        <w:rPr>
          <w:lang w:bidi="ru-RU"/>
        </w:rPr>
      </w:pPr>
      <w:r w:rsidRPr="00D27BDC">
        <w:rPr>
          <w:lang w:bidi="ru-RU"/>
        </w:rPr>
        <w:t>В предоставлении муниципальной услуги в рамках межведомственного информационного взаимодействия участвует</w:t>
      </w:r>
      <w:r>
        <w:rPr>
          <w:lang w:bidi="ru-RU"/>
        </w:rPr>
        <w:t>:</w:t>
      </w:r>
    </w:p>
    <w:p w:rsidR="00D27BDC" w:rsidRDefault="00D27BDC" w:rsidP="00D27BDC">
      <w:pPr>
        <w:pStyle w:val="ad"/>
        <w:rPr>
          <w:lang w:bidi="ru-RU"/>
        </w:rPr>
      </w:pPr>
      <w:r>
        <w:rPr>
          <w:lang w:bidi="ru-RU"/>
        </w:rPr>
        <w:t>1)</w:t>
      </w:r>
      <w:r w:rsidRPr="00D27BDC">
        <w:rPr>
          <w:lang w:bidi="ru-RU"/>
        </w:rPr>
        <w:t xml:space="preserve"> Управление Федеральной службы государственной регистрации, кадастра и картографии по</w:t>
      </w:r>
      <w:r>
        <w:rPr>
          <w:lang w:bidi="ru-RU"/>
        </w:rPr>
        <w:t xml:space="preserve"> Кемеровской области – Кузбассу;</w:t>
      </w:r>
    </w:p>
    <w:p w:rsidR="00D27BDC" w:rsidRPr="00D27BDC" w:rsidRDefault="00D27BDC" w:rsidP="00D27BDC">
      <w:pPr>
        <w:pStyle w:val="ad"/>
        <w:rPr>
          <w:lang w:bidi="ru-RU"/>
        </w:rPr>
      </w:pPr>
      <w:r>
        <w:rPr>
          <w:lang w:bidi="ru-RU"/>
        </w:rPr>
        <w:t xml:space="preserve">2) </w:t>
      </w:r>
      <w:r w:rsidRPr="00D27BDC">
        <w:rPr>
          <w:lang w:bidi="ru-RU"/>
        </w:rPr>
        <w:t>Управление Федеральной налоговой службы по Кемеровской области – Кузбассу.</w:t>
      </w:r>
    </w:p>
    <w:p w:rsidR="00D27BDC" w:rsidRPr="00D27BDC" w:rsidRDefault="00D27BDC" w:rsidP="00D27BDC">
      <w:pPr>
        <w:pStyle w:val="ad"/>
        <w:rPr>
          <w:lang w:bidi="ru-RU"/>
        </w:rPr>
      </w:pPr>
      <w:r>
        <w:rPr>
          <w:lang w:bidi="ru-RU"/>
        </w:rPr>
        <w:t xml:space="preserve"> </w:t>
      </w:r>
    </w:p>
    <w:p w:rsidR="00D27BDC" w:rsidRPr="00D27BDC" w:rsidRDefault="00D27BDC" w:rsidP="00D27BDC">
      <w:pPr>
        <w:pStyle w:val="ad"/>
        <w:rPr>
          <w:lang w:bidi="ru-RU"/>
        </w:rPr>
      </w:pPr>
      <w:r w:rsidRPr="00D27BDC">
        <w:rPr>
          <w:lang w:bidi="ru-RU"/>
        </w:rPr>
        <w:t>Заявитель вправе подать заявление на установление сервитута в отношении земельного участкаи документы с помощью ЕПГУ и РПГУ (при наличии технической возможности).</w:t>
      </w:r>
    </w:p>
    <w:p w:rsidR="00D27BDC" w:rsidRDefault="00D27BDC" w:rsidP="00D27BDC">
      <w:pPr>
        <w:pStyle w:val="ad"/>
        <w:rPr>
          <w:lang w:bidi="ru-RU"/>
        </w:rPr>
      </w:pPr>
      <w:r w:rsidRPr="00D27BDC">
        <w:rPr>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2.3. Результатом предоставления муниципальной услуги является:</w:t>
      </w:r>
    </w:p>
    <w:p w:rsidR="00D27BDC" w:rsidRPr="00D27BDC" w:rsidRDefault="00D27BDC" w:rsidP="00D27BDC">
      <w:pPr>
        <w:pStyle w:val="ad"/>
        <w:rPr>
          <w:lang w:bidi="ru-RU"/>
        </w:rPr>
      </w:pPr>
      <w:r w:rsidRPr="00D27BDC">
        <w:rPr>
          <w:lang w:bidi="ru-RU"/>
        </w:rPr>
        <w:t>- заключение соглашения об установлении сервитута;</w:t>
      </w:r>
    </w:p>
    <w:p w:rsidR="00D27BDC" w:rsidRPr="00D27BDC" w:rsidRDefault="00D27BDC" w:rsidP="00D27BDC">
      <w:pPr>
        <w:pStyle w:val="ad"/>
        <w:rPr>
          <w:lang w:bidi="ru-RU"/>
        </w:rPr>
      </w:pPr>
      <w:r w:rsidRPr="00D27BDC">
        <w:rPr>
          <w:lang w:bidi="ru-RU"/>
        </w:rPr>
        <w:t>- принятие решения об отказе в установлении сервитута.</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Процедура предоставления муниципальной услуги завершается путем направления заявителю одного из следующих документов:</w:t>
      </w:r>
    </w:p>
    <w:p w:rsidR="00D27BDC" w:rsidRPr="00D27BDC" w:rsidRDefault="00D27BDC" w:rsidP="00D27BDC">
      <w:pPr>
        <w:pStyle w:val="ad"/>
        <w:rPr>
          <w:lang w:bidi="ru-RU"/>
        </w:rPr>
      </w:pPr>
      <w:r w:rsidRPr="00D27BDC">
        <w:rPr>
          <w:lang w:bidi="ru-RU"/>
        </w:rPr>
        <w:t>- уведомления о возможности заключения соглашения об установлении сервитута в предложенных заявителем границах;</w:t>
      </w:r>
    </w:p>
    <w:p w:rsidR="00D27BDC" w:rsidRPr="00D27BDC" w:rsidRDefault="00D27BDC" w:rsidP="00D27BDC">
      <w:pPr>
        <w:pStyle w:val="ad"/>
        <w:rPr>
          <w:lang w:bidi="ru-RU"/>
        </w:rPr>
      </w:pPr>
      <w:r w:rsidRPr="00D27BDC">
        <w:rPr>
          <w:lang w:bidi="ru-RU"/>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27BDC" w:rsidRPr="00D27BDC" w:rsidRDefault="00D27BDC" w:rsidP="00D27BDC">
      <w:pPr>
        <w:pStyle w:val="ad"/>
        <w:rPr>
          <w:lang w:bidi="ru-RU"/>
        </w:rPr>
      </w:pPr>
      <w:r w:rsidRPr="00D27BDC">
        <w:rPr>
          <w:lang w:bidi="ru-RU"/>
        </w:rPr>
        <w:lastRenderedPageBreak/>
        <w:t xml:space="preserve">- 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11" w:history="1">
        <w:r w:rsidRPr="00D27BDC">
          <w:rPr>
            <w:rStyle w:val="a3"/>
            <w:lang w:bidi="ru-RU"/>
          </w:rPr>
          <w:t>пунктом 4 статьи 39.25</w:t>
        </w:r>
      </w:hyperlink>
      <w:r w:rsidRPr="00D27BDC">
        <w:rPr>
          <w:lang w:bidi="ru-RU"/>
        </w:rPr>
        <w:t xml:space="preserve"> Земельного кодекса Российской Федерации;</w:t>
      </w:r>
    </w:p>
    <w:p w:rsidR="00D27BDC" w:rsidRPr="00D27BDC" w:rsidRDefault="00D27BDC" w:rsidP="00D27BDC">
      <w:pPr>
        <w:pStyle w:val="ad"/>
        <w:rPr>
          <w:lang w:bidi="ru-RU"/>
        </w:rPr>
      </w:pPr>
      <w:r w:rsidRPr="00D27BDC">
        <w:rPr>
          <w:lang w:bidi="ru-RU"/>
        </w:rPr>
        <w:t>- решения об отказе в установлении сервитута с указанием оснований такого отказа.</w:t>
      </w:r>
    </w:p>
    <w:p w:rsidR="00D27BDC" w:rsidRDefault="00D27BDC" w:rsidP="00D27BDC">
      <w:pPr>
        <w:pStyle w:val="ad"/>
        <w:rPr>
          <w:lang w:bidi="ru-RU"/>
        </w:rPr>
      </w:pPr>
      <w:r w:rsidRPr="00D27BDC">
        <w:rPr>
          <w:lang w:bidi="ru-RU"/>
        </w:rPr>
        <w:t>Соглашение об установлении сервитута в отношении земельного участка (отказ в установлении сервитута) выдается в форме электронного документа посредством ЕПГУ и РПГУ, подписанного электронной подписью (при наличии технической возможности), в случае, если это указано в заявлении о выдаче разрешения на строительство, направленном через ЕПГУ и РПГУ.</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2.4. Срок предоставления муниципальной услуги составляет не более 30 дней со дня поступления заявления в уполномоченный орган.</w:t>
      </w:r>
    </w:p>
    <w:p w:rsidR="00D27BDC" w:rsidRPr="00D27BDC" w:rsidRDefault="00D27BDC" w:rsidP="00D27BDC">
      <w:pPr>
        <w:pStyle w:val="ad"/>
        <w:rPr>
          <w:lang w:bidi="ru-RU"/>
        </w:rPr>
      </w:pPr>
      <w:r w:rsidRPr="00D27BDC">
        <w:rPr>
          <w:lang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27BDC" w:rsidRDefault="00D27BDC" w:rsidP="00D27BDC">
      <w:pPr>
        <w:pStyle w:val="ad"/>
        <w:rPr>
          <w:lang w:bidi="ru-RU"/>
        </w:rPr>
      </w:pPr>
      <w:r w:rsidRPr="00D27BDC">
        <w:rPr>
          <w:lang w:bidi="ru-RU"/>
        </w:rPr>
        <w:t>Приостановление предоставления муниципальной услуги законодательством Российской Федерации не предусмотрено.</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2.5. Перечень нормативных правовых актов, регулирующих предоставление муниципальной услуги:</w:t>
      </w:r>
    </w:p>
    <w:p w:rsidR="00D27BDC" w:rsidRPr="00D27BDC" w:rsidRDefault="00D27BDC" w:rsidP="00D27BDC">
      <w:pPr>
        <w:pStyle w:val="ad"/>
        <w:rPr>
          <w:lang w:bidi="ru-RU"/>
        </w:rPr>
      </w:pPr>
      <w:r w:rsidRPr="00D27BDC">
        <w:rPr>
          <w:lang w:bidi="ru-RU"/>
        </w:rPr>
        <w:t>- Конституция Российской Федерации ("Российская газета", 25.12.1993, N 237);</w:t>
      </w:r>
    </w:p>
    <w:p w:rsidR="00D27BDC" w:rsidRPr="00D27BDC" w:rsidRDefault="00D27BDC" w:rsidP="00D27BDC">
      <w:pPr>
        <w:pStyle w:val="ad"/>
        <w:rPr>
          <w:lang w:bidi="ru-RU"/>
        </w:rPr>
      </w:pPr>
      <w:r w:rsidRPr="00D27BDC">
        <w:rPr>
          <w:lang w:bidi="ru-RU"/>
        </w:rPr>
        <w:t>- Земельный кодекс Российской Федерации от 25.10.2001 N 136-ФЗ ("Собрание законодательства РФ", 29.10.2001, N 44, ст. 4147);</w:t>
      </w:r>
    </w:p>
    <w:p w:rsidR="00D27BDC" w:rsidRPr="00D27BDC" w:rsidRDefault="00D27BDC" w:rsidP="00D27BDC">
      <w:pPr>
        <w:pStyle w:val="ad"/>
        <w:rPr>
          <w:lang w:bidi="ru-RU"/>
        </w:rPr>
      </w:pPr>
      <w:r w:rsidRPr="00D27BDC">
        <w:rPr>
          <w:lang w:bidi="ru-RU"/>
        </w:rPr>
        <w:t>- Гражданский кодекс Российской Федерации (часть первая)" от 30.11.1994 N 51-ФЗ "Собрание законодательства РФ", 05.12.1994, N 32, ст. 3301);</w:t>
      </w:r>
    </w:p>
    <w:p w:rsidR="00D27BDC" w:rsidRPr="00D27BDC" w:rsidRDefault="00D27BDC" w:rsidP="00D27BDC">
      <w:pPr>
        <w:pStyle w:val="ad"/>
        <w:rPr>
          <w:lang w:bidi="ru-RU"/>
        </w:rPr>
      </w:pPr>
      <w:r w:rsidRPr="00D27BDC">
        <w:rPr>
          <w:lang w:bidi="ru-RU"/>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D27BDC" w:rsidRPr="00D27BDC" w:rsidRDefault="00D27BDC" w:rsidP="00D27BDC">
      <w:pPr>
        <w:pStyle w:val="ad"/>
        <w:rPr>
          <w:lang w:bidi="ru-RU"/>
        </w:rPr>
      </w:pPr>
      <w:r w:rsidRPr="00D27BDC">
        <w:rPr>
          <w:lang w:bidi="ru-RU"/>
        </w:rPr>
        <w:t>- Федеральный закон от 13.07.2015 N 218-ФЗ "О государственной регистрации недвижимости" ("Собрание законодательства РФ", 20.07.2015, N 29 (часть I), ст. 4344);</w:t>
      </w:r>
    </w:p>
    <w:p w:rsidR="00D27BDC" w:rsidRPr="00D27BDC" w:rsidRDefault="00D27BDC" w:rsidP="00D27BDC">
      <w:pPr>
        <w:pStyle w:val="ad"/>
        <w:rPr>
          <w:lang w:bidi="ru-RU"/>
        </w:rPr>
      </w:pPr>
      <w:r w:rsidRPr="00D27BDC">
        <w:rPr>
          <w:lang w:bidi="ru-RU"/>
        </w:rPr>
        <w:t>- Федеральный закон от 24.07.2007 N 221-ФЗ "О кадастровой деятельности" ("Собрание законодательства РФ", 30.07.2007, N 31, ст. 4017);</w:t>
      </w:r>
    </w:p>
    <w:p w:rsidR="00D27BDC" w:rsidRPr="00D27BDC" w:rsidRDefault="00D27BDC" w:rsidP="00D27BDC">
      <w:pPr>
        <w:pStyle w:val="ad"/>
        <w:rPr>
          <w:lang w:bidi="ru-RU"/>
        </w:rPr>
      </w:pPr>
      <w:r w:rsidRPr="00D27BDC">
        <w:rPr>
          <w:lang w:bidi="ru-RU"/>
        </w:rPr>
        <w:t>- Федеральный закон от 24.11.1995 N 181-ФЗ "О социальной защите инвалидов в Российской Федерации" ("Собрание законодательства РФ", 27.11.1995, N 48, ст. 4563);</w:t>
      </w:r>
    </w:p>
    <w:p w:rsidR="00D27BDC" w:rsidRPr="00D27BDC" w:rsidRDefault="00D27BDC" w:rsidP="00D27BDC">
      <w:pPr>
        <w:pStyle w:val="ad"/>
        <w:rPr>
          <w:lang w:bidi="ru-RU"/>
        </w:rPr>
      </w:pPr>
      <w:r w:rsidRPr="00D27BDC">
        <w:rPr>
          <w:lang w:bidi="ru-RU"/>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D27BDC" w:rsidRDefault="00D27BDC" w:rsidP="00D27BDC">
      <w:pPr>
        <w:pStyle w:val="ad"/>
        <w:rPr>
          <w:lang w:bidi="ru-RU"/>
        </w:rPr>
      </w:pPr>
      <w:r w:rsidRPr="00D27BDC">
        <w:rPr>
          <w:lang w:bidi="ru-RU"/>
        </w:rPr>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D27BDC" w:rsidRPr="00D27BDC" w:rsidRDefault="00D27BDC" w:rsidP="00D27BDC">
      <w:pPr>
        <w:spacing w:after="0" w:line="240" w:lineRule="auto"/>
        <w:ind w:firstLine="567"/>
        <w:jc w:val="both"/>
        <w:rPr>
          <w:rFonts w:ascii="Times New Roman" w:hAnsi="Times New Roman"/>
          <w:sz w:val="24"/>
          <w:szCs w:val="24"/>
        </w:rPr>
      </w:pPr>
      <w:r w:rsidRPr="00997499">
        <w:rPr>
          <w:rFonts w:ascii="Times New Roman" w:hAnsi="Times New Roman"/>
          <w:sz w:val="24"/>
          <w:szCs w:val="24"/>
          <w:highlight w:val="yellow"/>
        </w:rPr>
        <w:t xml:space="preserve">- </w:t>
      </w:r>
      <w:r w:rsidRPr="00997499">
        <w:rPr>
          <w:rFonts w:ascii="Times New Roman" w:eastAsia="Calibri" w:hAnsi="Times New Roman"/>
          <w:sz w:val="24"/>
          <w:szCs w:val="24"/>
          <w:highlight w:val="yellow"/>
        </w:rPr>
        <w:t xml:space="preserve">Постановление </w:t>
      </w:r>
      <w:r w:rsidRPr="001522AE">
        <w:rPr>
          <w:rFonts w:ascii="Times New Roman" w:eastAsia="Calibri" w:hAnsi="Times New Roman"/>
          <w:sz w:val="24"/>
          <w:szCs w:val="24"/>
          <w:highlight w:val="yellow"/>
        </w:rPr>
        <w:t>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sz w:val="24"/>
          <w:szCs w:val="24"/>
        </w:rPr>
        <w:t>;</w:t>
      </w:r>
    </w:p>
    <w:p w:rsidR="00D27BDC" w:rsidRPr="00D27BDC" w:rsidRDefault="00D27BDC" w:rsidP="00D27BDC">
      <w:pPr>
        <w:pStyle w:val="ad"/>
        <w:rPr>
          <w:lang w:bidi="ru-RU"/>
        </w:rPr>
      </w:pPr>
      <w:r w:rsidRPr="00D27BDC">
        <w:rPr>
          <w:lang w:bidi="ru-RU"/>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D27BDC" w:rsidRDefault="00D27BDC" w:rsidP="00D27BDC">
      <w:pPr>
        <w:pStyle w:val="ad"/>
        <w:rPr>
          <w:lang w:bidi="ru-RU"/>
        </w:rPr>
      </w:pPr>
      <w:r w:rsidRPr="00D27BDC">
        <w:rPr>
          <w:lang w:bidi="ru-RU"/>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27BDC" w:rsidRPr="00D27BDC" w:rsidRDefault="00D27BDC" w:rsidP="00D27BDC">
      <w:pPr>
        <w:pStyle w:val="ad"/>
        <w:rPr>
          <w:lang w:bidi="ru-RU"/>
        </w:rPr>
      </w:pPr>
      <w:bookmarkStart w:id="0" w:name="P147"/>
      <w:bookmarkEnd w:id="0"/>
      <w:r w:rsidRPr="00D27BDC">
        <w:rPr>
          <w:lang w:bidi="ru-RU"/>
        </w:rPr>
        <w:t>2.6.1.Исчерпывающий перечень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Заявление о заключении соглашения об установлении сервитута (по форме согласно приложению № 1 к настоящему административному регламенту, далее по тексту  –</w:t>
      </w:r>
      <w:r>
        <w:rPr>
          <w:lang w:bidi="ru-RU"/>
        </w:rPr>
        <w:t xml:space="preserve"> </w:t>
      </w:r>
      <w:r w:rsidRPr="00D27BDC">
        <w:rPr>
          <w:lang w:bidi="ru-RU"/>
        </w:rPr>
        <w:t>заявление). Заявителю предоставляется возможность получения бланка заявления в электронном виде с помощью ЕПГУ и РПГУ (в зависимости от выбора заявителя). В заявлении должны быть указаны цель и предполагаемый срок действия сервитута.</w:t>
      </w:r>
    </w:p>
    <w:p w:rsidR="00D27BDC" w:rsidRDefault="00D27BDC" w:rsidP="00D27BDC">
      <w:pPr>
        <w:pStyle w:val="ad"/>
        <w:rPr>
          <w:lang w:bidi="ru-RU"/>
        </w:rPr>
      </w:pPr>
      <w:r w:rsidRPr="00D27BDC">
        <w:rPr>
          <w:lang w:bidi="ru-RU"/>
        </w:rPr>
        <w:t>Формирование запроса осуществляется посредством заполнения электронной формы запроса на ЕПГУ и РПГУ (при  наличии технической возможности) без необходимости дополнительной подачи запроса в какой-либо иной форме, при этом на ЕПГУ и РПГУ размещаются образцы заполнения электронной формы запроса.</w:t>
      </w:r>
    </w:p>
    <w:p w:rsidR="00D27BDC" w:rsidRPr="00D27BDC" w:rsidRDefault="00D27BDC" w:rsidP="00D27BDC">
      <w:pPr>
        <w:pStyle w:val="ad"/>
        <w:rPr>
          <w:highlight w:val="yellow"/>
          <w:lang w:bidi="ru-RU"/>
        </w:rPr>
      </w:pPr>
      <w:r w:rsidRPr="00D27BDC">
        <w:rPr>
          <w:highlight w:val="yellow"/>
          <w:lang w:bidi="ru-RU"/>
        </w:rPr>
        <w:t xml:space="preserve">В заявлении также указывается один из следующих способов направления результата предоставления </w:t>
      </w:r>
      <w:r>
        <w:rPr>
          <w:highlight w:val="yellow"/>
          <w:lang w:bidi="ru-RU"/>
        </w:rPr>
        <w:t>муниципальной</w:t>
      </w:r>
      <w:r w:rsidRPr="00D27BDC">
        <w:rPr>
          <w:highlight w:val="yellow"/>
          <w:lang w:bidi="ru-RU"/>
        </w:rPr>
        <w:t xml:space="preserve"> услуги:</w:t>
      </w:r>
    </w:p>
    <w:p w:rsidR="00D27BDC" w:rsidRPr="00D27BDC" w:rsidRDefault="00D27BDC" w:rsidP="00D27BDC">
      <w:pPr>
        <w:pStyle w:val="ad"/>
        <w:rPr>
          <w:highlight w:val="yellow"/>
          <w:lang w:bidi="ru-RU"/>
        </w:rPr>
      </w:pPr>
      <w:r w:rsidRPr="00D27BDC">
        <w:rPr>
          <w:highlight w:val="yellow"/>
          <w:lang w:bidi="ru-RU"/>
        </w:rPr>
        <w:t>в форме электронного документа в личном кабинете на ЕПГУ;</w:t>
      </w:r>
    </w:p>
    <w:p w:rsidR="00D27BDC" w:rsidRPr="00D27BDC" w:rsidRDefault="00D27BDC" w:rsidP="00D27BDC">
      <w:pPr>
        <w:pStyle w:val="ad"/>
        <w:rPr>
          <w:highlight w:val="yellow"/>
          <w:lang w:bidi="ru-RU"/>
        </w:rPr>
      </w:pPr>
      <w:r w:rsidRPr="00D27BDC">
        <w:rPr>
          <w:highlight w:val="yellow"/>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D27BDC" w:rsidRPr="00D27BDC" w:rsidRDefault="00D27BDC" w:rsidP="00D27BDC">
      <w:pPr>
        <w:pStyle w:val="ad"/>
        <w:rPr>
          <w:lang w:bidi="ru-RU"/>
        </w:rPr>
      </w:pPr>
      <w:r w:rsidRPr="00D27BDC">
        <w:rPr>
          <w:highlight w:val="yellow"/>
          <w:lang w:bidi="ru-RU"/>
        </w:rPr>
        <w:t>на бумажном носителе в Уполномоченном органе, многофункциональном центре.</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К указанному заявлению прилагаются следующие документы:</w:t>
      </w:r>
    </w:p>
    <w:p w:rsidR="00D27BDC" w:rsidRDefault="00D27BDC" w:rsidP="00D27BDC">
      <w:pPr>
        <w:pStyle w:val="ad"/>
        <w:rPr>
          <w:lang w:bidi="ru-RU"/>
        </w:rPr>
      </w:pPr>
      <w:r w:rsidRPr="00D27BDC">
        <w:rPr>
          <w:lang w:bidi="ru-RU"/>
        </w:rPr>
        <w:t>1) копия документа, удостоверяющего личность заявителя - физического лица либо л</w:t>
      </w:r>
      <w:r>
        <w:rPr>
          <w:lang w:bidi="ru-RU"/>
        </w:rPr>
        <w:t>ичность представителя заявителя.</w:t>
      </w:r>
    </w:p>
    <w:p w:rsidR="00D27BDC" w:rsidRPr="00D27BDC" w:rsidRDefault="00D27BDC" w:rsidP="00D27BDC">
      <w:pPr>
        <w:pStyle w:val="ad"/>
        <w:rPr>
          <w:lang w:bidi="ru-RU"/>
        </w:rPr>
      </w:pPr>
      <w:r w:rsidRPr="00D27BDC">
        <w:rPr>
          <w:highlight w:val="yellow"/>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587621">
        <w:rPr>
          <w:highlight w:val="yellow"/>
          <w:lang w:bidi="ru-RU"/>
        </w:rPr>
        <w:t>ого электронного взаимодействия.</w:t>
      </w:r>
    </w:p>
    <w:p w:rsidR="00587621" w:rsidRDefault="00D27BDC" w:rsidP="00587621">
      <w:pPr>
        <w:pStyle w:val="ad"/>
        <w:rPr>
          <w:lang w:bidi="ru-RU"/>
        </w:rPr>
      </w:pPr>
      <w:r w:rsidRPr="00D27BDC">
        <w:rPr>
          <w:lang w:bidi="ru-RU"/>
        </w:rPr>
        <w:t>2)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w:t>
      </w:r>
      <w:r w:rsidR="00587621">
        <w:rPr>
          <w:lang w:bidi="ru-RU"/>
        </w:rPr>
        <w:t>одителя унитарного предприятия).</w:t>
      </w:r>
    </w:p>
    <w:p w:rsidR="00587621" w:rsidRPr="00D27BDC" w:rsidRDefault="00587621" w:rsidP="00D27BDC">
      <w:pPr>
        <w:pStyle w:val="ad"/>
        <w:rPr>
          <w:lang w:bidi="ru-RU"/>
        </w:rPr>
      </w:pPr>
      <w:r w:rsidRPr="00587621">
        <w:rPr>
          <w:highlight w:val="yellow"/>
          <w:lang w:bidi="ru-RU"/>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87621">
        <w:rPr>
          <w:highlight w:val="yellow"/>
          <w:lang w:bidi="en-US"/>
        </w:rPr>
        <w:t>sig</w:t>
      </w:r>
      <w:r w:rsidRPr="00587621">
        <w:rPr>
          <w:highlight w:val="yellow"/>
          <w:lang w:bidi="ru-RU"/>
        </w:rPr>
        <w:t>3.</w:t>
      </w:r>
    </w:p>
    <w:p w:rsidR="00D27BDC" w:rsidRPr="00D27BDC" w:rsidRDefault="00D27BDC" w:rsidP="00D27BDC">
      <w:pPr>
        <w:pStyle w:val="ad"/>
        <w:rPr>
          <w:lang w:bidi="ru-RU"/>
        </w:rPr>
      </w:pPr>
      <w:r w:rsidRPr="00D27BDC">
        <w:rPr>
          <w:lang w:bidi="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w:t>
      </w:r>
      <w:r w:rsidR="00587621">
        <w:rPr>
          <w:lang w:bidi="ru-RU"/>
        </w:rPr>
        <w:t>азанному заявлению не требуется.</w:t>
      </w:r>
    </w:p>
    <w:p w:rsidR="00D27BDC" w:rsidRPr="00D27BDC" w:rsidRDefault="00D27BDC" w:rsidP="00D27BDC">
      <w:pPr>
        <w:pStyle w:val="ad"/>
        <w:rPr>
          <w:lang w:bidi="ru-RU"/>
        </w:rPr>
      </w:pPr>
      <w:r w:rsidRPr="00D27BDC">
        <w:rPr>
          <w:lang w:bidi="ru-RU"/>
        </w:rPr>
        <w:t>4) выписка из государственного реестра о юридическом лице или индивидуальном предпри</w:t>
      </w:r>
      <w:r w:rsidR="00587621">
        <w:rPr>
          <w:lang w:bidi="ru-RU"/>
        </w:rPr>
        <w:t>нимателе, являющемся заявителем.</w:t>
      </w:r>
    </w:p>
    <w:p w:rsidR="00D27BDC" w:rsidRPr="00D27BDC" w:rsidRDefault="00D27BDC" w:rsidP="00D27BDC">
      <w:pPr>
        <w:pStyle w:val="ad"/>
        <w:rPr>
          <w:lang w:bidi="ru-RU"/>
        </w:rPr>
      </w:pPr>
      <w:r w:rsidRPr="00D27BDC">
        <w:rPr>
          <w:lang w:bidi="ru-RU"/>
        </w:rPr>
        <w:t xml:space="preserve">5) выписка из </w:t>
      </w:r>
      <w:r w:rsidRPr="00587621">
        <w:rPr>
          <w:highlight w:val="yellow"/>
          <w:lang w:bidi="ru-RU"/>
        </w:rPr>
        <w:t xml:space="preserve">Единого государственного реестра </w:t>
      </w:r>
      <w:r w:rsidR="00587621">
        <w:rPr>
          <w:highlight w:val="yellow"/>
          <w:lang w:bidi="ru-RU"/>
        </w:rPr>
        <w:t>недвиж</w:t>
      </w:r>
      <w:r w:rsidR="00587621" w:rsidRPr="00587621">
        <w:rPr>
          <w:highlight w:val="yellow"/>
          <w:lang w:bidi="ru-RU"/>
        </w:rPr>
        <w:t>имости</w:t>
      </w:r>
      <w:r w:rsidRPr="00D27BDC">
        <w:rPr>
          <w:lang w:bidi="ru-RU"/>
        </w:rPr>
        <w:t xml:space="preserve"> о правах на недвижимость, расположенную на соседнем земельном участке, или уведомление об отсутствии в </w:t>
      </w:r>
      <w:r w:rsidRPr="00587621">
        <w:rPr>
          <w:highlight w:val="yellow"/>
          <w:lang w:bidi="ru-RU"/>
        </w:rPr>
        <w:t xml:space="preserve">Едином государственном реестре </w:t>
      </w:r>
      <w:r w:rsidR="00587621" w:rsidRPr="00587621">
        <w:rPr>
          <w:highlight w:val="yellow"/>
          <w:lang w:bidi="ru-RU"/>
        </w:rPr>
        <w:t>недвижимости</w:t>
      </w:r>
      <w:r w:rsidRPr="00D27BDC">
        <w:rPr>
          <w:lang w:bidi="ru-RU"/>
        </w:rPr>
        <w:t xml:space="preserve"> запрашиваемых сведений о зарегистрированных п</w:t>
      </w:r>
      <w:r w:rsidR="00587621">
        <w:rPr>
          <w:lang w:bidi="ru-RU"/>
        </w:rPr>
        <w:t>равах на указанную недвижимость.</w:t>
      </w:r>
    </w:p>
    <w:p w:rsidR="00587621" w:rsidRDefault="00D27BDC" w:rsidP="00587621">
      <w:pPr>
        <w:pStyle w:val="ad"/>
        <w:rPr>
          <w:lang w:bidi="ru-RU"/>
        </w:rPr>
      </w:pPr>
      <w:r w:rsidRPr="00D27BDC">
        <w:rPr>
          <w:lang w:bidi="ru-RU"/>
        </w:rPr>
        <w:t xml:space="preserve">6) выписка из </w:t>
      </w:r>
      <w:r w:rsidRPr="00587621">
        <w:rPr>
          <w:highlight w:val="yellow"/>
          <w:lang w:bidi="ru-RU"/>
        </w:rPr>
        <w:t xml:space="preserve">Единого государственного реестра </w:t>
      </w:r>
      <w:r w:rsidR="00587621" w:rsidRPr="00587621">
        <w:rPr>
          <w:highlight w:val="yellow"/>
          <w:lang w:bidi="ru-RU"/>
        </w:rPr>
        <w:t>недвижимости</w:t>
      </w:r>
      <w:r w:rsidRPr="00D27BDC">
        <w:rPr>
          <w:lang w:bidi="ru-RU"/>
        </w:rPr>
        <w:t xml:space="preserve"> о правах на соседний земельный участок и земельный участок или уведомление об отсутствии в </w:t>
      </w:r>
      <w:r w:rsidRPr="00587621">
        <w:rPr>
          <w:highlight w:val="yellow"/>
          <w:lang w:bidi="ru-RU"/>
        </w:rPr>
        <w:t xml:space="preserve">Едином государственном реестре </w:t>
      </w:r>
      <w:r w:rsidR="00587621" w:rsidRPr="00587621">
        <w:rPr>
          <w:highlight w:val="yellow"/>
          <w:lang w:bidi="ru-RU"/>
        </w:rPr>
        <w:t>недвижимости</w:t>
      </w:r>
      <w:r w:rsidRPr="00D27BDC">
        <w:rPr>
          <w:lang w:bidi="ru-RU"/>
        </w:rPr>
        <w:t xml:space="preserve"> запрашиваемых сведений о зарегистрированных правах на указанные з</w:t>
      </w:r>
      <w:r w:rsidR="00587621">
        <w:rPr>
          <w:lang w:bidi="ru-RU"/>
        </w:rPr>
        <w:t>емельные участки.</w:t>
      </w:r>
    </w:p>
    <w:p w:rsidR="00587621" w:rsidRPr="00587621" w:rsidRDefault="00587621" w:rsidP="00587621">
      <w:pPr>
        <w:pStyle w:val="ad"/>
        <w:rPr>
          <w:lang w:bidi="ru-RU"/>
        </w:rPr>
      </w:pPr>
      <w:r>
        <w:rPr>
          <w:lang w:bidi="ru-RU"/>
        </w:rPr>
        <w:lastRenderedPageBreak/>
        <w:t xml:space="preserve">2.6.2. </w:t>
      </w:r>
      <w:r w:rsidRPr="00587621">
        <w:rPr>
          <w:lang w:bidi="ru-RU"/>
        </w:rPr>
        <w:t>Заявления и прилагаемые д</w:t>
      </w:r>
      <w:r>
        <w:rPr>
          <w:lang w:bidi="ru-RU"/>
        </w:rPr>
        <w:t>окументы, указанные в пункте 2.6</w:t>
      </w:r>
      <w:r w:rsidRPr="00587621">
        <w:rPr>
          <w:lang w:bidi="ru-RU"/>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2.6.2.Документы (их копии или сведения, содержащиеся в них), указанные в подпунктах 4-6 пункта 2.6.1, запрашиваются уполномоченным органом</w:t>
      </w:r>
      <w:r w:rsidR="00587621">
        <w:rPr>
          <w:lang w:bidi="ru-RU"/>
        </w:rPr>
        <w:t xml:space="preserve"> </w:t>
      </w:r>
      <w:r w:rsidRPr="00D27BDC">
        <w:rPr>
          <w:lang w:bidi="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27BDC" w:rsidRDefault="00D27BDC" w:rsidP="00D27BDC">
      <w:pPr>
        <w:pStyle w:val="ad"/>
        <w:rPr>
          <w:lang w:bidi="ru-RU"/>
        </w:rPr>
      </w:pPr>
      <w:r w:rsidRPr="00D27BDC">
        <w:rPr>
          <w:lang w:bidi="ru-RU"/>
        </w:rPr>
        <w:t>По межведомственным запросам уполномоченного органа, указанных в абзаце первом настоящего</w:t>
      </w:r>
      <w:r w:rsidR="00587621">
        <w:rPr>
          <w:lang w:bidi="ru-RU"/>
        </w:rPr>
        <w:t xml:space="preserve"> </w:t>
      </w:r>
      <w:r w:rsidRPr="00D27BDC">
        <w:rPr>
          <w:lang w:bidi="ru-RU"/>
        </w:rPr>
        <w:t>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2.7. Уполномоченный орган</w:t>
      </w:r>
      <w:r w:rsidR="00587621">
        <w:rPr>
          <w:lang w:bidi="ru-RU"/>
        </w:rPr>
        <w:t xml:space="preserve"> </w:t>
      </w:r>
      <w:r w:rsidRPr="00D27BDC">
        <w:rPr>
          <w:lang w:bidi="ru-RU"/>
        </w:rPr>
        <w:t>не вправе требовать от заявителя или его представителя:</w:t>
      </w:r>
    </w:p>
    <w:p w:rsidR="00D27BDC" w:rsidRPr="00D27BDC" w:rsidRDefault="00D27BDC" w:rsidP="00D27BDC">
      <w:pPr>
        <w:pStyle w:val="ad"/>
        <w:rPr>
          <w:lang w:bidi="ru-RU"/>
        </w:rPr>
      </w:pPr>
      <w:r w:rsidRPr="00D27BDC">
        <w:rPr>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7BDC" w:rsidRPr="00D27BDC" w:rsidRDefault="00D27BDC" w:rsidP="00D27BDC">
      <w:pPr>
        <w:pStyle w:val="ad"/>
        <w:rPr>
          <w:lang w:bidi="ru-RU"/>
        </w:rPr>
      </w:pPr>
      <w:r w:rsidRPr="00D27BDC">
        <w:rPr>
          <w:lang w:bidi="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w:t>
      </w:r>
      <w:r w:rsidR="00587621">
        <w:rPr>
          <w:lang w:bidi="ru-RU"/>
        </w:rPr>
        <w:t xml:space="preserve"> </w:t>
      </w:r>
      <w:r w:rsidRPr="00D27BDC">
        <w:rPr>
          <w:lang w:bidi="ru-RU"/>
        </w:rPr>
        <w:t>Федеральный закон от 27.07.2010 № 210-ФЗ) перечень документов;</w:t>
      </w:r>
    </w:p>
    <w:p w:rsidR="00D27BDC" w:rsidRPr="00D27BDC" w:rsidRDefault="00D27BDC" w:rsidP="00D27BDC">
      <w:pPr>
        <w:pStyle w:val="ad"/>
        <w:rPr>
          <w:lang w:bidi="ru-RU"/>
        </w:rPr>
      </w:pPr>
      <w:r w:rsidRPr="00D27BDC">
        <w:rPr>
          <w:lang w:bidi="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27BDC" w:rsidRPr="00D27BDC" w:rsidRDefault="00D27BDC" w:rsidP="00D27BDC">
      <w:pPr>
        <w:pStyle w:val="ad"/>
        <w:rPr>
          <w:lang w:bidi="ru-RU"/>
        </w:rPr>
      </w:pPr>
      <w:r w:rsidRPr="00D27BDC">
        <w:rPr>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7BDC" w:rsidRPr="00D27BDC" w:rsidRDefault="00D27BDC" w:rsidP="00D27BDC">
      <w:pPr>
        <w:pStyle w:val="ad"/>
        <w:rPr>
          <w:lang w:bidi="ru-RU"/>
        </w:rPr>
      </w:pPr>
      <w:r w:rsidRPr="00D27BDC">
        <w:rPr>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7BDC" w:rsidRPr="00D27BDC" w:rsidRDefault="00D27BDC" w:rsidP="00D27BDC">
      <w:pPr>
        <w:pStyle w:val="ad"/>
        <w:rPr>
          <w:lang w:bidi="ru-RU"/>
        </w:rPr>
      </w:pPr>
      <w:r w:rsidRPr="00D27BDC">
        <w:rPr>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7BDC" w:rsidRPr="00D27BDC" w:rsidRDefault="00D27BDC" w:rsidP="00D27BDC">
      <w:pPr>
        <w:pStyle w:val="ad"/>
        <w:rPr>
          <w:lang w:bidi="ru-RU"/>
        </w:rPr>
      </w:pPr>
      <w:r w:rsidRPr="00D27BDC">
        <w:rPr>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7BDC" w:rsidRPr="00D27BDC" w:rsidRDefault="00D27BDC" w:rsidP="00D27BDC">
      <w:pPr>
        <w:pStyle w:val="ad"/>
        <w:rPr>
          <w:lang w:bidi="ru-RU"/>
        </w:rPr>
      </w:pPr>
      <w:r w:rsidRPr="00D27BDC">
        <w:rPr>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rsidRPr="00D27BDC">
        <w:rPr>
          <w:lang w:bidi="ru-RU"/>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7BDC" w:rsidRDefault="00D27BDC" w:rsidP="00D27BDC">
      <w:pPr>
        <w:pStyle w:val="ad"/>
        <w:rPr>
          <w:lang w:bidi="ru-RU"/>
        </w:rPr>
      </w:pPr>
      <w:r w:rsidRPr="00D27BDC">
        <w:rPr>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2.8. Исчерпывающий перечень оснований для отказа в приеме документов, необходимых для предоставления муниципальной услуги.</w:t>
      </w:r>
    </w:p>
    <w:p w:rsidR="00D27BDC" w:rsidRDefault="00D27BDC" w:rsidP="00D27BDC">
      <w:pPr>
        <w:pStyle w:val="ad"/>
        <w:rPr>
          <w:lang w:bidi="ru-RU"/>
        </w:rPr>
      </w:pPr>
      <w:r w:rsidRPr="00D27BDC">
        <w:rPr>
          <w:lang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2.9. Исчерпывающий перечень оснований для приостановления и (или) отказа в предоставлении муниципальной услуги.</w:t>
      </w:r>
    </w:p>
    <w:p w:rsidR="00D27BDC" w:rsidRDefault="00D27BDC" w:rsidP="00D27BDC">
      <w:pPr>
        <w:pStyle w:val="ad"/>
        <w:rPr>
          <w:lang w:bidi="ru-RU"/>
        </w:rPr>
      </w:pPr>
      <w:r w:rsidRPr="00D27BDC">
        <w:rPr>
          <w:lang w:bidi="ru-RU"/>
        </w:rPr>
        <w:t>Приостановление предоставления муниципальной услуги законодательством Российской Федерации не предусмотрено.</w:t>
      </w:r>
    </w:p>
    <w:p w:rsidR="00587621" w:rsidRPr="00D27BDC" w:rsidRDefault="00587621" w:rsidP="00D27BDC">
      <w:pPr>
        <w:pStyle w:val="ad"/>
        <w:rPr>
          <w:lang w:bidi="ru-RU"/>
        </w:rPr>
      </w:pPr>
    </w:p>
    <w:p w:rsidR="00D27BDC" w:rsidRPr="00D27BDC" w:rsidRDefault="00D27BDC" w:rsidP="00D27BDC">
      <w:pPr>
        <w:pStyle w:val="ad"/>
        <w:rPr>
          <w:lang w:bidi="ru-RU"/>
        </w:rPr>
      </w:pPr>
      <w:bookmarkStart w:id="1" w:name="P212"/>
      <w:bookmarkEnd w:id="1"/>
      <w:r w:rsidRPr="00D27BDC">
        <w:rPr>
          <w:lang w:bidi="ru-RU"/>
        </w:rPr>
        <w:t>2.9.1. Уполномоченный орган отказывает в заключении соглашения об</w:t>
      </w:r>
      <w:r w:rsidR="00587621">
        <w:rPr>
          <w:lang w:bidi="ru-RU"/>
        </w:rPr>
        <w:t xml:space="preserve"> </w:t>
      </w:r>
      <w:r w:rsidRPr="00D27BDC">
        <w:rPr>
          <w:lang w:bidi="ru-RU"/>
        </w:rPr>
        <w:t>установлении сервитута в отношении земельного участка, если:</w:t>
      </w:r>
    </w:p>
    <w:p w:rsidR="00D27BDC" w:rsidRDefault="00D27BDC" w:rsidP="00D27BDC">
      <w:pPr>
        <w:pStyle w:val="ad"/>
        <w:rPr>
          <w:lang w:bidi="ru-RU"/>
        </w:rPr>
      </w:pPr>
      <w:r w:rsidRPr="00D27BDC">
        <w:rPr>
          <w:lang w:bidi="ru-RU"/>
        </w:rPr>
        <w:t>1) отсутствуют документы, предусмотренные пунктом 2.6.1 административного регламента;</w:t>
      </w:r>
    </w:p>
    <w:p w:rsidR="00587621" w:rsidRPr="00D27BDC" w:rsidRDefault="00587621" w:rsidP="00587621">
      <w:pPr>
        <w:pStyle w:val="ad"/>
        <w:ind w:left="567" w:firstLine="0"/>
        <w:rPr>
          <w:lang w:bidi="ru-RU"/>
        </w:rPr>
      </w:pPr>
      <w:r w:rsidRPr="00587621">
        <w:rPr>
          <w:highlight w:val="yellow"/>
          <w:lang w:bidi="ru-RU"/>
        </w:rPr>
        <w:t>2) документы (сведения), представленные заявителем, противоречат документам (сведениям), полученным в рамках межведомственного взаимодействия.</w:t>
      </w:r>
    </w:p>
    <w:p w:rsidR="00D27BDC" w:rsidRPr="00D27BDC" w:rsidRDefault="00587621" w:rsidP="00D27BDC">
      <w:pPr>
        <w:pStyle w:val="ad"/>
        <w:rPr>
          <w:lang w:bidi="ru-RU"/>
        </w:rPr>
      </w:pPr>
      <w:r>
        <w:rPr>
          <w:lang w:bidi="ru-RU"/>
        </w:rPr>
        <w:t>3</w:t>
      </w:r>
      <w:r w:rsidR="00D27BDC" w:rsidRPr="00D27BDC">
        <w:rPr>
          <w:lang w:bidi="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27BDC" w:rsidRPr="00D27BDC" w:rsidRDefault="00587621" w:rsidP="00D27BDC">
      <w:pPr>
        <w:pStyle w:val="ad"/>
        <w:rPr>
          <w:lang w:bidi="ru-RU"/>
        </w:rPr>
      </w:pPr>
      <w:r>
        <w:rPr>
          <w:lang w:bidi="ru-RU"/>
        </w:rPr>
        <w:t>4</w:t>
      </w:r>
      <w:r w:rsidR="00D27BDC" w:rsidRPr="00D27BDC">
        <w:rPr>
          <w:lang w:bidi="ru-RU"/>
        </w:rPr>
        <w:t>) планируемое на условиях сервитута использование земельного участка не допускается в соответствии с федеральными законами;</w:t>
      </w:r>
    </w:p>
    <w:p w:rsidR="00D27BDC" w:rsidRDefault="00587621" w:rsidP="00D27BDC">
      <w:pPr>
        <w:pStyle w:val="ad"/>
        <w:rPr>
          <w:lang w:bidi="ru-RU"/>
        </w:rPr>
      </w:pPr>
      <w:r>
        <w:rPr>
          <w:lang w:bidi="ru-RU"/>
        </w:rPr>
        <w:t>5</w:t>
      </w:r>
      <w:r w:rsidR="00D27BDC" w:rsidRPr="00D27BDC">
        <w:rPr>
          <w:lang w:bidi="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87621" w:rsidRPr="00D27BDC" w:rsidRDefault="00587621" w:rsidP="00D27BDC">
      <w:pPr>
        <w:pStyle w:val="ad"/>
        <w:rPr>
          <w:lang w:bidi="ru-RU"/>
        </w:rPr>
      </w:pPr>
    </w:p>
    <w:p w:rsidR="00D27BDC" w:rsidRPr="00D27BDC" w:rsidRDefault="00D27BDC" w:rsidP="00D27BDC">
      <w:pPr>
        <w:pStyle w:val="ad"/>
        <w:rPr>
          <w:lang w:bidi="ru-RU"/>
        </w:rPr>
      </w:pPr>
      <w:bookmarkStart w:id="2" w:name="P219"/>
      <w:bookmarkEnd w:id="2"/>
      <w:r w:rsidRPr="00D27BDC">
        <w:rPr>
          <w:lang w:bidi="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7BDC" w:rsidRDefault="00D27BDC" w:rsidP="00D27BDC">
      <w:pPr>
        <w:pStyle w:val="ad"/>
        <w:rPr>
          <w:lang w:bidi="ru-RU"/>
        </w:rPr>
      </w:pPr>
      <w:r w:rsidRPr="00D27BDC">
        <w:rPr>
          <w:lang w:bidi="ru-RU"/>
        </w:rPr>
        <w:t>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r w:rsidR="00587621">
        <w:rPr>
          <w:lang w:bidi="ru-RU"/>
        </w:rPr>
        <w:t>.</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2.11. Порядок, размер и основания взимания государственной пошлины или иной платы за предоставление муниципальной услуги.</w:t>
      </w:r>
    </w:p>
    <w:p w:rsidR="00D27BDC" w:rsidRDefault="00D27BDC" w:rsidP="00D27BDC">
      <w:pPr>
        <w:pStyle w:val="ad"/>
        <w:rPr>
          <w:lang w:bidi="ru-RU"/>
        </w:rPr>
      </w:pPr>
      <w:r w:rsidRPr="00D27BDC">
        <w:rPr>
          <w:lang w:bidi="ru-RU"/>
        </w:rPr>
        <w:t>Предоставление муниципальной услуги осуществляется бесплатно.</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27BDC" w:rsidRDefault="00D27BDC" w:rsidP="00D27BDC">
      <w:pPr>
        <w:pStyle w:val="ad"/>
        <w:rPr>
          <w:lang w:bidi="ru-RU"/>
        </w:rPr>
      </w:pPr>
      <w:r w:rsidRPr="00D27BDC">
        <w:rPr>
          <w:lang w:bidi="ru-RU"/>
        </w:rPr>
        <w:t>Порядок, размер и основания взимания платы за предоставление услуг, указанных в пункте 2.10 настоящего</w:t>
      </w:r>
      <w:r w:rsidR="00587621">
        <w:rPr>
          <w:lang w:bidi="ru-RU"/>
        </w:rPr>
        <w:t xml:space="preserve"> </w:t>
      </w:r>
      <w:r w:rsidRPr="00D27BDC">
        <w:rPr>
          <w:lang w:bidi="ru-RU"/>
        </w:rPr>
        <w:t>административного регламента, определяется организациями, предоставляющими данные услуги.</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27BDC" w:rsidRPr="00D27BDC" w:rsidRDefault="00D27BDC" w:rsidP="00D27BDC">
      <w:pPr>
        <w:pStyle w:val="ad"/>
        <w:rPr>
          <w:lang w:bidi="ru-RU"/>
        </w:rPr>
      </w:pPr>
      <w:r w:rsidRPr="00D27BDC">
        <w:rPr>
          <w:lang w:bidi="ru-RU"/>
        </w:rPr>
        <w:lastRenderedPageBreak/>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27BDC" w:rsidRPr="00D27BDC" w:rsidRDefault="00D27BDC" w:rsidP="00D27BDC">
      <w:pPr>
        <w:pStyle w:val="ad"/>
        <w:rPr>
          <w:lang w:bidi="ru-RU"/>
        </w:rPr>
      </w:pPr>
      <w:r w:rsidRPr="00D27BDC">
        <w:rPr>
          <w:lang w:bidi="ru-RU"/>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D27BDC" w:rsidRPr="00D27BDC" w:rsidRDefault="00D27BDC" w:rsidP="00D27BDC">
      <w:pPr>
        <w:pStyle w:val="ad"/>
        <w:rPr>
          <w:lang w:bidi="ru-RU"/>
        </w:rPr>
      </w:pPr>
      <w:r w:rsidRPr="00D27BDC">
        <w:rPr>
          <w:lang w:bidi="ru-RU"/>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D27BDC" w:rsidRDefault="00D27BDC" w:rsidP="00D27BDC">
      <w:pPr>
        <w:pStyle w:val="ad"/>
        <w:rPr>
          <w:lang w:bidi="ru-RU"/>
        </w:rPr>
      </w:pPr>
      <w:r w:rsidRPr="00D27BDC">
        <w:rPr>
          <w:lang w:bidi="ru-RU"/>
        </w:rPr>
        <w:t>Заявление, поступившее в электронной форме на ЕПГУ и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и РПГУ. Заявление, поступившее в нерабочее время, регистрируется в первый рабочий день.</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7BDC" w:rsidRPr="00D27BDC" w:rsidRDefault="00D27BDC" w:rsidP="00D27BDC">
      <w:pPr>
        <w:pStyle w:val="ad"/>
        <w:rPr>
          <w:bCs/>
          <w:lang w:bidi="ru-RU"/>
        </w:rPr>
      </w:pPr>
    </w:p>
    <w:p w:rsidR="00D27BDC" w:rsidRPr="00D27BDC" w:rsidRDefault="00D27BDC" w:rsidP="00D27BDC">
      <w:pPr>
        <w:pStyle w:val="ad"/>
        <w:rPr>
          <w:lang w:bidi="ru-RU"/>
        </w:rPr>
      </w:pPr>
      <w:r w:rsidRPr="00D27BDC">
        <w:rPr>
          <w:lang w:bidi="ru-RU"/>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27BDC" w:rsidRPr="00D27BDC" w:rsidRDefault="00D27BDC" w:rsidP="00D27BDC">
      <w:pPr>
        <w:pStyle w:val="ad"/>
        <w:rPr>
          <w:lang w:bidi="ru-RU"/>
        </w:rPr>
      </w:pPr>
      <w:r w:rsidRPr="00D27BDC">
        <w:rPr>
          <w:lang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27BDC" w:rsidRPr="00D27BDC" w:rsidRDefault="00D27BDC" w:rsidP="00D27BDC">
      <w:pPr>
        <w:pStyle w:val="ad"/>
        <w:rPr>
          <w:lang w:bidi="ru-RU"/>
        </w:rPr>
      </w:pPr>
      <w:r w:rsidRPr="00D27BDC">
        <w:rPr>
          <w:lang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27BDC" w:rsidRPr="00D27BDC" w:rsidRDefault="00D27BDC" w:rsidP="00D27BDC">
      <w:pPr>
        <w:pStyle w:val="ad"/>
        <w:rPr>
          <w:bCs/>
          <w:lang w:bidi="ru-RU"/>
        </w:rPr>
      </w:pPr>
    </w:p>
    <w:p w:rsidR="00D27BDC" w:rsidRPr="00D27BDC" w:rsidRDefault="00D27BDC" w:rsidP="00D27BDC">
      <w:pPr>
        <w:pStyle w:val="ad"/>
        <w:rPr>
          <w:bCs/>
          <w:lang w:bidi="ru-RU"/>
        </w:rPr>
      </w:pPr>
      <w:r w:rsidRPr="00D27BDC">
        <w:rPr>
          <w:bCs/>
          <w:lang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27BDC" w:rsidRPr="00D27BDC" w:rsidRDefault="00D27BDC" w:rsidP="00D27BDC">
      <w:pPr>
        <w:pStyle w:val="ad"/>
        <w:rPr>
          <w:lang w:bidi="ru-RU"/>
        </w:rPr>
      </w:pPr>
      <w:r w:rsidRPr="00D27BDC">
        <w:rPr>
          <w:lang w:bidi="ru-RU"/>
        </w:rPr>
        <w:t>Зал ожидания, места для заполнения запросов и приема заявителей оборудуются стульями, и (или) кресельными секциями, и (или) скамьями.</w:t>
      </w:r>
    </w:p>
    <w:p w:rsidR="00D27BDC" w:rsidRPr="00D27BDC" w:rsidRDefault="00D27BDC" w:rsidP="00D27BDC">
      <w:pPr>
        <w:pStyle w:val="ad"/>
        <w:rPr>
          <w:lang w:bidi="ru-RU"/>
        </w:rPr>
      </w:pPr>
      <w:r w:rsidRPr="00D27BDC">
        <w:rPr>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27BDC" w:rsidRDefault="00D27BDC" w:rsidP="00D27BDC">
      <w:pPr>
        <w:pStyle w:val="ad"/>
        <w:rPr>
          <w:bCs/>
          <w:lang w:bidi="ru-RU"/>
        </w:rPr>
      </w:pPr>
      <w:r w:rsidRPr="00D27BDC">
        <w:rPr>
          <w:bCs/>
          <w:lang w:bidi="ru-RU"/>
        </w:rPr>
        <w:t>Информационные стенды должны располагаться в месте, доступном для просмотра (в том числе при большом количестве посетителей).</w:t>
      </w:r>
    </w:p>
    <w:p w:rsidR="005B58FE" w:rsidRPr="00D27BDC" w:rsidRDefault="005B58FE" w:rsidP="00D27BDC">
      <w:pPr>
        <w:pStyle w:val="ad"/>
        <w:rPr>
          <w:bCs/>
          <w:lang w:bidi="ru-RU"/>
        </w:rPr>
      </w:pPr>
    </w:p>
    <w:p w:rsidR="00D27BDC" w:rsidRPr="00D27BDC" w:rsidRDefault="00D27BDC" w:rsidP="00D27BDC">
      <w:pPr>
        <w:pStyle w:val="ad"/>
        <w:rPr>
          <w:lang w:bidi="ru-RU"/>
        </w:rPr>
      </w:pPr>
      <w:r w:rsidRPr="00D27BDC">
        <w:rPr>
          <w:lang w:bidi="ru-RU"/>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w:t>
      </w:r>
      <w:r w:rsidRPr="00D27BDC">
        <w:rPr>
          <w:lang w:bidi="ru-RU"/>
        </w:rPr>
        <w:lastRenderedPageBreak/>
        <w:t>нормативным требованиям, утвержденным</w:t>
      </w:r>
      <w:r w:rsidR="005B58FE">
        <w:rPr>
          <w:lang w:bidi="ru-RU"/>
        </w:rPr>
        <w:t xml:space="preserve"> </w:t>
      </w:r>
      <w:r w:rsidRPr="00D27BDC">
        <w:rPr>
          <w:lang w:bidi="ru-RU"/>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D27BDC" w:rsidRPr="00D27BDC" w:rsidRDefault="00D27BDC" w:rsidP="00D27BDC">
      <w:pPr>
        <w:pStyle w:val="ad"/>
        <w:rPr>
          <w:lang w:bidi="ru-RU"/>
        </w:rPr>
      </w:pPr>
      <w:r w:rsidRPr="00D27BDC">
        <w:rPr>
          <w:lang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27BDC" w:rsidRPr="00D27BDC" w:rsidRDefault="00D27BDC" w:rsidP="00D27BDC">
      <w:pPr>
        <w:pStyle w:val="ad"/>
        <w:rPr>
          <w:lang w:bidi="ru-RU"/>
        </w:rPr>
      </w:pPr>
      <w:r w:rsidRPr="00D27BDC">
        <w:rPr>
          <w:lang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27BDC" w:rsidRPr="00D27BDC" w:rsidRDefault="00D27BDC" w:rsidP="00D27BDC">
      <w:pPr>
        <w:pStyle w:val="ad"/>
        <w:rPr>
          <w:lang w:bidi="ru-RU"/>
        </w:rPr>
      </w:pPr>
      <w:r w:rsidRPr="00D27BDC">
        <w:rPr>
          <w:lang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27BDC" w:rsidRPr="00D27BDC" w:rsidRDefault="00D27BDC" w:rsidP="00D27BDC">
      <w:pPr>
        <w:pStyle w:val="ad"/>
        <w:rPr>
          <w:lang w:bidi="ru-RU"/>
        </w:rPr>
      </w:pPr>
      <w:r w:rsidRPr="00D27BDC">
        <w:rPr>
          <w:lang w:bidi="ru-RU"/>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27BDC" w:rsidRPr="00D27BDC" w:rsidRDefault="00D27BDC" w:rsidP="00D27BDC">
      <w:pPr>
        <w:pStyle w:val="ad"/>
        <w:rPr>
          <w:lang w:bidi="ru-RU"/>
        </w:rPr>
      </w:pPr>
      <w:r w:rsidRPr="00D27BDC">
        <w:rPr>
          <w:lang w:bidi="ru-RU"/>
        </w:rPr>
        <w:t>При обращении граждан с недостатками зрения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D27BDC">
        <w:rPr>
          <w:lang w:bidi="ru-RU"/>
        </w:rPr>
        <w:tab/>
      </w:r>
    </w:p>
    <w:p w:rsidR="00D27BDC" w:rsidRPr="00D27BDC" w:rsidRDefault="00D27BDC" w:rsidP="00D27BDC">
      <w:pPr>
        <w:pStyle w:val="ad"/>
        <w:rPr>
          <w:lang w:bidi="ru-RU"/>
        </w:rPr>
      </w:pPr>
      <w:r w:rsidRPr="00D27BDC">
        <w:rPr>
          <w:lang w:bidi="ru-RU"/>
        </w:rPr>
        <w:tab/>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D27BDC" w:rsidRPr="00D27BDC" w:rsidRDefault="00D27BDC" w:rsidP="00D27BDC">
      <w:pPr>
        <w:pStyle w:val="ad"/>
        <w:rPr>
          <w:lang w:bidi="ru-RU"/>
        </w:rPr>
      </w:pPr>
      <w:r w:rsidRPr="00D27BDC">
        <w:rPr>
          <w:lang w:bidi="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27BDC" w:rsidRPr="00D27BDC" w:rsidRDefault="00D27BDC" w:rsidP="00D27BDC">
      <w:pPr>
        <w:pStyle w:val="ad"/>
        <w:rPr>
          <w:lang w:bidi="ru-RU"/>
        </w:rPr>
      </w:pPr>
      <w:r w:rsidRPr="00D27BDC">
        <w:rPr>
          <w:lang w:bidi="ru-RU"/>
        </w:rPr>
        <w:t>При обращении гражданина с дефектами слуха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тифлосурдопереводчика);</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27BDC" w:rsidRPr="00D27BDC" w:rsidRDefault="00D27BDC" w:rsidP="00D27BDC">
      <w:pPr>
        <w:pStyle w:val="ad"/>
        <w:rPr>
          <w:lang w:bidi="ru-RU"/>
        </w:rPr>
      </w:pPr>
      <w:r w:rsidRPr="00D27BDC">
        <w:rPr>
          <w:lang w:bidi="ru-RU"/>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7BDC" w:rsidRPr="00D27BDC" w:rsidRDefault="00D27BDC" w:rsidP="00D27BDC">
      <w:pPr>
        <w:pStyle w:val="ad"/>
        <w:rPr>
          <w:lang w:bidi="ru-RU"/>
        </w:rPr>
      </w:pPr>
      <w:r w:rsidRPr="00D27BDC">
        <w:rPr>
          <w:lang w:bidi="ru-RU"/>
        </w:rPr>
        <w:t>2.16. Показатели доступности и качества муниципальной услуги.</w:t>
      </w:r>
    </w:p>
    <w:p w:rsidR="005B58FE" w:rsidRDefault="00D27BDC" w:rsidP="00D27BDC">
      <w:pPr>
        <w:pStyle w:val="ad"/>
        <w:rPr>
          <w:lang w:bidi="ru-RU"/>
        </w:rPr>
      </w:pPr>
      <w:r w:rsidRPr="00D27BDC">
        <w:rPr>
          <w:lang w:bidi="ru-RU"/>
        </w:rPr>
        <w:lastRenderedPageBreak/>
        <w:t>2.16.1. Основными показателями доступности и качества предоставления муниципальной услуги являются</w:t>
      </w:r>
      <w:r w:rsidR="005B58FE">
        <w:rPr>
          <w:lang w:bidi="ru-RU"/>
        </w:rPr>
        <w:t>:</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Доступность обращения за предоставлением муниципальной услуги, в том числе для лиц с ограниченными возможностями здоровья;</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Возможность получения информации о ходе предоставления муниципальной услуги;</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Наличие полной и понятной информации о порядке, сроках и ходе предоставления муниципальной услуги в информационно</w:t>
      </w:r>
      <w:r w:rsidRPr="00905DB8">
        <w:rPr>
          <w:rFonts w:ascii="Times New Roman" w:hAnsi="Times New Roman"/>
          <w:sz w:val="24"/>
          <w:szCs w:val="24"/>
          <w:highlight w:val="yellow"/>
          <w:lang w:bidi="ru-RU"/>
        </w:rPr>
        <w:softHyphen/>
        <w:t xml:space="preserve"> - телекоммуникационных сетях общего пользования (в том числе в сети «Интернет»), средствах массовой информации.</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w:t>
      </w:r>
      <w:r w:rsidRPr="00905DB8">
        <w:rPr>
          <w:rFonts w:ascii="Times New Roman" w:hAnsi="Times New Roman"/>
          <w:sz w:val="24"/>
          <w:szCs w:val="24"/>
          <w:highlight w:val="yellow"/>
          <w:lang w:bidi="ru-RU"/>
        </w:rPr>
        <w:t>Возможность получения заявителем уведомлений о предоставлении государственной (муниципальной) услуги с помощью ЕПГУ.</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Отсутствие обоснованных жалоб на действия (бездействие) сотрудников и их некорректное (невнимательное) отношение к заявителям.</w:t>
      </w:r>
    </w:p>
    <w:p w:rsidR="005B58FE" w:rsidRPr="00905DB8" w:rsidRDefault="005B58FE" w:rsidP="005B58FE">
      <w:pPr>
        <w:spacing w:after="0" w:line="240" w:lineRule="auto"/>
        <w:ind w:firstLine="709"/>
        <w:jc w:val="both"/>
        <w:rPr>
          <w:rFonts w:ascii="Times New Roman" w:hAnsi="Times New Roman"/>
          <w:sz w:val="24"/>
          <w:szCs w:val="24"/>
          <w:highlight w:val="yellow"/>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Отсутствие нарушений установленных сроков в процессе предоставления муниципальной услуги.</w:t>
      </w:r>
    </w:p>
    <w:p w:rsidR="005B58FE" w:rsidRPr="00905DB8" w:rsidRDefault="005B58FE" w:rsidP="005B58FE">
      <w:pPr>
        <w:spacing w:after="0" w:line="240" w:lineRule="auto"/>
        <w:ind w:firstLine="709"/>
        <w:jc w:val="both"/>
        <w:rPr>
          <w:rFonts w:ascii="Times New Roman" w:hAnsi="Times New Roman"/>
          <w:sz w:val="24"/>
          <w:szCs w:val="24"/>
        </w:rPr>
      </w:pPr>
      <w:r w:rsidRPr="00905DB8">
        <w:rPr>
          <w:rFonts w:ascii="Times New Roman" w:hAnsi="Times New Roman"/>
          <w:sz w:val="24"/>
          <w:szCs w:val="24"/>
          <w:highlight w:val="yellow"/>
        </w:rPr>
        <w:t xml:space="preserve">- </w:t>
      </w:r>
      <w:r w:rsidRPr="00905DB8">
        <w:rPr>
          <w:rFonts w:ascii="Times New Roman" w:hAnsi="Times New Roman"/>
          <w:sz w:val="24"/>
          <w:szCs w:val="24"/>
          <w:highlight w:val="yellow"/>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27BDC" w:rsidRPr="00D27BDC" w:rsidRDefault="00D27BDC" w:rsidP="00D27BDC">
      <w:pPr>
        <w:pStyle w:val="ad"/>
        <w:rPr>
          <w:lang w:bidi="ru-RU"/>
        </w:rPr>
      </w:pPr>
      <w:r w:rsidRPr="00D27BDC">
        <w:rPr>
          <w:lang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27BDC" w:rsidRPr="00D27BDC" w:rsidRDefault="00D27BDC" w:rsidP="00D27BDC">
      <w:pPr>
        <w:pStyle w:val="ad"/>
        <w:rPr>
          <w:lang w:bidi="ru-RU"/>
        </w:rPr>
      </w:pPr>
      <w:r w:rsidRPr="00D27BDC">
        <w:rPr>
          <w:lang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27BDC" w:rsidRDefault="00D27BDC" w:rsidP="00D27BDC">
      <w:pPr>
        <w:pStyle w:val="ad"/>
        <w:rPr>
          <w:lang w:bidi="ru-RU"/>
        </w:rPr>
      </w:pPr>
      <w:r w:rsidRPr="00D27BDC">
        <w:rPr>
          <w:lang w:bidi="ru-RU"/>
        </w:rPr>
        <w:t>оказание помощи инвалидам в преодолении барьеров, мешающих получению муниципальной услуги наравне с другими лицами.</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27BDC" w:rsidRPr="00D27BDC" w:rsidRDefault="00D27BDC" w:rsidP="00D27BDC">
      <w:pPr>
        <w:pStyle w:val="ad"/>
        <w:rPr>
          <w:lang w:bidi="ru-RU"/>
        </w:rPr>
      </w:pPr>
      <w:r w:rsidRPr="00D27BDC">
        <w:rPr>
          <w:lang w:bidi="ru-RU"/>
        </w:rPr>
        <w:t>- для получения информации по вопросам предоставления муниципальной услуги;</w:t>
      </w:r>
    </w:p>
    <w:p w:rsidR="00D27BDC" w:rsidRPr="00D27BDC" w:rsidRDefault="00D27BDC" w:rsidP="00D27BDC">
      <w:pPr>
        <w:pStyle w:val="ad"/>
        <w:rPr>
          <w:lang w:bidi="ru-RU"/>
        </w:rPr>
      </w:pPr>
      <w:r w:rsidRPr="00D27BDC">
        <w:rPr>
          <w:lang w:bidi="ru-RU"/>
        </w:rPr>
        <w:t>- для подачи заявления и документов;</w:t>
      </w:r>
    </w:p>
    <w:p w:rsidR="00D27BDC" w:rsidRPr="00D27BDC" w:rsidRDefault="00D27BDC" w:rsidP="00D27BDC">
      <w:pPr>
        <w:pStyle w:val="ad"/>
        <w:rPr>
          <w:lang w:bidi="ru-RU"/>
        </w:rPr>
      </w:pPr>
      <w:r w:rsidRPr="00D27BDC">
        <w:rPr>
          <w:lang w:bidi="ru-RU"/>
        </w:rPr>
        <w:t>- для получения информации о ходе предоставления муниципальной услуги;</w:t>
      </w:r>
    </w:p>
    <w:p w:rsidR="00D27BDC" w:rsidRPr="00D27BDC" w:rsidRDefault="00D27BDC" w:rsidP="00D27BDC">
      <w:pPr>
        <w:pStyle w:val="ad"/>
        <w:rPr>
          <w:lang w:bidi="ru-RU"/>
        </w:rPr>
      </w:pPr>
      <w:r w:rsidRPr="00D27BDC">
        <w:rPr>
          <w:lang w:bidi="ru-RU"/>
        </w:rPr>
        <w:t>- для получения результата предоставления муниципальной услуги.</w:t>
      </w:r>
    </w:p>
    <w:p w:rsidR="00D27BDC" w:rsidRPr="00D27BDC" w:rsidRDefault="00D27BDC" w:rsidP="00D27BDC">
      <w:pPr>
        <w:pStyle w:val="ad"/>
        <w:rPr>
          <w:lang w:bidi="ru-RU"/>
        </w:rPr>
      </w:pPr>
      <w:r w:rsidRPr="00D27BDC">
        <w:rPr>
          <w:lang w:bidi="ru-RU"/>
        </w:rPr>
        <w:lastRenderedPageBreak/>
        <w:t>Продолжительность взаимодействия заявителя со специалистом уполномоченного органа не может превышать 15 минут.</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D27BDC" w:rsidRPr="00D27BDC" w:rsidRDefault="00D27BDC" w:rsidP="00D27BDC">
      <w:pPr>
        <w:pStyle w:val="ad"/>
        <w:rPr>
          <w:lang w:bidi="ru-RU"/>
        </w:rPr>
      </w:pPr>
      <w:r w:rsidRPr="00D27BDC">
        <w:rPr>
          <w:lang w:bidi="ru-RU"/>
        </w:rPr>
        <w:t>Уполномоченный орган обеспечивает информирование заявителей о возможности получения</w:t>
      </w:r>
      <w:r w:rsidR="005B58FE">
        <w:rPr>
          <w:lang w:bidi="ru-RU"/>
        </w:rPr>
        <w:t xml:space="preserve"> </w:t>
      </w:r>
      <w:r w:rsidRPr="00D27BDC">
        <w:rPr>
          <w:lang w:bidi="ru-RU"/>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27BDC" w:rsidRDefault="00D27BDC" w:rsidP="00D27BDC">
      <w:pPr>
        <w:pStyle w:val="ad"/>
        <w:rPr>
          <w:lang w:bidi="ru-RU"/>
        </w:rPr>
      </w:pPr>
      <w:r w:rsidRPr="00D27BDC">
        <w:rPr>
          <w:lang w:bidi="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7BDC" w:rsidRPr="00D27BDC" w:rsidRDefault="00D27BDC" w:rsidP="00D27BDC">
      <w:pPr>
        <w:pStyle w:val="ad"/>
        <w:rPr>
          <w:lang w:bidi="ru-RU"/>
        </w:rPr>
      </w:pPr>
      <w:r w:rsidRPr="00D27BDC">
        <w:rPr>
          <w:lang w:bidi="ru-RU"/>
        </w:rPr>
        <w:t>2.17.1. Предоставление муниципальной услуги по экстерриториальному принципу невозможно.</w:t>
      </w:r>
    </w:p>
    <w:p w:rsidR="00D27BDC" w:rsidRPr="00D27BDC" w:rsidRDefault="00D27BDC" w:rsidP="00D27BDC">
      <w:pPr>
        <w:pStyle w:val="ad"/>
        <w:rPr>
          <w:lang w:bidi="ru-RU"/>
        </w:rPr>
      </w:pPr>
      <w:r w:rsidRPr="00D27BDC">
        <w:rPr>
          <w:lang w:bidi="ru-RU"/>
        </w:rPr>
        <w:t>2.17.2. Заявитель вправе обратиться за предоставлением муниципальной услуги</w:t>
      </w:r>
      <w:r w:rsidR="005B58FE">
        <w:rPr>
          <w:lang w:bidi="ru-RU"/>
        </w:rPr>
        <w:t xml:space="preserve"> </w:t>
      </w:r>
      <w:r w:rsidRPr="00D27BDC">
        <w:rPr>
          <w:lang w:bidi="ru-RU"/>
        </w:rPr>
        <w:t>и подать документы, указанные в п.2.6 настоящего административного регламента,</w:t>
      </w:r>
      <w:r w:rsidR="005B58FE">
        <w:rPr>
          <w:lang w:bidi="ru-RU"/>
        </w:rPr>
        <w:t xml:space="preserve"> </w:t>
      </w:r>
      <w:r w:rsidRPr="00D27BDC">
        <w:rPr>
          <w:lang w:bidi="ru-RU"/>
        </w:rPr>
        <w:t>в электронной форме через ЕПГУ и</w:t>
      </w:r>
      <w:r w:rsidR="005B58FE">
        <w:rPr>
          <w:lang w:bidi="ru-RU"/>
        </w:rPr>
        <w:t xml:space="preserve"> </w:t>
      </w:r>
      <w:r w:rsidRPr="00D27BDC">
        <w:rPr>
          <w:lang w:bidi="ru-RU"/>
        </w:rPr>
        <w:t>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27BDC" w:rsidRPr="00D27BDC" w:rsidRDefault="00D27BDC" w:rsidP="00D27BDC">
      <w:pPr>
        <w:pStyle w:val="ad"/>
        <w:rPr>
          <w:lang w:bidi="ru-RU"/>
        </w:rPr>
      </w:pPr>
      <w:r w:rsidRPr="00D27BDC">
        <w:rPr>
          <w:lang w:bidi="ru-RU"/>
        </w:rPr>
        <w:t>Уполномоченный орган обеспечивает информирование заявителей о возможности получения</w:t>
      </w:r>
      <w:r w:rsidR="005B58FE">
        <w:rPr>
          <w:lang w:bidi="ru-RU"/>
        </w:rPr>
        <w:t xml:space="preserve"> </w:t>
      </w:r>
      <w:r w:rsidRPr="00D27BDC">
        <w:rPr>
          <w:lang w:bidi="ru-RU"/>
        </w:rPr>
        <w:t xml:space="preserve">муниципальной услуги через ЕПГУ и РПГУ. </w:t>
      </w:r>
    </w:p>
    <w:p w:rsidR="00D27BDC" w:rsidRPr="00D27BDC" w:rsidRDefault="00D27BDC" w:rsidP="00D27BDC">
      <w:pPr>
        <w:pStyle w:val="ad"/>
        <w:rPr>
          <w:lang w:bidi="ru-RU"/>
        </w:rPr>
      </w:pPr>
      <w:r w:rsidRPr="00D27BDC">
        <w:rPr>
          <w:lang w:bidi="ru-RU"/>
        </w:rPr>
        <w:t xml:space="preserve">Обращение за услугой через ЕПГУ и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D27BDC">
          <w:rPr>
            <w:rStyle w:val="a3"/>
            <w:lang w:bidi="ru-RU"/>
          </w:rPr>
          <w:t>порядке</w:t>
        </w:r>
      </w:hyperlink>
      <w:r w:rsidRPr="00D27BDC">
        <w:rPr>
          <w:lang w:bidi="ru-RU"/>
        </w:rPr>
        <w:t xml:space="preserve">, предусмотренном законодательством Российской Федерации. </w:t>
      </w:r>
    </w:p>
    <w:p w:rsidR="00D27BDC" w:rsidRPr="00D27BDC" w:rsidRDefault="00D27BDC" w:rsidP="00D27BDC">
      <w:pPr>
        <w:pStyle w:val="ad"/>
        <w:rPr>
          <w:lang w:bidi="ru-RU"/>
        </w:rPr>
      </w:pPr>
      <w:r w:rsidRPr="00D27BDC">
        <w:rPr>
          <w:lang w:bidi="ru-RU"/>
        </w:rPr>
        <w:t>2.17.3. При предоставлении муниципальной услуги в электронной форме посредством ЕПГУ и РПГУ (при наличии технической возможности) заявителю обеспечивается:</w:t>
      </w:r>
    </w:p>
    <w:p w:rsidR="00D27BDC" w:rsidRPr="00D27BDC" w:rsidRDefault="00D27BDC" w:rsidP="00D27BDC">
      <w:pPr>
        <w:pStyle w:val="ad"/>
        <w:rPr>
          <w:lang w:bidi="ru-RU"/>
        </w:rPr>
      </w:pPr>
      <w:r w:rsidRPr="00D27BDC">
        <w:rPr>
          <w:lang w:bidi="ru-RU"/>
        </w:rPr>
        <w:t>- получение информации о порядке и сроках предоставления муниципальной услуги;</w:t>
      </w:r>
    </w:p>
    <w:p w:rsidR="00D27BDC" w:rsidRPr="00D27BDC" w:rsidRDefault="00D27BDC" w:rsidP="00D27BDC">
      <w:pPr>
        <w:pStyle w:val="ad"/>
        <w:rPr>
          <w:lang w:bidi="ru-RU"/>
        </w:rPr>
      </w:pPr>
      <w:r w:rsidRPr="00D27BDC">
        <w:rPr>
          <w:lang w:bidi="ru-RU"/>
        </w:rPr>
        <w:t xml:space="preserve">- запись на прием в уполномоченный орган для подачи заявления и документов; </w:t>
      </w:r>
    </w:p>
    <w:p w:rsidR="00D27BDC" w:rsidRPr="00D27BDC" w:rsidRDefault="00D27BDC" w:rsidP="00D27BDC">
      <w:pPr>
        <w:pStyle w:val="ad"/>
        <w:rPr>
          <w:lang w:bidi="ru-RU"/>
        </w:rPr>
      </w:pPr>
      <w:r w:rsidRPr="00D27BDC">
        <w:rPr>
          <w:lang w:bidi="ru-RU"/>
        </w:rPr>
        <w:t xml:space="preserve">- формирование запроса; </w:t>
      </w:r>
    </w:p>
    <w:p w:rsidR="00D27BDC" w:rsidRPr="00D27BDC" w:rsidRDefault="00D27BDC" w:rsidP="00D27BDC">
      <w:pPr>
        <w:pStyle w:val="ad"/>
        <w:rPr>
          <w:lang w:bidi="ru-RU"/>
        </w:rPr>
      </w:pPr>
      <w:r w:rsidRPr="00D27BDC">
        <w:rPr>
          <w:lang w:bidi="ru-RU"/>
        </w:rPr>
        <w:t>- прием и регистрация уполномоченным органом запроса и документов;</w:t>
      </w:r>
    </w:p>
    <w:p w:rsidR="00D27BDC" w:rsidRPr="00D27BDC" w:rsidRDefault="00D27BDC" w:rsidP="00D27BDC">
      <w:pPr>
        <w:pStyle w:val="ad"/>
        <w:rPr>
          <w:lang w:bidi="ru-RU"/>
        </w:rPr>
      </w:pPr>
      <w:r w:rsidRPr="00D27BDC">
        <w:rPr>
          <w:lang w:bidi="ru-RU"/>
        </w:rPr>
        <w:t>- получение результата предоставления муниципальной услуги;</w:t>
      </w:r>
    </w:p>
    <w:p w:rsidR="00D27BDC" w:rsidRPr="00D27BDC" w:rsidRDefault="00D27BDC" w:rsidP="00D27BDC">
      <w:pPr>
        <w:pStyle w:val="ad"/>
        <w:rPr>
          <w:lang w:bidi="ru-RU"/>
        </w:rPr>
      </w:pPr>
      <w:r w:rsidRPr="00D27BDC">
        <w:rPr>
          <w:lang w:bidi="ru-RU"/>
        </w:rPr>
        <w:t>- получение сведений о ходе выполнения запроса;</w:t>
      </w:r>
    </w:p>
    <w:p w:rsidR="00D27BDC" w:rsidRPr="00D27BDC" w:rsidRDefault="00D27BDC" w:rsidP="00D27BDC">
      <w:pPr>
        <w:pStyle w:val="ad"/>
        <w:rPr>
          <w:lang w:bidi="ru-RU"/>
        </w:rPr>
      </w:pPr>
      <w:r w:rsidRPr="00D27BDC">
        <w:rPr>
          <w:lang w:bidi="ru-RU"/>
        </w:rPr>
        <w:t>- осуществление оценки качества предоставления муниципальной</w:t>
      </w:r>
      <w:r w:rsidR="005B58FE">
        <w:rPr>
          <w:lang w:bidi="ru-RU"/>
        </w:rPr>
        <w:t xml:space="preserve"> </w:t>
      </w:r>
      <w:r w:rsidRPr="00D27BDC">
        <w:rPr>
          <w:lang w:bidi="ru-RU"/>
        </w:rPr>
        <w:t>услуги;</w:t>
      </w:r>
    </w:p>
    <w:p w:rsidR="00D27BDC" w:rsidRDefault="00D27BDC" w:rsidP="00D27BDC">
      <w:pPr>
        <w:pStyle w:val="ad"/>
        <w:rPr>
          <w:lang w:bidi="ru-RU"/>
        </w:rPr>
      </w:pPr>
      <w:r w:rsidRPr="00D27BDC">
        <w:rPr>
          <w:lang w:bidi="ru-RU"/>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58FE" w:rsidRDefault="005B58FE" w:rsidP="00D27BDC">
      <w:pPr>
        <w:pStyle w:val="ad"/>
        <w:rPr>
          <w:lang w:bidi="ru-RU"/>
        </w:rPr>
      </w:pPr>
    </w:p>
    <w:p w:rsidR="005B58FE" w:rsidRPr="00C3543F" w:rsidRDefault="005B58FE" w:rsidP="005B58FE">
      <w:pPr>
        <w:spacing w:after="0" w:line="240" w:lineRule="auto"/>
        <w:ind w:firstLine="709"/>
        <w:jc w:val="both"/>
        <w:rPr>
          <w:rFonts w:ascii="Times New Roman" w:eastAsia="Calibri" w:hAnsi="Times New Roman"/>
          <w:sz w:val="24"/>
          <w:szCs w:val="24"/>
          <w:highlight w:val="yellow"/>
        </w:rPr>
      </w:pPr>
      <w:r w:rsidRPr="00C3543F">
        <w:rPr>
          <w:rFonts w:ascii="Times New Roman" w:eastAsia="Calibri" w:hAnsi="Times New Roman"/>
          <w:sz w:val="24"/>
          <w:szCs w:val="24"/>
          <w:highlight w:val="yellow"/>
        </w:rPr>
        <w:t xml:space="preserve">2.17.4. </w:t>
      </w:r>
      <w:r w:rsidRPr="00C3543F">
        <w:rPr>
          <w:rFonts w:ascii="Times New Roman" w:eastAsia="Calibri" w:hAnsi="Times New Roman"/>
          <w:sz w:val="24"/>
          <w:szCs w:val="24"/>
          <w:highlight w:val="yellow"/>
          <w:lang w:bidi="ru-RU"/>
        </w:rPr>
        <w:t xml:space="preserve">Электронные документы могут быть предоставлены в следующих форматах: </w:t>
      </w:r>
      <w:r w:rsidRPr="00C3543F">
        <w:rPr>
          <w:rFonts w:ascii="Times New Roman" w:eastAsia="Calibri" w:hAnsi="Times New Roman"/>
          <w:sz w:val="24"/>
          <w:szCs w:val="24"/>
          <w:highlight w:val="yellow"/>
          <w:lang w:bidi="en-US"/>
        </w:rPr>
        <w:t>xml</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doc</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docx</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odt</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xls</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xlsx</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ods</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pdf</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jpg</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jpeg</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zip</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rar</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sig</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png</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bmp</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tiff</w:t>
      </w:r>
      <w:r w:rsidRPr="00C3543F">
        <w:rPr>
          <w:rFonts w:ascii="Times New Roman" w:eastAsia="Calibri" w:hAnsi="Times New Roman"/>
          <w:sz w:val="24"/>
          <w:szCs w:val="24"/>
          <w:highlight w:val="yellow"/>
        </w:rPr>
        <w:t>.</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C3543F">
        <w:rPr>
          <w:rFonts w:ascii="Times New Roman" w:eastAsia="Calibri" w:hAnsi="Times New Roman"/>
          <w:sz w:val="24"/>
          <w:szCs w:val="24"/>
          <w:highlight w:val="yellow"/>
          <w:lang w:bidi="ru-RU"/>
        </w:rPr>
        <w:lastRenderedPageBreak/>
        <w:t xml:space="preserve">сохранением ориентации оригинала документа в разрешении </w:t>
      </w:r>
      <w:r w:rsidRPr="00C3543F">
        <w:rPr>
          <w:rFonts w:ascii="Times New Roman" w:eastAsia="Calibri" w:hAnsi="Times New Roman"/>
          <w:sz w:val="24"/>
          <w:szCs w:val="24"/>
          <w:highlight w:val="yellow"/>
        </w:rPr>
        <w:t xml:space="preserve">300 - 500 </w:t>
      </w:r>
      <w:r w:rsidRPr="00C3543F">
        <w:rPr>
          <w:rFonts w:ascii="Times New Roman" w:eastAsia="Calibri" w:hAnsi="Times New Roman"/>
          <w:sz w:val="24"/>
          <w:szCs w:val="24"/>
          <w:highlight w:val="yellow"/>
          <w:lang w:bidi="en-US"/>
        </w:rPr>
        <w:t>dpi</w:t>
      </w:r>
      <w:r w:rsidRPr="00C3543F">
        <w:rPr>
          <w:rFonts w:ascii="Times New Roman" w:eastAsia="Calibri" w:hAnsi="Times New Roman"/>
          <w:sz w:val="24"/>
          <w:szCs w:val="24"/>
          <w:highlight w:val="yellow"/>
          <w:lang w:bidi="ru-RU"/>
        </w:rPr>
        <w:t xml:space="preserve">(масштаб </w:t>
      </w:r>
      <w:r w:rsidRPr="00C3543F">
        <w:rPr>
          <w:rFonts w:ascii="Times New Roman" w:eastAsia="Calibri" w:hAnsi="Times New Roman"/>
          <w:sz w:val="24"/>
          <w:szCs w:val="24"/>
          <w:highlight w:val="yellow"/>
        </w:rPr>
        <w:t xml:space="preserve">1:1) </w:t>
      </w:r>
      <w:r w:rsidRPr="00C3543F">
        <w:rPr>
          <w:rFonts w:ascii="Times New Roman" w:eastAsia="Calibri" w:hAnsi="Times New Roman"/>
          <w:sz w:val="24"/>
          <w:szCs w:val="24"/>
          <w:highlight w:val="yellow"/>
          <w:lang w:bidi="ru-RU"/>
        </w:rPr>
        <w:t>с использованием следующих режимов:</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«черно-белый» (при отсутствии в документе графических изображений и (или) цветного текста);</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«оттенки серого» (при наличии в документе графических изображений, отличных от цветного графического изображения);</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«цветной» или «режим полной цветопередачи» (при наличии в документе цветных графических изображений либо цветного текста);</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сохранением всех аутентичных признаков подлинности, а именно: графической подписи лица, печати, углового штампа бланка;</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Электронные документы должны обеспечивать:</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возможность идентифицировать документ и количество листов в документе;</w:t>
      </w:r>
    </w:p>
    <w:p w:rsidR="005B58FE" w:rsidRPr="00C3543F" w:rsidRDefault="005B58FE" w:rsidP="005B58FE">
      <w:pPr>
        <w:spacing w:after="0" w:line="240" w:lineRule="auto"/>
        <w:ind w:firstLine="709"/>
        <w:jc w:val="both"/>
        <w:rPr>
          <w:rFonts w:ascii="Times New Roman" w:eastAsia="Calibri" w:hAnsi="Times New Roman"/>
          <w:sz w:val="24"/>
          <w:szCs w:val="24"/>
          <w:highlight w:val="yellow"/>
          <w:lang w:bidi="ru-RU"/>
        </w:rPr>
      </w:pPr>
      <w:r w:rsidRPr="00C3543F">
        <w:rPr>
          <w:rFonts w:ascii="Times New Roman" w:eastAsia="Calibri" w:hAnsi="Times New Roman"/>
          <w:sz w:val="24"/>
          <w:szCs w:val="24"/>
          <w:highlight w:val="yellow"/>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8FE" w:rsidRPr="00C3543F" w:rsidRDefault="005B58FE" w:rsidP="005B58FE">
      <w:pPr>
        <w:spacing w:after="0" w:line="240" w:lineRule="auto"/>
        <w:ind w:firstLine="709"/>
        <w:jc w:val="both"/>
        <w:rPr>
          <w:rFonts w:ascii="Times New Roman" w:eastAsia="Calibri" w:hAnsi="Times New Roman"/>
          <w:sz w:val="24"/>
          <w:szCs w:val="24"/>
          <w:lang w:bidi="ru-RU"/>
        </w:rPr>
      </w:pPr>
      <w:r w:rsidRPr="00C3543F">
        <w:rPr>
          <w:rFonts w:ascii="Times New Roman" w:eastAsia="Calibri" w:hAnsi="Times New Roman"/>
          <w:sz w:val="24"/>
          <w:szCs w:val="24"/>
          <w:highlight w:val="yellow"/>
          <w:lang w:bidi="ru-RU"/>
        </w:rPr>
        <w:t xml:space="preserve">Документы, подлежащие представлению в форматах </w:t>
      </w:r>
      <w:r w:rsidRPr="00C3543F">
        <w:rPr>
          <w:rFonts w:ascii="Times New Roman" w:eastAsia="Calibri" w:hAnsi="Times New Roman"/>
          <w:sz w:val="24"/>
          <w:szCs w:val="24"/>
          <w:highlight w:val="yellow"/>
          <w:lang w:bidi="en-US"/>
        </w:rPr>
        <w:t>xls</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en-US"/>
        </w:rPr>
        <w:t>xlsx</w:t>
      </w:r>
      <w:r w:rsidRPr="00C3543F">
        <w:rPr>
          <w:rFonts w:ascii="Times New Roman" w:eastAsia="Calibri" w:hAnsi="Times New Roman"/>
          <w:sz w:val="24"/>
          <w:szCs w:val="24"/>
          <w:highlight w:val="yellow"/>
          <w:lang w:bidi="ru-RU"/>
        </w:rPr>
        <w:t>или</w:t>
      </w:r>
      <w:r w:rsidRPr="00C3543F">
        <w:rPr>
          <w:rFonts w:ascii="Times New Roman" w:eastAsia="Calibri" w:hAnsi="Times New Roman"/>
          <w:sz w:val="24"/>
          <w:szCs w:val="24"/>
          <w:highlight w:val="yellow"/>
          <w:lang w:bidi="en-US"/>
        </w:rPr>
        <w:t>ods</w:t>
      </w:r>
      <w:r w:rsidRPr="00C3543F">
        <w:rPr>
          <w:rFonts w:ascii="Times New Roman" w:eastAsia="Calibri" w:hAnsi="Times New Roman"/>
          <w:sz w:val="24"/>
          <w:szCs w:val="24"/>
          <w:highlight w:val="yellow"/>
        </w:rPr>
        <w:t xml:space="preserve">, </w:t>
      </w:r>
      <w:r w:rsidRPr="00C3543F">
        <w:rPr>
          <w:rFonts w:ascii="Times New Roman" w:eastAsia="Calibri" w:hAnsi="Times New Roman"/>
          <w:sz w:val="24"/>
          <w:szCs w:val="24"/>
          <w:highlight w:val="yellow"/>
          <w:lang w:bidi="ru-RU"/>
        </w:rPr>
        <w:t>формируются в виде отдельного электронного документа.</w:t>
      </w:r>
    </w:p>
    <w:p w:rsidR="005B58FE" w:rsidRPr="00D27BDC" w:rsidRDefault="005B58FE" w:rsidP="00D27BDC">
      <w:pPr>
        <w:pStyle w:val="ad"/>
        <w:rPr>
          <w:lang w:bidi="ru-RU"/>
        </w:rPr>
      </w:pPr>
    </w:p>
    <w:p w:rsidR="00D27BDC" w:rsidRPr="00D27BDC" w:rsidRDefault="00D27BDC" w:rsidP="00D27BDC">
      <w:pPr>
        <w:pStyle w:val="ad"/>
        <w:rPr>
          <w:lang w:bidi="ru-RU"/>
        </w:rPr>
      </w:pPr>
      <w:r w:rsidRPr="005B58FE">
        <w:rPr>
          <w:highlight w:val="yellow"/>
          <w:lang w:bidi="ru-RU"/>
        </w:rPr>
        <w:t>2.17.</w:t>
      </w:r>
      <w:r w:rsidR="005B58FE" w:rsidRPr="005B58FE">
        <w:rPr>
          <w:highlight w:val="yellow"/>
          <w:lang w:bidi="ru-RU"/>
        </w:rPr>
        <w:t>5</w:t>
      </w:r>
      <w:r w:rsidRPr="005B58FE">
        <w:rPr>
          <w:highlight w:val="yellow"/>
          <w:lang w:bidi="ru-RU"/>
        </w:rPr>
        <w:t>.</w:t>
      </w:r>
      <w:r w:rsidRPr="00D27BDC">
        <w:rPr>
          <w:lang w:bidi="ru-RU"/>
        </w:rPr>
        <w:t xml:space="preserve"> При формировании запроса в электронном виде (при наличии технической возможности)заявителю обеспечивается:</w:t>
      </w:r>
    </w:p>
    <w:p w:rsidR="00D27BDC" w:rsidRPr="00D27BDC" w:rsidRDefault="00D27BDC" w:rsidP="00D27BDC">
      <w:pPr>
        <w:pStyle w:val="ad"/>
        <w:rPr>
          <w:lang w:bidi="ru-RU"/>
        </w:rPr>
      </w:pPr>
      <w:r w:rsidRPr="00D27BDC">
        <w:rPr>
          <w:lang w:bidi="ru-RU"/>
        </w:rPr>
        <w:t>а) возможность копирования и сохранения запроса и иных документов, необходимых для предоставления услуги;</w:t>
      </w:r>
    </w:p>
    <w:p w:rsidR="00D27BDC" w:rsidRPr="00D27BDC" w:rsidRDefault="00D27BDC" w:rsidP="00D27BDC">
      <w:pPr>
        <w:pStyle w:val="ad"/>
        <w:rPr>
          <w:lang w:bidi="ru-RU"/>
        </w:rPr>
      </w:pPr>
      <w:r w:rsidRPr="00D27BDC">
        <w:rPr>
          <w:lang w:bidi="ru-RU"/>
        </w:rPr>
        <w:t>б) возможность печати на бумажном носителе копии электронной формы запроса;</w:t>
      </w:r>
    </w:p>
    <w:p w:rsidR="00D27BDC" w:rsidRPr="00D27BDC" w:rsidRDefault="00D27BDC" w:rsidP="00D27BDC">
      <w:pPr>
        <w:pStyle w:val="ad"/>
        <w:rPr>
          <w:lang w:bidi="ru-RU"/>
        </w:rPr>
      </w:pPr>
      <w:r w:rsidRPr="00D27BDC">
        <w:rPr>
          <w:lang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7BDC" w:rsidRPr="00D27BDC" w:rsidRDefault="00D27BDC" w:rsidP="00D27BDC">
      <w:pPr>
        <w:pStyle w:val="ad"/>
        <w:rPr>
          <w:lang w:bidi="ru-RU"/>
        </w:rPr>
      </w:pPr>
      <w:r w:rsidRPr="00D27BDC">
        <w:rPr>
          <w:lang w:bidi="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w:t>
      </w:r>
      <w:r w:rsidR="005B58FE">
        <w:rPr>
          <w:lang w:bidi="ru-RU"/>
        </w:rPr>
        <w:t xml:space="preserve"> </w:t>
      </w:r>
      <w:r w:rsidRPr="00D27BDC">
        <w:rPr>
          <w:lang w:bidi="ru-RU"/>
        </w:rPr>
        <w:t>РПГУ, в части, касающейся сведений, отсутствующих в единой системе идентификации и аутентификации;</w:t>
      </w:r>
    </w:p>
    <w:p w:rsidR="00D27BDC" w:rsidRPr="00D27BDC" w:rsidRDefault="00D27BDC" w:rsidP="00D27BDC">
      <w:pPr>
        <w:pStyle w:val="ad"/>
        <w:rPr>
          <w:lang w:bidi="ru-RU"/>
        </w:rPr>
      </w:pPr>
      <w:r w:rsidRPr="00D27BDC">
        <w:rPr>
          <w:lang w:bidi="ru-RU"/>
        </w:rPr>
        <w:t>д) возможность вернуться на любой из этапов заполнения электронной формы запроса без потери ранее введенной информации;</w:t>
      </w:r>
    </w:p>
    <w:p w:rsidR="00D27BDC" w:rsidRPr="00D27BDC" w:rsidRDefault="00D27BDC" w:rsidP="00D27BDC">
      <w:pPr>
        <w:pStyle w:val="ad"/>
        <w:rPr>
          <w:lang w:bidi="ru-RU"/>
        </w:rPr>
      </w:pPr>
      <w:r w:rsidRPr="00D27BDC">
        <w:rPr>
          <w:lang w:bidi="ru-RU"/>
        </w:rPr>
        <w:t>е) возможность доступа заявителя на ЕПГУ и</w:t>
      </w:r>
      <w:r w:rsidR="005B58FE">
        <w:rPr>
          <w:lang w:bidi="ru-RU"/>
        </w:rPr>
        <w:t xml:space="preserve"> </w:t>
      </w:r>
      <w:r w:rsidRPr="00D27BDC">
        <w:rPr>
          <w:lang w:bidi="ru-RU"/>
        </w:rPr>
        <w:t>РПГУ к ранее поданным им запросам.</w:t>
      </w:r>
    </w:p>
    <w:p w:rsidR="00D27BDC" w:rsidRDefault="00D27BDC" w:rsidP="00D27BDC">
      <w:pPr>
        <w:pStyle w:val="ad"/>
        <w:rPr>
          <w:lang w:bidi="ru-RU"/>
        </w:rPr>
      </w:pPr>
      <w:r w:rsidRPr="00D27BDC">
        <w:rPr>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B58FE" w:rsidRPr="00D27BDC" w:rsidRDefault="005B58FE" w:rsidP="00D27BDC">
      <w:pPr>
        <w:pStyle w:val="ad"/>
        <w:rPr>
          <w:lang w:bidi="ru-RU"/>
        </w:rPr>
      </w:pPr>
    </w:p>
    <w:p w:rsidR="00D27BDC" w:rsidRPr="00D27BDC" w:rsidRDefault="005B58FE" w:rsidP="00D27BDC">
      <w:pPr>
        <w:pStyle w:val="ad"/>
        <w:rPr>
          <w:lang w:bidi="ru-RU"/>
        </w:rPr>
      </w:pPr>
      <w:r w:rsidRPr="005B58FE">
        <w:rPr>
          <w:highlight w:val="yellow"/>
          <w:lang w:bidi="ru-RU"/>
        </w:rPr>
        <w:t>2.17.6</w:t>
      </w:r>
      <w:r w:rsidR="00D27BDC" w:rsidRPr="005B58FE">
        <w:rPr>
          <w:highlight w:val="yellow"/>
          <w:lang w:bidi="ru-RU"/>
        </w:rPr>
        <w:t>.</w:t>
      </w:r>
      <w:r w:rsidR="00D27BDC" w:rsidRPr="00D27BDC">
        <w:rPr>
          <w:lang w:bidi="ru-RU"/>
        </w:rPr>
        <w:t xml:space="preserve"> Соглашение об установлении сервитута в отношении земельного участка (отказ в установлении сервитута), выдается в форме электронного документа посредством ЕПГУ и РПГУ(при наличии технической возможности), подписанного электронной подписью, в случае, если это указано в заявлении о заключении соглашения об установлении сервитута, направленном через ЕПГУ и РПГУ.</w:t>
      </w:r>
    </w:p>
    <w:p w:rsidR="00D27BDC" w:rsidRPr="00D27BDC" w:rsidRDefault="00D27BDC" w:rsidP="00D27BDC">
      <w:pPr>
        <w:pStyle w:val="ad"/>
        <w:rPr>
          <w:lang w:bidi="ru-RU"/>
        </w:rPr>
      </w:pPr>
      <w:r w:rsidRPr="00D27BDC">
        <w:rPr>
          <w:lang w:bidi="ru-RU"/>
        </w:rPr>
        <w:t>Результат предоставления услуги (заключение соглашения об установлении сервитута в отношении земельного участка)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и РПГУ</w:t>
      </w:r>
      <w:r w:rsidR="005B58FE">
        <w:rPr>
          <w:lang w:bidi="ru-RU"/>
        </w:rPr>
        <w:t xml:space="preserve"> </w:t>
      </w:r>
      <w:r w:rsidRPr="00D27BDC">
        <w:rPr>
          <w:lang w:bidi="ru-RU"/>
        </w:rPr>
        <w:t xml:space="preserve">(при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и РПГУ).  </w:t>
      </w:r>
    </w:p>
    <w:p w:rsidR="00D27BDC" w:rsidRPr="00D27BDC" w:rsidRDefault="00D27BDC" w:rsidP="00D27BDC">
      <w:pPr>
        <w:pStyle w:val="ad"/>
        <w:rPr>
          <w:lang w:bidi="ru-RU"/>
        </w:rPr>
      </w:pPr>
      <w:r w:rsidRPr="00D27BDC">
        <w:rPr>
          <w:lang w:bidi="ru-RU"/>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w:t>
      </w:r>
      <w:r w:rsidRPr="00D27BDC">
        <w:rPr>
          <w:lang w:bidi="ru-RU"/>
        </w:rPr>
        <w:lastRenderedPageBreak/>
        <w:t>направленном в уполномоченный орган, через ЕПГУ и</w:t>
      </w:r>
      <w:r w:rsidR="005B58FE">
        <w:rPr>
          <w:lang w:bidi="ru-RU"/>
        </w:rPr>
        <w:t xml:space="preserve"> </w:t>
      </w:r>
      <w:r w:rsidRPr="00D27BDC">
        <w:rPr>
          <w:lang w:bidi="ru-RU"/>
        </w:rPr>
        <w:t>РПГУ, о получении результата услуги на бумажном носителе) заявителю на ЕПГУ и</w:t>
      </w:r>
      <w:r w:rsidR="005B58FE">
        <w:rPr>
          <w:lang w:bidi="ru-RU"/>
        </w:rPr>
        <w:t xml:space="preserve"> </w:t>
      </w:r>
      <w:r w:rsidRPr="00D27BDC">
        <w:rPr>
          <w:lang w:bidi="ru-RU"/>
        </w:rPr>
        <w:t>РПГУ (при наличии технической возможности)обеспечивается запись на прием в уполномоченный орган, при этом заявителю обеспечивается возможность:</w:t>
      </w:r>
    </w:p>
    <w:p w:rsidR="00D27BDC" w:rsidRPr="00D27BDC" w:rsidRDefault="00D27BDC" w:rsidP="00D27BDC">
      <w:pPr>
        <w:pStyle w:val="ad"/>
        <w:rPr>
          <w:lang w:bidi="ru-RU"/>
        </w:rPr>
      </w:pPr>
      <w:r w:rsidRPr="00D27BDC">
        <w:rPr>
          <w:lang w:bidi="ru-RU"/>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D27BDC" w:rsidRPr="00D27BDC" w:rsidRDefault="00D27BDC" w:rsidP="00D27BDC">
      <w:pPr>
        <w:pStyle w:val="ad"/>
        <w:rPr>
          <w:lang w:bidi="ru-RU"/>
        </w:rPr>
      </w:pPr>
      <w:r w:rsidRPr="00D27BDC">
        <w:rPr>
          <w:lang w:bidi="ru-RU"/>
        </w:rPr>
        <w:t>б) записи в любые свободные для приема дату и время в пределах установленного в уполномоченном органе графика приема заявителей.</w:t>
      </w:r>
    </w:p>
    <w:p w:rsidR="00D27BDC" w:rsidRPr="00D27BDC" w:rsidRDefault="00D27BDC" w:rsidP="00D27BDC">
      <w:pPr>
        <w:pStyle w:val="ad"/>
        <w:rPr>
          <w:lang w:bidi="ru-RU"/>
        </w:rPr>
      </w:pPr>
      <w:r w:rsidRPr="00D27BDC">
        <w:rPr>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3" w:history="1">
        <w:r w:rsidRPr="00D27BDC">
          <w:rPr>
            <w:rStyle w:val="a3"/>
            <w:lang w:bidi="ru-RU"/>
          </w:rPr>
          <w:t>законодательством</w:t>
        </w:r>
      </w:hyperlink>
      <w:r w:rsidRPr="00D27BDC">
        <w:rPr>
          <w:u w:val="single"/>
          <w:lang w:bidi="ru-RU"/>
        </w:rPr>
        <w:t xml:space="preserve"> </w:t>
      </w:r>
      <w:r w:rsidRPr="00D27BDC">
        <w:rPr>
          <w:lang w:bidi="ru-RU"/>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history="1">
        <w:r w:rsidRPr="00D27BDC">
          <w:rPr>
            <w:rStyle w:val="a3"/>
            <w:lang w:bidi="ru-RU"/>
          </w:rPr>
          <w:t>частью 18 статьи 14.1</w:t>
        </w:r>
      </w:hyperlink>
      <w:r w:rsidRPr="00D27BDC">
        <w:rPr>
          <w:lang w:bidi="ru-RU"/>
        </w:rPr>
        <w:t xml:space="preserve"> Федерального закона от 27 июля 2006 года N 149-ФЗ "Об информации, информационных технологиях и о защите информации".</w:t>
      </w:r>
    </w:p>
    <w:p w:rsidR="00D27BDC" w:rsidRPr="00D27BDC" w:rsidRDefault="00D27BDC" w:rsidP="00D27BDC">
      <w:pPr>
        <w:pStyle w:val="ad"/>
        <w:rPr>
          <w:lang w:bidi="ru-RU"/>
        </w:rPr>
      </w:pPr>
      <w:r w:rsidRPr="00D27BDC">
        <w:rPr>
          <w:lang w:bidi="ru-RU"/>
        </w:rPr>
        <w:t>При предоставлении муниципальной услуги в электронной форме идентификация и аутентификация могут осуществляться посредством:</w:t>
      </w:r>
    </w:p>
    <w:p w:rsidR="00D27BDC" w:rsidRPr="00D27BDC" w:rsidRDefault="00D27BDC" w:rsidP="00D27BDC">
      <w:pPr>
        <w:pStyle w:val="ad"/>
        <w:rPr>
          <w:lang w:bidi="ru-RU"/>
        </w:rPr>
      </w:pPr>
      <w:r w:rsidRPr="00D27BDC">
        <w:rPr>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7BDC" w:rsidRDefault="00D27BDC" w:rsidP="00D27BDC">
      <w:pPr>
        <w:pStyle w:val="ad"/>
        <w:rPr>
          <w:lang w:bidi="ru-RU"/>
        </w:rPr>
      </w:pPr>
      <w:r w:rsidRPr="00D27BDC">
        <w:rPr>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58FE" w:rsidRDefault="005B58FE" w:rsidP="00D27BDC">
      <w:pPr>
        <w:pStyle w:val="ad"/>
        <w:rPr>
          <w:lang w:bidi="ru-RU"/>
        </w:rPr>
      </w:pP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rPr>
        <w:t xml:space="preserve">2.17.7. </w:t>
      </w:r>
      <w:bookmarkStart w:id="3" w:name="bookmark81"/>
      <w:r w:rsidRPr="005A0AAC">
        <w:rPr>
          <w:rFonts w:eastAsia="Calibri"/>
          <w:bCs/>
          <w:highlight w:val="yellow"/>
          <w:lang w:bidi="ru-RU"/>
        </w:rPr>
        <w:t>Порядок осуществления административных процедур (действий) в электронной форме</w:t>
      </w:r>
      <w:bookmarkEnd w:id="3"/>
      <w:r w:rsidRPr="005A0AAC">
        <w:rPr>
          <w:rFonts w:eastAsia="Calibri"/>
          <w:bCs/>
          <w:highlight w:val="yellow"/>
          <w:lang w:bidi="ru-RU"/>
        </w:rPr>
        <w:t>.</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2.17.7.1. Формирование заявления.</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необходимыхдля предоставления муниципальной услуги;</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б) возможность печати на бумажном носителе копии электронной формы заявления;</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д) возможность вернуться на любой из этапов заполнения электронной формы заявления без потери ранее введенной информации;</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2.17.7.2.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58FE" w:rsidRPr="005A0AAC" w:rsidRDefault="005B58FE" w:rsidP="005B58FE">
      <w:pPr>
        <w:pStyle w:val="ac"/>
        <w:spacing w:after="0"/>
        <w:ind w:firstLine="709"/>
        <w:jc w:val="both"/>
        <w:rPr>
          <w:rFonts w:eastAsia="Calibri"/>
          <w:b/>
          <w:bCs/>
          <w:highlight w:val="yellow"/>
          <w:lang w:bidi="ru-RU"/>
        </w:rPr>
      </w:pPr>
      <w:r w:rsidRPr="005A0AAC">
        <w:rPr>
          <w:rFonts w:eastAsia="Calibri"/>
          <w:highlight w:val="yellow"/>
          <w:lang w:bidi="ru-RU"/>
        </w:rPr>
        <w:t>2.17.7.3.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58FE" w:rsidRPr="005A0AAC" w:rsidRDefault="005B58FE" w:rsidP="005B58FE">
      <w:pPr>
        <w:pStyle w:val="ac"/>
        <w:ind w:firstLine="709"/>
        <w:rPr>
          <w:rFonts w:eastAsia="Calibri"/>
          <w:highlight w:val="yellow"/>
          <w:lang w:bidi="ru-RU"/>
        </w:rPr>
      </w:pPr>
      <w:r w:rsidRPr="005A0AAC">
        <w:rPr>
          <w:rFonts w:eastAsia="Calibri"/>
          <w:highlight w:val="yellow"/>
          <w:lang w:bidi="ru-RU"/>
        </w:rPr>
        <w:t>Ответственное должностное лицо:</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проверяет наличие электронных заявлений, поступивших с ЕПГУ, с периодом не реже 2 раз в день;</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рассматривает поступившие заявления и приложенные образы документов (документы);</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производит действия в соответствии с пунктом 2.17.7.2. настоящего Административного регламента.</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2.17.7.4. Заявителю в качестве результата предоставления муниципальной услуги обеспечивается возможность получения документа:</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lastRenderedPageBreak/>
        <w:t>2.17.7.5.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При предоставлении муниципальной услуги в электронной форме заявителю направляется:</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58FE" w:rsidRPr="005A0AAC" w:rsidRDefault="005B58FE" w:rsidP="005B58FE">
      <w:pPr>
        <w:pStyle w:val="ac"/>
        <w:ind w:firstLine="709"/>
        <w:jc w:val="both"/>
        <w:rPr>
          <w:rFonts w:eastAsia="Calibri"/>
          <w:highlight w:val="yellow"/>
          <w:lang w:bidi="ru-RU"/>
        </w:rPr>
      </w:pPr>
      <w:r w:rsidRPr="005A0AAC">
        <w:rPr>
          <w:rFonts w:eastAsia="Calibri"/>
          <w:highlight w:val="yellow"/>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58FE" w:rsidRPr="001C5DA6" w:rsidRDefault="005B58FE" w:rsidP="005B58FE">
      <w:pPr>
        <w:pStyle w:val="ac"/>
        <w:ind w:firstLine="709"/>
        <w:jc w:val="both"/>
        <w:rPr>
          <w:rFonts w:eastAsia="Calibri"/>
          <w:lang w:bidi="ru-RU"/>
        </w:rPr>
      </w:pPr>
      <w:r w:rsidRPr="005A0AAC">
        <w:rPr>
          <w:rFonts w:eastAsia="Calibri"/>
          <w:highlight w:val="yellow"/>
          <w:lang w:bidi="ru-RU"/>
        </w:rPr>
        <w:t>2.17.7.6.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установленномпостановлением Правительства Российской Федерации от 20 ноября 2012 года №</w:t>
      </w:r>
      <w:r w:rsidRPr="005A0AAC">
        <w:rPr>
          <w:rFonts w:eastAsia="Calibri"/>
          <w:highlight w:val="yellow"/>
          <w:lang w:bidi="ru-RU"/>
        </w:rPr>
        <w:tab/>
        <w:t>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A0AAC">
        <w:rPr>
          <w:rFonts w:eastAsia="Calibri"/>
          <w:highlight w:val="yellow"/>
          <w:vertAlign w:val="superscript"/>
          <w:lang w:bidi="ru-RU"/>
        </w:rPr>
        <w:footnoteReference w:id="2"/>
      </w:r>
      <w:r w:rsidRPr="005A0AAC">
        <w:rPr>
          <w:rFonts w:eastAsia="Calibri"/>
          <w:highlight w:val="yellow"/>
          <w:lang w:bidi="ru-RU"/>
        </w:rPr>
        <w:t>.</w:t>
      </w:r>
    </w:p>
    <w:p w:rsidR="005B58FE" w:rsidRPr="00025F18" w:rsidRDefault="005B58FE" w:rsidP="005B58FE">
      <w:pPr>
        <w:widowControl w:val="0"/>
        <w:autoSpaceDE w:val="0"/>
        <w:autoSpaceDN w:val="0"/>
        <w:spacing w:after="0" w:line="240" w:lineRule="auto"/>
        <w:jc w:val="center"/>
        <w:outlineLvl w:val="1"/>
        <w:rPr>
          <w:rFonts w:ascii="Times New Roman" w:hAnsi="Times New Roman"/>
          <w:b/>
          <w:sz w:val="24"/>
          <w:szCs w:val="24"/>
        </w:rPr>
      </w:pPr>
      <w:r w:rsidRPr="00025F18">
        <w:rPr>
          <w:rFonts w:ascii="Times New Roman" w:hAnsi="Times New Roman"/>
          <w:b/>
          <w:sz w:val="24"/>
          <w:szCs w:val="24"/>
        </w:rPr>
        <w:t>3. Состав, последовательность и сроки выполнения</w:t>
      </w:r>
    </w:p>
    <w:p w:rsidR="005B58FE" w:rsidRPr="00025F18" w:rsidRDefault="005B58FE" w:rsidP="005B58FE">
      <w:pPr>
        <w:widowControl w:val="0"/>
        <w:autoSpaceDE w:val="0"/>
        <w:autoSpaceDN w:val="0"/>
        <w:spacing w:after="0" w:line="240" w:lineRule="auto"/>
        <w:jc w:val="center"/>
        <w:rPr>
          <w:rFonts w:ascii="Times New Roman" w:hAnsi="Times New Roman"/>
          <w:b/>
          <w:sz w:val="24"/>
          <w:szCs w:val="24"/>
        </w:rPr>
      </w:pPr>
      <w:r w:rsidRPr="00025F18">
        <w:rPr>
          <w:rFonts w:ascii="Times New Roman" w:hAnsi="Times New Roman"/>
          <w:b/>
          <w:sz w:val="24"/>
          <w:szCs w:val="24"/>
        </w:rPr>
        <w:t>административных процедур, требования к порядку</w:t>
      </w:r>
    </w:p>
    <w:p w:rsidR="005B58FE" w:rsidRPr="00025F18" w:rsidRDefault="005B58FE" w:rsidP="005B58FE">
      <w:pPr>
        <w:widowControl w:val="0"/>
        <w:autoSpaceDE w:val="0"/>
        <w:autoSpaceDN w:val="0"/>
        <w:spacing w:after="0" w:line="240" w:lineRule="auto"/>
        <w:jc w:val="center"/>
        <w:rPr>
          <w:rFonts w:ascii="Times New Roman" w:hAnsi="Times New Roman"/>
          <w:b/>
          <w:sz w:val="24"/>
          <w:szCs w:val="24"/>
        </w:rPr>
      </w:pPr>
      <w:r w:rsidRPr="00025F18">
        <w:rPr>
          <w:rFonts w:ascii="Times New Roman" w:hAnsi="Times New Roman"/>
          <w:b/>
          <w:sz w:val="24"/>
          <w:szCs w:val="24"/>
        </w:rPr>
        <w:t>их выполнения, в том числе особенности выполнения</w:t>
      </w:r>
    </w:p>
    <w:p w:rsidR="005B58FE" w:rsidRPr="00025F18" w:rsidRDefault="005B58FE" w:rsidP="005B58FE">
      <w:pPr>
        <w:widowControl w:val="0"/>
        <w:autoSpaceDE w:val="0"/>
        <w:autoSpaceDN w:val="0"/>
        <w:spacing w:after="0" w:line="240" w:lineRule="auto"/>
        <w:jc w:val="center"/>
        <w:rPr>
          <w:rFonts w:ascii="Times New Roman" w:eastAsiaTheme="minorHAnsi" w:hAnsi="Times New Roman"/>
          <w:b/>
          <w:sz w:val="24"/>
          <w:szCs w:val="24"/>
          <w:lang w:eastAsia="en-US"/>
        </w:rPr>
      </w:pPr>
      <w:r w:rsidRPr="00025F18">
        <w:rPr>
          <w:rFonts w:ascii="Times New Roman" w:hAnsi="Times New Roman"/>
          <w:b/>
          <w:sz w:val="24"/>
          <w:szCs w:val="24"/>
        </w:rPr>
        <w:t>административных процедур в электронной форме</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B58FE" w:rsidRPr="00025F18" w:rsidRDefault="005B58FE" w:rsidP="005B58FE">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прием и регистрация заявления и документов на предоставление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выдача (направление) документов по результатам предоставления муниципальной услуги.</w:t>
      </w: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ab/>
      </w: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3.1.1. Прием и регистрация заявления и документов</w:t>
      </w:r>
      <w:r>
        <w:rPr>
          <w:rFonts w:ascii="Times New Roman" w:hAnsi="Times New Roman"/>
          <w:sz w:val="24"/>
          <w:szCs w:val="24"/>
        </w:rPr>
        <w:t xml:space="preserve"> </w:t>
      </w:r>
      <w:r w:rsidRPr="00025F18">
        <w:rPr>
          <w:rFonts w:ascii="Times New Roman" w:hAnsi="Times New Roman"/>
          <w:sz w:val="24"/>
          <w:szCs w:val="24"/>
        </w:rPr>
        <w:t>на предоставление муниципальной услуги.</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025F18">
        <w:rPr>
          <w:rFonts w:ascii="Times New Roman" w:hAnsi="Times New Roman"/>
          <w:sz w:val="24"/>
          <w:szCs w:val="24"/>
        </w:rPr>
        <w:tab/>
        <w:t>3.1.1.1.Основанием для начала предоставления муниципальной</w:t>
      </w:r>
      <w:r>
        <w:rPr>
          <w:rFonts w:ascii="Times New Roman" w:hAnsi="Times New Roman"/>
          <w:sz w:val="24"/>
          <w:szCs w:val="24"/>
        </w:rPr>
        <w:t xml:space="preserve"> </w:t>
      </w:r>
      <w:r w:rsidRPr="00025F18">
        <w:rPr>
          <w:rFonts w:ascii="Times New Roman" w:hAnsi="Times New Roman"/>
          <w:sz w:val="24"/>
          <w:szCs w:val="24"/>
        </w:rPr>
        <w:t>услуги является личное обращение заявителя в уполномоченный орган, МФЦ по месту жительства (месту пребывания, месту фактического проживания)</w:t>
      </w:r>
      <w:r w:rsidRPr="00025F18">
        <w:rPr>
          <w:rFonts w:ascii="Times New Roman" w:eastAsia="Calibri" w:hAnsi="Times New Roman"/>
          <w:sz w:val="24"/>
          <w:szCs w:val="24"/>
        </w:rPr>
        <w:t>,</w:t>
      </w:r>
      <w:r w:rsidRPr="00025F18">
        <w:rPr>
          <w:rFonts w:ascii="Times New Roman" w:hAnsi="Times New Roman"/>
          <w:sz w:val="24"/>
          <w:szCs w:val="24"/>
        </w:rPr>
        <w:t xml:space="preserve"> с заявлением и документами; </w:t>
      </w:r>
      <w:r w:rsidRPr="00025F18">
        <w:rPr>
          <w:rFonts w:ascii="Times New Roman" w:eastAsia="Calibri" w:hAnsi="Times New Roman"/>
          <w:sz w:val="24"/>
          <w:szCs w:val="24"/>
        </w:rPr>
        <w:t>поступление заявления и копий документов в электронной форме через</w:t>
      </w:r>
      <w:r w:rsidRPr="00025F18">
        <w:rPr>
          <w:rFonts w:ascii="Times New Roman" w:hAnsi="Times New Roman"/>
          <w:sz w:val="24"/>
          <w:szCs w:val="24"/>
        </w:rPr>
        <w:t xml:space="preserve"> ЕПГУ и</w:t>
      </w:r>
      <w:r>
        <w:rPr>
          <w:rFonts w:ascii="Times New Roman" w:hAnsi="Times New Roman"/>
          <w:sz w:val="24"/>
          <w:szCs w:val="24"/>
        </w:rPr>
        <w:t xml:space="preserve"> </w:t>
      </w:r>
      <w:r w:rsidRPr="00025F18">
        <w:rPr>
          <w:rFonts w:ascii="Times New Roman" w:eastAsia="Calibri" w:hAnsi="Times New Roman"/>
          <w:sz w:val="24"/>
          <w:szCs w:val="24"/>
        </w:rPr>
        <w:t>РПГУ (при наличии технической возможности).</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lastRenderedPageBreak/>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проверяет срок действия документа, </w:t>
      </w:r>
      <w:r w:rsidRPr="00025F18">
        <w:rPr>
          <w:rFonts w:ascii="Times New Roman" w:eastAsia="Calibri" w:hAnsi="Times New Roman" w:cs="Times New Roman"/>
          <w:sz w:val="24"/>
          <w:szCs w:val="24"/>
        </w:rPr>
        <w:t>удостоверяющего его личность</w:t>
      </w:r>
      <w:r w:rsidRPr="00025F18">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заключении соглашения об установлении сервитута и приложенных к нему документах.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текст в заявлении о заключении соглашения об установлении сервитута поддается прочтению;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в заявлении о заключении соглашения об установлении сервитута указаны фамилия, имя, отчество (последнее - при наличии) физического лица либо наименование юридического лица;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заявление о заключении соглашения об установлении сервитута подписано уполномоченным лицом;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приложены документы, необходимые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административным регламентом.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заключении соглашения об установлении сервитута и приложенных к нему документов составляет 15 минут.</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поступление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прием и регистрация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приеме заявления о заключении соглашения об установлении сервитута и приложенных к нему документов фиксируется в установленном порядке, в том числе в системе </w:t>
      </w:r>
      <w:r w:rsidRPr="00025F18">
        <w:rPr>
          <w:rFonts w:ascii="Times New Roman" w:hAnsi="Times New Roman" w:cs="Times New Roman"/>
          <w:sz w:val="24"/>
          <w:szCs w:val="24"/>
        </w:rPr>
        <w:lastRenderedPageBreak/>
        <w:t>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день регистрации заявления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о заключении соглашения об установлении сервитута и приложенных к нему документов, специалист, ответственный за прием документов, передает поступившие документы 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отписывает поступившие документы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процедуры – 2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3.1.1.3.</w:t>
      </w:r>
      <w:r w:rsidRPr="00025F18">
        <w:rPr>
          <w:rFonts w:ascii="Times New Roman" w:hAnsi="Times New Roman" w:cs="Times New Roman"/>
          <w:sz w:val="24"/>
          <w:szCs w:val="24"/>
        </w:rPr>
        <w:t xml:space="preserve"> Прием и регистрация заявления о заключении соглашения об установлении сервитута и приложенных к нему документов в форме электронных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направлении заявления о заключении соглашения об установлении сервитута в электронной форме (при наличии технической возможности) заявителю необходимо заполнить на ЕПГУ и РПГУ</w:t>
      </w:r>
      <w:r>
        <w:rPr>
          <w:rFonts w:ascii="Times New Roman" w:hAnsi="Times New Roman" w:cs="Times New Roman"/>
          <w:sz w:val="24"/>
          <w:szCs w:val="24"/>
        </w:rPr>
        <w:t xml:space="preserve"> </w:t>
      </w:r>
      <w:r w:rsidRPr="00025F18">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 xml:space="preserve">На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Calibri" w:hAnsi="Times New Roman"/>
          <w:sz w:val="24"/>
          <w:szCs w:val="24"/>
        </w:rPr>
        <w:t>РПГУ размещается образец заполнения электронной формы заявления (запроса).</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регистрирует документы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Pr="00025F18">
        <w:rPr>
          <w:rFonts w:ascii="Times New Roman" w:hAnsi="Times New Roman" w:cs="Times New Roman"/>
          <w:sz w:val="24"/>
          <w:szCs w:val="24"/>
        </w:rPr>
        <w:t>ЕПГУ и</w:t>
      </w:r>
      <w:r>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025F18">
        <w:rPr>
          <w:rFonts w:ascii="Times New Roman" w:hAnsi="Times New Roman" w:cs="Times New Roman"/>
          <w:sz w:val="24"/>
          <w:szCs w:val="24"/>
        </w:rPr>
        <w:t>ЕПГУ и</w:t>
      </w:r>
      <w:r>
        <w:rPr>
          <w:rFonts w:ascii="Times New Roman" w:hAnsi="Times New Roman" w:cs="Times New Roman"/>
          <w:sz w:val="24"/>
          <w:szCs w:val="24"/>
        </w:rPr>
        <w:t xml:space="preserve"> </w:t>
      </w:r>
      <w:r w:rsidRPr="00025F18">
        <w:rPr>
          <w:rFonts w:ascii="Times New Roman" w:eastAsia="Calibri" w:hAnsi="Times New Roman" w:cs="Times New Roman"/>
          <w:sz w:val="24"/>
          <w:szCs w:val="24"/>
        </w:rPr>
        <w:t>РПГУ;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направляет поступивший</w:t>
      </w:r>
      <w:r>
        <w:rPr>
          <w:rFonts w:ascii="Times New Roman" w:hAnsi="Times New Roman" w:cs="Times New Roman"/>
          <w:sz w:val="24"/>
          <w:szCs w:val="24"/>
        </w:rPr>
        <w:t xml:space="preserve"> </w:t>
      </w:r>
      <w:r w:rsidRPr="00025F18">
        <w:rPr>
          <w:rFonts w:ascii="Times New Roman" w:hAnsi="Times New Roman" w:cs="Times New Roman"/>
          <w:sz w:val="24"/>
          <w:szCs w:val="24"/>
        </w:rPr>
        <w:t>пакет документов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отписывает поступившие документы</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специалисту, ответственному за установление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заключении соглашения об установлении сервитута и приложенных к нему документов в форме электронных документов составляет 1 день.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поступление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прием, регистрация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Информация о приеме заявления о заключении соглашения об установлении сервитута и приложенных к нему документов фиксируется</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в установленном порядке, в том числе в системе </w:t>
      </w:r>
      <w:r w:rsidRPr="00025F18">
        <w:rPr>
          <w:rFonts w:ascii="Times New Roman" w:hAnsi="Times New Roman" w:cs="Times New Roman"/>
          <w:sz w:val="24"/>
          <w:szCs w:val="24"/>
        </w:rPr>
        <w:lastRenderedPageBreak/>
        <w:t>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4-6 пункта 2.6.1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после получения зарегистрированных документов, знакомится с заявлением о заключении соглашения об установлении сервитута и приложенными к нему документами и производит проверку представленных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будет выявлено, что в перечне представленных заявителем документов отсутствуют документы, предусмотренные подпунктами 4-6 пункта 2.6.1 административного регламента,</w:t>
      </w:r>
      <w:r>
        <w:rPr>
          <w:rFonts w:ascii="Times New Roman" w:hAnsi="Times New Roman" w:cs="Times New Roman"/>
          <w:sz w:val="24"/>
          <w:szCs w:val="24"/>
        </w:rPr>
        <w:t xml:space="preserve"> </w:t>
      </w:r>
      <w:r w:rsidRPr="00025F18">
        <w:rPr>
          <w:rFonts w:ascii="Times New Roman" w:hAnsi="Times New Roman" w:cs="Times New Roman"/>
          <w:sz w:val="24"/>
          <w:szCs w:val="24"/>
        </w:rPr>
        <w:t>принимается решение о направлении соответствующих межведомственных запросов.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Межведомственные запросы</w:t>
      </w:r>
      <w:r>
        <w:rPr>
          <w:rFonts w:ascii="Times New Roman" w:hAnsi="Times New Roman" w:cs="Times New Roman"/>
          <w:sz w:val="24"/>
          <w:szCs w:val="24"/>
        </w:rPr>
        <w:t xml:space="preserve"> </w:t>
      </w:r>
      <w:r w:rsidRPr="00025F18">
        <w:rPr>
          <w:rFonts w:ascii="Times New Roman" w:hAnsi="Times New Roman" w:cs="Times New Roman"/>
          <w:sz w:val="24"/>
          <w:szCs w:val="24"/>
        </w:rPr>
        <w:t>направляются в срок не позднее 1дня со дня получения заявления о заключении соглашения об установлении сервитута и приложенных к нему документов от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обязан принять необходимые меры для получения ответа на межведомственные запросы в установленные сроки.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025F18">
        <w:rPr>
          <w:rFonts w:ascii="Times New Roman" w:hAnsi="Times New Roman" w:cs="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данной административной процедуры составляет 3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непредставление документов, предусмотренных подпунктами 4-6 пункта 2.6.1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Фиксация результата выполнения административной процедуры не производится.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3.1.3. 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w:t>
      </w:r>
      <w:r w:rsidRPr="00025F18">
        <w:rPr>
          <w:rFonts w:ascii="Times New Roman" w:hAnsi="Times New Roman" w:cs="Times New Roman"/>
          <w:sz w:val="24"/>
          <w:szCs w:val="24"/>
        </w:rPr>
        <w:lastRenderedPageBreak/>
        <w:t>каналам межведомственного информационного взаимодействия.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Ответственным за выполнение административной процедуры является специалист, ответственный за заключение соглашения об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проводит проверку: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наличия документов, в том числе в электронном виде (при направлении заявления и документов в электронном виде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необходимых для принятия решения о</w:t>
      </w:r>
      <w:r>
        <w:rPr>
          <w:rFonts w:ascii="Times New Roman" w:hAnsi="Times New Roman" w:cs="Times New Roman"/>
          <w:sz w:val="24"/>
          <w:szCs w:val="24"/>
        </w:rPr>
        <w:t xml:space="preserve">б </w:t>
      </w:r>
      <w:r w:rsidRPr="00025F18">
        <w:rPr>
          <w:rFonts w:ascii="Times New Roman" w:hAnsi="Times New Roman" w:cs="Times New Roman"/>
          <w:sz w:val="24"/>
          <w:szCs w:val="24"/>
        </w:rPr>
        <w:t>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итогам проверки документов, учитывая основания, указанные в подпункте 2.9.1 административного регламента, специалист, ответственный за заключение соглашения об установлении сервитута, подготавливает</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проект соглашения об установлении сервитута, или проект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либо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 в двух экземплярах.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направления заявителем запроса и документов в электронном виде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и при этом в заявлении указано получение соглашения об установлении сервитута в электронном виде, специалист, ответственный за заключение соглашения об установлении сервитута, подготавливает проект соглашения об установлении сервитута либо</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проект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либо</w:t>
      </w:r>
      <w:r>
        <w:rPr>
          <w:rFonts w:ascii="Times New Roman" w:hAnsi="Times New Roman" w:cs="Times New Roman"/>
          <w:sz w:val="24"/>
          <w:szCs w:val="24"/>
        </w:rPr>
        <w:t xml:space="preserve"> </w:t>
      </w:r>
      <w:r w:rsidRPr="00025F18">
        <w:rPr>
          <w:rFonts w:ascii="Times New Roman" w:hAnsi="Times New Roman" w:cs="Times New Roman"/>
          <w:sz w:val="24"/>
          <w:szCs w:val="24"/>
        </w:rPr>
        <w:t>установлении сервитута в отношении земельного участка с указанием причин отказа, также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Подготовленные проекты соглашения об установлении сервитута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либо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 в том числе в электронном виде, передаются (направляются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специалистом, ответственным за заключение соглашения об установлении сервитута, руководителю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проверяет правильность подготовленного специалистом, ответственным за заключение соглашения об установлении сервитута, проекта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проекта</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в том</w:t>
      </w:r>
      <w:r>
        <w:rPr>
          <w:rFonts w:ascii="Times New Roman" w:hAnsi="Times New Roman" w:cs="Times New Roman"/>
          <w:sz w:val="24"/>
          <w:szCs w:val="24"/>
        </w:rPr>
        <w:t xml:space="preserve"> </w:t>
      </w:r>
      <w:r w:rsidRPr="00025F18">
        <w:rPr>
          <w:rFonts w:ascii="Times New Roman" w:hAnsi="Times New Roman" w:cs="Times New Roman"/>
          <w:sz w:val="24"/>
          <w:szCs w:val="24"/>
        </w:rPr>
        <w:t>числе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согласия и отсутствия замечаний к проекту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проекта</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руководитель уполномоченного органа подписывает</w:t>
      </w:r>
      <w:r>
        <w:rPr>
          <w:rFonts w:ascii="Times New Roman" w:hAnsi="Times New Roman" w:cs="Times New Roman"/>
          <w:sz w:val="24"/>
          <w:szCs w:val="24"/>
        </w:rPr>
        <w:t xml:space="preserve"> </w:t>
      </w:r>
      <w:r w:rsidRPr="00025F18">
        <w:rPr>
          <w:rFonts w:ascii="Times New Roman" w:hAnsi="Times New Roman" w:cs="Times New Roman"/>
          <w:sz w:val="24"/>
          <w:szCs w:val="24"/>
        </w:rPr>
        <w:t>данные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наличия замечаний у руководителя</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по проекту</w:t>
      </w:r>
      <w:r>
        <w:rPr>
          <w:rFonts w:ascii="Times New Roman" w:hAnsi="Times New Roman" w:cs="Times New Roman"/>
          <w:sz w:val="24"/>
          <w:szCs w:val="24"/>
        </w:rPr>
        <w:t xml:space="preserve"> </w:t>
      </w:r>
      <w:r w:rsidRPr="00025F18">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либо </w:t>
      </w:r>
      <w:r w:rsidRPr="00025F18">
        <w:rPr>
          <w:rFonts w:ascii="Times New Roman" w:eastAsiaTheme="minorHAnsi" w:hAnsi="Times New Roman" w:cs="Times New Roman"/>
          <w:sz w:val="24"/>
          <w:szCs w:val="24"/>
          <w:lang w:eastAsia="en-US"/>
        </w:rPr>
        <w:t xml:space="preserve">уведомления о возможности заключения соглашения об </w:t>
      </w:r>
      <w:r w:rsidRPr="00025F18">
        <w:rPr>
          <w:rFonts w:ascii="Times New Roman" w:eastAsiaTheme="minorHAnsi" w:hAnsi="Times New Roman" w:cs="Times New Roman"/>
          <w:sz w:val="24"/>
          <w:szCs w:val="24"/>
          <w:lang w:eastAsia="en-US"/>
        </w:rPr>
        <w:lastRenderedPageBreak/>
        <w:t>установлении сервитута в предложенных заявителем границах</w:t>
      </w:r>
      <w:r w:rsidRPr="00025F18">
        <w:rPr>
          <w:rFonts w:ascii="Times New Roman" w:hAnsi="Times New Roman" w:cs="Times New Roman"/>
          <w:sz w:val="24"/>
          <w:szCs w:val="24"/>
        </w:rPr>
        <w:t>, или по проекту</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по проекту отказа в установлении сервитута в отношении земельного участка руководитель 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возвращает специалисту, ответственному за заключение соглашения об установлении сервитута, документы с резолюцией о доработке.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Доработанные проекты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 (направляются в электронном виде)</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специалистом, ответственным за заключение соглашения об установлении сервитута, 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при отсутствии замечаний: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подписывает отказ в установлении сервитута в отношении земельного участка</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на бумажном носителе в двух экземплярах и передает их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подписывает уведомление </w:t>
      </w:r>
      <w:r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5B58FE" w:rsidRPr="00025F18" w:rsidRDefault="005B58FE" w:rsidP="005B58FE">
      <w:pPr>
        <w:pStyle w:val="ConsPlusNormal"/>
        <w:spacing w:before="220"/>
        <w:ind w:firstLine="540"/>
        <w:jc w:val="both"/>
        <w:rPr>
          <w:rFonts w:ascii="Times New Roman" w:hAnsi="Times New Roman" w:cs="Times New Roman"/>
          <w:color w:val="FF0000"/>
          <w:sz w:val="24"/>
          <w:szCs w:val="24"/>
        </w:rPr>
      </w:pPr>
      <w:r w:rsidRPr="00025F18">
        <w:rPr>
          <w:rFonts w:ascii="Times New Roman" w:hAnsi="Times New Roman" w:cs="Times New Roman"/>
          <w:sz w:val="24"/>
          <w:szCs w:val="24"/>
        </w:rPr>
        <w:t>- в случае,</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если указано в заявлении о заключении соглашения об установлении сервитута, направленном через ЕПГУ и РПГУ (при наличии технической возможности), о получении результата предоставления услуги в электронной форме, подписывает электронной подписью отказ в установлении  сервитута в отношении земельного участка в форме электронного документа, либо уведомление </w:t>
      </w:r>
      <w:r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color w:val="FF0000"/>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в случае, если указано в заявлении о заключении соглашения об установлении сервитута, направленном через ЕПГУ и РПГУ (при наличии технической возможности), о получении результата предоставления услуги в электронной форме, подписывает электронной подписью соглашение об установлении сервитута в форме электронного документа и направляет его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подписывает и заверяет два экземпляра проекта соглашения об установлении сервитута либо уведомления о возможности заключения соглашения об установлении сервитута</w:t>
      </w:r>
      <w:r w:rsidRPr="00025F18">
        <w:rPr>
          <w:rFonts w:ascii="Times New Roman" w:eastAsiaTheme="minorHAnsi" w:hAnsi="Times New Roman" w:cs="Times New Roman"/>
          <w:sz w:val="24"/>
          <w:szCs w:val="24"/>
          <w:lang w:eastAsia="en-US"/>
        </w:rPr>
        <w:t xml:space="preserve">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специальной печатью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выдачи соглашения об установлении сервитута либо уведомления о возможности заключения соглашения об установлении сервитута в отношении земельного участка</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в электронном виде, руководитель уполномоченного органа подписывает уведомление о возможности заключения соглашение об установлении сервитута</w:t>
      </w:r>
      <w:r w:rsidRPr="00025F18">
        <w:rPr>
          <w:rFonts w:ascii="Times New Roman" w:eastAsiaTheme="minorHAnsi" w:hAnsi="Times New Roman" w:cs="Times New Roman"/>
          <w:sz w:val="24"/>
          <w:szCs w:val="24"/>
          <w:lang w:eastAsia="en-US"/>
        </w:rPr>
        <w:t xml:space="preserve">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электронной подписью и заверяет его электронной подписью уполномоченного органа, далее направляет документы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подготавливавший проект соглашения об установлении сервитута либо проект </w:t>
      </w:r>
      <w:r w:rsidRPr="00025F18">
        <w:rPr>
          <w:rFonts w:ascii="Times New Roman" w:eastAsiaTheme="minorHAnsi" w:hAnsi="Times New Roman" w:cs="Times New Roman"/>
          <w:sz w:val="24"/>
          <w:szCs w:val="24"/>
          <w:lang w:eastAsia="en-US"/>
        </w:rPr>
        <w:t>уведомления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w:t>
      </w:r>
      <w:r w:rsidRPr="00025F18">
        <w:rPr>
          <w:rFonts w:ascii="Times New Roman" w:eastAsiaTheme="minorHAnsi" w:hAnsi="Times New Roman" w:cs="Times New Roman"/>
          <w:sz w:val="24"/>
          <w:szCs w:val="24"/>
          <w:lang w:eastAsia="en-US"/>
        </w:rPr>
        <w:lastRenderedPageBreak/>
        <w:t>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передает (направляет) специалисту, ответственному за прием-выдачу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Заявителю подлежит выдаче</w:t>
      </w:r>
      <w:r>
        <w:rPr>
          <w:rFonts w:ascii="Times New Roman" w:hAnsi="Times New Roman" w:cs="Times New Roman"/>
          <w:sz w:val="24"/>
          <w:szCs w:val="24"/>
        </w:rPr>
        <w:t xml:space="preserve"> </w:t>
      </w:r>
      <w:r w:rsidRPr="00025F18">
        <w:rPr>
          <w:rFonts w:ascii="Times New Roman" w:hAnsi="Times New Roman" w:cs="Times New Roman"/>
          <w:sz w:val="24"/>
          <w:szCs w:val="24"/>
        </w:rPr>
        <w:t>(в случае выбора заявителем получения результата предоставления услуги в бумажном виде) один экземпляр</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соглашения об установлении сервитута, уведомления о возможности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025F18">
        <w:rPr>
          <w:rFonts w:ascii="Times New Roman" w:hAnsi="Times New Roman" w:cs="Times New Roman"/>
          <w:sz w:val="24"/>
          <w:szCs w:val="24"/>
        </w:rPr>
        <w:t xml:space="preserve">(отказа в установлении сервитута в отношении земельного участка с указанием причин отказа). Второй экземпляр соглашения об установлении сервитута, либо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(отказа в установлении сервитута в отношении земельного участка)  хранится в архиве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w:t>
      </w:r>
      <w:r w:rsidRPr="002216EC">
        <w:rPr>
          <w:rFonts w:ascii="Times New Roman" w:hAnsi="Times New Roman" w:cs="Times New Roman"/>
          <w:sz w:val="24"/>
          <w:szCs w:val="24"/>
        </w:rPr>
        <w:t>составляет 23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соглашения об установлении сервитута,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Pr="00025F18">
        <w:rPr>
          <w:rFonts w:ascii="Times New Roman" w:hAnsi="Times New Roman" w:cs="Times New Roman"/>
          <w:sz w:val="24"/>
          <w:szCs w:val="24"/>
        </w:rPr>
        <w:t xml:space="preserve">  отказа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уполномоченного органа.</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поступления заявления и документов посредством</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ЕПГУ и РПГУ(при наличии технической возможности), </w:t>
      </w: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Pr="00025F18">
        <w:rPr>
          <w:rFonts w:ascii="Times New Roman" w:hAnsi="Times New Roman" w:cs="Times New Roman"/>
          <w:sz w:val="24"/>
          <w:szCs w:val="24"/>
        </w:rPr>
        <w:t>ЕПГУ 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Pr="00025F18">
        <w:rPr>
          <w:rFonts w:ascii="Times New Roman" w:hAnsi="Times New Roman" w:cs="Times New Roman"/>
          <w:sz w:val="24"/>
          <w:szCs w:val="24"/>
        </w:rPr>
        <w:t>ЕПГУ 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РПГУ.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5B58FE" w:rsidRPr="00025F18" w:rsidRDefault="005B58FE" w:rsidP="005B58FE">
      <w:pPr>
        <w:pStyle w:val="ConsPlusNormal"/>
        <w:spacing w:before="220"/>
        <w:ind w:firstLine="540"/>
        <w:jc w:val="both"/>
        <w:rPr>
          <w:rFonts w:ascii="Times New Roman" w:eastAsiaTheme="minorHAnsi" w:hAnsi="Times New Roman" w:cs="Times New Roman"/>
          <w:sz w:val="24"/>
          <w:szCs w:val="24"/>
          <w:lang w:eastAsia="en-US"/>
        </w:rPr>
      </w:pPr>
      <w:r w:rsidRPr="00025F18">
        <w:rPr>
          <w:rFonts w:ascii="Times New Roman" w:hAnsi="Times New Roman" w:cs="Times New Roman"/>
          <w:sz w:val="24"/>
          <w:szCs w:val="24"/>
        </w:rPr>
        <w:t xml:space="preserve">Основанием для начала процедуры выдачи документов является принятие решения о заключении </w:t>
      </w:r>
      <w:r w:rsidRPr="00025F18">
        <w:rPr>
          <w:rFonts w:ascii="Times New Roman" w:eastAsiaTheme="minorHAnsi" w:hAnsi="Times New Roman" w:cs="Times New Roman"/>
          <w:sz w:val="24"/>
          <w:szCs w:val="24"/>
          <w:lang w:eastAsia="en-US"/>
        </w:rPr>
        <w:t xml:space="preserve">соглашения об установлении сервитута, или уведомление о </w:t>
      </w:r>
      <w:r w:rsidRPr="00025F18">
        <w:rPr>
          <w:rFonts w:ascii="Times New Roman" w:hAnsi="Times New Roman" w:cs="Times New Roman"/>
          <w:sz w:val="24"/>
          <w:szCs w:val="24"/>
        </w:rPr>
        <w:t xml:space="preserve">возможности заключении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и поступление к специалисту, ответственному за прием-выдачу документов,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обращение заявителя для получения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заявитель </w:t>
      </w:r>
      <w:r w:rsidRPr="00025F18">
        <w:rPr>
          <w:rFonts w:ascii="Times New Roman" w:hAnsi="Times New Roman" w:cs="Times New Roman"/>
          <w:sz w:val="24"/>
          <w:szCs w:val="24"/>
        </w:rPr>
        <w:lastRenderedPageBreak/>
        <w:t>предъявляет следующие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документ, удостоверяющий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оригиналы документов, указанные в п.2.6.1 административного регламента, при направлении запроса и документов на предоставление услуги через ЕПГУ и РПГУ</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находит копию заявления о заключении соглашения об установлении сервитута и документы, подлежащие выдаче заявителю (заключение</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сверяет электронные образы документов с оригиналами (при направлении запроса и документов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и при указании в запросе о получении результата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5) знакомит заявителя с соглашением об установлении сервитута, или </w:t>
      </w:r>
      <w:r w:rsidRPr="00025F18">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либо отказом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 выдает заявителю </w:t>
      </w:r>
      <w:r w:rsidRPr="00025F18">
        <w:rPr>
          <w:rFonts w:ascii="Times New Roman" w:eastAsiaTheme="minorHAnsi" w:hAnsi="Times New Roman" w:cs="Times New Roman"/>
          <w:sz w:val="24"/>
          <w:szCs w:val="24"/>
          <w:lang w:eastAsia="en-US"/>
        </w:rPr>
        <w:t>соглашение об установления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7) вносит запись о выдаче </w:t>
      </w:r>
      <w:r w:rsidRPr="00025F18">
        <w:rPr>
          <w:rFonts w:ascii="Times New Roman" w:eastAsiaTheme="minorHAnsi" w:hAnsi="Times New Roman" w:cs="Times New Roman"/>
          <w:sz w:val="24"/>
          <w:szCs w:val="24"/>
          <w:lang w:eastAsia="en-US"/>
        </w:rPr>
        <w:t>соглашения об установлении сервитута или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в систему электронного документооборота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 и в журнал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8) отказывает в выдаче</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либо отказа в установлении сервитута в отношении земельного участка в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обратившееся лицо отказалось предъявить документ, удостоверяющий его личность;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ЕПГУ и РПГУ (при наличии технической </w:t>
      </w:r>
      <w:r w:rsidRPr="00025F18">
        <w:rPr>
          <w:rFonts w:ascii="Times New Roman" w:hAnsi="Times New Roman" w:cs="Times New Roman"/>
          <w:sz w:val="24"/>
          <w:szCs w:val="24"/>
        </w:rPr>
        <w:lastRenderedPageBreak/>
        <w:t>возможности) и при указании в запросе о получении результата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заявитель, не согласившись с заключением</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с отказом в установлении сервитута в отношении земельного участка, отказался проставить свою подпись в получении документов, соглашения об установлении сервитута, уведомления о возможности заключения</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о заключении</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соглашения об установлении сервитута,</w:t>
      </w:r>
      <w:r w:rsidRPr="00025F18">
        <w:rPr>
          <w:rFonts w:ascii="Times New Roman" w:hAnsi="Times New Roman" w:cs="Times New Roman"/>
          <w:sz w:val="24"/>
          <w:szCs w:val="24"/>
        </w:rPr>
        <w:t xml:space="preserve"> либо отказ в установлении сервитута в отношении земельного участка, ему не выдается и специалист, ответственный за прием и выдачу документов, на копии заявления о заключении соглашения об установлении сервитута проставляет отметку об отказе в получении </w:t>
      </w:r>
      <w:r w:rsidRPr="00025F18">
        <w:rPr>
          <w:rFonts w:ascii="Times New Roman" w:eastAsiaTheme="minorHAnsi" w:hAnsi="Times New Roman" w:cs="Times New Roman"/>
          <w:sz w:val="24"/>
          <w:szCs w:val="24"/>
          <w:lang w:eastAsia="en-US"/>
        </w:rPr>
        <w:t>соглашения об установлении сервитута или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Pr="00025F18">
        <w:rPr>
          <w:rFonts w:ascii="Times New Roman" w:hAnsi="Times New Roman" w:cs="Times New Roman"/>
          <w:sz w:val="24"/>
          <w:szCs w:val="24"/>
        </w:rPr>
        <w:t>отказа в установлении сервитута в отношении земельного участка путем внесения слов «Получить документы отказался», заверяет своей подписью.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соглашения об установлении</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сервитута, или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заявителем документов в электронном виде посредством ЕПГУ и РПГУ</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(при наличии технической возможности) </w:t>
      </w:r>
      <w:r w:rsidRPr="00025F18">
        <w:rPr>
          <w:rFonts w:ascii="Times New Roman" w:hAnsi="Times New Roman" w:cs="Times New Roman"/>
          <w:sz w:val="24"/>
          <w:szCs w:val="24"/>
        </w:rPr>
        <w:t>и указании в запросе о получении результата предоставления услуги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 ответственный за прием и выдачу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и РПГУ в форме электронного документа.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и РПГУ, о чем составляется акт.</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заявителю отказано в предоставлении муниципальной услуги, отказ в отказа в установлении сервитута в отношении земельного участка сканируется и направляется заявителю через ЕПГУ и РПГУ либо направляется в форме электронного документа, подписанного электронной подписью в личный кабинет заявителя на ЕПГУ и РПГУ</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Оригинал решения заявитель вправе забрать в уполномоченном органе.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w:t>
      </w:r>
      <w:r w:rsidRPr="00025F18">
        <w:rPr>
          <w:rFonts w:ascii="Times New Roman" w:eastAsiaTheme="minorHAnsi" w:hAnsi="Times New Roman" w:cs="Times New Roman"/>
          <w:sz w:val="24"/>
          <w:szCs w:val="24"/>
          <w:lang w:eastAsia="en-US"/>
        </w:rPr>
        <w:lastRenderedPageBreak/>
        <w:t xml:space="preserve">предусмотренных пунктом 4 статьи 39.24 Земельного Кодекса Российской Федерации. Соглашения об установлении сервитута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возможности заключении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принятие решения о заключени</w:t>
      </w:r>
      <w:r>
        <w:rPr>
          <w:rFonts w:ascii="Times New Roman" w:hAnsi="Times New Roman" w:cs="Times New Roman"/>
          <w:sz w:val="24"/>
          <w:szCs w:val="24"/>
        </w:rPr>
        <w:t xml:space="preserve">и </w:t>
      </w:r>
      <w:r w:rsidRPr="00025F18">
        <w:rPr>
          <w:rFonts w:ascii="Times New Roman" w:eastAsiaTheme="minorHAnsi" w:hAnsi="Times New Roman" w:cs="Times New Roman"/>
          <w:sz w:val="24"/>
          <w:szCs w:val="24"/>
          <w:lang w:eastAsia="en-US"/>
        </w:rPr>
        <w:t>соглашения об установлении сервитута,  принятие решения возможности заключения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выдача заявителю согласия об установлении сервитута, или уведомления о возможности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 и в журнале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от 13 июля 2015 г. № 218-ФЗ «О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5B58FE" w:rsidRDefault="005B58FE" w:rsidP="005B58FE">
      <w:pPr>
        <w:pStyle w:val="ConsPlusNormal"/>
        <w:ind w:firstLine="540"/>
        <w:jc w:val="both"/>
        <w:rPr>
          <w:rFonts w:ascii="Times New Roman" w:hAnsi="Times New Roman" w:cs="Times New Roman"/>
          <w:sz w:val="24"/>
          <w:szCs w:val="24"/>
        </w:rPr>
      </w:pPr>
      <w:r w:rsidRPr="00025F18">
        <w:rPr>
          <w:rFonts w:ascii="Times New Roman" w:eastAsiaTheme="minorHAnsi" w:hAnsi="Times New Roman" w:cs="Times New Roman"/>
          <w:sz w:val="24"/>
          <w:szCs w:val="24"/>
          <w:lang w:eastAsia="en-US"/>
        </w:rPr>
        <w:t xml:space="preserve">В случае если земельный участок, в отношении которого устанавливается сервитут, не стоит на государственном кадастровом учете, в отношении данного участка получено уведомление </w:t>
      </w:r>
      <w:r w:rsidRPr="00025F18">
        <w:rPr>
          <w:rFonts w:ascii="Times New Roman" w:hAnsi="Times New Roman" w:cs="Times New Roman"/>
          <w:sz w:val="24"/>
          <w:szCs w:val="24"/>
        </w:rPr>
        <w:t xml:space="preserve">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025F18">
        <w:rPr>
          <w:rFonts w:ascii="Times New Roman" w:hAnsi="Times New Roman" w:cs="Times New Roman"/>
          <w:sz w:val="24"/>
          <w:szCs w:val="24"/>
        </w:rPr>
        <w:t xml:space="preserve">заявитель  обеспечивает за свой счет проведение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5" w:history="1">
        <w:r w:rsidRPr="00025F18">
          <w:rPr>
            <w:rFonts w:ascii="Times New Roman" w:hAnsi="Times New Roman" w:cs="Times New Roman"/>
            <w:sz w:val="24"/>
            <w:szCs w:val="24"/>
          </w:rPr>
          <w:t>пунктом 4 статьи 39.25</w:t>
        </w:r>
      </w:hyperlink>
      <w:r w:rsidRPr="00025F18">
        <w:rPr>
          <w:rFonts w:ascii="Times New Roman" w:hAnsi="Times New Roman" w:cs="Times New Roman"/>
          <w:sz w:val="24"/>
          <w:szCs w:val="24"/>
        </w:rPr>
        <w:t xml:space="preserve"> Земельного кодекса Российской Федерации. После постановки земельного участка на государственный кадастровый учет, обращается с заявлением «О заключении соглашения об установлении сервитута», в порядке, предусмотренном настоящим регламентом.</w:t>
      </w:r>
    </w:p>
    <w:p w:rsidR="005B58FE" w:rsidRDefault="005B58FE" w:rsidP="005B58FE">
      <w:pPr>
        <w:pStyle w:val="ConsPlusNormal"/>
        <w:ind w:firstLine="540"/>
        <w:jc w:val="both"/>
        <w:rPr>
          <w:rFonts w:ascii="Times New Roman" w:hAnsi="Times New Roman" w:cs="Times New Roman"/>
          <w:sz w:val="24"/>
          <w:szCs w:val="24"/>
        </w:rPr>
      </w:pP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xml:space="preserve">3.1.5. Направление (выдача) документов заявителю. </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Результатом выполнения административной процедуры является направление почтой, курьером МФЦ, либо лично заявителю (ям):</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решения об установлении сервитута в отношении земельного участка;</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рассмотрении заявления об установлении сервитута в отношении земельного участка;</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установлении сервитута в отношении земельного участка;</w:t>
      </w:r>
    </w:p>
    <w:p w:rsidR="005B58FE" w:rsidRPr="00025F18"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действий не может превышать 3 рабочих дней</w:t>
      </w:r>
      <w:r>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Pr>
          <w:rFonts w:ascii="Times New Roman" w:hAnsi="Times New Roman" w:cs="Times New Roman"/>
          <w:sz w:val="24"/>
          <w:szCs w:val="24"/>
        </w:rPr>
        <w:t>2</w:t>
      </w:r>
      <w:r w:rsidRPr="00025F18">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025F18">
        <w:rPr>
          <w:rFonts w:ascii="Times New Roman" w:hAnsi="Times New Roman" w:cs="Times New Roman"/>
          <w:sz w:val="24"/>
          <w:szCs w:val="24"/>
        </w:rPr>
        <w:t>для</w:t>
      </w:r>
      <w:r>
        <w:rPr>
          <w:rFonts w:ascii="Times New Roman" w:hAnsi="Times New Roman" w:cs="Times New Roman"/>
          <w:sz w:val="24"/>
          <w:szCs w:val="24"/>
        </w:rPr>
        <w:t xml:space="preserve"> </w:t>
      </w:r>
      <w:r w:rsidRPr="00025F18">
        <w:rPr>
          <w:rFonts w:ascii="Times New Roman" w:hAnsi="Times New Roman" w:cs="Times New Roman"/>
          <w:sz w:val="24"/>
          <w:szCs w:val="24"/>
        </w:rPr>
        <w:t>начала</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Pr>
          <w:rFonts w:ascii="Times New Roman" w:hAnsi="Times New Roman" w:cs="Times New Roman"/>
          <w:sz w:val="24"/>
          <w:szCs w:val="24"/>
        </w:rPr>
        <w:t xml:space="preserve"> </w:t>
      </w:r>
      <w:r w:rsidRPr="00025F18">
        <w:rPr>
          <w:rFonts w:ascii="Times New Roman" w:hAnsi="Times New Roman" w:cs="Times New Roman"/>
          <w:sz w:val="24"/>
          <w:szCs w:val="24"/>
        </w:rPr>
        <w:t>является представление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заявителем в</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уполномоченный орган заявления по форме согласно приложению № 4 к настоящему </w:t>
      </w:r>
      <w:r w:rsidRPr="00025F18">
        <w:rPr>
          <w:rFonts w:ascii="Times New Roman" w:hAnsi="Times New Roman" w:cs="Times New Roman"/>
          <w:sz w:val="24"/>
          <w:szCs w:val="24"/>
        </w:rPr>
        <w:lastRenderedPageBreak/>
        <w:t>административному регламенту</w:t>
      </w:r>
      <w:r>
        <w:rPr>
          <w:rFonts w:ascii="Times New Roman" w:hAnsi="Times New Roman" w:cs="Times New Roman"/>
          <w:sz w:val="24"/>
          <w:szCs w:val="24"/>
        </w:rPr>
        <w:t xml:space="preserve"> </w:t>
      </w:r>
      <w:r w:rsidRPr="00025F18">
        <w:rPr>
          <w:rFonts w:ascii="Times New Roman" w:hAnsi="Times New Roman" w:cs="Times New Roman"/>
          <w:sz w:val="24"/>
          <w:szCs w:val="24"/>
        </w:rPr>
        <w:t>об исправлении ошибок и опечаток в документах, выданных</w:t>
      </w:r>
      <w:r>
        <w:rPr>
          <w:rFonts w:ascii="Times New Roman" w:hAnsi="Times New Roman" w:cs="Times New Roman"/>
          <w:sz w:val="24"/>
          <w:szCs w:val="24"/>
        </w:rPr>
        <w:t xml:space="preserve"> </w:t>
      </w:r>
      <w:r w:rsidRPr="00025F18">
        <w:rPr>
          <w:rFonts w:ascii="Times New Roman" w:hAnsi="Times New Roman" w:cs="Times New Roman"/>
          <w:sz w:val="24"/>
          <w:szCs w:val="24"/>
        </w:rPr>
        <w:t>в результате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рассматривает</w:t>
      </w:r>
      <w:r>
        <w:rPr>
          <w:rFonts w:ascii="Times New Roman" w:hAnsi="Times New Roman" w:cs="Times New Roman"/>
          <w:sz w:val="24"/>
          <w:szCs w:val="24"/>
        </w:rPr>
        <w:t xml:space="preserve"> </w:t>
      </w:r>
      <w:r w:rsidRPr="00025F18">
        <w:rPr>
          <w:rFonts w:ascii="Times New Roman" w:hAnsi="Times New Roman" w:cs="Times New Roman"/>
          <w:sz w:val="24"/>
          <w:szCs w:val="24"/>
        </w:rPr>
        <w:t>заявление,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представленное (направленное) заявителем, и проводит проверку указанных в заявлении и документах сведений в срок, не превышающий</w:t>
      </w:r>
      <w:r>
        <w:rPr>
          <w:rFonts w:ascii="Times New Roman" w:hAnsi="Times New Roman" w:cs="Times New Roman"/>
          <w:sz w:val="24"/>
          <w:szCs w:val="24"/>
        </w:rPr>
        <w:t xml:space="preserve"> </w:t>
      </w:r>
      <w:r w:rsidRPr="00025F18">
        <w:rPr>
          <w:rFonts w:ascii="Times New Roman" w:hAnsi="Times New Roman" w:cs="Times New Roman"/>
          <w:sz w:val="24"/>
          <w:szCs w:val="24"/>
        </w:rPr>
        <w:t>3</w:t>
      </w:r>
      <w:r>
        <w:rPr>
          <w:rFonts w:ascii="Times New Roman" w:hAnsi="Times New Roman" w:cs="Times New Roman"/>
          <w:sz w:val="24"/>
          <w:szCs w:val="24"/>
        </w:rPr>
        <w:t xml:space="preserve"> </w:t>
      </w:r>
      <w:r w:rsidRPr="00025F18">
        <w:rPr>
          <w:rFonts w:ascii="Times New Roman" w:hAnsi="Times New Roman" w:cs="Times New Roman"/>
          <w:sz w:val="24"/>
          <w:szCs w:val="24"/>
        </w:rPr>
        <w:t>дня</w:t>
      </w:r>
      <w:r>
        <w:rPr>
          <w:rFonts w:ascii="Times New Roman" w:hAnsi="Times New Roman" w:cs="Times New Roman"/>
          <w:sz w:val="24"/>
          <w:szCs w:val="24"/>
        </w:rPr>
        <w:t xml:space="preserve"> </w:t>
      </w:r>
      <w:r w:rsidRPr="00025F18">
        <w:rPr>
          <w:rFonts w:ascii="Times New Roman" w:hAnsi="Times New Roman" w:cs="Times New Roman"/>
          <w:sz w:val="24"/>
          <w:szCs w:val="24"/>
        </w:rPr>
        <w:t>с даты регистрации</w:t>
      </w:r>
      <w:r>
        <w:rPr>
          <w:rFonts w:ascii="Times New Roman" w:hAnsi="Times New Roman" w:cs="Times New Roman"/>
          <w:sz w:val="24"/>
          <w:szCs w:val="24"/>
        </w:rPr>
        <w:t xml:space="preserve"> </w:t>
      </w:r>
      <w:r w:rsidRPr="00025F18">
        <w:rPr>
          <w:rFonts w:ascii="Times New Roman" w:hAnsi="Times New Roman" w:cs="Times New Roman"/>
          <w:sz w:val="24"/>
          <w:szCs w:val="24"/>
        </w:rPr>
        <w:t>соответствующего заявления.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Pr>
          <w:rFonts w:ascii="Times New Roman" w:hAnsi="Times New Roman" w:cs="Times New Roman"/>
          <w:sz w:val="24"/>
          <w:szCs w:val="24"/>
        </w:rPr>
        <w:t xml:space="preserve"> </w:t>
      </w:r>
      <w:r w:rsidRPr="00025F18">
        <w:rPr>
          <w:rFonts w:ascii="Times New Roman" w:hAnsi="Times New Roman" w:cs="Times New Roman"/>
          <w:sz w:val="24"/>
          <w:szCs w:val="24"/>
        </w:rPr>
        <w:t>В случае выявления допущенных опечаток и (или) ошибок в выданных в результате</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документах 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осуществляет</w:t>
      </w:r>
      <w:r>
        <w:rPr>
          <w:rFonts w:ascii="Times New Roman" w:hAnsi="Times New Roman" w:cs="Times New Roman"/>
          <w:sz w:val="24"/>
          <w:szCs w:val="24"/>
        </w:rPr>
        <w:t xml:space="preserve"> </w:t>
      </w:r>
      <w:r w:rsidRPr="00025F18">
        <w:rPr>
          <w:rFonts w:ascii="Times New Roman" w:hAnsi="Times New Roman" w:cs="Times New Roman"/>
          <w:sz w:val="24"/>
          <w:szCs w:val="24"/>
        </w:rPr>
        <w:t>исправление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и</w:t>
      </w:r>
      <w:r>
        <w:rPr>
          <w:rFonts w:ascii="Times New Roman" w:hAnsi="Times New Roman" w:cs="Times New Roman"/>
          <w:sz w:val="24"/>
          <w:szCs w:val="24"/>
        </w:rPr>
        <w:t xml:space="preserve"> </w:t>
      </w:r>
      <w:r w:rsidRPr="00025F18">
        <w:rPr>
          <w:rFonts w:ascii="Times New Roman" w:hAnsi="Times New Roman" w:cs="Times New Roman"/>
          <w:sz w:val="24"/>
          <w:szCs w:val="24"/>
        </w:rPr>
        <w:t>замену</w:t>
      </w:r>
      <w:r>
        <w:rPr>
          <w:rFonts w:ascii="Times New Roman" w:hAnsi="Times New Roman" w:cs="Times New Roman"/>
          <w:sz w:val="24"/>
          <w:szCs w:val="24"/>
        </w:rPr>
        <w:t xml:space="preserve"> </w:t>
      </w:r>
      <w:r w:rsidRPr="00025F18">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Pr>
          <w:rFonts w:ascii="Times New Roman" w:hAnsi="Times New Roman" w:cs="Times New Roman"/>
          <w:sz w:val="24"/>
          <w:szCs w:val="24"/>
        </w:rPr>
        <w:t xml:space="preserve"> </w:t>
      </w:r>
      <w:r w:rsidRPr="00025F18">
        <w:rPr>
          <w:rFonts w:ascii="Times New Roman" w:hAnsi="Times New Roman" w:cs="Times New Roman"/>
          <w:sz w:val="24"/>
          <w:szCs w:val="24"/>
        </w:rPr>
        <w:t>отсутствия опечаток и (или) ошибок в документах, выданных в результате</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 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 письменно</w:t>
      </w:r>
      <w:r>
        <w:rPr>
          <w:rFonts w:ascii="Times New Roman" w:hAnsi="Times New Roman" w:cs="Times New Roman"/>
          <w:sz w:val="24"/>
          <w:szCs w:val="24"/>
        </w:rPr>
        <w:t xml:space="preserve"> </w:t>
      </w:r>
      <w:r w:rsidRPr="00025F18">
        <w:rPr>
          <w:rFonts w:ascii="Times New Roman" w:hAnsi="Times New Roman" w:cs="Times New Roman"/>
          <w:sz w:val="24"/>
          <w:szCs w:val="24"/>
        </w:rPr>
        <w:t>сообщает</w:t>
      </w:r>
      <w:r>
        <w:rPr>
          <w:rFonts w:ascii="Times New Roman" w:hAnsi="Times New Roman" w:cs="Times New Roman"/>
          <w:sz w:val="24"/>
          <w:szCs w:val="24"/>
        </w:rPr>
        <w:t xml:space="preserve"> </w:t>
      </w:r>
      <w:r w:rsidRPr="00025F18">
        <w:rPr>
          <w:rFonts w:ascii="Times New Roman" w:hAnsi="Times New Roman" w:cs="Times New Roman"/>
          <w:sz w:val="24"/>
          <w:szCs w:val="24"/>
        </w:rPr>
        <w:t>заявителю</w:t>
      </w:r>
      <w:r>
        <w:rPr>
          <w:rFonts w:ascii="Times New Roman" w:hAnsi="Times New Roman" w:cs="Times New Roman"/>
          <w:sz w:val="24"/>
          <w:szCs w:val="24"/>
        </w:rPr>
        <w:t xml:space="preserve"> </w:t>
      </w:r>
      <w:r w:rsidRPr="00025F18">
        <w:rPr>
          <w:rFonts w:ascii="Times New Roman" w:hAnsi="Times New Roman" w:cs="Times New Roman"/>
          <w:sz w:val="24"/>
          <w:szCs w:val="24"/>
        </w:rPr>
        <w:t>об</w:t>
      </w:r>
      <w:r>
        <w:rPr>
          <w:rFonts w:ascii="Times New Roman" w:hAnsi="Times New Roman" w:cs="Times New Roman"/>
          <w:sz w:val="24"/>
          <w:szCs w:val="24"/>
        </w:rPr>
        <w:t xml:space="preserve"> </w:t>
      </w:r>
      <w:r w:rsidRPr="00025F18">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025F18">
        <w:rPr>
          <w:rFonts w:ascii="Times New Roman" w:hAnsi="Times New Roman" w:cs="Times New Roman"/>
          <w:sz w:val="24"/>
          <w:szCs w:val="24"/>
        </w:rPr>
        <w:t>таких</w:t>
      </w:r>
      <w:r>
        <w:rPr>
          <w:rFonts w:ascii="Times New Roman" w:hAnsi="Times New Roman" w:cs="Times New Roman"/>
          <w:sz w:val="24"/>
          <w:szCs w:val="24"/>
        </w:rPr>
        <w:t xml:space="preserve"> </w:t>
      </w:r>
      <w:r w:rsidRPr="00025F18">
        <w:rPr>
          <w:rFonts w:ascii="Times New Roman" w:hAnsi="Times New Roman" w:cs="Times New Roman"/>
          <w:sz w:val="24"/>
          <w:szCs w:val="24"/>
        </w:rPr>
        <w:t>опечаток</w:t>
      </w:r>
      <w:r>
        <w:rPr>
          <w:rFonts w:ascii="Times New Roman" w:hAnsi="Times New Roman" w:cs="Times New Roman"/>
          <w:sz w:val="24"/>
          <w:szCs w:val="24"/>
        </w:rPr>
        <w:t xml:space="preserve"> </w:t>
      </w:r>
      <w:r w:rsidRPr="00025F18">
        <w:rPr>
          <w:rFonts w:ascii="Times New Roman" w:hAnsi="Times New Roman" w:cs="Times New Roman"/>
          <w:sz w:val="24"/>
          <w:szCs w:val="24"/>
        </w:rPr>
        <w:t>и</w:t>
      </w:r>
      <w:r>
        <w:rPr>
          <w:rFonts w:ascii="Times New Roman" w:hAnsi="Times New Roman" w:cs="Times New Roman"/>
          <w:sz w:val="24"/>
          <w:szCs w:val="24"/>
        </w:rPr>
        <w:t xml:space="preserve"> </w:t>
      </w:r>
      <w:r w:rsidRPr="00025F18">
        <w:rPr>
          <w:rFonts w:ascii="Times New Roman" w:hAnsi="Times New Roman" w:cs="Times New Roman"/>
          <w:sz w:val="24"/>
          <w:szCs w:val="24"/>
        </w:rPr>
        <w:t>(или) ошибок в срок, не превышающий 5 дней с момента регистрации соответствующего заявления.</w:t>
      </w:r>
    </w:p>
    <w:p w:rsidR="005B58FE" w:rsidRPr="00025F18" w:rsidRDefault="005B58FE" w:rsidP="005B58F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Заявление</w:t>
      </w:r>
      <w:r w:rsidRPr="00025F18">
        <w:rPr>
          <w:rFonts w:ascii="Times New Roman" w:hAnsi="Times New Roman"/>
          <w:sz w:val="24"/>
          <w:szCs w:val="24"/>
        </w:rPr>
        <w:t xml:space="preserve"> об исправлении ошибок и опечаток в документах, выданных</w:t>
      </w:r>
      <w:r w:rsidRPr="00025F18">
        <w:rPr>
          <w:rFonts w:ascii="Times New Roman" w:hAnsi="Times New Roman"/>
          <w:sz w:val="24"/>
          <w:szCs w:val="24"/>
        </w:rPr>
        <w:br/>
        <w:t>в результате предоставления муниципальной услуги</w:t>
      </w:r>
      <w:r w:rsidRPr="00025F18">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Theme="minorHAnsi" w:hAnsi="Times New Roman"/>
          <w:sz w:val="24"/>
          <w:szCs w:val="24"/>
          <w:lang w:eastAsia="en-US"/>
        </w:rPr>
        <w:t>РПГУ</w:t>
      </w:r>
      <w:r w:rsidRPr="00025F18">
        <w:rPr>
          <w:rFonts w:ascii="Times New Roman" w:eastAsia="Calibri" w:hAnsi="Times New Roman"/>
          <w:sz w:val="24"/>
          <w:szCs w:val="24"/>
        </w:rPr>
        <w:t>(при наличии технической возможности)</w:t>
      </w:r>
      <w:r w:rsidRPr="00025F18">
        <w:rPr>
          <w:rFonts w:ascii="Times New Roman" w:eastAsiaTheme="minorHAnsi" w:hAnsi="Times New Roman"/>
          <w:sz w:val="24"/>
          <w:szCs w:val="24"/>
          <w:lang w:eastAsia="en-US"/>
        </w:rPr>
        <w:t>.</w:t>
      </w:r>
    </w:p>
    <w:p w:rsidR="005B58FE" w:rsidRPr="00025F18" w:rsidRDefault="005B58FE" w:rsidP="005B58FE">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 xml:space="preserve">В случае подачи такого заявления через </w:t>
      </w:r>
      <w:r w:rsidRPr="00025F18">
        <w:rPr>
          <w:rFonts w:ascii="Times New Roman" w:hAnsi="Times New Roman"/>
          <w:sz w:val="24"/>
          <w:szCs w:val="24"/>
        </w:rPr>
        <w:t>ЕПГУ и</w:t>
      </w:r>
      <w:r w:rsidR="00B72829">
        <w:rPr>
          <w:rFonts w:ascii="Times New Roman" w:hAnsi="Times New Roman"/>
          <w:sz w:val="24"/>
          <w:szCs w:val="24"/>
        </w:rPr>
        <w:t xml:space="preserve"> </w:t>
      </w:r>
      <w:r w:rsidRPr="00025F18">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w:t>
      </w:r>
      <w:r w:rsidRPr="00025F18">
        <w:rPr>
          <w:rFonts w:ascii="Times New Roman" w:hAnsi="Times New Roman"/>
          <w:sz w:val="24"/>
          <w:szCs w:val="24"/>
        </w:rPr>
        <w:t>ЕПГУ и</w:t>
      </w:r>
      <w:r w:rsidR="00B72829">
        <w:rPr>
          <w:rFonts w:ascii="Times New Roman" w:hAnsi="Times New Roman"/>
          <w:sz w:val="24"/>
          <w:szCs w:val="24"/>
        </w:rPr>
        <w:t xml:space="preserve"> </w:t>
      </w:r>
      <w:r w:rsidRPr="00025F18">
        <w:rPr>
          <w:rFonts w:ascii="Times New Roman" w:eastAsiaTheme="minorHAnsi" w:hAnsi="Times New Roman"/>
          <w:sz w:val="24"/>
          <w:szCs w:val="24"/>
          <w:lang w:eastAsia="en-US"/>
        </w:rPr>
        <w:t>РПГУ.</w:t>
      </w:r>
    </w:p>
    <w:p w:rsidR="005B58FE"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Pr>
          <w:rFonts w:ascii="Times New Roman" w:hAnsi="Times New Roman" w:cs="Times New Roman"/>
          <w:sz w:val="24"/>
          <w:szCs w:val="24"/>
        </w:rPr>
        <w:t xml:space="preserve"> </w:t>
      </w:r>
      <w:r w:rsidRPr="00025F18">
        <w:rPr>
          <w:rFonts w:ascii="Times New Roman" w:hAnsi="Times New Roman" w:cs="Times New Roman"/>
          <w:sz w:val="24"/>
          <w:szCs w:val="24"/>
        </w:rPr>
        <w:t>является</w:t>
      </w:r>
      <w:r>
        <w:rPr>
          <w:rFonts w:ascii="Times New Roman" w:hAnsi="Times New Roman" w:cs="Times New Roman"/>
          <w:sz w:val="24"/>
          <w:szCs w:val="24"/>
        </w:rPr>
        <w:t xml:space="preserve"> </w:t>
      </w:r>
      <w:r w:rsidRPr="00025F18">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Pr>
          <w:rFonts w:ascii="Times New Roman" w:hAnsi="Times New Roman" w:cs="Times New Roman"/>
          <w:sz w:val="24"/>
          <w:szCs w:val="24"/>
        </w:rPr>
        <w:t xml:space="preserve"> </w:t>
      </w:r>
      <w:r w:rsidRPr="00025F18">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или отказ в исправлении опечаток и (или) ошибок.</w:t>
      </w:r>
    </w:p>
    <w:p w:rsidR="005B58FE" w:rsidRDefault="005B58FE" w:rsidP="005B58FE">
      <w:pPr>
        <w:pStyle w:val="ConsPlusNormal"/>
        <w:spacing w:before="220"/>
        <w:ind w:firstLine="540"/>
        <w:jc w:val="both"/>
        <w:rPr>
          <w:rFonts w:ascii="Times New Roman" w:hAnsi="Times New Roman" w:cs="Times New Roman"/>
          <w:sz w:val="24"/>
          <w:szCs w:val="24"/>
        </w:rPr>
      </w:pP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w:t>
      </w:r>
      <w:r w:rsidRPr="00AE5D54">
        <w:rPr>
          <w:rFonts w:ascii="Times New Roman" w:hAnsi="Times New Roman"/>
          <w:b/>
          <w:bCs/>
          <w:sz w:val="24"/>
          <w:szCs w:val="24"/>
        </w:rPr>
        <w:t xml:space="preserve">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5B58FE" w:rsidRPr="00BF0E5D"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3.3.1. 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почтовым отправлением;</w:t>
      </w:r>
    </w:p>
    <w:p w:rsidR="005B58FE" w:rsidRPr="001B275B"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w:t>
      </w:r>
      <w:r w:rsidRPr="001B275B">
        <w:rPr>
          <w:rFonts w:ascii="Times New Roman" w:hAnsi="Times New Roman"/>
          <w:sz w:val="24"/>
          <w:szCs w:val="24"/>
        </w:rPr>
        <w:t>ерез МФЦ</w:t>
      </w:r>
      <w:r>
        <w:rPr>
          <w:rFonts w:ascii="Times New Roman" w:hAnsi="Times New Roman"/>
          <w:sz w:val="24"/>
          <w:szCs w:val="24"/>
        </w:rPr>
        <w:t>;</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через ЕПГУ, РПГУ (при наличии технической возможности).</w:t>
      </w:r>
    </w:p>
    <w:p w:rsidR="005B58FE" w:rsidRDefault="005B58FE" w:rsidP="005B58FE">
      <w:pPr>
        <w:autoSpaceDE w:val="0"/>
        <w:autoSpaceDN w:val="0"/>
        <w:adjustRightInd w:val="0"/>
        <w:spacing w:after="0" w:line="240" w:lineRule="auto"/>
        <w:jc w:val="both"/>
        <w:rPr>
          <w:rFonts w:ascii="Times New Roman" w:hAnsi="Times New Roman"/>
          <w:sz w:val="24"/>
          <w:szCs w:val="24"/>
        </w:rPr>
      </w:pPr>
    </w:p>
    <w:p w:rsidR="005B58FE" w:rsidRDefault="005B58FE" w:rsidP="005B58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5B58FE" w:rsidRDefault="005B58FE" w:rsidP="005B58FE">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5B58FE" w:rsidRDefault="005B58FE" w:rsidP="005B58FE">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3.3.3. Уполномоченным органом рассматривается заявление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5B58FE" w:rsidRPr="001B275B"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1B275B" w:rsidRDefault="005B58FE" w:rsidP="005B58FE">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отсутствие в заявлении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информации, позволяющей идентифицировать ранее выданный </w:t>
      </w:r>
      <w:r>
        <w:rPr>
          <w:rFonts w:ascii="Times New Roman" w:hAnsi="Times New Roman"/>
          <w:bCs/>
          <w:sz w:val="24"/>
          <w:szCs w:val="24"/>
        </w:rPr>
        <w:t xml:space="preserve">результат </w:t>
      </w:r>
      <w:r w:rsidRPr="001B275B">
        <w:rPr>
          <w:rFonts w:ascii="Times New Roman" w:hAnsi="Times New Roman"/>
          <w:bCs/>
          <w:sz w:val="24"/>
          <w:szCs w:val="24"/>
        </w:rPr>
        <w:t>предоставления муниципальной услуги</w:t>
      </w:r>
      <w:r>
        <w:rPr>
          <w:rFonts w:ascii="Times New Roman" w:hAnsi="Times New Roman"/>
          <w:sz w:val="24"/>
          <w:szCs w:val="24"/>
        </w:rPr>
        <w:t>;</w:t>
      </w:r>
    </w:p>
    <w:p w:rsidR="005B58FE" w:rsidRDefault="005B58FE" w:rsidP="005B58FE">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о</w:t>
      </w:r>
      <w:r w:rsidRPr="008B2D75">
        <w:rPr>
          <w:rFonts w:ascii="Times New Roman" w:hAnsi="Times New Roman"/>
          <w:bCs/>
          <w:sz w:val="24"/>
          <w:szCs w:val="24"/>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5B58FE" w:rsidRPr="008B2D75" w:rsidRDefault="005B58FE" w:rsidP="005B58FE">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154284">
        <w:rPr>
          <w:rFonts w:ascii="Times New Roman" w:hAnsi="Times New Roman"/>
          <w:bCs/>
          <w:sz w:val="24"/>
          <w:szCs w:val="24"/>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rPr>
        <w:t>бки или противоречивые сведения</w:t>
      </w:r>
      <w:r w:rsidRPr="00154284">
        <w:rPr>
          <w:rFonts w:ascii="Times New Roman" w:hAnsi="Times New Roman"/>
          <w:bCs/>
          <w:sz w:val="24"/>
          <w:szCs w:val="24"/>
        </w:rPr>
        <w:t>;</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заявления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неуполномоченным лицом.</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Документы, являющиеся результатом предоставления муниципальной услуги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решение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themeColor="text1"/>
          <w:sz w:val="24"/>
          <w:szCs w:val="24"/>
        </w:rPr>
        <w:t xml:space="preserve">2.4. </w:t>
      </w:r>
      <w:r>
        <w:rPr>
          <w:rFonts w:ascii="Times New Roman" w:hAnsi="Times New Roman"/>
          <w:sz w:val="24"/>
          <w:szCs w:val="24"/>
        </w:rPr>
        <w:t>настоящего Административного регламента.</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5B58FE" w:rsidRDefault="005B58FE" w:rsidP="005B58F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 xml:space="preserve">документа, </w:t>
      </w:r>
      <w:r w:rsidRPr="001B275B">
        <w:rPr>
          <w:rFonts w:ascii="Times New Roman" w:hAnsi="Times New Roman"/>
          <w:bCs/>
          <w:sz w:val="24"/>
          <w:szCs w:val="24"/>
        </w:rPr>
        <w:lastRenderedPageBreak/>
        <w:t>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Результатом административной процедуры является выдача (направление)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025F18"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p>
    <w:p w:rsidR="005B58FE" w:rsidRPr="00025F18" w:rsidRDefault="005B58FE" w:rsidP="005B58FE">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4. Формы контроля за исполнением административного регламента</w:t>
      </w:r>
    </w:p>
    <w:p w:rsidR="005B58FE" w:rsidRPr="00025F18" w:rsidRDefault="005B58FE" w:rsidP="005B58FE">
      <w:pPr>
        <w:pStyle w:val="ConsPlusTitle"/>
        <w:jc w:val="center"/>
        <w:outlineLvl w:val="1"/>
        <w:rPr>
          <w:rFonts w:ascii="Times New Roman" w:hAnsi="Times New Roman" w:cs="Times New Roman"/>
          <w:sz w:val="24"/>
          <w:szCs w:val="24"/>
        </w:rPr>
      </w:pPr>
    </w:p>
    <w:p w:rsidR="005B58FE" w:rsidRPr="00025F18" w:rsidRDefault="005B58FE" w:rsidP="005B58FE">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4.1. Порядок </w:t>
      </w:r>
      <w:r>
        <w:rPr>
          <w:rFonts w:ascii="Times New Roman" w:hAnsi="Times New Roman" w:cs="Times New Roman"/>
          <w:sz w:val="24"/>
          <w:szCs w:val="24"/>
        </w:rPr>
        <w:t xml:space="preserve">осуществления текущего контроля </w:t>
      </w:r>
      <w:r w:rsidRPr="00025F18">
        <w:rPr>
          <w:rFonts w:ascii="Times New Roman" w:hAnsi="Times New Roman" w:cs="Times New Roman"/>
          <w:sz w:val="24"/>
          <w:szCs w:val="24"/>
        </w:rPr>
        <w:t>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B58FE" w:rsidRPr="00025F18" w:rsidRDefault="005B58FE" w:rsidP="005B58FE">
      <w:pPr>
        <w:pStyle w:val="Style2"/>
        <w:widowControl/>
        <w:spacing w:line="240" w:lineRule="auto"/>
        <w:ind w:firstLine="540"/>
        <w:jc w:val="both"/>
      </w:pPr>
      <w:r w:rsidRPr="00025F18">
        <w:t>Периодичность осуществления плановых проверок – не реже одного раза в квартал.</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w:t>
      </w:r>
      <w:r w:rsidRPr="00025F18">
        <w:rPr>
          <w:rFonts w:ascii="Times New Roman" w:hAnsi="Times New Roman" w:cs="Times New Roman"/>
          <w:sz w:val="24"/>
          <w:szCs w:val="24"/>
        </w:rPr>
        <w:lastRenderedPageBreak/>
        <w:t>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p>
    <w:p w:rsidR="005B58FE" w:rsidRPr="00025F18" w:rsidRDefault="005B58FE" w:rsidP="005B58FE">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5. Досудебный (внесудебный) порядок обжалования решений</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 действий (бездействия) органа, предоставляющего</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муниципальную услугу, МФЦ, организаций, а также</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их должностных лиц, муниципальных служащих, работников</w:t>
      </w:r>
    </w:p>
    <w:p w:rsidR="005B58FE" w:rsidRPr="00025F18" w:rsidRDefault="005B58FE" w:rsidP="005B58FE">
      <w:pPr>
        <w:pStyle w:val="ConsPlusNormal"/>
        <w:jc w:val="center"/>
        <w:rPr>
          <w:rFonts w:ascii="Times New Roman" w:hAnsi="Times New Roman" w:cs="Times New Roman"/>
          <w:sz w:val="24"/>
          <w:szCs w:val="24"/>
        </w:rPr>
      </w:pPr>
    </w:p>
    <w:p w:rsidR="005B58FE" w:rsidRPr="00025F18" w:rsidRDefault="005B58FE" w:rsidP="005B58FE">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5.2. Предмет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может обратиться с жалобой, в том числе в следующих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нарушение срока регистрации запроса о предоставлении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2) нарушение срока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должна содержать: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025F18">
        <w:rPr>
          <w:rFonts w:ascii="Times New Roman" w:hAnsi="Times New Roman" w:cs="Times New Roman"/>
          <w:sz w:val="24"/>
          <w:szCs w:val="24"/>
        </w:rPr>
        <w:lastRenderedPageBreak/>
        <w:t>либо муниципального служащего;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Осинниковского городского округа.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действия (бездействие) ответственного специалиста - подается руководителю</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действия (бездействие) руководителя</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подается Главе муниципального образования.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5.4. Порядок подачи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если жалоба подана заявителем в орган (должностному лицу), в компетенцию </w:t>
      </w:r>
      <w:r w:rsidRPr="00025F18">
        <w:rPr>
          <w:rFonts w:ascii="Times New Roman" w:hAnsi="Times New Roman" w:cs="Times New Roman"/>
          <w:sz w:val="24"/>
          <w:szCs w:val="24"/>
        </w:rPr>
        <w:lastRenderedPageBreak/>
        <w:t>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5.5. Сроки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5.7. Результат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результатам рассмотрения жалобы принимается одно из следующих решений: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удовлетворить жалобу;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отказать в удовлетворении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sidRPr="002216EC">
        <w:rPr>
          <w:rFonts w:ascii="Times New Roman" w:hAnsi="Times New Roman" w:cs="Times New Roman"/>
          <w:sz w:val="24"/>
          <w:szCs w:val="24"/>
        </w:rPr>
        <w:t>муниципальную</w:t>
      </w:r>
      <w:r w:rsidRPr="00025F18">
        <w:rPr>
          <w:rFonts w:ascii="Times New Roman" w:hAnsi="Times New Roman" w:cs="Times New Roman"/>
          <w:sz w:val="24"/>
          <w:szCs w:val="24"/>
        </w:rPr>
        <w:t xml:space="preserve">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подлежащей удовлетворению в ответе заявителю, указанном</w:t>
      </w:r>
      <w:r>
        <w:rPr>
          <w:rFonts w:ascii="Times New Roman" w:hAnsi="Times New Roman"/>
          <w:color w:val="000000"/>
          <w:sz w:val="24"/>
          <w:szCs w:val="24"/>
        </w:rPr>
        <w:t xml:space="preserve"> </w:t>
      </w:r>
      <w:r w:rsidRPr="00025F18">
        <w:rPr>
          <w:rFonts w:ascii="Times New Roman" w:hAnsi="Times New Roman"/>
          <w:color w:val="000000"/>
          <w:sz w:val="24"/>
          <w:szCs w:val="24"/>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r w:rsidR="00B72829">
        <w:rPr>
          <w:rFonts w:ascii="Times New Roman" w:hAnsi="Times New Roman"/>
          <w:color w:val="000000"/>
          <w:sz w:val="24"/>
          <w:szCs w:val="24"/>
        </w:rPr>
        <w:t xml:space="preserve"> </w:t>
      </w:r>
      <w:r w:rsidRPr="00025F18">
        <w:rPr>
          <w:rFonts w:ascii="Times New Roman" w:hAnsi="Times New Roman"/>
          <w:color w:val="000000"/>
          <w:sz w:val="24"/>
          <w:szCs w:val="24"/>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В удовлетворении жалобы отказывается в следующих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жалоба признана необоснованной;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5.8. Порядок информирования заявителя о результатах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ответе по результатам рассмотрения жалобы указываются: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фамилия, имя, отчество (последнее - при наличии) или наименование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основания для принятия решения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 принятое по жалобе решение;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 сведения о порядке обжалования принятого по жалобе решения.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5.9. Порядок обжалования решения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5.11. Способы информирования заявителей о порядке подачи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w:t>
      </w:r>
      <w:r w:rsidRPr="00025F18">
        <w:rPr>
          <w:rFonts w:ascii="Times New Roman" w:hAnsi="Times New Roman" w:cs="Times New Roman"/>
          <w:sz w:val="24"/>
          <w:szCs w:val="24"/>
        </w:rPr>
        <w:lastRenderedPageBreak/>
        <w:t>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от 27.07.2010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w:t>
      </w:r>
      <w:r w:rsidR="00B72829">
        <w:rPr>
          <w:rFonts w:ascii="Times New Roman" w:eastAsia="Calibri" w:hAnsi="Times New Roman" w:cs="Times New Roman"/>
          <w:sz w:val="24"/>
          <w:szCs w:val="24"/>
        </w:rPr>
        <w:t xml:space="preserve">, </w:t>
      </w:r>
      <w:r w:rsidR="00B72829" w:rsidRPr="001522AE">
        <w:rPr>
          <w:rFonts w:ascii="Times New Roman" w:eastAsia="Calibri" w:hAnsi="Times New Roman"/>
          <w:sz w:val="24"/>
          <w:szCs w:val="24"/>
          <w:highlight w:val="yellow"/>
        </w:rPr>
        <w:t>постановлением Правительства РФ от 20.11.2012 № 1198 «О федеральной государственной</w:t>
      </w:r>
      <w:r w:rsidR="00B72829">
        <w:rPr>
          <w:rFonts w:ascii="Times New Roman" w:eastAsia="Calibri" w:hAnsi="Times New Roman"/>
          <w:sz w:val="24"/>
          <w:szCs w:val="24"/>
          <w:highlight w:val="yellow"/>
        </w:rPr>
        <w:t xml:space="preserve"> </w:t>
      </w:r>
      <w:r w:rsidR="00B72829" w:rsidRPr="001522AE">
        <w:rPr>
          <w:rFonts w:ascii="Times New Roman" w:eastAsia="Calibri" w:hAnsi="Times New Roman"/>
          <w:sz w:val="24"/>
          <w:szCs w:val="24"/>
          <w:highlight w:val="yellow"/>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25F18">
        <w:rPr>
          <w:rFonts w:ascii="Times New Roman" w:eastAsia="Calibri" w:hAnsi="Times New Roman" w:cs="Times New Roman"/>
          <w:sz w:val="24"/>
          <w:szCs w:val="24"/>
        </w:rPr>
        <w:t xml:space="preserve"> и постановлением Коллегии Администрации Кемеровской области</w:t>
      </w:r>
      <w:r w:rsidR="00B72829">
        <w:rPr>
          <w:rFonts w:ascii="Times New Roman" w:eastAsia="Calibri" w:hAnsi="Times New Roman" w:cs="Times New Roman"/>
          <w:sz w:val="24"/>
          <w:szCs w:val="24"/>
        </w:rPr>
        <w:t xml:space="preserve"> </w:t>
      </w:r>
      <w:r w:rsidRPr="00025F18">
        <w:rPr>
          <w:rFonts w:ascii="Times New Roman" w:eastAsia="Calibri" w:hAnsi="Times New Roman" w:cs="Times New Roman"/>
          <w:sz w:val="24"/>
          <w:szCs w:val="24"/>
        </w:rPr>
        <w:t>от 11.12.2012 № 562 «Об</w:t>
      </w:r>
      <w:r w:rsidR="00B72829">
        <w:rPr>
          <w:rFonts w:ascii="Times New Roman" w:eastAsia="Calibri" w:hAnsi="Times New Roman" w:cs="Times New Roman"/>
          <w:sz w:val="24"/>
          <w:szCs w:val="24"/>
        </w:rPr>
        <w:t xml:space="preserve"> </w:t>
      </w:r>
      <w:r w:rsidRPr="00025F18">
        <w:rPr>
          <w:rFonts w:ascii="Times New Roman" w:eastAsia="Calibri" w:hAnsi="Times New Roman" w:cs="Times New Roman"/>
          <w:sz w:val="24"/>
          <w:szCs w:val="24"/>
        </w:rPr>
        <w:t>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B58FE" w:rsidRPr="00025F18" w:rsidRDefault="005B58FE" w:rsidP="005B58FE">
      <w:pPr>
        <w:spacing w:line="240" w:lineRule="auto"/>
        <w:ind w:firstLine="709"/>
        <w:jc w:val="center"/>
        <w:rPr>
          <w:rFonts w:ascii="Times New Roman" w:hAnsi="Times New Roman"/>
          <w:b/>
          <w:sz w:val="24"/>
          <w:szCs w:val="24"/>
        </w:rPr>
      </w:pPr>
    </w:p>
    <w:p w:rsidR="005B58FE" w:rsidRPr="00025F18" w:rsidRDefault="005B58FE" w:rsidP="005B58FE">
      <w:pPr>
        <w:spacing w:after="0"/>
        <w:ind w:firstLine="709"/>
        <w:jc w:val="center"/>
        <w:rPr>
          <w:rFonts w:ascii="Times New Roman" w:eastAsia="Calibri" w:hAnsi="Times New Roman"/>
          <w:b/>
          <w:sz w:val="24"/>
          <w:szCs w:val="24"/>
          <w:lang w:eastAsia="en-US"/>
        </w:rPr>
      </w:pPr>
      <w:r w:rsidRPr="00025F18">
        <w:rPr>
          <w:rFonts w:ascii="Times New Roman" w:eastAsia="Calibri" w:hAnsi="Times New Roman"/>
          <w:b/>
          <w:sz w:val="24"/>
          <w:szCs w:val="24"/>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58FE" w:rsidRPr="00025F18" w:rsidRDefault="005B58FE" w:rsidP="005B58FE">
      <w:pPr>
        <w:spacing w:after="0"/>
        <w:ind w:firstLine="709"/>
        <w:jc w:val="both"/>
        <w:rPr>
          <w:rFonts w:ascii="Times New Roman" w:eastAsia="Calibri" w:hAnsi="Times New Roman"/>
          <w:b/>
          <w:sz w:val="24"/>
          <w:szCs w:val="24"/>
          <w:lang w:eastAsia="en-US"/>
        </w:rPr>
      </w:pP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6.1. </w:t>
      </w:r>
      <w:r w:rsidRPr="00025F18">
        <w:rPr>
          <w:rFonts w:ascii="Times New Roman" w:eastAsia="Calibri" w:hAnsi="Times New Roman"/>
          <w:sz w:val="24"/>
          <w:szCs w:val="24"/>
        </w:rPr>
        <w:t xml:space="preserve">Предоставление муниципальной услуги в МФЦ осуществляется при наличии </w:t>
      </w:r>
      <w:r w:rsidRPr="00025F18">
        <w:rPr>
          <w:rFonts w:ascii="Times New Roman" w:hAnsi="Times New Roman"/>
          <w:sz w:val="24"/>
          <w:szCs w:val="24"/>
        </w:rPr>
        <w:t xml:space="preserve">заключенного соглашения о взаимодействии между уполномоченным органом и МФЦ. </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6.3. </w:t>
      </w:r>
      <w:r w:rsidRPr="00025F18">
        <w:rPr>
          <w:rFonts w:ascii="Times New Roman" w:eastAsia="Calibri" w:hAnsi="Times New Roman"/>
          <w:sz w:val="24"/>
          <w:szCs w:val="24"/>
        </w:rPr>
        <w:t xml:space="preserve">Информация по вопросам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r w:rsidRPr="00025F18">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Информирование о порядке предоставления муниципальной услуги  </w:t>
      </w:r>
      <w:r w:rsidRPr="00025F18">
        <w:rPr>
          <w:rFonts w:ascii="Times New Roman" w:eastAsia="Calibri" w:hAnsi="Times New Roman"/>
          <w:sz w:val="24"/>
          <w:szCs w:val="24"/>
        </w:rPr>
        <w:t>осуществляется в соответствии с графиком работы МФЦ.</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6.4. При личном обращении заявителя в МФЦ сотрудник</w:t>
      </w:r>
      <w:r w:rsidRPr="00025F18">
        <w:rPr>
          <w:rFonts w:ascii="Times New Roman" w:hAnsi="Times New Roman"/>
          <w:sz w:val="24"/>
          <w:szCs w:val="24"/>
        </w:rPr>
        <w:t>, ответственный за прием документов:</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проверяет представленное заявление по форме согласно приложению</w:t>
      </w:r>
      <w:r w:rsidRPr="00025F18">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lastRenderedPageBreak/>
        <w:t>текст в заявлении поддается прочтению;</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заявление подписано уполномоченным лицом;</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приложены документы, необходимые для предоставления муниципальной услуги;</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025F18">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выдает расписку</w:t>
      </w:r>
      <w:r w:rsidRPr="00025F18">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025F18">
        <w:rPr>
          <w:rFonts w:ascii="Times New Roman" w:eastAsia="Calibri" w:hAnsi="Times New Roman"/>
          <w:sz w:val="24"/>
          <w:szCs w:val="24"/>
        </w:rPr>
        <w:t>;</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025F18">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6.6.1. Ответственность за выдачу </w:t>
      </w:r>
      <w:r w:rsidRPr="00025F18">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6.6.2. Для получения </w:t>
      </w:r>
      <w:r w:rsidRPr="00025F18">
        <w:rPr>
          <w:rFonts w:ascii="Times New Roman" w:eastAsia="Calibri" w:hAnsi="Times New Roman" w:cs="Times New Roman"/>
          <w:sz w:val="24"/>
          <w:szCs w:val="24"/>
        </w:rPr>
        <w:t>результата предоставления муниципальной услуги</w:t>
      </w:r>
      <w:r w:rsidRPr="00025F18">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025F18">
        <w:rPr>
          <w:rFonts w:ascii="Times New Roman" w:eastAsia="Calibri"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С</w:t>
      </w:r>
      <w:r w:rsidRPr="00025F18">
        <w:rPr>
          <w:rFonts w:ascii="Times New Roman" w:hAnsi="Times New Roman" w:cs="Times New Roman"/>
          <w:sz w:val="24"/>
          <w:szCs w:val="24"/>
        </w:rPr>
        <w:t xml:space="preserve">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w:t>
      </w:r>
      <w:r w:rsidRPr="00025F18">
        <w:rPr>
          <w:rFonts w:ascii="Times New Roman" w:hAnsi="Times New Roman" w:cs="Times New Roman"/>
          <w:sz w:val="24"/>
          <w:szCs w:val="24"/>
        </w:rPr>
        <w:lastRenderedPageBreak/>
        <w:t>своей подписью в расписке, которая остается в МФЦ.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B58FE" w:rsidRPr="00025F18" w:rsidRDefault="005B58FE" w:rsidP="005B58FE">
      <w:pPr>
        <w:spacing w:line="240" w:lineRule="auto"/>
        <w:ind w:firstLine="709"/>
        <w:jc w:val="both"/>
        <w:rPr>
          <w:rFonts w:ascii="Times New Roman" w:hAnsi="Times New Roman"/>
          <w:sz w:val="24"/>
          <w:szCs w:val="24"/>
        </w:rPr>
      </w:pPr>
      <w:r w:rsidRPr="00025F18">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5B58FE" w:rsidRPr="00975538" w:rsidRDefault="005B58FE" w:rsidP="005B58FE">
      <w:pPr>
        <w:spacing w:line="240" w:lineRule="auto"/>
        <w:ind w:firstLine="709"/>
        <w:jc w:val="both"/>
        <w:rPr>
          <w:rFonts w:ascii="Times New Roman" w:hAnsi="Times New Roman"/>
          <w:sz w:val="28"/>
          <w:szCs w:val="28"/>
        </w:rPr>
      </w:pPr>
    </w:p>
    <w:p w:rsidR="005B58FE" w:rsidRDefault="00B72829" w:rsidP="005B58FE">
      <w:pPr>
        <w:pStyle w:val="ac"/>
        <w:spacing w:before="0" w:beforeAutospacing="0" w:after="0" w:afterAutospacing="0"/>
        <w:jc w:val="both"/>
      </w:pPr>
      <w:r>
        <w:t>Заместитель Главы городского округа</w:t>
      </w:r>
      <w:r w:rsidR="005B58FE">
        <w:t xml:space="preserve"> – </w:t>
      </w:r>
    </w:p>
    <w:p w:rsidR="005B58FE" w:rsidRPr="00683846" w:rsidRDefault="005B58FE" w:rsidP="005B58FE">
      <w:pPr>
        <w:pStyle w:val="ac"/>
        <w:spacing w:before="0" w:beforeAutospacing="0" w:after="0" w:afterAutospacing="0"/>
        <w:jc w:val="both"/>
      </w:pPr>
      <w:r>
        <w:t>руководитель аппарата                                                                                                         Л.А. Скрябина</w:t>
      </w:r>
    </w:p>
    <w:p w:rsidR="005B58FE" w:rsidRDefault="005B58FE" w:rsidP="005B58FE">
      <w:pPr>
        <w:autoSpaceDE w:val="0"/>
        <w:autoSpaceDN w:val="0"/>
        <w:adjustRightInd w:val="0"/>
        <w:spacing w:line="240" w:lineRule="auto"/>
        <w:ind w:firstLine="567"/>
        <w:jc w:val="both"/>
        <w:rPr>
          <w:sz w:val="24"/>
          <w:szCs w:val="24"/>
        </w:rPr>
      </w:pPr>
    </w:p>
    <w:p w:rsidR="005B58FE" w:rsidRPr="00D27BDC" w:rsidRDefault="005B58FE" w:rsidP="00D27BDC">
      <w:pPr>
        <w:pStyle w:val="ad"/>
        <w:rPr>
          <w:highlight w:val="yellow"/>
          <w:lang w:bidi="ru-RU"/>
        </w:rPr>
      </w:pPr>
    </w:p>
    <w:p w:rsidR="00D27BDC" w:rsidRPr="00A8655F" w:rsidRDefault="00D27BDC" w:rsidP="00734F20">
      <w:pPr>
        <w:pStyle w:val="ad"/>
        <w:rPr>
          <w:highlight w:val="yellow"/>
          <w:lang w:bidi="ru-RU"/>
        </w:rPr>
      </w:pPr>
    </w:p>
    <w:p w:rsidR="00A8655F" w:rsidRPr="00A8655F" w:rsidRDefault="00A8655F" w:rsidP="00734F20">
      <w:pPr>
        <w:pStyle w:val="ad"/>
        <w:rPr>
          <w:highlight w:val="yellow"/>
          <w:lang w:bidi="ru-RU"/>
        </w:rPr>
      </w:pPr>
    </w:p>
    <w:p w:rsidR="00A74648" w:rsidRDefault="00A74648"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824DEC">
      <w:pPr>
        <w:pStyle w:val="ad"/>
        <w:ind w:firstLine="0"/>
      </w:pPr>
    </w:p>
    <w:p w:rsidR="00B72829" w:rsidRPr="00025F18"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r w:rsidRPr="00025F18">
        <w:rPr>
          <w:rFonts w:ascii="Times New Roman" w:hAnsi="Times New Roman"/>
          <w:sz w:val="24"/>
          <w:szCs w:val="24"/>
        </w:rPr>
        <w:lastRenderedPageBreak/>
        <w:t>Приложение № 1</w:t>
      </w:r>
    </w:p>
    <w:p w:rsidR="00B72829" w:rsidRPr="00025F18" w:rsidRDefault="00B72829" w:rsidP="00B72829">
      <w:pPr>
        <w:pStyle w:val="ConsPlusNormal1"/>
        <w:tabs>
          <w:tab w:val="left" w:pos="5812"/>
        </w:tabs>
        <w:jc w:val="right"/>
        <w:rPr>
          <w:rFonts w:ascii="Times New Roman" w:hAnsi="Times New Roman"/>
          <w:szCs w:val="24"/>
        </w:rPr>
      </w:pPr>
      <w:r w:rsidRPr="00025F18">
        <w:rPr>
          <w:rFonts w:ascii="Times New Roman" w:hAnsi="Times New Roman"/>
          <w:szCs w:val="24"/>
        </w:rPr>
        <w:t>к административному регламенту</w:t>
      </w:r>
    </w:p>
    <w:p w:rsidR="00B72829" w:rsidRPr="00025F18" w:rsidRDefault="00B72829" w:rsidP="00B72829">
      <w:pPr>
        <w:pStyle w:val="ConsPlusNormal1"/>
        <w:tabs>
          <w:tab w:val="left" w:pos="5812"/>
        </w:tabs>
        <w:jc w:val="right"/>
        <w:rPr>
          <w:rFonts w:ascii="Times New Roman" w:hAnsi="Times New Roman"/>
          <w:szCs w:val="24"/>
        </w:rPr>
      </w:pPr>
      <w:r>
        <w:rPr>
          <w:rFonts w:ascii="Times New Roman" w:hAnsi="Times New Roman"/>
          <w:szCs w:val="24"/>
        </w:rPr>
        <w:t>по предоставлению</w:t>
      </w:r>
      <w:r w:rsidRPr="00025F18">
        <w:rPr>
          <w:rFonts w:ascii="Times New Roman" w:hAnsi="Times New Roman"/>
          <w:szCs w:val="24"/>
        </w:rPr>
        <w:t xml:space="preserve"> муниципальной услуги</w:t>
      </w:r>
    </w:p>
    <w:p w:rsidR="00B72829" w:rsidRPr="00025F18" w:rsidRDefault="00B72829" w:rsidP="00B72829">
      <w:pPr>
        <w:pStyle w:val="ConsPlusNormal1"/>
        <w:tabs>
          <w:tab w:val="left" w:pos="5812"/>
        </w:tabs>
        <w:jc w:val="right"/>
        <w:rPr>
          <w:rFonts w:ascii="Times New Roman" w:hAnsi="Times New Roman"/>
          <w:szCs w:val="24"/>
        </w:rPr>
      </w:pPr>
      <w:r w:rsidRPr="00025F18">
        <w:rPr>
          <w:rFonts w:ascii="Times New Roman" w:hAnsi="Times New Roman"/>
          <w:szCs w:val="24"/>
        </w:rPr>
        <w:t>«Установление сервитута в отношении земельного участка»</w:t>
      </w: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975538" w:rsidRDefault="00B72829" w:rsidP="00B72829">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ЗАЯВЛЕНИЕ</w:t>
      </w:r>
    </w:p>
    <w:p w:rsidR="00B72829" w:rsidRPr="00975538" w:rsidRDefault="00B72829" w:rsidP="00B72829">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о заключении соглашения об установлении сервитута</w:t>
      </w:r>
    </w:p>
    <w:p w:rsidR="00B72829" w:rsidRPr="00975538" w:rsidRDefault="00B72829" w:rsidP="00B72829">
      <w:pPr>
        <w:pStyle w:val="1"/>
        <w:autoSpaceDE w:val="0"/>
        <w:autoSpaceDN w:val="0"/>
        <w:adjustRightInd w:val="0"/>
        <w:spacing w:before="0"/>
        <w:jc w:val="both"/>
        <w:rPr>
          <w:rFonts w:eastAsiaTheme="minorHAnsi"/>
          <w:b w:val="0"/>
          <w:bCs w:val="0"/>
          <w:sz w:val="28"/>
          <w:szCs w:val="28"/>
          <w:lang w:eastAsia="en-US"/>
        </w:rPr>
      </w:pPr>
    </w:p>
    <w:p w:rsidR="00B72829" w:rsidRPr="00D63E63" w:rsidRDefault="00B72829" w:rsidP="00B72829">
      <w:pPr>
        <w:pStyle w:val="1"/>
        <w:autoSpaceDE w:val="0"/>
        <w:autoSpaceDN w:val="0"/>
        <w:adjustRightInd w:val="0"/>
        <w:spacing w:before="0"/>
        <w:jc w:val="both"/>
        <w:rPr>
          <w:rFonts w:eastAsiaTheme="minorHAnsi"/>
          <w:b w:val="0"/>
          <w:bCs w:val="0"/>
          <w:sz w:val="24"/>
          <w:szCs w:val="28"/>
          <w:lang w:eastAsia="en-US"/>
        </w:rPr>
      </w:pPr>
      <w:r w:rsidRPr="00D63E63">
        <w:rPr>
          <w:rFonts w:eastAsiaTheme="minorHAnsi"/>
          <w:b w:val="0"/>
          <w:bCs w:val="0"/>
          <w:sz w:val="24"/>
          <w:szCs w:val="28"/>
          <w:lang w:eastAsia="en-US"/>
        </w:rPr>
        <w:t>От ____________________________________________________________________</w:t>
      </w:r>
    </w:p>
    <w:p w:rsidR="00B72829" w:rsidRPr="00D63E63" w:rsidRDefault="00B72829" w:rsidP="00B72829">
      <w:pPr>
        <w:pStyle w:val="1"/>
        <w:autoSpaceDE w:val="0"/>
        <w:autoSpaceDN w:val="0"/>
        <w:adjustRightInd w:val="0"/>
        <w:spacing w:before="0"/>
        <w:jc w:val="both"/>
        <w:rPr>
          <w:rFonts w:eastAsiaTheme="minorHAnsi"/>
          <w:b w:val="0"/>
          <w:bCs w:val="0"/>
          <w:sz w:val="24"/>
          <w:szCs w:val="28"/>
          <w:lang w:eastAsia="en-US"/>
        </w:rPr>
      </w:pPr>
      <w:r w:rsidRPr="00D63E63">
        <w:rPr>
          <w:rFonts w:eastAsiaTheme="minorHAnsi"/>
          <w:b w:val="0"/>
          <w:bCs w:val="0"/>
          <w:sz w:val="24"/>
          <w:szCs w:val="28"/>
          <w:lang w:eastAsia="en-US"/>
        </w:rPr>
        <w:t>(полное наименование юридического лица, организационно-правовая форма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юридического лица/Ф.И.О. гражданина, индивидуального предпринимателя)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Сведения о государственной регистрации юридического лица в ЕГРЮЛ или</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в ЕГРИП/паспортные данные гражданина,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B72829"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Местонахождение юридического лица/место жительства гражданина,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Ф.И.О. представителя заявителя 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Реквизиты документа, подтверждающего полномочия представителя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заявителя: 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Почтовый адрес (для связи с заявителем или представителем заявителя):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индекс _______ город _____________ ул.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 ______ кв. № ___ телефоны заявителя: _________________________________</w:t>
      </w:r>
    </w:p>
    <w:p w:rsidR="00B72829"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адрес электронной почты 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Прошу заключить Соглашение об установлении сервитута в отношении земельного</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участка 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lastRenderedPageBreak/>
        <w:t xml:space="preserve"> (цель установления сервитута)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Сведения о земельном участке или части земельного участка: площадь: ___ кв.м.</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Кадастровый номер земельного участка 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Учетный номер части земельного участка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Местоположение земельного участка: город __________, _______________ район,</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ул. (пр., пер.) 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другие  характеристики: 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Предполагаемый срок действия сервитута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Дополнительная информация 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Заявитель: _______________________________________   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 xml:space="preserve">              (Ф.И.О., наименование организации)       (печать, подпись)</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 20__ г.</w:t>
      </w:r>
    </w:p>
    <w:p w:rsidR="00B72829" w:rsidRPr="00D63E63" w:rsidRDefault="00B72829" w:rsidP="00B72829">
      <w:pPr>
        <w:pStyle w:val="1"/>
        <w:autoSpaceDE w:val="0"/>
        <w:autoSpaceDN w:val="0"/>
        <w:adjustRightInd w:val="0"/>
        <w:spacing w:before="0" w:after="0" w:afterAutospacing="0"/>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К заявлению прилагаются:</w:t>
      </w:r>
    </w:p>
    <w:p w:rsidR="00B72829" w:rsidRPr="00975538" w:rsidRDefault="00B72829" w:rsidP="00B72829">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№п/п</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Количество листов в экземпляре</w:t>
            </w: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lastRenderedPageBreak/>
              <w:t>4</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A62021">
        <w:tc>
          <w:tcPr>
            <w:tcW w:w="9070" w:type="dxa"/>
            <w:gridSpan w:val="4"/>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Иные документы</w:t>
            </w:r>
          </w:p>
        </w:tc>
      </w:tr>
      <w:tr w:rsidR="00B72829" w:rsidRPr="00D63E63" w:rsidTr="00A62021">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A62021">
            <w:pPr>
              <w:autoSpaceDE w:val="0"/>
              <w:autoSpaceDN w:val="0"/>
              <w:adjustRightInd w:val="0"/>
              <w:spacing w:after="0" w:line="240" w:lineRule="auto"/>
              <w:rPr>
                <w:rFonts w:ascii="Times New Roman" w:eastAsiaTheme="minorHAnsi" w:hAnsi="Times New Roman"/>
                <w:sz w:val="24"/>
                <w:szCs w:val="24"/>
                <w:lang w:eastAsia="en-US"/>
              </w:rPr>
            </w:pPr>
          </w:p>
        </w:tc>
      </w:tr>
    </w:tbl>
    <w:p w:rsidR="00B72829" w:rsidRPr="00D63E63"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Мною подтверждается:</w:t>
      </w:r>
    </w:p>
    <w:p w:rsidR="00B72829"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представленные документы получены в порядке, установленном действующим</w:t>
      </w:r>
      <w:r>
        <w:rPr>
          <w:rFonts w:eastAsiaTheme="minorHAnsi"/>
          <w:b w:val="0"/>
          <w:bCs w:val="0"/>
          <w:sz w:val="24"/>
          <w:szCs w:val="24"/>
          <w:lang w:eastAsia="en-US"/>
        </w:rPr>
        <w:t xml:space="preserve"> </w:t>
      </w:r>
      <w:r w:rsidRPr="00D63E63">
        <w:rPr>
          <w:rFonts w:eastAsiaTheme="minorHAnsi"/>
          <w:b w:val="0"/>
          <w:bCs w:val="0"/>
          <w:sz w:val="24"/>
          <w:szCs w:val="24"/>
          <w:lang w:eastAsia="en-US"/>
        </w:rPr>
        <w:t>законодательством;</w:t>
      </w:r>
      <w:r>
        <w:rPr>
          <w:rFonts w:eastAsiaTheme="minorHAnsi"/>
          <w:b w:val="0"/>
          <w:bCs w:val="0"/>
          <w:sz w:val="24"/>
          <w:szCs w:val="24"/>
          <w:lang w:eastAsia="en-US"/>
        </w:rPr>
        <w:t xml:space="preserve"> </w:t>
      </w:r>
      <w:r w:rsidRPr="00D63E63">
        <w:rPr>
          <w:rFonts w:eastAsiaTheme="minorHAnsi"/>
          <w:b w:val="0"/>
          <w:bCs w:val="0"/>
          <w:sz w:val="24"/>
          <w:szCs w:val="24"/>
          <w:lang w:eastAsia="en-US"/>
        </w:rPr>
        <w:t>сведения, содержащиеся в представленных документах, являются достоверными.</w:t>
      </w: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Лицо, предоставившее заведомо ложные сведения или поддельные документы,</w:t>
      </w:r>
      <w:r>
        <w:rPr>
          <w:rFonts w:eastAsiaTheme="minorHAnsi"/>
          <w:b w:val="0"/>
          <w:bCs w:val="0"/>
          <w:sz w:val="24"/>
          <w:szCs w:val="24"/>
          <w:lang w:eastAsia="en-US"/>
        </w:rPr>
        <w:t xml:space="preserve"> </w:t>
      </w:r>
      <w:r w:rsidRPr="00D63E63">
        <w:rPr>
          <w:rFonts w:eastAsiaTheme="minorHAnsi"/>
          <w:b w:val="0"/>
          <w:bCs w:val="0"/>
          <w:sz w:val="24"/>
          <w:szCs w:val="24"/>
          <w:lang w:eastAsia="en-US"/>
        </w:rPr>
        <w:t xml:space="preserve">несет ответственность в соответствии с Уголовным </w:t>
      </w:r>
      <w:hyperlink r:id="rId16" w:history="1">
        <w:r w:rsidRPr="00D63E63">
          <w:rPr>
            <w:rFonts w:eastAsiaTheme="minorHAnsi"/>
            <w:b w:val="0"/>
            <w:bCs w:val="0"/>
            <w:color w:val="0000FF"/>
            <w:sz w:val="24"/>
            <w:szCs w:val="24"/>
            <w:lang w:eastAsia="en-US"/>
          </w:rPr>
          <w:t>кодексом</w:t>
        </w:r>
      </w:hyperlink>
      <w:r w:rsidRPr="00D63E63">
        <w:rPr>
          <w:rFonts w:eastAsiaTheme="minorHAnsi"/>
          <w:b w:val="0"/>
          <w:bCs w:val="0"/>
          <w:sz w:val="24"/>
          <w:szCs w:val="24"/>
          <w:lang w:eastAsia="en-US"/>
        </w:rPr>
        <w:t xml:space="preserve"> Российской</w:t>
      </w:r>
      <w:r>
        <w:rPr>
          <w:rFonts w:eastAsiaTheme="minorHAnsi"/>
          <w:b w:val="0"/>
          <w:bCs w:val="0"/>
          <w:sz w:val="24"/>
          <w:szCs w:val="24"/>
          <w:lang w:eastAsia="en-US"/>
        </w:rPr>
        <w:t xml:space="preserve"> </w:t>
      </w:r>
      <w:r w:rsidRPr="00D63E63">
        <w:rPr>
          <w:rFonts w:eastAsiaTheme="minorHAnsi"/>
          <w:b w:val="0"/>
          <w:bCs w:val="0"/>
          <w:sz w:val="24"/>
          <w:szCs w:val="24"/>
          <w:lang w:eastAsia="en-US"/>
        </w:rPr>
        <w:t>Федерации.</w:t>
      </w: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Я, даю свое на обработку своих персональных данных, то есть</w:t>
      </w:r>
      <w:r>
        <w:rPr>
          <w:rFonts w:eastAsiaTheme="minorHAnsi"/>
          <w:b w:val="0"/>
          <w:bCs w:val="0"/>
          <w:sz w:val="24"/>
          <w:szCs w:val="24"/>
          <w:lang w:eastAsia="en-US"/>
        </w:rPr>
        <w:t xml:space="preserve"> </w:t>
      </w:r>
      <w:r w:rsidRPr="00D63E63">
        <w:rPr>
          <w:rFonts w:eastAsiaTheme="minorHAnsi"/>
          <w:b w:val="0"/>
          <w:bCs w:val="0"/>
          <w:sz w:val="24"/>
          <w:szCs w:val="24"/>
          <w:lang w:eastAsia="en-US"/>
        </w:rPr>
        <w:t>совершение, в том числе, следующих действий: обработку (включая сбор,</w:t>
      </w:r>
      <w:r>
        <w:rPr>
          <w:rFonts w:eastAsiaTheme="minorHAnsi"/>
          <w:b w:val="0"/>
          <w:bCs w:val="0"/>
          <w:sz w:val="24"/>
          <w:szCs w:val="24"/>
          <w:lang w:eastAsia="en-US"/>
        </w:rPr>
        <w:t xml:space="preserve"> с</w:t>
      </w:r>
      <w:r w:rsidRPr="00D63E63">
        <w:rPr>
          <w:rFonts w:eastAsiaTheme="minorHAnsi"/>
          <w:b w:val="0"/>
          <w:bCs w:val="0"/>
          <w:sz w:val="24"/>
          <w:szCs w:val="24"/>
          <w:lang w:eastAsia="en-US"/>
        </w:rPr>
        <w:t>истематизацию, накопление, хранение,  уточнение (обновление, изменение),использование, обезличивание, блокирование, уничтожение  персональных</w:t>
      </w:r>
      <w:r>
        <w:rPr>
          <w:rFonts w:eastAsiaTheme="minorHAnsi"/>
          <w:b w:val="0"/>
          <w:bCs w:val="0"/>
          <w:sz w:val="24"/>
          <w:szCs w:val="24"/>
          <w:lang w:eastAsia="en-US"/>
        </w:rPr>
        <w:t xml:space="preserve"> </w:t>
      </w:r>
      <w:r w:rsidRPr="00D63E63">
        <w:rPr>
          <w:rFonts w:eastAsiaTheme="minorHAnsi"/>
          <w:b w:val="0"/>
          <w:bCs w:val="0"/>
          <w:sz w:val="24"/>
          <w:szCs w:val="24"/>
          <w:lang w:eastAsia="en-US"/>
        </w:rPr>
        <w:t>данных), при этом общее описание вышеуказанных способов обработки данных</w:t>
      </w:r>
      <w:r>
        <w:rPr>
          <w:rFonts w:eastAsiaTheme="minorHAnsi"/>
          <w:b w:val="0"/>
          <w:bCs w:val="0"/>
          <w:sz w:val="24"/>
          <w:szCs w:val="24"/>
          <w:lang w:eastAsia="en-US"/>
        </w:rPr>
        <w:t xml:space="preserve"> </w:t>
      </w:r>
      <w:r w:rsidRPr="00D63E63">
        <w:rPr>
          <w:rFonts w:eastAsiaTheme="minorHAnsi"/>
          <w:b w:val="0"/>
          <w:bCs w:val="0"/>
          <w:sz w:val="24"/>
          <w:szCs w:val="24"/>
          <w:lang w:eastAsia="en-US"/>
        </w:rPr>
        <w:t>приведено в</w:t>
      </w:r>
      <w:r>
        <w:rPr>
          <w:rFonts w:eastAsiaTheme="minorHAnsi"/>
          <w:b w:val="0"/>
          <w:bCs w:val="0"/>
          <w:sz w:val="24"/>
          <w:szCs w:val="24"/>
          <w:lang w:eastAsia="en-US"/>
        </w:rPr>
        <w:t xml:space="preserve"> </w:t>
      </w:r>
      <w:hyperlink r:id="rId17" w:history="1">
        <w:r w:rsidRPr="00D63E63">
          <w:rPr>
            <w:rFonts w:eastAsiaTheme="minorHAnsi"/>
            <w:b w:val="0"/>
            <w:bCs w:val="0"/>
            <w:color w:val="0000FF"/>
            <w:sz w:val="24"/>
            <w:szCs w:val="24"/>
            <w:lang w:eastAsia="en-US"/>
          </w:rPr>
          <w:t>ФЗ</w:t>
        </w:r>
      </w:hyperlink>
      <w:r w:rsidRPr="00D63E63">
        <w:rPr>
          <w:rFonts w:eastAsiaTheme="minorHAnsi"/>
          <w:b w:val="0"/>
          <w:bCs w:val="0"/>
          <w:sz w:val="24"/>
          <w:szCs w:val="24"/>
          <w:lang w:eastAsia="en-US"/>
        </w:rPr>
        <w:t xml:space="preserve"> № 152 от 27.07.2006, а также на передачу такой информации</w:t>
      </w:r>
      <w:r>
        <w:rPr>
          <w:rFonts w:eastAsiaTheme="minorHAnsi"/>
          <w:b w:val="0"/>
          <w:bCs w:val="0"/>
          <w:sz w:val="24"/>
          <w:szCs w:val="24"/>
          <w:lang w:eastAsia="en-US"/>
        </w:rPr>
        <w:t xml:space="preserve"> </w:t>
      </w:r>
      <w:r w:rsidRPr="00D63E63">
        <w:rPr>
          <w:rFonts w:eastAsiaTheme="minorHAnsi"/>
          <w:b w:val="0"/>
          <w:bCs w:val="0"/>
          <w:sz w:val="24"/>
          <w:szCs w:val="24"/>
          <w:lang w:eastAsia="en-US"/>
        </w:rPr>
        <w:t>третьим лицам, в случаях, установленных нормативными документами</w:t>
      </w:r>
      <w:r>
        <w:rPr>
          <w:rFonts w:eastAsiaTheme="minorHAnsi"/>
          <w:b w:val="0"/>
          <w:bCs w:val="0"/>
          <w:sz w:val="24"/>
          <w:szCs w:val="24"/>
          <w:lang w:eastAsia="en-US"/>
        </w:rPr>
        <w:t xml:space="preserve"> </w:t>
      </w:r>
      <w:r w:rsidRPr="00D63E63">
        <w:rPr>
          <w:rFonts w:eastAsiaTheme="minorHAnsi"/>
          <w:b w:val="0"/>
          <w:bCs w:val="0"/>
          <w:sz w:val="24"/>
          <w:szCs w:val="24"/>
          <w:lang w:eastAsia="en-US"/>
        </w:rPr>
        <w:t>вышестоящих органов и  законодательством. Настоящее согласие действует</w:t>
      </w:r>
      <w:r>
        <w:rPr>
          <w:rFonts w:eastAsiaTheme="minorHAnsi"/>
          <w:b w:val="0"/>
          <w:bCs w:val="0"/>
          <w:sz w:val="24"/>
          <w:szCs w:val="24"/>
          <w:lang w:eastAsia="en-US"/>
        </w:rPr>
        <w:t xml:space="preserve"> </w:t>
      </w:r>
      <w:r w:rsidRPr="00D63E63">
        <w:rPr>
          <w:rFonts w:eastAsiaTheme="minorHAnsi"/>
          <w:b w:val="0"/>
          <w:bCs w:val="0"/>
          <w:sz w:val="24"/>
          <w:szCs w:val="24"/>
          <w:lang w:eastAsia="en-US"/>
        </w:rPr>
        <w:t>бессрочно и может быть отозвано Заявителем в любой момент по соглашению</w:t>
      </w:r>
      <w:r>
        <w:rPr>
          <w:rFonts w:eastAsiaTheme="minorHAnsi"/>
          <w:b w:val="0"/>
          <w:bCs w:val="0"/>
          <w:sz w:val="24"/>
          <w:szCs w:val="24"/>
          <w:lang w:eastAsia="en-US"/>
        </w:rPr>
        <w:t xml:space="preserve"> </w:t>
      </w:r>
      <w:r w:rsidRPr="00D63E63">
        <w:rPr>
          <w:rFonts w:eastAsiaTheme="minorHAnsi"/>
          <w:b w:val="0"/>
          <w:bCs w:val="0"/>
          <w:sz w:val="24"/>
          <w:szCs w:val="24"/>
          <w:lang w:eastAsia="en-US"/>
        </w:rPr>
        <w:t>сторон.</w:t>
      </w: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Заявитель: __________________________________________/________________</w:t>
      </w: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 xml:space="preserve">                             (Ф.И.О.)                      (подпись)</w:t>
      </w:r>
    </w:p>
    <w:p w:rsidR="00B72829" w:rsidRPr="00D63E63" w:rsidRDefault="00B72829" w:rsidP="00B72829">
      <w:pPr>
        <w:spacing w:after="0" w:line="240" w:lineRule="auto"/>
        <w:jc w:val="center"/>
        <w:rPr>
          <w:rFonts w:ascii="Times New Roman" w:hAnsi="Times New Roman"/>
          <w:sz w:val="24"/>
          <w:szCs w:val="24"/>
        </w:rPr>
      </w:pPr>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Default="00B72829" w:rsidP="00B72829">
      <w:pPr>
        <w:pStyle w:val="ac"/>
        <w:spacing w:before="0" w:beforeAutospacing="0" w:after="0" w:afterAutospacing="0"/>
        <w:jc w:val="both"/>
      </w:pPr>
      <w:r>
        <w:t xml:space="preserve">Заместитель Главы городского округа – </w:t>
      </w:r>
    </w:p>
    <w:p w:rsidR="00B72829" w:rsidRPr="00683846" w:rsidRDefault="00B72829" w:rsidP="00B72829">
      <w:pPr>
        <w:pStyle w:val="ac"/>
        <w:spacing w:before="0" w:beforeAutospacing="0" w:after="0" w:afterAutospacing="0"/>
        <w:jc w:val="both"/>
      </w:pPr>
      <w:r>
        <w:t>руководитель аппарата                                                                                                Л.А. Скрябина</w:t>
      </w:r>
    </w:p>
    <w:p w:rsidR="00B72829" w:rsidRDefault="00B72829" w:rsidP="00B72829">
      <w:pPr>
        <w:autoSpaceDE w:val="0"/>
        <w:autoSpaceDN w:val="0"/>
        <w:adjustRightInd w:val="0"/>
        <w:spacing w:line="240" w:lineRule="auto"/>
        <w:ind w:firstLine="567"/>
        <w:jc w:val="both"/>
        <w:rPr>
          <w:sz w:val="24"/>
          <w:szCs w:val="24"/>
        </w:rPr>
      </w:pPr>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Pr="008F58E0" w:rsidRDefault="00B72829" w:rsidP="00B72829">
      <w:pPr>
        <w:widowControl w:val="0"/>
        <w:tabs>
          <w:tab w:val="left" w:pos="5812"/>
        </w:tabs>
        <w:autoSpaceDE w:val="0"/>
        <w:autoSpaceDN w:val="0"/>
        <w:adjustRightInd w:val="0"/>
        <w:spacing w:after="0" w:line="240" w:lineRule="auto"/>
        <w:jc w:val="right"/>
        <w:rPr>
          <w:rFonts w:ascii="Times New Roman" w:hAnsi="Times New Roman"/>
          <w:color w:val="FF0000"/>
          <w:sz w:val="24"/>
          <w:szCs w:val="28"/>
        </w:rPr>
      </w:pPr>
      <w:r w:rsidRPr="008F58E0">
        <w:rPr>
          <w:rFonts w:ascii="Times New Roman" w:hAnsi="Times New Roman"/>
          <w:sz w:val="24"/>
          <w:szCs w:val="28"/>
        </w:rPr>
        <w:lastRenderedPageBreak/>
        <w:t>Приложение № 2</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975538" w:rsidRDefault="00B72829" w:rsidP="00B72829">
      <w:pPr>
        <w:spacing w:after="0" w:line="240" w:lineRule="auto"/>
        <w:rPr>
          <w:rFonts w:ascii="Times New Roman" w:hAnsi="Times New Roman"/>
          <w:sz w:val="28"/>
          <w:szCs w:val="28"/>
        </w:rPr>
      </w:pP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8F58E0">
        <w:rPr>
          <w:rFonts w:eastAsiaTheme="minorHAnsi"/>
          <w:b w:val="0"/>
          <w:bCs w:val="0"/>
          <w:sz w:val="24"/>
          <w:szCs w:val="24"/>
          <w:lang w:eastAsia="en-US"/>
        </w:rPr>
        <w:t>Уведомление</w:t>
      </w: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о государственном кадастровом учете частей земельных участков,</w:t>
      </w: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в отношении которых устанавливается сервитут</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От ________________________________________________________________________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(полное наименование юридического лица, организационно-правовая форма</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юридического лица/Ф.И.О. гражданина, индивидуального предпринимателя)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Сведения о государственной  регистрации юридического лица в ЕГРЮЛ или</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в ЕГРИП/паспортные  данные  гражданина,</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Местонахождение юридического лица/место жительства гражданина,</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Ф.И.О. представителя заявителя 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Реквизиты документа, подтверждающего полномочия представителя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заявителя: 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Почтовый  адрес  (для  связи  с  заявителем  или представителем заявителя):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индекс _______ город ________________ ул. 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д. _______ кв. </w:t>
      </w:r>
      <w:r>
        <w:rPr>
          <w:rFonts w:eastAsiaTheme="minorHAnsi"/>
          <w:b w:val="0"/>
          <w:bCs w:val="0"/>
          <w:sz w:val="24"/>
          <w:szCs w:val="24"/>
          <w:lang w:eastAsia="en-US"/>
        </w:rPr>
        <w:t>№</w:t>
      </w:r>
      <w:r w:rsidRPr="008F58E0">
        <w:rPr>
          <w:rFonts w:eastAsiaTheme="minorHAnsi"/>
          <w:b w:val="0"/>
          <w:bCs w:val="0"/>
          <w:sz w:val="24"/>
          <w:szCs w:val="24"/>
          <w:lang w:eastAsia="en-US"/>
        </w:rPr>
        <w:t xml:space="preserve"> ________ телефоны заявителя: 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адрес электронной почты 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Уведомляю о государственном кадастровом учете частей земельных участков</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 в отношении которых</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       (кадастровый номер земельного участка)</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lastRenderedPageBreak/>
        <w:t>устанавливается сервитут</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Учетный номер части земельного участка 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Предполагаемый срок действия сервитута 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Цель установления сервитута 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Дата и номер уведомления о возможности заключения соглашения</w:t>
      </w:r>
      <w:r>
        <w:rPr>
          <w:rFonts w:eastAsiaTheme="minorHAnsi"/>
          <w:b w:val="0"/>
          <w:bCs w:val="0"/>
          <w:sz w:val="24"/>
          <w:szCs w:val="24"/>
          <w:lang w:eastAsia="en-US"/>
        </w:rPr>
        <w:t xml:space="preserve"> </w:t>
      </w:r>
      <w:r w:rsidRPr="008F58E0">
        <w:rPr>
          <w:rFonts w:eastAsiaTheme="minorHAnsi"/>
          <w:b w:val="0"/>
          <w:bCs w:val="0"/>
          <w:sz w:val="24"/>
          <w:szCs w:val="24"/>
          <w:lang w:eastAsia="en-US"/>
        </w:rPr>
        <w:t>об</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установлении сервитута в предложенных заявителем границах (либо предложения</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о заключении соглашения об установлении сервитута в иных</w:t>
      </w:r>
      <w:r>
        <w:rPr>
          <w:rFonts w:eastAsiaTheme="minorHAnsi"/>
          <w:b w:val="0"/>
          <w:bCs w:val="0"/>
          <w:sz w:val="24"/>
          <w:szCs w:val="24"/>
          <w:lang w:eastAsia="en-US"/>
        </w:rPr>
        <w:t xml:space="preserve"> </w:t>
      </w:r>
      <w:r w:rsidRPr="008F58E0">
        <w:rPr>
          <w:rFonts w:eastAsiaTheme="minorHAnsi"/>
          <w:b w:val="0"/>
          <w:bCs w:val="0"/>
          <w:sz w:val="24"/>
          <w:szCs w:val="24"/>
          <w:lang w:eastAsia="en-US"/>
        </w:rPr>
        <w:t>границах) _________________________________________________________________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Заявитель: _______________________________________   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(Ф.И.О., наименование организации)        (печать, подпись)</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 20__ г.</w:t>
      </w:r>
    </w:p>
    <w:p w:rsidR="00B72829" w:rsidRPr="008F58E0"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8F58E0"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Default="00B72829" w:rsidP="00B72829">
      <w:pPr>
        <w:pStyle w:val="ac"/>
        <w:spacing w:before="0" w:beforeAutospacing="0" w:after="0" w:afterAutospacing="0"/>
        <w:jc w:val="both"/>
      </w:pPr>
      <w:r>
        <w:t xml:space="preserve">Заместитель Главы городского округа – </w:t>
      </w:r>
    </w:p>
    <w:p w:rsidR="00B72829" w:rsidRPr="00683846" w:rsidRDefault="00B72829" w:rsidP="00B72829">
      <w:pPr>
        <w:pStyle w:val="ac"/>
        <w:spacing w:before="0" w:beforeAutospacing="0" w:after="0" w:afterAutospacing="0"/>
        <w:jc w:val="both"/>
      </w:pPr>
      <w:r>
        <w:t>руководитель аппарата                                                                                                Л.А. Скрябина</w:t>
      </w:r>
    </w:p>
    <w:p w:rsidR="00B72829" w:rsidRDefault="00B72829" w:rsidP="00B72829">
      <w:pPr>
        <w:autoSpaceDE w:val="0"/>
        <w:autoSpaceDN w:val="0"/>
        <w:adjustRightInd w:val="0"/>
        <w:spacing w:line="240" w:lineRule="auto"/>
        <w:ind w:firstLine="567"/>
        <w:jc w:val="both"/>
        <w:rPr>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bookmarkEnd w:id="6"/>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Pr="008F58E0"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r w:rsidRPr="008F58E0">
        <w:rPr>
          <w:rFonts w:ascii="Times New Roman" w:hAnsi="Times New Roman"/>
          <w:sz w:val="24"/>
          <w:szCs w:val="28"/>
        </w:rPr>
        <w:lastRenderedPageBreak/>
        <w:t>Приложение № 3</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8F58E0" w:rsidRDefault="00B72829" w:rsidP="00B72829">
      <w:pPr>
        <w:spacing w:after="0" w:line="240" w:lineRule="auto"/>
        <w:jc w:val="right"/>
        <w:rPr>
          <w:rFonts w:ascii="Times New Roman" w:hAnsi="Times New Roman"/>
          <w:sz w:val="24"/>
          <w:szCs w:val="28"/>
        </w:rPr>
      </w:pP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bookmarkStart w:id="7" w:name="OLE_LINK95"/>
      <w:bookmarkStart w:id="8" w:name="OLE_LINK94"/>
      <w:r w:rsidRPr="008F58E0">
        <w:rPr>
          <w:rFonts w:ascii="Times New Roman" w:eastAsia="SimSun" w:hAnsi="Times New Roman"/>
          <w:sz w:val="24"/>
          <w:szCs w:val="28"/>
        </w:rPr>
        <w:t xml:space="preserve">Кому </w:t>
      </w:r>
    </w:p>
    <w:p w:rsidR="00B72829" w:rsidRPr="008F58E0" w:rsidRDefault="00B72829" w:rsidP="00B72829">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для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 и адрес)</w:t>
      </w:r>
    </w:p>
    <w:p w:rsidR="00B72829" w:rsidRPr="00975538" w:rsidRDefault="00B72829" w:rsidP="00B72829">
      <w:pPr>
        <w:pStyle w:val="ConsPlusNonformat"/>
        <w:widowControl/>
        <w:rPr>
          <w:rFonts w:ascii="Times New Roman" w:eastAsia="Courier New" w:hAnsi="Times New Roman" w:cs="Times New Roman"/>
          <w:sz w:val="28"/>
          <w:szCs w:val="28"/>
        </w:rPr>
      </w:pPr>
    </w:p>
    <w:bookmarkEnd w:id="7"/>
    <w:bookmarkEnd w:id="8"/>
    <w:p w:rsidR="00B72829" w:rsidRPr="008F58E0" w:rsidRDefault="00B72829" w:rsidP="00B72829">
      <w:pPr>
        <w:pStyle w:val="ConsPlusNonformat"/>
        <w:widowControl/>
        <w:jc w:val="center"/>
        <w:rPr>
          <w:rFonts w:ascii="Times New Roman" w:hAnsi="Times New Roman" w:cs="Times New Roman"/>
          <w:b/>
          <w:sz w:val="24"/>
          <w:szCs w:val="28"/>
        </w:rPr>
      </w:pPr>
      <w:r w:rsidRPr="008F58E0">
        <w:rPr>
          <w:rFonts w:ascii="Times New Roman" w:hAnsi="Times New Roman" w:cs="Times New Roman"/>
          <w:b/>
          <w:sz w:val="24"/>
          <w:szCs w:val="28"/>
        </w:rPr>
        <w:t>Отказ</w:t>
      </w:r>
    </w:p>
    <w:p w:rsidR="00B72829" w:rsidRDefault="00B72829" w:rsidP="00B72829">
      <w:pPr>
        <w:spacing w:after="0" w:line="240" w:lineRule="auto"/>
        <w:jc w:val="center"/>
        <w:rPr>
          <w:rFonts w:ascii="Times New Roman" w:hAnsi="Times New Roman"/>
          <w:sz w:val="24"/>
          <w:szCs w:val="28"/>
        </w:rPr>
      </w:pPr>
      <w:r w:rsidRPr="008F58E0">
        <w:rPr>
          <w:rFonts w:ascii="Times New Roman" w:hAnsi="Times New Roman"/>
          <w:sz w:val="24"/>
          <w:szCs w:val="28"/>
        </w:rPr>
        <w:t>в установлении сервитута</w:t>
      </w:r>
    </w:p>
    <w:p w:rsidR="00B72829" w:rsidRPr="008F58E0" w:rsidRDefault="00B72829" w:rsidP="00B72829">
      <w:pPr>
        <w:spacing w:after="0" w:line="240" w:lineRule="auto"/>
        <w:jc w:val="center"/>
        <w:rPr>
          <w:rFonts w:ascii="Times New Roman" w:hAnsi="Times New Roman"/>
          <w:sz w:val="24"/>
          <w:szCs w:val="28"/>
        </w:rPr>
      </w:pPr>
    </w:p>
    <w:p w:rsidR="00B72829" w:rsidRPr="008F58E0" w:rsidRDefault="00B72829" w:rsidP="00B72829">
      <w:pPr>
        <w:pStyle w:val="ConsPlusNonformat"/>
        <w:widowControl/>
        <w:tabs>
          <w:tab w:val="left" w:pos="0"/>
        </w:tabs>
        <w:ind w:firstLine="567"/>
        <w:jc w:val="both"/>
        <w:rPr>
          <w:rFonts w:ascii="Times New Roman" w:hAnsi="Times New Roman" w:cs="Times New Roman"/>
          <w:sz w:val="24"/>
          <w:szCs w:val="24"/>
        </w:rPr>
      </w:pPr>
      <w:r w:rsidRPr="008F58E0">
        <w:rPr>
          <w:rFonts w:ascii="Times New Roman" w:hAnsi="Times New Roman" w:cs="Times New Roman"/>
          <w:sz w:val="24"/>
          <w:szCs w:val="24"/>
        </w:rPr>
        <w:t>Вы обратились с заявлением о</w:t>
      </w:r>
      <w:r>
        <w:rPr>
          <w:rFonts w:ascii="Times New Roman" w:hAnsi="Times New Roman" w:cs="Times New Roman"/>
          <w:sz w:val="24"/>
          <w:szCs w:val="24"/>
        </w:rPr>
        <w:t xml:space="preserve"> </w:t>
      </w:r>
      <w:r w:rsidRPr="008F58E0">
        <w:rPr>
          <w:rFonts w:ascii="Times New Roman" w:hAnsi="Times New Roman" w:cs="Times New Roman"/>
          <w:sz w:val="24"/>
          <w:szCs w:val="24"/>
        </w:rPr>
        <w:t>заключении соглашения об установлении сервитута в отношении земельного участка (части земельного участка)с кадастровым номером _______________________________________________________________________________,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расположенного по адресу: 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Заявление принято «____» __________ 20___ г., зарегистрировано № ________________</w:t>
      </w:r>
    </w:p>
    <w:p w:rsidR="00B72829" w:rsidRPr="008F58E0" w:rsidRDefault="00B72829" w:rsidP="00B72829">
      <w:pPr>
        <w:pStyle w:val="ConsPlusNonformat"/>
        <w:widowControl/>
        <w:ind w:firstLine="709"/>
        <w:jc w:val="both"/>
        <w:rPr>
          <w:rFonts w:ascii="Times New Roman" w:hAnsi="Times New Roman" w:cs="Times New Roman"/>
          <w:sz w:val="24"/>
          <w:szCs w:val="24"/>
        </w:rPr>
      </w:pPr>
      <w:r w:rsidRPr="008F58E0">
        <w:rPr>
          <w:rFonts w:ascii="Times New Roman" w:hAnsi="Times New Roman" w:cs="Times New Roman"/>
          <w:sz w:val="24"/>
          <w:szCs w:val="24"/>
        </w:rPr>
        <w:t xml:space="preserve">По результатам  рассмотрения  заявления Вам отказано  в установлении сервитута в отношении земельного участка (части земельного участка)  _______________________________________________________________,                                                                                                                                                                                                                                     </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(кадастровый номер, квартал)</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расположенного по адресу: ___________________________________________________,                                 </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в связи с ___________________________________________________________________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(указать причину отказа в соответствии с действующим законодательством)</w:t>
      </w:r>
    </w:p>
    <w:p w:rsidR="00B72829" w:rsidRPr="008F58E0" w:rsidRDefault="00B72829" w:rsidP="00B72829">
      <w:pPr>
        <w:spacing w:after="0" w:line="240" w:lineRule="auto"/>
        <w:rPr>
          <w:rFonts w:ascii="Times New Roman" w:hAnsi="Times New Roman"/>
          <w:sz w:val="24"/>
          <w:szCs w:val="24"/>
          <w:lang w:eastAsia="zh-CN" w:bidi="hi-IN"/>
        </w:rPr>
      </w:pPr>
    </w:p>
    <w:p w:rsidR="00B72829" w:rsidRPr="008F58E0" w:rsidRDefault="00B72829" w:rsidP="00B72829">
      <w:pPr>
        <w:tabs>
          <w:tab w:val="center" w:pos="5160"/>
          <w:tab w:val="left" w:pos="7560"/>
        </w:tabs>
        <w:spacing w:after="0" w:line="240" w:lineRule="auto"/>
        <w:rPr>
          <w:rFonts w:ascii="Times New Roman" w:hAnsi="Times New Roman"/>
          <w:sz w:val="24"/>
          <w:szCs w:val="24"/>
        </w:rPr>
      </w:pPr>
      <w:r w:rsidRPr="008F58E0">
        <w:rPr>
          <w:rFonts w:ascii="Times New Roman" w:hAnsi="Times New Roman"/>
          <w:sz w:val="24"/>
          <w:szCs w:val="24"/>
        </w:rPr>
        <w:t>__________________________________________________________</w:t>
      </w:r>
    </w:p>
    <w:p w:rsidR="00B72829" w:rsidRPr="008F58E0" w:rsidRDefault="00B72829" w:rsidP="00B72829">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Должность уполномоченного сотрудника(подпись)(расшифровка подписи)</w:t>
      </w:r>
    </w:p>
    <w:p w:rsidR="00B72829" w:rsidRPr="008F58E0" w:rsidRDefault="00B72829" w:rsidP="00B72829">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органа, осуществляющего выдачу</w:t>
      </w:r>
    </w:p>
    <w:p w:rsidR="00B72829" w:rsidRPr="008F58E0" w:rsidRDefault="00B72829" w:rsidP="00B72829">
      <w:pPr>
        <w:spacing w:after="0" w:line="240" w:lineRule="auto"/>
        <w:rPr>
          <w:rFonts w:ascii="Times New Roman" w:hAnsi="Times New Roman"/>
          <w:sz w:val="24"/>
          <w:szCs w:val="24"/>
        </w:rPr>
      </w:pPr>
      <w:r w:rsidRPr="008F58E0">
        <w:rPr>
          <w:rFonts w:ascii="Times New Roman" w:hAnsi="Times New Roman"/>
          <w:sz w:val="24"/>
          <w:szCs w:val="24"/>
        </w:rPr>
        <w:t>разрешения на строительство</w:t>
      </w: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Отказ</w:t>
      </w:r>
      <w:r>
        <w:rPr>
          <w:rFonts w:ascii="Times New Roman" w:hAnsi="Times New Roman"/>
          <w:sz w:val="24"/>
          <w:szCs w:val="24"/>
        </w:rPr>
        <w:t xml:space="preserve"> </w:t>
      </w:r>
      <w:r w:rsidRPr="008F58E0">
        <w:rPr>
          <w:rFonts w:ascii="Times New Roman" w:hAnsi="Times New Roman"/>
          <w:sz w:val="24"/>
          <w:szCs w:val="24"/>
        </w:rPr>
        <w:t>получил,</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приложенные к заявлению о заключении соглашения</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об установлении сервитута</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оригиналы документов возвращены:</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«_________» ________________ 20____г.</w:t>
      </w:r>
    </w:p>
    <w:p w:rsidR="00B72829" w:rsidRPr="008F58E0" w:rsidRDefault="00B72829" w:rsidP="00B72829">
      <w:pPr>
        <w:tabs>
          <w:tab w:val="center" w:pos="5160"/>
          <w:tab w:val="left" w:pos="7560"/>
        </w:tabs>
        <w:spacing w:after="0" w:line="240" w:lineRule="auto"/>
        <w:jc w:val="both"/>
        <w:rPr>
          <w:rFonts w:ascii="Times New Roman" w:hAnsi="Times New Roman"/>
          <w:sz w:val="24"/>
          <w:szCs w:val="24"/>
        </w:rPr>
      </w:pPr>
    </w:p>
    <w:p w:rsidR="00B72829" w:rsidRPr="008F58E0" w:rsidRDefault="00B72829" w:rsidP="00B72829">
      <w:pPr>
        <w:pStyle w:val="ConsPlusNonformat1"/>
        <w:widowControl/>
        <w:rPr>
          <w:rFonts w:ascii="Times New Roman" w:hAnsi="Times New Roman" w:cs="Times New Roman"/>
          <w:sz w:val="24"/>
          <w:szCs w:val="24"/>
        </w:rPr>
      </w:pPr>
      <w:r w:rsidRPr="008F58E0">
        <w:rPr>
          <w:rFonts w:ascii="Times New Roman" w:hAnsi="Times New Roman" w:cs="Times New Roman"/>
          <w:sz w:val="24"/>
          <w:szCs w:val="24"/>
        </w:rPr>
        <w:t>_________________________________________________</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(подпись)</w:t>
      </w:r>
      <w:r>
        <w:rPr>
          <w:rFonts w:ascii="Times New Roman" w:hAnsi="Times New Roman"/>
          <w:sz w:val="24"/>
          <w:szCs w:val="24"/>
        </w:rPr>
        <w:t xml:space="preserve"> </w:t>
      </w:r>
      <w:r w:rsidRPr="008F58E0">
        <w:rPr>
          <w:rFonts w:ascii="Times New Roman" w:hAnsi="Times New Roman"/>
          <w:sz w:val="24"/>
          <w:szCs w:val="24"/>
        </w:rPr>
        <w:t>(расшифровка</w:t>
      </w:r>
      <w:r>
        <w:rPr>
          <w:rFonts w:ascii="Times New Roman" w:hAnsi="Times New Roman"/>
          <w:sz w:val="24"/>
          <w:szCs w:val="24"/>
        </w:rPr>
        <w:t xml:space="preserve"> </w:t>
      </w:r>
      <w:r w:rsidRPr="008F58E0">
        <w:rPr>
          <w:rFonts w:ascii="Times New Roman" w:hAnsi="Times New Roman"/>
          <w:sz w:val="24"/>
          <w:szCs w:val="24"/>
        </w:rPr>
        <w:t>подписи)</w:t>
      </w: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Исполнитель:</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Телефон:</w:t>
      </w:r>
    </w:p>
    <w:p w:rsidR="00B72829" w:rsidRPr="008F58E0" w:rsidRDefault="00B72829" w:rsidP="00B72829">
      <w:pPr>
        <w:spacing w:after="0" w:line="240" w:lineRule="auto"/>
        <w:jc w:val="right"/>
        <w:rPr>
          <w:rFonts w:ascii="Times New Roman" w:hAnsi="Times New Roman"/>
          <w:sz w:val="24"/>
          <w:szCs w:val="24"/>
        </w:rPr>
      </w:pPr>
    </w:p>
    <w:p w:rsidR="00B72829" w:rsidRDefault="00B72829" w:rsidP="00B72829">
      <w:pPr>
        <w:pStyle w:val="ac"/>
        <w:spacing w:before="0" w:beforeAutospacing="0" w:after="0" w:afterAutospacing="0"/>
        <w:jc w:val="both"/>
      </w:pPr>
      <w:r>
        <w:t xml:space="preserve">Заместитель Главы городского округа – </w:t>
      </w:r>
    </w:p>
    <w:p w:rsidR="00B72829" w:rsidRPr="00025F18" w:rsidRDefault="00B72829" w:rsidP="00B72829">
      <w:pPr>
        <w:pStyle w:val="ac"/>
        <w:spacing w:before="0" w:beforeAutospacing="0" w:after="0" w:afterAutospacing="0"/>
        <w:jc w:val="both"/>
      </w:pPr>
      <w:r>
        <w:t>руководитель аппарата                                                                                                Л.А. Скрябина</w:t>
      </w:r>
    </w:p>
    <w:p w:rsidR="00B72829" w:rsidRDefault="00B72829" w:rsidP="00B72829">
      <w:pPr>
        <w:spacing w:after="0" w:line="240" w:lineRule="auto"/>
        <w:jc w:val="right"/>
        <w:rPr>
          <w:rFonts w:ascii="Times New Roman" w:hAnsi="Times New Roman"/>
          <w:sz w:val="24"/>
          <w:szCs w:val="28"/>
        </w:rPr>
      </w:pPr>
    </w:p>
    <w:p w:rsidR="00B72829" w:rsidRPr="008F58E0" w:rsidRDefault="00B72829" w:rsidP="00B72829">
      <w:pPr>
        <w:spacing w:after="0" w:line="240" w:lineRule="auto"/>
        <w:jc w:val="right"/>
        <w:rPr>
          <w:rFonts w:ascii="Times New Roman" w:hAnsi="Times New Roman"/>
          <w:sz w:val="24"/>
          <w:szCs w:val="28"/>
        </w:rPr>
      </w:pPr>
      <w:r w:rsidRPr="008F58E0">
        <w:rPr>
          <w:rFonts w:ascii="Times New Roman" w:hAnsi="Times New Roman"/>
          <w:sz w:val="24"/>
          <w:szCs w:val="28"/>
        </w:rPr>
        <w:lastRenderedPageBreak/>
        <w:t>Приложение № 4</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975538" w:rsidRDefault="00B72829" w:rsidP="00B72829">
      <w:pPr>
        <w:spacing w:after="0" w:line="240" w:lineRule="auto"/>
        <w:rPr>
          <w:rFonts w:ascii="Times New Roman" w:hAnsi="Times New Roman"/>
          <w:sz w:val="28"/>
          <w:szCs w:val="28"/>
        </w:rPr>
      </w:pPr>
    </w:p>
    <w:p w:rsidR="00B72829" w:rsidRPr="00975538" w:rsidRDefault="00B72829" w:rsidP="00B72829">
      <w:pPr>
        <w:tabs>
          <w:tab w:val="left" w:pos="5488"/>
        </w:tabs>
        <w:spacing w:after="0" w:line="240" w:lineRule="auto"/>
        <w:rPr>
          <w:rFonts w:ascii="Times New Roman" w:hAnsi="Times New Roman"/>
          <w:sz w:val="28"/>
          <w:szCs w:val="28"/>
        </w:rPr>
      </w:pP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 xml:space="preserve">От кого  </w:t>
      </w:r>
    </w:p>
    <w:p w:rsidR="00B72829" w:rsidRPr="008F58E0" w:rsidRDefault="00B72829" w:rsidP="00B72829">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для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и адрес, адрес электронной почты)</w:t>
      </w: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тел.:</w:t>
      </w:r>
    </w:p>
    <w:p w:rsidR="00B72829" w:rsidRPr="008F58E0" w:rsidRDefault="00B72829" w:rsidP="00B72829">
      <w:pPr>
        <w:tabs>
          <w:tab w:val="left" w:pos="5488"/>
        </w:tabs>
        <w:spacing w:after="0" w:line="240" w:lineRule="auto"/>
        <w:rPr>
          <w:rFonts w:ascii="Times New Roman" w:hAnsi="Times New Roman"/>
          <w:b/>
          <w:sz w:val="24"/>
          <w:szCs w:val="28"/>
        </w:rPr>
      </w:pPr>
    </w:p>
    <w:p w:rsidR="00B72829" w:rsidRPr="008F58E0" w:rsidRDefault="00B72829" w:rsidP="00B72829">
      <w:pPr>
        <w:tabs>
          <w:tab w:val="left" w:pos="5488"/>
        </w:tabs>
        <w:spacing w:after="0" w:line="240" w:lineRule="auto"/>
        <w:jc w:val="center"/>
        <w:rPr>
          <w:rFonts w:ascii="Times New Roman" w:hAnsi="Times New Roman"/>
          <w:b/>
          <w:sz w:val="24"/>
          <w:szCs w:val="28"/>
        </w:rPr>
      </w:pPr>
      <w:r w:rsidRPr="008F58E0">
        <w:rPr>
          <w:rFonts w:ascii="Times New Roman" w:hAnsi="Times New Roman"/>
          <w:b/>
          <w:sz w:val="24"/>
          <w:szCs w:val="28"/>
        </w:rPr>
        <w:t>Заявление</w:t>
      </w:r>
    </w:p>
    <w:p w:rsidR="00B72829" w:rsidRPr="008F58E0" w:rsidRDefault="00B72829" w:rsidP="00B72829">
      <w:pPr>
        <w:spacing w:after="240" w:line="240" w:lineRule="auto"/>
        <w:jc w:val="center"/>
        <w:rPr>
          <w:rFonts w:ascii="Times New Roman" w:hAnsi="Times New Roman"/>
          <w:sz w:val="24"/>
          <w:szCs w:val="28"/>
        </w:rPr>
      </w:pPr>
      <w:r w:rsidRPr="008F58E0">
        <w:rPr>
          <w:rFonts w:ascii="Times New Roman" w:hAnsi="Times New Roman"/>
          <w:sz w:val="24"/>
          <w:szCs w:val="28"/>
        </w:rPr>
        <w:t>об исправлении ошибок и опечаток в документах, выданных</w:t>
      </w:r>
      <w:r w:rsidRPr="008F58E0">
        <w:rPr>
          <w:rFonts w:ascii="Times New Roman" w:hAnsi="Times New Roman"/>
          <w:sz w:val="24"/>
          <w:szCs w:val="28"/>
        </w:rPr>
        <w:br/>
        <w:t>в результате предоставления муниципальной услуги</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Прошу исправить ошибку (опечатку) в</w:t>
      </w:r>
    </w:p>
    <w:p w:rsidR="00B72829" w:rsidRPr="008F58E0" w:rsidRDefault="00B72829" w:rsidP="00B72829">
      <w:pPr>
        <w:pBdr>
          <w:top w:val="single" w:sz="4" w:space="1" w:color="auto"/>
        </w:pBdr>
        <w:spacing w:after="0" w:line="240" w:lineRule="auto"/>
        <w:ind w:left="4201"/>
        <w:jc w:val="center"/>
        <w:rPr>
          <w:rFonts w:ascii="Times New Roman" w:hAnsi="Times New Roman"/>
          <w:sz w:val="24"/>
          <w:szCs w:val="28"/>
        </w:rPr>
      </w:pPr>
      <w:r w:rsidRPr="008F58E0">
        <w:rPr>
          <w:rFonts w:ascii="Times New Roman" w:hAnsi="Times New Roman"/>
          <w:sz w:val="24"/>
          <w:szCs w:val="28"/>
        </w:rPr>
        <w:t>(реквизиты документа, заявленного к исправлению)</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ошибочно указанную информацию  </w:t>
      </w:r>
    </w:p>
    <w:p w:rsidR="00B72829" w:rsidRPr="008F58E0" w:rsidRDefault="00B72829" w:rsidP="00B72829">
      <w:pPr>
        <w:pBdr>
          <w:top w:val="single" w:sz="4" w:space="1" w:color="auto"/>
        </w:pBdr>
        <w:spacing w:after="0" w:line="240" w:lineRule="auto"/>
        <w:ind w:left="3737"/>
        <w:rPr>
          <w:rFonts w:ascii="Times New Roman" w:hAnsi="Times New Roman"/>
          <w:sz w:val="24"/>
          <w:szCs w:val="28"/>
        </w:rPr>
      </w:pP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заменить на</w:t>
      </w:r>
    </w:p>
    <w:p w:rsidR="00B72829" w:rsidRPr="008F58E0" w:rsidRDefault="00B72829" w:rsidP="00B72829">
      <w:pPr>
        <w:pBdr>
          <w:top w:val="single" w:sz="4" w:space="1" w:color="auto"/>
        </w:pBdr>
        <w:spacing w:after="0" w:line="240" w:lineRule="auto"/>
        <w:ind w:left="1332"/>
        <w:rPr>
          <w:rFonts w:ascii="Times New Roman" w:hAnsi="Times New Roman"/>
          <w:sz w:val="24"/>
          <w:szCs w:val="28"/>
        </w:rPr>
      </w:pP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Основание для исправления ошибки (опечатки):</w:t>
      </w:r>
    </w:p>
    <w:p w:rsidR="00B72829" w:rsidRPr="008F58E0" w:rsidRDefault="00B72829" w:rsidP="00B72829">
      <w:pPr>
        <w:spacing w:after="0" w:line="240" w:lineRule="auto"/>
        <w:rPr>
          <w:rFonts w:ascii="Times New Roman" w:hAnsi="Times New Roman"/>
          <w:sz w:val="24"/>
          <w:szCs w:val="28"/>
        </w:rPr>
      </w:pPr>
    </w:p>
    <w:p w:rsidR="00B72829" w:rsidRPr="008F58E0" w:rsidRDefault="00B72829" w:rsidP="00B72829">
      <w:pPr>
        <w:pBdr>
          <w:top w:val="single" w:sz="4" w:space="1" w:color="auto"/>
        </w:pBdr>
        <w:spacing w:after="0" w:line="240" w:lineRule="auto"/>
        <w:jc w:val="center"/>
        <w:rPr>
          <w:rFonts w:ascii="Times New Roman" w:hAnsi="Times New Roman"/>
          <w:sz w:val="24"/>
          <w:szCs w:val="28"/>
        </w:rPr>
      </w:pPr>
      <w:r w:rsidRPr="008F58E0">
        <w:rPr>
          <w:rFonts w:ascii="Times New Roman" w:hAnsi="Times New Roman"/>
          <w:sz w:val="24"/>
          <w:szCs w:val="28"/>
        </w:rPr>
        <w:t>(ссылка на документацию)</w:t>
      </w:r>
    </w:p>
    <w:p w:rsidR="00B72829" w:rsidRPr="008F58E0" w:rsidRDefault="00B72829" w:rsidP="00B72829">
      <w:pPr>
        <w:spacing w:before="720" w:after="0" w:line="240" w:lineRule="auto"/>
        <w:rPr>
          <w:rFonts w:ascii="Times New Roman" w:hAnsi="Times New Roman"/>
          <w:sz w:val="24"/>
          <w:szCs w:val="28"/>
        </w:rPr>
      </w:pPr>
      <w:r w:rsidRPr="008F58E0">
        <w:rPr>
          <w:rFonts w:ascii="Times New Roman" w:hAnsi="Times New Roman"/>
          <w:sz w:val="24"/>
          <w:szCs w:val="28"/>
        </w:rPr>
        <w:t>К заявлению прилагаются следующие документы по описи:</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1.  </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2.  </w:t>
      </w:r>
    </w:p>
    <w:p w:rsidR="00B72829" w:rsidRPr="008F58E0" w:rsidRDefault="00B72829" w:rsidP="00B72829">
      <w:pPr>
        <w:spacing w:line="240" w:lineRule="auto"/>
        <w:ind w:firstLine="709"/>
        <w:jc w:val="both"/>
        <w:rPr>
          <w:rFonts w:ascii="Times New Roman" w:hAnsi="Times New Roman"/>
          <w:sz w:val="24"/>
          <w:szCs w:val="28"/>
        </w:rPr>
      </w:pPr>
    </w:p>
    <w:p w:rsidR="00B72829" w:rsidRPr="008F58E0" w:rsidRDefault="00B72829" w:rsidP="00B72829">
      <w:pPr>
        <w:tabs>
          <w:tab w:val="center" w:pos="5160"/>
          <w:tab w:val="left" w:pos="7560"/>
        </w:tabs>
        <w:spacing w:after="0" w:line="240" w:lineRule="auto"/>
        <w:jc w:val="both"/>
        <w:rPr>
          <w:rFonts w:ascii="Times New Roman" w:hAnsi="Times New Roman"/>
          <w:sz w:val="24"/>
          <w:szCs w:val="28"/>
        </w:rPr>
      </w:pPr>
      <w:r w:rsidRPr="008F58E0">
        <w:rPr>
          <w:rFonts w:ascii="Times New Roman" w:hAnsi="Times New Roman"/>
          <w:sz w:val="24"/>
          <w:szCs w:val="28"/>
        </w:rPr>
        <w:t>Должность руководителя организации</w:t>
      </w:r>
      <w:r w:rsidRPr="008F58E0">
        <w:rPr>
          <w:rFonts w:ascii="Times New Roman" w:hAnsi="Times New Roman"/>
          <w:sz w:val="24"/>
          <w:szCs w:val="28"/>
        </w:rPr>
        <w:tab/>
        <w:t xml:space="preserve"> ________ _____________________________</w:t>
      </w: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r w:rsidRPr="008F58E0">
        <w:rPr>
          <w:rFonts w:ascii="Times New Roman" w:hAnsi="Times New Roman"/>
          <w:sz w:val="24"/>
          <w:szCs w:val="28"/>
        </w:rPr>
        <w:t xml:space="preserve"> (для юридического лица) (подпись) (расшифровка подписи)</w:t>
      </w: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p>
    <w:p w:rsidR="00B72829" w:rsidRPr="008F58E0" w:rsidRDefault="00B72829" w:rsidP="00B72829">
      <w:pPr>
        <w:spacing w:after="0" w:line="240" w:lineRule="auto"/>
        <w:jc w:val="both"/>
        <w:rPr>
          <w:rFonts w:ascii="Times New Roman" w:hAnsi="Times New Roman"/>
          <w:sz w:val="24"/>
          <w:szCs w:val="28"/>
        </w:rPr>
      </w:pPr>
      <w:r w:rsidRPr="008F58E0">
        <w:rPr>
          <w:rFonts w:ascii="Times New Roman" w:hAnsi="Times New Roman"/>
          <w:sz w:val="24"/>
          <w:szCs w:val="28"/>
        </w:rPr>
        <w:t>Исполнитель:</w:t>
      </w:r>
    </w:p>
    <w:p w:rsidR="00B72829" w:rsidRDefault="00B72829" w:rsidP="00B72829">
      <w:pPr>
        <w:spacing w:after="0" w:line="240" w:lineRule="auto"/>
        <w:jc w:val="both"/>
        <w:rPr>
          <w:rFonts w:ascii="Times New Roman" w:hAnsi="Times New Roman"/>
          <w:sz w:val="24"/>
          <w:szCs w:val="28"/>
        </w:rPr>
      </w:pPr>
      <w:r w:rsidRPr="008F58E0">
        <w:rPr>
          <w:rFonts w:ascii="Times New Roman" w:hAnsi="Times New Roman"/>
          <w:sz w:val="24"/>
          <w:szCs w:val="28"/>
        </w:rPr>
        <w:t>Телефон:</w:t>
      </w:r>
    </w:p>
    <w:p w:rsidR="00B72829" w:rsidRDefault="00B72829" w:rsidP="00B72829">
      <w:pPr>
        <w:spacing w:after="0" w:line="240" w:lineRule="auto"/>
        <w:jc w:val="both"/>
        <w:rPr>
          <w:rFonts w:ascii="Times New Roman" w:hAnsi="Times New Roman"/>
          <w:sz w:val="24"/>
          <w:szCs w:val="28"/>
        </w:rPr>
      </w:pPr>
    </w:p>
    <w:p w:rsidR="00B72829" w:rsidRDefault="00B72829" w:rsidP="00B72829">
      <w:pPr>
        <w:spacing w:after="0" w:line="240" w:lineRule="auto"/>
        <w:jc w:val="both"/>
        <w:rPr>
          <w:rFonts w:ascii="Times New Roman" w:hAnsi="Times New Roman"/>
          <w:sz w:val="24"/>
          <w:szCs w:val="28"/>
        </w:rPr>
      </w:pPr>
    </w:p>
    <w:p w:rsidR="00B72829" w:rsidRDefault="00B72829" w:rsidP="00B72829">
      <w:pPr>
        <w:pStyle w:val="ac"/>
        <w:spacing w:before="0" w:beforeAutospacing="0" w:after="0" w:afterAutospacing="0"/>
        <w:jc w:val="both"/>
      </w:pPr>
      <w:r>
        <w:t xml:space="preserve">Заместитель Главы городского округа – </w:t>
      </w:r>
    </w:p>
    <w:p w:rsidR="00B72829" w:rsidRPr="00683846" w:rsidRDefault="00B72829" w:rsidP="00B72829">
      <w:pPr>
        <w:pStyle w:val="ac"/>
        <w:spacing w:before="0" w:beforeAutospacing="0" w:after="0" w:afterAutospacing="0"/>
        <w:jc w:val="both"/>
      </w:pPr>
      <w:r>
        <w:t>руководитель аппарата                                                                                                Л.А. Скрябина</w:t>
      </w:r>
    </w:p>
    <w:p w:rsidR="00B72829" w:rsidRDefault="00B72829" w:rsidP="00B72829">
      <w:pPr>
        <w:autoSpaceDE w:val="0"/>
        <w:autoSpaceDN w:val="0"/>
        <w:adjustRightInd w:val="0"/>
        <w:spacing w:line="240" w:lineRule="auto"/>
        <w:ind w:firstLine="567"/>
        <w:jc w:val="both"/>
        <w:rPr>
          <w:sz w:val="24"/>
          <w:szCs w:val="24"/>
        </w:rPr>
      </w:pPr>
    </w:p>
    <w:p w:rsidR="00B72829" w:rsidRPr="008F58E0" w:rsidRDefault="00B72829" w:rsidP="00B72829">
      <w:pPr>
        <w:spacing w:after="0" w:line="240" w:lineRule="auto"/>
        <w:jc w:val="both"/>
        <w:rPr>
          <w:rFonts w:ascii="Times New Roman" w:hAnsi="Times New Roman"/>
          <w:sz w:val="24"/>
          <w:szCs w:val="28"/>
        </w:rPr>
      </w:pPr>
    </w:p>
    <w:p w:rsidR="00B72829" w:rsidRDefault="00B72829" w:rsidP="00734F20">
      <w:pPr>
        <w:pStyle w:val="ad"/>
        <w:ind w:firstLine="0"/>
        <w:jc w:val="right"/>
        <w:rPr>
          <w:highlight w:val="yellow"/>
          <w:lang w:bidi="ru-RU"/>
        </w:rPr>
      </w:pPr>
    </w:p>
    <w:sectPr w:rsidR="00B72829" w:rsidSect="00B72829">
      <w:pgSz w:w="11909" w:h="16838"/>
      <w:pgMar w:top="567" w:right="770" w:bottom="1123" w:left="790"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DAC" w:rsidRDefault="00000DAC" w:rsidP="00860B14">
      <w:pPr>
        <w:spacing w:after="0" w:line="240" w:lineRule="auto"/>
      </w:pPr>
      <w:r>
        <w:separator/>
      </w:r>
    </w:p>
  </w:endnote>
  <w:endnote w:type="continuationSeparator" w:id="1">
    <w:p w:rsidR="00000DAC" w:rsidRDefault="00000DAC" w:rsidP="0086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DAC" w:rsidRDefault="00000DAC" w:rsidP="00860B14">
      <w:pPr>
        <w:spacing w:after="0" w:line="240" w:lineRule="auto"/>
      </w:pPr>
      <w:r>
        <w:separator/>
      </w:r>
    </w:p>
  </w:footnote>
  <w:footnote w:type="continuationSeparator" w:id="1">
    <w:p w:rsidR="00000DAC" w:rsidRDefault="00000DAC" w:rsidP="00860B14">
      <w:pPr>
        <w:spacing w:after="0" w:line="240" w:lineRule="auto"/>
      </w:pPr>
      <w:r>
        <w:continuationSeparator/>
      </w:r>
    </w:p>
  </w:footnote>
  <w:footnote w:id="2">
    <w:p w:rsidR="005B58FE" w:rsidRPr="005A0AAC" w:rsidRDefault="005B58FE" w:rsidP="005B58FE">
      <w:pPr>
        <w:spacing w:line="180" w:lineRule="exact"/>
        <w:ind w:left="20"/>
        <w:rPr>
          <w:rFonts w:ascii="Times New Roman" w:hAnsi="Times New Roman"/>
        </w:rPr>
      </w:pPr>
      <w:r w:rsidRPr="005A0AAC">
        <w:rPr>
          <w:rFonts w:ascii="Times New Roman" w:eastAsia="Calibri" w:hAnsi="Times New Roman"/>
          <w:vertAlign w:val="superscript"/>
        </w:rPr>
        <w:footnoteRef/>
      </w:r>
      <w:r w:rsidRPr="005A0AAC">
        <w:rPr>
          <w:rFonts w:ascii="Times New Roman" w:eastAsia="Calibri" w:hAnsi="Times New Roman"/>
        </w:rP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BA7"/>
    <w:multiLevelType w:val="multilevel"/>
    <w:tmpl w:val="A9FA4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73ECB"/>
    <w:multiLevelType w:val="multilevel"/>
    <w:tmpl w:val="68224752"/>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B93922"/>
    <w:multiLevelType w:val="hybridMultilevel"/>
    <w:tmpl w:val="CD48FA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D4B85"/>
    <w:multiLevelType w:val="multilevel"/>
    <w:tmpl w:val="DF7C4C2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A203B"/>
    <w:multiLevelType w:val="multilevel"/>
    <w:tmpl w:val="5D1A22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E7055A"/>
    <w:multiLevelType w:val="multilevel"/>
    <w:tmpl w:val="00D43E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A30C3"/>
    <w:multiLevelType w:val="multilevel"/>
    <w:tmpl w:val="E15C09B4"/>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8C4650E"/>
    <w:multiLevelType w:val="multilevel"/>
    <w:tmpl w:val="23C0F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A7241"/>
    <w:multiLevelType w:val="multilevel"/>
    <w:tmpl w:val="F95280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C6AEB"/>
    <w:multiLevelType w:val="hybridMultilevel"/>
    <w:tmpl w:val="EA9AD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03BE4"/>
    <w:multiLevelType w:val="multilevel"/>
    <w:tmpl w:val="D5524CF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068A8"/>
    <w:multiLevelType w:val="hybridMultilevel"/>
    <w:tmpl w:val="2F4AAB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8F38D2"/>
    <w:multiLevelType w:val="multilevel"/>
    <w:tmpl w:val="3FBED0B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379BA"/>
    <w:multiLevelType w:val="multilevel"/>
    <w:tmpl w:val="74DA5C5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6669D"/>
    <w:multiLevelType w:val="hybridMultilevel"/>
    <w:tmpl w:val="B8E82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46301"/>
    <w:multiLevelType w:val="hybridMultilevel"/>
    <w:tmpl w:val="DCAC3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07173"/>
    <w:multiLevelType w:val="multilevel"/>
    <w:tmpl w:val="F7343F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6E3FAF"/>
    <w:multiLevelType w:val="multilevel"/>
    <w:tmpl w:val="C396F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A2D1F"/>
    <w:multiLevelType w:val="multilevel"/>
    <w:tmpl w:val="58EE3E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D6165"/>
    <w:multiLevelType w:val="multilevel"/>
    <w:tmpl w:val="3B3265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D7D97"/>
    <w:multiLevelType w:val="multilevel"/>
    <w:tmpl w:val="9A3EE99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F7033"/>
    <w:multiLevelType w:val="multilevel"/>
    <w:tmpl w:val="512C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356F0B"/>
    <w:multiLevelType w:val="multilevel"/>
    <w:tmpl w:val="8B98C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7C63113"/>
    <w:multiLevelType w:val="multilevel"/>
    <w:tmpl w:val="BD50573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41C67"/>
    <w:multiLevelType w:val="multilevel"/>
    <w:tmpl w:val="B83C72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2709B3"/>
    <w:multiLevelType w:val="multilevel"/>
    <w:tmpl w:val="8B2EC5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E3109"/>
    <w:multiLevelType w:val="multilevel"/>
    <w:tmpl w:val="C29A0B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040D2E"/>
    <w:multiLevelType w:val="multilevel"/>
    <w:tmpl w:val="7BDE8B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D37CD6"/>
    <w:multiLevelType w:val="multilevel"/>
    <w:tmpl w:val="F1889A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D80A6D"/>
    <w:multiLevelType w:val="multilevel"/>
    <w:tmpl w:val="2CD68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333091"/>
    <w:multiLevelType w:val="multilevel"/>
    <w:tmpl w:val="E15C09B4"/>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27B420B"/>
    <w:multiLevelType w:val="multilevel"/>
    <w:tmpl w:val="DEE8E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76B63"/>
    <w:multiLevelType w:val="multilevel"/>
    <w:tmpl w:val="03D07D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54573"/>
    <w:multiLevelType w:val="multilevel"/>
    <w:tmpl w:val="1FBC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A538D"/>
    <w:multiLevelType w:val="multilevel"/>
    <w:tmpl w:val="2F0A04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F1F46"/>
    <w:multiLevelType w:val="multilevel"/>
    <w:tmpl w:val="16483F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A064FD"/>
    <w:multiLevelType w:val="multilevel"/>
    <w:tmpl w:val="FFA4E4D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37473B"/>
    <w:multiLevelType w:val="multilevel"/>
    <w:tmpl w:val="D8745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BB5E75"/>
    <w:multiLevelType w:val="multilevel"/>
    <w:tmpl w:val="E132E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6D2F34"/>
    <w:multiLevelType w:val="multilevel"/>
    <w:tmpl w:val="F7343F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9"/>
  </w:num>
  <w:num w:numId="3">
    <w:abstractNumId w:val="36"/>
  </w:num>
  <w:num w:numId="4">
    <w:abstractNumId w:val="1"/>
  </w:num>
  <w:num w:numId="5">
    <w:abstractNumId w:val="6"/>
  </w:num>
  <w:num w:numId="6">
    <w:abstractNumId w:val="31"/>
  </w:num>
  <w:num w:numId="7">
    <w:abstractNumId w:val="33"/>
  </w:num>
  <w:num w:numId="8">
    <w:abstractNumId w:val="38"/>
  </w:num>
  <w:num w:numId="9">
    <w:abstractNumId w:val="34"/>
  </w:num>
  <w:num w:numId="10">
    <w:abstractNumId w:val="32"/>
  </w:num>
  <w:num w:numId="11">
    <w:abstractNumId w:val="0"/>
  </w:num>
  <w:num w:numId="12">
    <w:abstractNumId w:val="17"/>
  </w:num>
  <w:num w:numId="13">
    <w:abstractNumId w:val="30"/>
  </w:num>
  <w:num w:numId="14">
    <w:abstractNumId w:val="21"/>
  </w:num>
  <w:num w:numId="15">
    <w:abstractNumId w:val="9"/>
  </w:num>
  <w:num w:numId="16">
    <w:abstractNumId w:val="2"/>
  </w:num>
  <w:num w:numId="17">
    <w:abstractNumId w:val="11"/>
  </w:num>
  <w:num w:numId="18">
    <w:abstractNumId w:val="40"/>
  </w:num>
  <w:num w:numId="19">
    <w:abstractNumId w:val="28"/>
  </w:num>
  <w:num w:numId="20">
    <w:abstractNumId w:val="26"/>
  </w:num>
  <w:num w:numId="21">
    <w:abstractNumId w:val="8"/>
  </w:num>
  <w:num w:numId="22">
    <w:abstractNumId w:val="22"/>
  </w:num>
  <w:num w:numId="23">
    <w:abstractNumId w:val="13"/>
  </w:num>
  <w:num w:numId="24">
    <w:abstractNumId w:val="24"/>
  </w:num>
  <w:num w:numId="25">
    <w:abstractNumId w:val="18"/>
  </w:num>
  <w:num w:numId="26">
    <w:abstractNumId w:val="4"/>
  </w:num>
  <w:num w:numId="27">
    <w:abstractNumId w:val="25"/>
  </w:num>
  <w:num w:numId="28">
    <w:abstractNumId w:val="27"/>
  </w:num>
  <w:num w:numId="29">
    <w:abstractNumId w:val="35"/>
  </w:num>
  <w:num w:numId="30">
    <w:abstractNumId w:val="29"/>
  </w:num>
  <w:num w:numId="31">
    <w:abstractNumId w:val="37"/>
  </w:num>
  <w:num w:numId="32">
    <w:abstractNumId w:val="3"/>
  </w:num>
  <w:num w:numId="33">
    <w:abstractNumId w:val="5"/>
  </w:num>
  <w:num w:numId="34">
    <w:abstractNumId w:val="7"/>
  </w:num>
  <w:num w:numId="35">
    <w:abstractNumId w:val="19"/>
  </w:num>
  <w:num w:numId="36">
    <w:abstractNumId w:val="10"/>
  </w:num>
  <w:num w:numId="37">
    <w:abstractNumId w:val="12"/>
  </w:num>
  <w:num w:numId="38">
    <w:abstractNumId w:val="20"/>
  </w:num>
  <w:num w:numId="39">
    <w:abstractNumId w:val="15"/>
  </w:num>
  <w:num w:numId="40">
    <w:abstractNumId w:val="16"/>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6626"/>
  </w:hdrShapeDefaults>
  <w:footnotePr>
    <w:footnote w:id="0"/>
    <w:footnote w:id="1"/>
  </w:footnotePr>
  <w:endnotePr>
    <w:endnote w:id="0"/>
    <w:endnote w:id="1"/>
  </w:endnotePr>
  <w:compat/>
  <w:rsids>
    <w:rsidRoot w:val="009B7FE9"/>
    <w:rsid w:val="00000DAC"/>
    <w:rsid w:val="00002834"/>
    <w:rsid w:val="00004452"/>
    <w:rsid w:val="00004866"/>
    <w:rsid w:val="00010A56"/>
    <w:rsid w:val="00010F41"/>
    <w:rsid w:val="00014A71"/>
    <w:rsid w:val="00020B57"/>
    <w:rsid w:val="0002432D"/>
    <w:rsid w:val="00024F2F"/>
    <w:rsid w:val="00025053"/>
    <w:rsid w:val="00025F18"/>
    <w:rsid w:val="0003043C"/>
    <w:rsid w:val="00034D0F"/>
    <w:rsid w:val="00034E74"/>
    <w:rsid w:val="00041473"/>
    <w:rsid w:val="000468F8"/>
    <w:rsid w:val="0004750E"/>
    <w:rsid w:val="00055434"/>
    <w:rsid w:val="0005681F"/>
    <w:rsid w:val="0006055A"/>
    <w:rsid w:val="000626D3"/>
    <w:rsid w:val="00063F07"/>
    <w:rsid w:val="00066A59"/>
    <w:rsid w:val="00067560"/>
    <w:rsid w:val="00070F1F"/>
    <w:rsid w:val="000720A4"/>
    <w:rsid w:val="000771B4"/>
    <w:rsid w:val="000807AF"/>
    <w:rsid w:val="00082527"/>
    <w:rsid w:val="000842B2"/>
    <w:rsid w:val="00090518"/>
    <w:rsid w:val="0009096E"/>
    <w:rsid w:val="00091F25"/>
    <w:rsid w:val="000921BB"/>
    <w:rsid w:val="00093D38"/>
    <w:rsid w:val="000967F7"/>
    <w:rsid w:val="000A3299"/>
    <w:rsid w:val="000A64E8"/>
    <w:rsid w:val="000A65A6"/>
    <w:rsid w:val="000A6CAD"/>
    <w:rsid w:val="000B0AC7"/>
    <w:rsid w:val="000B2616"/>
    <w:rsid w:val="000B2B12"/>
    <w:rsid w:val="000B38AA"/>
    <w:rsid w:val="000B44AC"/>
    <w:rsid w:val="000B511E"/>
    <w:rsid w:val="000C1303"/>
    <w:rsid w:val="000C584D"/>
    <w:rsid w:val="000C7587"/>
    <w:rsid w:val="000D1BE8"/>
    <w:rsid w:val="000D3ECF"/>
    <w:rsid w:val="000D6004"/>
    <w:rsid w:val="000E0752"/>
    <w:rsid w:val="001015F4"/>
    <w:rsid w:val="001038A2"/>
    <w:rsid w:val="00103C60"/>
    <w:rsid w:val="00112F2C"/>
    <w:rsid w:val="001151C8"/>
    <w:rsid w:val="00122289"/>
    <w:rsid w:val="001232BF"/>
    <w:rsid w:val="00123E1E"/>
    <w:rsid w:val="00125973"/>
    <w:rsid w:val="001276FE"/>
    <w:rsid w:val="00131AAD"/>
    <w:rsid w:val="001347E8"/>
    <w:rsid w:val="001358FA"/>
    <w:rsid w:val="001359FA"/>
    <w:rsid w:val="00136A72"/>
    <w:rsid w:val="00137DC4"/>
    <w:rsid w:val="001425BE"/>
    <w:rsid w:val="00144092"/>
    <w:rsid w:val="00145C20"/>
    <w:rsid w:val="00146DCE"/>
    <w:rsid w:val="0015054A"/>
    <w:rsid w:val="00151210"/>
    <w:rsid w:val="001526E8"/>
    <w:rsid w:val="00153AC9"/>
    <w:rsid w:val="00153C8A"/>
    <w:rsid w:val="00155362"/>
    <w:rsid w:val="001553A9"/>
    <w:rsid w:val="001565FA"/>
    <w:rsid w:val="00163CB5"/>
    <w:rsid w:val="00166D82"/>
    <w:rsid w:val="00167D4D"/>
    <w:rsid w:val="00173CD4"/>
    <w:rsid w:val="00176F82"/>
    <w:rsid w:val="001851F0"/>
    <w:rsid w:val="00187A1A"/>
    <w:rsid w:val="00194C8C"/>
    <w:rsid w:val="001A3ED4"/>
    <w:rsid w:val="001A5C18"/>
    <w:rsid w:val="001A79F3"/>
    <w:rsid w:val="001B14FF"/>
    <w:rsid w:val="001B2723"/>
    <w:rsid w:val="001B3481"/>
    <w:rsid w:val="001B34C5"/>
    <w:rsid w:val="001B6073"/>
    <w:rsid w:val="001C3F9C"/>
    <w:rsid w:val="001C4F3D"/>
    <w:rsid w:val="001D18A0"/>
    <w:rsid w:val="001D3175"/>
    <w:rsid w:val="001D3EF8"/>
    <w:rsid w:val="001D4106"/>
    <w:rsid w:val="001E0D0C"/>
    <w:rsid w:val="001E3E26"/>
    <w:rsid w:val="001E41A2"/>
    <w:rsid w:val="001E4429"/>
    <w:rsid w:val="001E54A2"/>
    <w:rsid w:val="001F34EB"/>
    <w:rsid w:val="001F64D1"/>
    <w:rsid w:val="001F70FA"/>
    <w:rsid w:val="00202624"/>
    <w:rsid w:val="002055FF"/>
    <w:rsid w:val="00207366"/>
    <w:rsid w:val="002102BE"/>
    <w:rsid w:val="00216024"/>
    <w:rsid w:val="002216EC"/>
    <w:rsid w:val="00223F90"/>
    <w:rsid w:val="002246A4"/>
    <w:rsid w:val="00225300"/>
    <w:rsid w:val="00227806"/>
    <w:rsid w:val="00233595"/>
    <w:rsid w:val="00235438"/>
    <w:rsid w:val="00240A13"/>
    <w:rsid w:val="002415A1"/>
    <w:rsid w:val="00245552"/>
    <w:rsid w:val="00245E60"/>
    <w:rsid w:val="00246278"/>
    <w:rsid w:val="00246BF7"/>
    <w:rsid w:val="00250208"/>
    <w:rsid w:val="0025036A"/>
    <w:rsid w:val="00256A32"/>
    <w:rsid w:val="00261744"/>
    <w:rsid w:val="00262ECE"/>
    <w:rsid w:val="00265FFA"/>
    <w:rsid w:val="002667E1"/>
    <w:rsid w:val="00267490"/>
    <w:rsid w:val="00272556"/>
    <w:rsid w:val="00272EFA"/>
    <w:rsid w:val="002731FF"/>
    <w:rsid w:val="002779D4"/>
    <w:rsid w:val="00283AF8"/>
    <w:rsid w:val="002847F7"/>
    <w:rsid w:val="0028684C"/>
    <w:rsid w:val="00287D9A"/>
    <w:rsid w:val="00292E44"/>
    <w:rsid w:val="002937C7"/>
    <w:rsid w:val="00294944"/>
    <w:rsid w:val="00295AE3"/>
    <w:rsid w:val="002965ED"/>
    <w:rsid w:val="002A0886"/>
    <w:rsid w:val="002A4564"/>
    <w:rsid w:val="002A69A3"/>
    <w:rsid w:val="002A6A88"/>
    <w:rsid w:val="002B1181"/>
    <w:rsid w:val="002B2AB3"/>
    <w:rsid w:val="002C1C41"/>
    <w:rsid w:val="002C276B"/>
    <w:rsid w:val="002C33DC"/>
    <w:rsid w:val="002C39A7"/>
    <w:rsid w:val="002D1CDD"/>
    <w:rsid w:val="002D25CF"/>
    <w:rsid w:val="002E2A1D"/>
    <w:rsid w:val="002E476A"/>
    <w:rsid w:val="002E5070"/>
    <w:rsid w:val="002E7E68"/>
    <w:rsid w:val="002F0912"/>
    <w:rsid w:val="002F444A"/>
    <w:rsid w:val="002F4E27"/>
    <w:rsid w:val="002F5F6E"/>
    <w:rsid w:val="0030153B"/>
    <w:rsid w:val="00304400"/>
    <w:rsid w:val="00334FCB"/>
    <w:rsid w:val="00335BFD"/>
    <w:rsid w:val="003360DE"/>
    <w:rsid w:val="003405BA"/>
    <w:rsid w:val="00342728"/>
    <w:rsid w:val="003431B1"/>
    <w:rsid w:val="003446B7"/>
    <w:rsid w:val="00350B6D"/>
    <w:rsid w:val="00355AA8"/>
    <w:rsid w:val="00362C3B"/>
    <w:rsid w:val="00367C91"/>
    <w:rsid w:val="00373B95"/>
    <w:rsid w:val="00380741"/>
    <w:rsid w:val="00383BC9"/>
    <w:rsid w:val="00383CB3"/>
    <w:rsid w:val="003842F6"/>
    <w:rsid w:val="00386029"/>
    <w:rsid w:val="00386E5E"/>
    <w:rsid w:val="00387BBB"/>
    <w:rsid w:val="00397255"/>
    <w:rsid w:val="00397AA4"/>
    <w:rsid w:val="00397CBF"/>
    <w:rsid w:val="003A02B7"/>
    <w:rsid w:val="003A34A6"/>
    <w:rsid w:val="003A4D2A"/>
    <w:rsid w:val="003B4480"/>
    <w:rsid w:val="003B4FBF"/>
    <w:rsid w:val="003C0E02"/>
    <w:rsid w:val="003C7415"/>
    <w:rsid w:val="003C7D33"/>
    <w:rsid w:val="003D3D06"/>
    <w:rsid w:val="003D5ABE"/>
    <w:rsid w:val="003D6F64"/>
    <w:rsid w:val="003E4CB3"/>
    <w:rsid w:val="003F094F"/>
    <w:rsid w:val="003F2635"/>
    <w:rsid w:val="003F29B9"/>
    <w:rsid w:val="003F43C7"/>
    <w:rsid w:val="003F73B1"/>
    <w:rsid w:val="00404AE2"/>
    <w:rsid w:val="00404B52"/>
    <w:rsid w:val="00411195"/>
    <w:rsid w:val="00414407"/>
    <w:rsid w:val="004228C8"/>
    <w:rsid w:val="004241D7"/>
    <w:rsid w:val="00424333"/>
    <w:rsid w:val="00426B86"/>
    <w:rsid w:val="004312E2"/>
    <w:rsid w:val="004322C1"/>
    <w:rsid w:val="00432B6E"/>
    <w:rsid w:val="00434BF9"/>
    <w:rsid w:val="00435DAA"/>
    <w:rsid w:val="00436576"/>
    <w:rsid w:val="00441DB8"/>
    <w:rsid w:val="00450E77"/>
    <w:rsid w:val="004512D4"/>
    <w:rsid w:val="00454AAB"/>
    <w:rsid w:val="00460D3E"/>
    <w:rsid w:val="004643F5"/>
    <w:rsid w:val="00465A37"/>
    <w:rsid w:val="00467CE2"/>
    <w:rsid w:val="00473F7E"/>
    <w:rsid w:val="004759E7"/>
    <w:rsid w:val="0048414A"/>
    <w:rsid w:val="00486035"/>
    <w:rsid w:val="00486B6C"/>
    <w:rsid w:val="00490155"/>
    <w:rsid w:val="0049016C"/>
    <w:rsid w:val="004903F3"/>
    <w:rsid w:val="0049403F"/>
    <w:rsid w:val="00495B34"/>
    <w:rsid w:val="00496D12"/>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4E69E9"/>
    <w:rsid w:val="00501506"/>
    <w:rsid w:val="00501BC7"/>
    <w:rsid w:val="00501FD0"/>
    <w:rsid w:val="005129E4"/>
    <w:rsid w:val="005133EB"/>
    <w:rsid w:val="00520BA9"/>
    <w:rsid w:val="00521D08"/>
    <w:rsid w:val="00524B47"/>
    <w:rsid w:val="005268F5"/>
    <w:rsid w:val="00527C7B"/>
    <w:rsid w:val="00531ED8"/>
    <w:rsid w:val="00533C8F"/>
    <w:rsid w:val="0053595E"/>
    <w:rsid w:val="005445D6"/>
    <w:rsid w:val="00545609"/>
    <w:rsid w:val="00545A16"/>
    <w:rsid w:val="00546ACB"/>
    <w:rsid w:val="00550BDA"/>
    <w:rsid w:val="0055156F"/>
    <w:rsid w:val="00551910"/>
    <w:rsid w:val="005526E1"/>
    <w:rsid w:val="00552A81"/>
    <w:rsid w:val="005642DF"/>
    <w:rsid w:val="005647FC"/>
    <w:rsid w:val="0056606E"/>
    <w:rsid w:val="00571532"/>
    <w:rsid w:val="00572569"/>
    <w:rsid w:val="00572A17"/>
    <w:rsid w:val="00574780"/>
    <w:rsid w:val="00580D66"/>
    <w:rsid w:val="005812B6"/>
    <w:rsid w:val="00581779"/>
    <w:rsid w:val="0058726C"/>
    <w:rsid w:val="005873C1"/>
    <w:rsid w:val="005874F4"/>
    <w:rsid w:val="00587621"/>
    <w:rsid w:val="00594797"/>
    <w:rsid w:val="0059709E"/>
    <w:rsid w:val="00597A13"/>
    <w:rsid w:val="005A0301"/>
    <w:rsid w:val="005A2252"/>
    <w:rsid w:val="005A4E79"/>
    <w:rsid w:val="005A5896"/>
    <w:rsid w:val="005A5EBC"/>
    <w:rsid w:val="005A7048"/>
    <w:rsid w:val="005B0B26"/>
    <w:rsid w:val="005B1B8D"/>
    <w:rsid w:val="005B3E8C"/>
    <w:rsid w:val="005B557F"/>
    <w:rsid w:val="005B58FE"/>
    <w:rsid w:val="005E775F"/>
    <w:rsid w:val="005F7BE4"/>
    <w:rsid w:val="00600753"/>
    <w:rsid w:val="00601BBA"/>
    <w:rsid w:val="00604B55"/>
    <w:rsid w:val="006063E2"/>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0764"/>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4F20"/>
    <w:rsid w:val="00735651"/>
    <w:rsid w:val="00735855"/>
    <w:rsid w:val="007361AB"/>
    <w:rsid w:val="00736244"/>
    <w:rsid w:val="007367D3"/>
    <w:rsid w:val="007371F1"/>
    <w:rsid w:val="00741F8F"/>
    <w:rsid w:val="007468F6"/>
    <w:rsid w:val="00750B84"/>
    <w:rsid w:val="00750D78"/>
    <w:rsid w:val="00762049"/>
    <w:rsid w:val="00762347"/>
    <w:rsid w:val="00766CCC"/>
    <w:rsid w:val="00767CB7"/>
    <w:rsid w:val="007721F5"/>
    <w:rsid w:val="00772EAF"/>
    <w:rsid w:val="00782758"/>
    <w:rsid w:val="007832DF"/>
    <w:rsid w:val="0078429B"/>
    <w:rsid w:val="00790E26"/>
    <w:rsid w:val="007A00F7"/>
    <w:rsid w:val="007A09B4"/>
    <w:rsid w:val="007A115C"/>
    <w:rsid w:val="007A7BEA"/>
    <w:rsid w:val="007C4143"/>
    <w:rsid w:val="007D14F6"/>
    <w:rsid w:val="007D1C7E"/>
    <w:rsid w:val="007F0503"/>
    <w:rsid w:val="007F25EB"/>
    <w:rsid w:val="007F4A1B"/>
    <w:rsid w:val="007F4C8F"/>
    <w:rsid w:val="007F619F"/>
    <w:rsid w:val="00801BBE"/>
    <w:rsid w:val="00804EF2"/>
    <w:rsid w:val="00807335"/>
    <w:rsid w:val="00807E1D"/>
    <w:rsid w:val="00811220"/>
    <w:rsid w:val="00815455"/>
    <w:rsid w:val="00815CE9"/>
    <w:rsid w:val="0082232F"/>
    <w:rsid w:val="00822868"/>
    <w:rsid w:val="00823B63"/>
    <w:rsid w:val="00824DEC"/>
    <w:rsid w:val="00825C2A"/>
    <w:rsid w:val="008260BF"/>
    <w:rsid w:val="0083162A"/>
    <w:rsid w:val="0083409D"/>
    <w:rsid w:val="0083480E"/>
    <w:rsid w:val="008375DA"/>
    <w:rsid w:val="00837C5B"/>
    <w:rsid w:val="00840EB7"/>
    <w:rsid w:val="00843495"/>
    <w:rsid w:val="00843CB8"/>
    <w:rsid w:val="00845553"/>
    <w:rsid w:val="008466AD"/>
    <w:rsid w:val="008467AA"/>
    <w:rsid w:val="008510AD"/>
    <w:rsid w:val="00860B14"/>
    <w:rsid w:val="00861308"/>
    <w:rsid w:val="00863024"/>
    <w:rsid w:val="0086554F"/>
    <w:rsid w:val="00870F34"/>
    <w:rsid w:val="00871A61"/>
    <w:rsid w:val="008738A3"/>
    <w:rsid w:val="00880597"/>
    <w:rsid w:val="008842C5"/>
    <w:rsid w:val="00891EB5"/>
    <w:rsid w:val="008A2829"/>
    <w:rsid w:val="008A28D6"/>
    <w:rsid w:val="008A4BE8"/>
    <w:rsid w:val="008A5A07"/>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69AF"/>
    <w:rsid w:val="00927542"/>
    <w:rsid w:val="009279E5"/>
    <w:rsid w:val="00930CBC"/>
    <w:rsid w:val="00934C06"/>
    <w:rsid w:val="00940403"/>
    <w:rsid w:val="0094284F"/>
    <w:rsid w:val="0094365C"/>
    <w:rsid w:val="0094480F"/>
    <w:rsid w:val="00945E1C"/>
    <w:rsid w:val="0095008B"/>
    <w:rsid w:val="0095250C"/>
    <w:rsid w:val="0096236D"/>
    <w:rsid w:val="00962F73"/>
    <w:rsid w:val="009646E6"/>
    <w:rsid w:val="00971E83"/>
    <w:rsid w:val="0097450C"/>
    <w:rsid w:val="00975538"/>
    <w:rsid w:val="00977ADD"/>
    <w:rsid w:val="00977B3A"/>
    <w:rsid w:val="0098620B"/>
    <w:rsid w:val="00987D0D"/>
    <w:rsid w:val="009947CE"/>
    <w:rsid w:val="009A01E1"/>
    <w:rsid w:val="009A2D7F"/>
    <w:rsid w:val="009A445C"/>
    <w:rsid w:val="009A63A6"/>
    <w:rsid w:val="009B2DE8"/>
    <w:rsid w:val="009B5062"/>
    <w:rsid w:val="009B766F"/>
    <w:rsid w:val="009B7FE9"/>
    <w:rsid w:val="009C02E7"/>
    <w:rsid w:val="009C0346"/>
    <w:rsid w:val="009C2996"/>
    <w:rsid w:val="009C2F4D"/>
    <w:rsid w:val="009F0130"/>
    <w:rsid w:val="009F40A7"/>
    <w:rsid w:val="00A00587"/>
    <w:rsid w:val="00A02330"/>
    <w:rsid w:val="00A02461"/>
    <w:rsid w:val="00A07236"/>
    <w:rsid w:val="00A120F6"/>
    <w:rsid w:val="00A15665"/>
    <w:rsid w:val="00A15AE0"/>
    <w:rsid w:val="00A22B84"/>
    <w:rsid w:val="00A241C5"/>
    <w:rsid w:val="00A24679"/>
    <w:rsid w:val="00A256A7"/>
    <w:rsid w:val="00A26500"/>
    <w:rsid w:val="00A2730E"/>
    <w:rsid w:val="00A27769"/>
    <w:rsid w:val="00A27B19"/>
    <w:rsid w:val="00A40059"/>
    <w:rsid w:val="00A476B2"/>
    <w:rsid w:val="00A57938"/>
    <w:rsid w:val="00A63B82"/>
    <w:rsid w:val="00A7379F"/>
    <w:rsid w:val="00A74648"/>
    <w:rsid w:val="00A8655F"/>
    <w:rsid w:val="00A86655"/>
    <w:rsid w:val="00A91577"/>
    <w:rsid w:val="00A91DF1"/>
    <w:rsid w:val="00A93C28"/>
    <w:rsid w:val="00A94313"/>
    <w:rsid w:val="00A94998"/>
    <w:rsid w:val="00A95178"/>
    <w:rsid w:val="00AA595C"/>
    <w:rsid w:val="00AA7318"/>
    <w:rsid w:val="00AB2B77"/>
    <w:rsid w:val="00AB7F37"/>
    <w:rsid w:val="00AC7F13"/>
    <w:rsid w:val="00AD25D2"/>
    <w:rsid w:val="00AD32B9"/>
    <w:rsid w:val="00AD38BC"/>
    <w:rsid w:val="00AD4478"/>
    <w:rsid w:val="00AD4E06"/>
    <w:rsid w:val="00AD52D1"/>
    <w:rsid w:val="00AD64E4"/>
    <w:rsid w:val="00AE2DD5"/>
    <w:rsid w:val="00AE4EED"/>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5BC"/>
    <w:rsid w:val="00B45D39"/>
    <w:rsid w:val="00B52D85"/>
    <w:rsid w:val="00B5482F"/>
    <w:rsid w:val="00B56A4B"/>
    <w:rsid w:val="00B573FE"/>
    <w:rsid w:val="00B57EB7"/>
    <w:rsid w:val="00B6192C"/>
    <w:rsid w:val="00B61EAB"/>
    <w:rsid w:val="00B62180"/>
    <w:rsid w:val="00B63D11"/>
    <w:rsid w:val="00B63EC9"/>
    <w:rsid w:val="00B64FD6"/>
    <w:rsid w:val="00B6504E"/>
    <w:rsid w:val="00B70F70"/>
    <w:rsid w:val="00B70F73"/>
    <w:rsid w:val="00B72829"/>
    <w:rsid w:val="00B73D06"/>
    <w:rsid w:val="00B76395"/>
    <w:rsid w:val="00B76732"/>
    <w:rsid w:val="00B8192E"/>
    <w:rsid w:val="00B82EFB"/>
    <w:rsid w:val="00B83CAD"/>
    <w:rsid w:val="00B87B7C"/>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0E5D"/>
    <w:rsid w:val="00BF1C5D"/>
    <w:rsid w:val="00BF45A6"/>
    <w:rsid w:val="00BF78A2"/>
    <w:rsid w:val="00C0427B"/>
    <w:rsid w:val="00C100F2"/>
    <w:rsid w:val="00C1388F"/>
    <w:rsid w:val="00C159C4"/>
    <w:rsid w:val="00C218E6"/>
    <w:rsid w:val="00C22115"/>
    <w:rsid w:val="00C2314B"/>
    <w:rsid w:val="00C27275"/>
    <w:rsid w:val="00C30A65"/>
    <w:rsid w:val="00C32909"/>
    <w:rsid w:val="00C36E5B"/>
    <w:rsid w:val="00C4063F"/>
    <w:rsid w:val="00C52215"/>
    <w:rsid w:val="00C5451E"/>
    <w:rsid w:val="00C550B8"/>
    <w:rsid w:val="00C64E80"/>
    <w:rsid w:val="00C662B8"/>
    <w:rsid w:val="00C678FC"/>
    <w:rsid w:val="00C774EB"/>
    <w:rsid w:val="00C77ED7"/>
    <w:rsid w:val="00C8264F"/>
    <w:rsid w:val="00C9196C"/>
    <w:rsid w:val="00C95504"/>
    <w:rsid w:val="00C956EC"/>
    <w:rsid w:val="00CA4F0C"/>
    <w:rsid w:val="00CB0C91"/>
    <w:rsid w:val="00CD46B4"/>
    <w:rsid w:val="00CD565A"/>
    <w:rsid w:val="00CD7A5F"/>
    <w:rsid w:val="00CE0A30"/>
    <w:rsid w:val="00CE3D0F"/>
    <w:rsid w:val="00CE7EB1"/>
    <w:rsid w:val="00CF0D6E"/>
    <w:rsid w:val="00CF170A"/>
    <w:rsid w:val="00CF4D33"/>
    <w:rsid w:val="00CF4DF5"/>
    <w:rsid w:val="00CF6599"/>
    <w:rsid w:val="00D04F68"/>
    <w:rsid w:val="00D05019"/>
    <w:rsid w:val="00D106FA"/>
    <w:rsid w:val="00D118AC"/>
    <w:rsid w:val="00D14647"/>
    <w:rsid w:val="00D158CD"/>
    <w:rsid w:val="00D171D7"/>
    <w:rsid w:val="00D2442E"/>
    <w:rsid w:val="00D2700A"/>
    <w:rsid w:val="00D27BDC"/>
    <w:rsid w:val="00D27E2C"/>
    <w:rsid w:val="00D363DF"/>
    <w:rsid w:val="00D3672A"/>
    <w:rsid w:val="00D377D9"/>
    <w:rsid w:val="00D40570"/>
    <w:rsid w:val="00D412F5"/>
    <w:rsid w:val="00D452B3"/>
    <w:rsid w:val="00D542CE"/>
    <w:rsid w:val="00D55196"/>
    <w:rsid w:val="00D5618D"/>
    <w:rsid w:val="00D62746"/>
    <w:rsid w:val="00D62776"/>
    <w:rsid w:val="00D63628"/>
    <w:rsid w:val="00D63E63"/>
    <w:rsid w:val="00D65523"/>
    <w:rsid w:val="00D65741"/>
    <w:rsid w:val="00D65FCC"/>
    <w:rsid w:val="00D66F05"/>
    <w:rsid w:val="00D70484"/>
    <w:rsid w:val="00D81222"/>
    <w:rsid w:val="00D818AE"/>
    <w:rsid w:val="00D872D6"/>
    <w:rsid w:val="00D87C2E"/>
    <w:rsid w:val="00D90A49"/>
    <w:rsid w:val="00D93F5A"/>
    <w:rsid w:val="00D97FD2"/>
    <w:rsid w:val="00DA0BE3"/>
    <w:rsid w:val="00DA1D3B"/>
    <w:rsid w:val="00DB13AF"/>
    <w:rsid w:val="00DB2187"/>
    <w:rsid w:val="00DB2ED5"/>
    <w:rsid w:val="00DB460A"/>
    <w:rsid w:val="00DB5833"/>
    <w:rsid w:val="00DB69B1"/>
    <w:rsid w:val="00DC0E1E"/>
    <w:rsid w:val="00DC24FA"/>
    <w:rsid w:val="00DC3566"/>
    <w:rsid w:val="00DC38AA"/>
    <w:rsid w:val="00DC473C"/>
    <w:rsid w:val="00DC617A"/>
    <w:rsid w:val="00DC637D"/>
    <w:rsid w:val="00DD0D40"/>
    <w:rsid w:val="00DE3836"/>
    <w:rsid w:val="00DE3D0F"/>
    <w:rsid w:val="00DE6C29"/>
    <w:rsid w:val="00DE78E9"/>
    <w:rsid w:val="00DF12ED"/>
    <w:rsid w:val="00DF2E9C"/>
    <w:rsid w:val="00DF6378"/>
    <w:rsid w:val="00E01C8D"/>
    <w:rsid w:val="00E12E60"/>
    <w:rsid w:val="00E130EB"/>
    <w:rsid w:val="00E13EC2"/>
    <w:rsid w:val="00E1740A"/>
    <w:rsid w:val="00E2179D"/>
    <w:rsid w:val="00E264D6"/>
    <w:rsid w:val="00E33CE5"/>
    <w:rsid w:val="00E35253"/>
    <w:rsid w:val="00E360F1"/>
    <w:rsid w:val="00E37243"/>
    <w:rsid w:val="00E41533"/>
    <w:rsid w:val="00E41FF9"/>
    <w:rsid w:val="00E43F1B"/>
    <w:rsid w:val="00E45334"/>
    <w:rsid w:val="00E45B4A"/>
    <w:rsid w:val="00E53FA1"/>
    <w:rsid w:val="00E544F5"/>
    <w:rsid w:val="00E56AD3"/>
    <w:rsid w:val="00E601E1"/>
    <w:rsid w:val="00E63783"/>
    <w:rsid w:val="00E652E3"/>
    <w:rsid w:val="00E67F8C"/>
    <w:rsid w:val="00E7077F"/>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E037A"/>
    <w:rsid w:val="00EF1AA4"/>
    <w:rsid w:val="00EF3EBA"/>
    <w:rsid w:val="00F001F7"/>
    <w:rsid w:val="00F00D6D"/>
    <w:rsid w:val="00F01CA8"/>
    <w:rsid w:val="00F024E1"/>
    <w:rsid w:val="00F05588"/>
    <w:rsid w:val="00F10E1A"/>
    <w:rsid w:val="00F2203E"/>
    <w:rsid w:val="00F23C91"/>
    <w:rsid w:val="00F27309"/>
    <w:rsid w:val="00F308B1"/>
    <w:rsid w:val="00F321B8"/>
    <w:rsid w:val="00F324E9"/>
    <w:rsid w:val="00F350AC"/>
    <w:rsid w:val="00F4556C"/>
    <w:rsid w:val="00F501DF"/>
    <w:rsid w:val="00F53792"/>
    <w:rsid w:val="00F60050"/>
    <w:rsid w:val="00F6006E"/>
    <w:rsid w:val="00F678E0"/>
    <w:rsid w:val="00F7307B"/>
    <w:rsid w:val="00F73790"/>
    <w:rsid w:val="00F7389B"/>
    <w:rsid w:val="00F74805"/>
    <w:rsid w:val="00F81192"/>
    <w:rsid w:val="00F81AD5"/>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239"/>
    <w:rsid w:val="00FD1B86"/>
    <w:rsid w:val="00FD3F14"/>
    <w:rsid w:val="00FD4CB6"/>
    <w:rsid w:val="00FD5325"/>
    <w:rsid w:val="00FE2C85"/>
    <w:rsid w:val="00FE2F90"/>
    <w:rsid w:val="00FE49A9"/>
    <w:rsid w:val="00FE570D"/>
    <w:rsid w:val="00FF0652"/>
    <w:rsid w:val="00FF1710"/>
    <w:rsid w:val="00FF1C06"/>
    <w:rsid w:val="00FF5D37"/>
    <w:rsid w:val="00FF6372"/>
    <w:rsid w:val="00FF78EE"/>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Normal (Web)"/>
    <w:basedOn w:val="a"/>
    <w:uiPriority w:val="99"/>
    <w:unhideWhenUsed/>
    <w:rsid w:val="00025F18"/>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734F20"/>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60B14"/>
  </w:style>
  <w:style w:type="character" w:customStyle="1" w:styleId="ae">
    <w:name w:val="Сноска_"/>
    <w:basedOn w:val="a0"/>
    <w:rsid w:val="00860B14"/>
    <w:rPr>
      <w:rFonts w:ascii="Times New Roman" w:eastAsia="Times New Roman" w:hAnsi="Times New Roman" w:cs="Times New Roman"/>
      <w:b/>
      <w:bCs/>
      <w:i w:val="0"/>
      <w:iCs w:val="0"/>
      <w:smallCaps w:val="0"/>
      <w:strike w:val="0"/>
      <w:sz w:val="18"/>
      <w:szCs w:val="18"/>
      <w:u w:val="none"/>
    </w:rPr>
  </w:style>
  <w:style w:type="character" w:customStyle="1" w:styleId="af">
    <w:name w:val="Сноска + Не полужирный"/>
    <w:basedOn w:val="ae"/>
    <w:rsid w:val="00860B14"/>
    <w:rPr>
      <w:color w:val="000000"/>
      <w:spacing w:val="0"/>
      <w:w w:val="100"/>
      <w:position w:val="0"/>
      <w:lang w:val="ru-RU" w:eastAsia="ru-RU" w:bidi="ru-RU"/>
    </w:rPr>
  </w:style>
  <w:style w:type="character" w:customStyle="1" w:styleId="af0">
    <w:name w:val="Сноска"/>
    <w:basedOn w:val="ae"/>
    <w:rsid w:val="00860B14"/>
    <w:rPr>
      <w:color w:val="000000"/>
      <w:spacing w:val="0"/>
      <w:w w:val="100"/>
      <w:position w:val="0"/>
      <w:lang w:val="ru-RU" w:eastAsia="ru-RU" w:bidi="ru-RU"/>
    </w:rPr>
  </w:style>
  <w:style w:type="character" w:customStyle="1" w:styleId="2">
    <w:name w:val="Сноска (2)_"/>
    <w:basedOn w:val="a0"/>
    <w:link w:val="20"/>
    <w:rsid w:val="00860B14"/>
    <w:rPr>
      <w:rFonts w:eastAsia="Times New Roman"/>
      <w:sz w:val="17"/>
      <w:szCs w:val="17"/>
      <w:shd w:val="clear" w:color="auto" w:fill="FFFFFF"/>
    </w:rPr>
  </w:style>
  <w:style w:type="character" w:customStyle="1" w:styleId="3">
    <w:name w:val="Сноска (3)_"/>
    <w:basedOn w:val="a0"/>
    <w:link w:val="30"/>
    <w:rsid w:val="00860B14"/>
    <w:rPr>
      <w:rFonts w:eastAsia="Times New Roman"/>
      <w:sz w:val="23"/>
      <w:szCs w:val="23"/>
      <w:shd w:val="clear" w:color="auto" w:fill="FFFFFF"/>
    </w:rPr>
  </w:style>
  <w:style w:type="character" w:customStyle="1" w:styleId="4">
    <w:name w:val="Сноска (4)_"/>
    <w:basedOn w:val="a0"/>
    <w:link w:val="40"/>
    <w:rsid w:val="00860B14"/>
    <w:rPr>
      <w:rFonts w:eastAsia="Times New Roman"/>
      <w:b/>
      <w:bCs/>
      <w:sz w:val="23"/>
      <w:szCs w:val="23"/>
      <w:shd w:val="clear" w:color="auto" w:fill="FFFFFF"/>
    </w:rPr>
  </w:style>
  <w:style w:type="character" w:customStyle="1" w:styleId="485pt">
    <w:name w:val="Сноска (4) + 8;5 pt;Курсив"/>
    <w:basedOn w:val="4"/>
    <w:rsid w:val="00860B14"/>
    <w:rPr>
      <w:i/>
      <w:iCs/>
      <w:color w:val="000000"/>
      <w:spacing w:val="0"/>
      <w:w w:val="100"/>
      <w:position w:val="0"/>
      <w:sz w:val="17"/>
      <w:szCs w:val="17"/>
      <w:lang w:val="ru-RU" w:eastAsia="ru-RU" w:bidi="ru-RU"/>
    </w:rPr>
  </w:style>
  <w:style w:type="character" w:customStyle="1" w:styleId="41">
    <w:name w:val="Сноска (4) + Не полужирный;Курсив"/>
    <w:basedOn w:val="4"/>
    <w:rsid w:val="00860B14"/>
    <w:rPr>
      <w:i/>
      <w:iCs/>
      <w:color w:val="000000"/>
      <w:spacing w:val="0"/>
      <w:w w:val="100"/>
      <w:position w:val="0"/>
      <w:lang w:val="ru-RU" w:eastAsia="ru-RU" w:bidi="ru-RU"/>
    </w:rPr>
  </w:style>
  <w:style w:type="character" w:customStyle="1" w:styleId="31">
    <w:name w:val="Сноска (3) + Курсив"/>
    <w:basedOn w:val="3"/>
    <w:rsid w:val="00860B14"/>
    <w:rPr>
      <w:i/>
      <w:iCs/>
      <w:color w:val="000000"/>
      <w:spacing w:val="0"/>
      <w:w w:val="100"/>
      <w:position w:val="0"/>
      <w:lang w:val="ru-RU" w:eastAsia="ru-RU" w:bidi="ru-RU"/>
    </w:rPr>
  </w:style>
  <w:style w:type="character" w:customStyle="1" w:styleId="5">
    <w:name w:val="Сноска (5)_"/>
    <w:basedOn w:val="a0"/>
    <w:link w:val="50"/>
    <w:rsid w:val="00860B14"/>
    <w:rPr>
      <w:rFonts w:eastAsia="Times New Roman"/>
      <w:i/>
      <w:iCs/>
      <w:sz w:val="23"/>
      <w:szCs w:val="23"/>
      <w:shd w:val="clear" w:color="auto" w:fill="FFFFFF"/>
    </w:rPr>
  </w:style>
  <w:style w:type="character" w:customStyle="1" w:styleId="51">
    <w:name w:val="Сноска (5) + Не курсив"/>
    <w:basedOn w:val="5"/>
    <w:rsid w:val="00860B14"/>
    <w:rPr>
      <w:color w:val="000000"/>
      <w:spacing w:val="0"/>
      <w:w w:val="100"/>
      <w:position w:val="0"/>
      <w:lang w:val="ru-RU" w:eastAsia="ru-RU" w:bidi="ru-RU"/>
    </w:rPr>
  </w:style>
  <w:style w:type="character" w:customStyle="1" w:styleId="21">
    <w:name w:val="Основной текст (2)_"/>
    <w:basedOn w:val="a0"/>
    <w:link w:val="22"/>
    <w:rsid w:val="00860B14"/>
    <w:rPr>
      <w:rFonts w:eastAsia="Times New Roman"/>
      <w:b/>
      <w:bCs/>
      <w:sz w:val="26"/>
      <w:szCs w:val="26"/>
      <w:shd w:val="clear" w:color="auto" w:fill="FFFFFF"/>
    </w:rPr>
  </w:style>
  <w:style w:type="character" w:customStyle="1" w:styleId="32">
    <w:name w:val="Основной текст (3)_"/>
    <w:basedOn w:val="a0"/>
    <w:rsid w:val="00860B14"/>
    <w:rPr>
      <w:rFonts w:ascii="Times New Roman" w:eastAsia="Times New Roman" w:hAnsi="Times New Roman" w:cs="Times New Roman"/>
      <w:b w:val="0"/>
      <w:bCs w:val="0"/>
      <w:i/>
      <w:iCs/>
      <w:smallCaps w:val="0"/>
      <w:strike w:val="0"/>
      <w:sz w:val="15"/>
      <w:szCs w:val="15"/>
      <w:u w:val="none"/>
    </w:rPr>
  </w:style>
  <w:style w:type="character" w:customStyle="1" w:styleId="af1">
    <w:name w:val="Основной текст_"/>
    <w:basedOn w:val="a0"/>
    <w:link w:val="33"/>
    <w:rsid w:val="00860B14"/>
    <w:rPr>
      <w:rFonts w:eastAsia="Times New Roman"/>
      <w:sz w:val="26"/>
      <w:szCs w:val="26"/>
      <w:shd w:val="clear" w:color="auto" w:fill="FFFFFF"/>
    </w:rPr>
  </w:style>
  <w:style w:type="character" w:customStyle="1" w:styleId="42">
    <w:name w:val="Основной текст (4)_"/>
    <w:basedOn w:val="a0"/>
    <w:rsid w:val="00860B14"/>
    <w:rPr>
      <w:rFonts w:ascii="Times New Roman" w:eastAsia="Times New Roman" w:hAnsi="Times New Roman" w:cs="Times New Roman"/>
      <w:b w:val="0"/>
      <w:bCs w:val="0"/>
      <w:i/>
      <w:iCs/>
      <w:smallCaps w:val="0"/>
      <w:strike w:val="0"/>
      <w:sz w:val="19"/>
      <w:szCs w:val="19"/>
      <w:u w:val="none"/>
    </w:rPr>
  </w:style>
  <w:style w:type="character" w:customStyle="1" w:styleId="af2">
    <w:name w:val="Основной текст + Курсив"/>
    <w:basedOn w:val="af1"/>
    <w:rsid w:val="00860B14"/>
    <w:rPr>
      <w:i/>
      <w:iCs/>
      <w:color w:val="000000"/>
      <w:spacing w:val="0"/>
      <w:w w:val="100"/>
      <w:position w:val="0"/>
      <w:lang w:val="ru-RU" w:eastAsia="ru-RU" w:bidi="ru-RU"/>
    </w:rPr>
  </w:style>
  <w:style w:type="character" w:customStyle="1" w:styleId="af3">
    <w:name w:val="Колонтитул_"/>
    <w:basedOn w:val="a0"/>
    <w:rsid w:val="00860B14"/>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860B14"/>
    <w:rPr>
      <w:color w:val="000000"/>
      <w:spacing w:val="0"/>
      <w:w w:val="100"/>
      <w:position w:val="0"/>
      <w:lang w:val="ru-RU" w:eastAsia="ru-RU" w:bidi="ru-RU"/>
    </w:rPr>
  </w:style>
  <w:style w:type="character" w:customStyle="1" w:styleId="12">
    <w:name w:val="Заголовок №1_"/>
    <w:basedOn w:val="a0"/>
    <w:link w:val="13"/>
    <w:rsid w:val="00860B14"/>
    <w:rPr>
      <w:rFonts w:eastAsia="Times New Roman"/>
      <w:b/>
      <w:bCs/>
      <w:sz w:val="26"/>
      <w:szCs w:val="26"/>
      <w:shd w:val="clear" w:color="auto" w:fill="FFFFFF"/>
    </w:rPr>
  </w:style>
  <w:style w:type="character" w:customStyle="1" w:styleId="52">
    <w:name w:val="Основной текст (5)_"/>
    <w:basedOn w:val="a0"/>
    <w:link w:val="53"/>
    <w:rsid w:val="00860B14"/>
    <w:rPr>
      <w:rFonts w:eastAsia="Times New Roman"/>
      <w:i/>
      <w:iCs/>
      <w:sz w:val="26"/>
      <w:szCs w:val="26"/>
      <w:shd w:val="clear" w:color="auto" w:fill="FFFFFF"/>
    </w:rPr>
  </w:style>
  <w:style w:type="character" w:customStyle="1" w:styleId="54">
    <w:name w:val="Основной текст (5) + Не курсив"/>
    <w:basedOn w:val="52"/>
    <w:rsid w:val="00860B14"/>
    <w:rPr>
      <w:color w:val="000000"/>
      <w:spacing w:val="0"/>
      <w:w w:val="100"/>
      <w:position w:val="0"/>
      <w:lang w:val="ru-RU" w:eastAsia="ru-RU" w:bidi="ru-RU"/>
    </w:rPr>
  </w:style>
  <w:style w:type="character" w:customStyle="1" w:styleId="6">
    <w:name w:val="Основной текст (6)_"/>
    <w:basedOn w:val="a0"/>
    <w:link w:val="60"/>
    <w:rsid w:val="00860B14"/>
    <w:rPr>
      <w:rFonts w:eastAsia="Times New Roman"/>
      <w:i/>
      <w:iCs/>
      <w:sz w:val="17"/>
      <w:szCs w:val="17"/>
      <w:shd w:val="clear" w:color="auto" w:fill="FFFFFF"/>
    </w:rPr>
  </w:style>
  <w:style w:type="character" w:customStyle="1" w:styleId="9pt-1pt">
    <w:name w:val="Основной текст + 9 pt;Интервал -1 pt"/>
    <w:basedOn w:val="af1"/>
    <w:rsid w:val="00860B14"/>
    <w:rPr>
      <w:color w:val="000000"/>
      <w:spacing w:val="-30"/>
      <w:w w:val="100"/>
      <w:position w:val="0"/>
      <w:sz w:val="18"/>
      <w:szCs w:val="18"/>
      <w:lang w:val="ru-RU" w:eastAsia="ru-RU" w:bidi="ru-RU"/>
    </w:rPr>
  </w:style>
  <w:style w:type="character" w:customStyle="1" w:styleId="115pt">
    <w:name w:val="Основной текст + 11;5 pt"/>
    <w:basedOn w:val="af1"/>
    <w:rsid w:val="00860B14"/>
    <w:rPr>
      <w:color w:val="000000"/>
      <w:spacing w:val="0"/>
      <w:w w:val="100"/>
      <w:position w:val="0"/>
      <w:sz w:val="23"/>
      <w:szCs w:val="23"/>
      <w:lang w:val="ru-RU" w:eastAsia="ru-RU" w:bidi="ru-RU"/>
    </w:rPr>
  </w:style>
  <w:style w:type="character" w:customStyle="1" w:styleId="7">
    <w:name w:val="Основной текст (7)_"/>
    <w:basedOn w:val="a0"/>
    <w:rsid w:val="00860B14"/>
    <w:rPr>
      <w:rFonts w:ascii="Times New Roman" w:eastAsia="Times New Roman" w:hAnsi="Times New Roman" w:cs="Times New Roman"/>
      <w:b w:val="0"/>
      <w:bCs w:val="0"/>
      <w:i w:val="0"/>
      <w:iCs w:val="0"/>
      <w:smallCaps w:val="0"/>
      <w:strike w:val="0"/>
      <w:sz w:val="23"/>
      <w:szCs w:val="23"/>
      <w:u w:val="none"/>
    </w:rPr>
  </w:style>
  <w:style w:type="character" w:customStyle="1" w:styleId="713pt">
    <w:name w:val="Основной текст (7) + 13 pt"/>
    <w:basedOn w:val="7"/>
    <w:rsid w:val="00860B14"/>
    <w:rPr>
      <w:color w:val="000000"/>
      <w:spacing w:val="0"/>
      <w:w w:val="100"/>
      <w:position w:val="0"/>
      <w:sz w:val="26"/>
      <w:szCs w:val="26"/>
      <w:lang w:val="ru-RU" w:eastAsia="ru-RU" w:bidi="ru-RU"/>
    </w:rPr>
  </w:style>
  <w:style w:type="character" w:customStyle="1" w:styleId="7Exact">
    <w:name w:val="Основной текст (7) Exact"/>
    <w:basedOn w:val="a0"/>
    <w:rsid w:val="00860B1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Exact">
    <w:name w:val="Основной текст (11) Exact"/>
    <w:basedOn w:val="a0"/>
    <w:rsid w:val="00860B14"/>
    <w:rPr>
      <w:rFonts w:ascii="Times New Roman" w:eastAsia="Times New Roman" w:hAnsi="Times New Roman" w:cs="Times New Roman"/>
      <w:b w:val="0"/>
      <w:bCs w:val="0"/>
      <w:i/>
      <w:iCs/>
      <w:smallCaps w:val="0"/>
      <w:strike w:val="0"/>
      <w:spacing w:val="3"/>
      <w:sz w:val="21"/>
      <w:szCs w:val="21"/>
      <w:u w:val="none"/>
    </w:rPr>
  </w:style>
  <w:style w:type="character" w:customStyle="1" w:styleId="Arial13pt">
    <w:name w:val="Колонтитул + Arial;13 pt"/>
    <w:basedOn w:val="af3"/>
    <w:rsid w:val="00860B14"/>
    <w:rPr>
      <w:rFonts w:ascii="Arial" w:eastAsia="Arial" w:hAnsi="Arial" w:cs="Arial"/>
      <w:color w:val="000000"/>
      <w:spacing w:val="0"/>
      <w:w w:val="100"/>
      <w:position w:val="0"/>
      <w:sz w:val="26"/>
      <w:szCs w:val="26"/>
      <w:lang w:val="ru-RU" w:eastAsia="ru-RU" w:bidi="ru-RU"/>
    </w:rPr>
  </w:style>
  <w:style w:type="character" w:customStyle="1" w:styleId="8">
    <w:name w:val="Основной текст (8)_"/>
    <w:basedOn w:val="a0"/>
    <w:rsid w:val="00860B14"/>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rsid w:val="00860B14"/>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a0"/>
    <w:rsid w:val="00860B14"/>
    <w:rPr>
      <w:rFonts w:ascii="Times New Roman" w:eastAsia="Times New Roman" w:hAnsi="Times New Roman" w:cs="Times New Roman"/>
      <w:b/>
      <w:bCs/>
      <w:i w:val="0"/>
      <w:iCs w:val="0"/>
      <w:smallCaps w:val="0"/>
      <w:strike w:val="0"/>
      <w:sz w:val="18"/>
      <w:szCs w:val="18"/>
      <w:u w:val="none"/>
    </w:rPr>
  </w:style>
  <w:style w:type="character" w:customStyle="1" w:styleId="110">
    <w:name w:val="Основной текст (11)_"/>
    <w:basedOn w:val="a0"/>
    <w:rsid w:val="00860B14"/>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 Курсив"/>
    <w:basedOn w:val="7"/>
    <w:rsid w:val="00860B14"/>
    <w:rPr>
      <w:i/>
      <w:iCs/>
      <w:color w:val="000000"/>
      <w:spacing w:val="0"/>
      <w:w w:val="100"/>
      <w:position w:val="0"/>
      <w:lang w:val="ru-RU" w:eastAsia="ru-RU" w:bidi="ru-RU"/>
    </w:rPr>
  </w:style>
  <w:style w:type="character" w:customStyle="1" w:styleId="111">
    <w:name w:val="Основной текст (11) + Не курсив"/>
    <w:basedOn w:val="110"/>
    <w:rsid w:val="00860B14"/>
    <w:rPr>
      <w:color w:val="000000"/>
      <w:spacing w:val="0"/>
      <w:w w:val="100"/>
      <w:position w:val="0"/>
      <w:lang w:val="ru-RU" w:eastAsia="ru-RU" w:bidi="ru-RU"/>
    </w:rPr>
  </w:style>
  <w:style w:type="character" w:customStyle="1" w:styleId="23">
    <w:name w:val="Подпись к таблице (2)_"/>
    <w:basedOn w:val="a0"/>
    <w:link w:val="24"/>
    <w:rsid w:val="00860B14"/>
    <w:rPr>
      <w:rFonts w:eastAsia="Times New Roman"/>
      <w:sz w:val="23"/>
      <w:szCs w:val="23"/>
      <w:shd w:val="clear" w:color="auto" w:fill="FFFFFF"/>
    </w:rPr>
  </w:style>
  <w:style w:type="character" w:customStyle="1" w:styleId="34">
    <w:name w:val="Подпись к таблице (3)_"/>
    <w:basedOn w:val="a0"/>
    <w:link w:val="35"/>
    <w:rsid w:val="00860B14"/>
    <w:rPr>
      <w:rFonts w:eastAsia="Times New Roman"/>
      <w:sz w:val="15"/>
      <w:szCs w:val="15"/>
      <w:shd w:val="clear" w:color="auto" w:fill="FFFFFF"/>
    </w:rPr>
  </w:style>
  <w:style w:type="character" w:customStyle="1" w:styleId="95pt">
    <w:name w:val="Основной текст + 9;5 pt;Курсив"/>
    <w:basedOn w:val="af1"/>
    <w:rsid w:val="00860B14"/>
    <w:rPr>
      <w:i/>
      <w:iCs/>
      <w:color w:val="000000"/>
      <w:spacing w:val="0"/>
      <w:w w:val="100"/>
      <w:position w:val="0"/>
      <w:sz w:val="19"/>
      <w:szCs w:val="19"/>
      <w:lang w:val="ru-RU" w:eastAsia="ru-RU" w:bidi="ru-RU"/>
    </w:rPr>
  </w:style>
  <w:style w:type="character" w:customStyle="1" w:styleId="14">
    <w:name w:val="Основной текст1"/>
    <w:basedOn w:val="af1"/>
    <w:rsid w:val="00860B14"/>
    <w:rPr>
      <w:color w:val="000000"/>
      <w:spacing w:val="0"/>
      <w:w w:val="100"/>
      <w:position w:val="0"/>
      <w:u w:val="single"/>
      <w:lang w:val="ru-RU" w:eastAsia="ru-RU" w:bidi="ru-RU"/>
    </w:rPr>
  </w:style>
  <w:style w:type="character" w:customStyle="1" w:styleId="af5">
    <w:name w:val="Подпись к таблице_"/>
    <w:basedOn w:val="a0"/>
    <w:rsid w:val="00860B14"/>
    <w:rPr>
      <w:rFonts w:ascii="Times New Roman" w:eastAsia="Times New Roman" w:hAnsi="Times New Roman" w:cs="Times New Roman"/>
      <w:b/>
      <w:bCs/>
      <w:i w:val="0"/>
      <w:iCs w:val="0"/>
      <w:smallCaps w:val="0"/>
      <w:strike w:val="0"/>
      <w:sz w:val="23"/>
      <w:szCs w:val="23"/>
      <w:u w:val="none"/>
    </w:rPr>
  </w:style>
  <w:style w:type="character" w:customStyle="1" w:styleId="af6">
    <w:name w:val="Подпись к таблице"/>
    <w:basedOn w:val="af5"/>
    <w:rsid w:val="00860B14"/>
    <w:rPr>
      <w:color w:val="000000"/>
      <w:spacing w:val="0"/>
      <w:w w:val="100"/>
      <w:position w:val="0"/>
      <w:u w:val="single"/>
      <w:lang w:val="ru-RU" w:eastAsia="ru-RU" w:bidi="ru-RU"/>
    </w:rPr>
  </w:style>
  <w:style w:type="character" w:customStyle="1" w:styleId="25">
    <w:name w:val="Заголовок №2_"/>
    <w:basedOn w:val="a0"/>
    <w:link w:val="26"/>
    <w:rsid w:val="00860B14"/>
    <w:rPr>
      <w:rFonts w:eastAsia="Times New Roman"/>
      <w:b/>
      <w:bCs/>
      <w:sz w:val="26"/>
      <w:szCs w:val="26"/>
      <w:shd w:val="clear" w:color="auto" w:fill="FFFFFF"/>
    </w:rPr>
  </w:style>
  <w:style w:type="character" w:customStyle="1" w:styleId="90">
    <w:name w:val="Основной текст (9)"/>
    <w:basedOn w:val="9"/>
    <w:rsid w:val="00860B14"/>
    <w:rPr>
      <w:color w:val="000000"/>
      <w:spacing w:val="0"/>
      <w:w w:val="100"/>
      <w:position w:val="0"/>
      <w:lang w:val="ru-RU" w:eastAsia="ru-RU" w:bidi="ru-RU"/>
    </w:rPr>
  </w:style>
  <w:style w:type="character" w:customStyle="1" w:styleId="80">
    <w:name w:val="Основной текст (8)"/>
    <w:basedOn w:val="8"/>
    <w:rsid w:val="00860B14"/>
    <w:rPr>
      <w:color w:val="000000"/>
      <w:spacing w:val="0"/>
      <w:w w:val="100"/>
      <w:position w:val="0"/>
      <w:lang w:val="ru-RU" w:eastAsia="ru-RU" w:bidi="ru-RU"/>
    </w:rPr>
  </w:style>
  <w:style w:type="character" w:customStyle="1" w:styleId="120">
    <w:name w:val="Заголовок №1 (2)_"/>
    <w:basedOn w:val="a0"/>
    <w:rsid w:val="00860B14"/>
    <w:rPr>
      <w:rFonts w:ascii="Arial" w:eastAsia="Arial" w:hAnsi="Arial" w:cs="Arial"/>
      <w:b w:val="0"/>
      <w:bCs w:val="0"/>
      <w:i w:val="0"/>
      <w:iCs w:val="0"/>
      <w:smallCaps w:val="0"/>
      <w:strike w:val="0"/>
      <w:sz w:val="26"/>
      <w:szCs w:val="26"/>
      <w:u w:val="none"/>
    </w:rPr>
  </w:style>
  <w:style w:type="character" w:customStyle="1" w:styleId="121">
    <w:name w:val="Основной текст (12)_"/>
    <w:basedOn w:val="a0"/>
    <w:rsid w:val="00860B14"/>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sid w:val="00860B14"/>
    <w:rPr>
      <w:rFonts w:ascii="Times New Roman" w:eastAsia="Times New Roman" w:hAnsi="Times New Roman" w:cs="Times New Roman"/>
      <w:b w:val="0"/>
      <w:bCs w:val="0"/>
      <w:i w:val="0"/>
      <w:iCs w:val="0"/>
      <w:smallCaps w:val="0"/>
      <w:strike w:val="0"/>
      <w:spacing w:val="1"/>
      <w:u w:val="none"/>
    </w:rPr>
  </w:style>
  <w:style w:type="character" w:customStyle="1" w:styleId="43">
    <w:name w:val="Основной текст (4)"/>
    <w:basedOn w:val="42"/>
    <w:rsid w:val="00860B14"/>
    <w:rPr>
      <w:color w:val="000000"/>
      <w:spacing w:val="0"/>
      <w:w w:val="100"/>
      <w:position w:val="0"/>
      <w:lang w:val="ru-RU" w:eastAsia="ru-RU" w:bidi="ru-RU"/>
    </w:rPr>
  </w:style>
  <w:style w:type="character" w:customStyle="1" w:styleId="27">
    <w:name w:val="Основной текст2"/>
    <w:basedOn w:val="af1"/>
    <w:rsid w:val="00860B14"/>
    <w:rPr>
      <w:color w:val="000000"/>
      <w:spacing w:val="0"/>
      <w:w w:val="100"/>
      <w:position w:val="0"/>
      <w:lang w:val="ru-RU" w:eastAsia="ru-RU" w:bidi="ru-RU"/>
    </w:rPr>
  </w:style>
  <w:style w:type="character" w:customStyle="1" w:styleId="9Exact">
    <w:name w:val="Основной текст (9) Exact"/>
    <w:basedOn w:val="a0"/>
    <w:rsid w:val="00860B14"/>
    <w:rPr>
      <w:rFonts w:ascii="Times New Roman" w:eastAsia="Times New Roman" w:hAnsi="Times New Roman" w:cs="Times New Roman"/>
      <w:b/>
      <w:bCs/>
      <w:i w:val="0"/>
      <w:iCs w:val="0"/>
      <w:smallCaps w:val="0"/>
      <w:strike w:val="0"/>
      <w:spacing w:val="3"/>
      <w:sz w:val="22"/>
      <w:szCs w:val="22"/>
      <w:u w:val="none"/>
    </w:rPr>
  </w:style>
  <w:style w:type="character" w:customStyle="1" w:styleId="90ptExact">
    <w:name w:val="Основной текст (9) + Интервал 0 pt Exact"/>
    <w:basedOn w:val="9"/>
    <w:rsid w:val="00860B14"/>
    <w:rPr>
      <w:color w:val="000000"/>
      <w:spacing w:val="-1"/>
      <w:w w:val="100"/>
      <w:position w:val="0"/>
      <w:sz w:val="22"/>
      <w:szCs w:val="22"/>
      <w:lang w:val="ru-RU" w:eastAsia="ru-RU" w:bidi="ru-RU"/>
    </w:rPr>
  </w:style>
  <w:style w:type="character" w:customStyle="1" w:styleId="122">
    <w:name w:val="Заголовок №1 (2)"/>
    <w:basedOn w:val="120"/>
    <w:rsid w:val="00860B14"/>
    <w:rPr>
      <w:color w:val="000000"/>
      <w:spacing w:val="0"/>
      <w:w w:val="100"/>
      <w:position w:val="0"/>
      <w:lang w:val="ru-RU" w:eastAsia="ru-RU" w:bidi="ru-RU"/>
    </w:rPr>
  </w:style>
  <w:style w:type="character" w:customStyle="1" w:styleId="af7">
    <w:name w:val="Оглавление_"/>
    <w:basedOn w:val="a0"/>
    <w:link w:val="af8"/>
    <w:rsid w:val="00860B14"/>
    <w:rPr>
      <w:rFonts w:eastAsia="Times New Roman"/>
      <w:sz w:val="26"/>
      <w:szCs w:val="26"/>
      <w:shd w:val="clear" w:color="auto" w:fill="FFFFFF"/>
    </w:rPr>
  </w:style>
  <w:style w:type="character" w:customStyle="1" w:styleId="310pt">
    <w:name w:val="Основной текст (3) + 10 pt"/>
    <w:basedOn w:val="32"/>
    <w:rsid w:val="00860B14"/>
    <w:rPr>
      <w:color w:val="000000"/>
      <w:spacing w:val="0"/>
      <w:w w:val="100"/>
      <w:position w:val="0"/>
      <w:sz w:val="20"/>
      <w:szCs w:val="20"/>
      <w:lang w:val="ru-RU" w:eastAsia="ru-RU" w:bidi="ru-RU"/>
    </w:rPr>
  </w:style>
  <w:style w:type="character" w:customStyle="1" w:styleId="28">
    <w:name w:val="Основной текст (2) + Не полужирный"/>
    <w:basedOn w:val="21"/>
    <w:rsid w:val="00860B14"/>
    <w:rPr>
      <w:color w:val="000000"/>
      <w:spacing w:val="0"/>
      <w:w w:val="100"/>
      <w:position w:val="0"/>
      <w:lang w:val="ru-RU" w:eastAsia="ru-RU" w:bidi="ru-RU"/>
    </w:rPr>
  </w:style>
  <w:style w:type="character" w:customStyle="1" w:styleId="112">
    <w:name w:val="Основной текст (11)"/>
    <w:basedOn w:val="110"/>
    <w:rsid w:val="00860B14"/>
    <w:rPr>
      <w:color w:val="000000"/>
      <w:spacing w:val="0"/>
      <w:w w:val="100"/>
      <w:position w:val="0"/>
      <w:lang w:val="ru-RU" w:eastAsia="ru-RU" w:bidi="ru-RU"/>
    </w:rPr>
  </w:style>
  <w:style w:type="character" w:customStyle="1" w:styleId="49pt0pt">
    <w:name w:val="Основной текст (4) + 9 pt;Не курсив;Интервал 0 pt"/>
    <w:basedOn w:val="42"/>
    <w:rsid w:val="00860B14"/>
    <w:rPr>
      <w:color w:val="000000"/>
      <w:spacing w:val="-10"/>
      <w:w w:val="100"/>
      <w:position w:val="0"/>
      <w:sz w:val="18"/>
      <w:szCs w:val="18"/>
      <w:lang w:val="ru-RU" w:eastAsia="ru-RU" w:bidi="ru-RU"/>
    </w:rPr>
  </w:style>
  <w:style w:type="character" w:customStyle="1" w:styleId="110ptExact">
    <w:name w:val="Основной текст (11) + Интервал 0 pt Exact"/>
    <w:basedOn w:val="110"/>
    <w:rsid w:val="00860B14"/>
    <w:rPr>
      <w:color w:val="000000"/>
      <w:spacing w:val="-2"/>
      <w:w w:val="100"/>
      <w:position w:val="0"/>
      <w:sz w:val="21"/>
      <w:szCs w:val="21"/>
      <w:lang w:val="ru-RU" w:eastAsia="ru-RU" w:bidi="ru-RU"/>
    </w:rPr>
  </w:style>
  <w:style w:type="character" w:customStyle="1" w:styleId="36">
    <w:name w:val="Основной текст (3)"/>
    <w:basedOn w:val="32"/>
    <w:rsid w:val="00860B14"/>
    <w:rPr>
      <w:color w:val="000000"/>
      <w:spacing w:val="0"/>
      <w:w w:val="100"/>
      <w:position w:val="0"/>
      <w:lang w:val="ru-RU" w:eastAsia="ru-RU" w:bidi="ru-RU"/>
    </w:rPr>
  </w:style>
  <w:style w:type="character" w:customStyle="1" w:styleId="130">
    <w:name w:val="Основной текст (13)_"/>
    <w:basedOn w:val="a0"/>
    <w:link w:val="131"/>
    <w:rsid w:val="00860B14"/>
    <w:rPr>
      <w:rFonts w:ascii="Calibri" w:eastAsia="Calibri" w:hAnsi="Calibri" w:cs="Calibri"/>
      <w:sz w:val="26"/>
      <w:szCs w:val="26"/>
      <w:shd w:val="clear" w:color="auto" w:fill="FFFFFF"/>
    </w:rPr>
  </w:style>
  <w:style w:type="character" w:customStyle="1" w:styleId="140">
    <w:name w:val="Основной текст (14)_"/>
    <w:basedOn w:val="a0"/>
    <w:link w:val="141"/>
    <w:rsid w:val="00860B14"/>
    <w:rPr>
      <w:rFonts w:ascii="Trebuchet MS" w:eastAsia="Trebuchet MS" w:hAnsi="Trebuchet MS" w:cs="Trebuchet MS"/>
      <w:sz w:val="8"/>
      <w:szCs w:val="8"/>
      <w:shd w:val="clear" w:color="auto" w:fill="FFFFFF"/>
    </w:rPr>
  </w:style>
  <w:style w:type="character" w:customStyle="1" w:styleId="9105ptExact">
    <w:name w:val="Основной текст (9) + 10;5 pt;Не полужирный Exact"/>
    <w:basedOn w:val="9"/>
    <w:rsid w:val="00860B14"/>
    <w:rPr>
      <w:color w:val="000000"/>
      <w:spacing w:val="3"/>
      <w:w w:val="100"/>
      <w:position w:val="0"/>
      <w:sz w:val="21"/>
      <w:szCs w:val="21"/>
      <w:lang w:val="ru-RU" w:eastAsia="ru-RU" w:bidi="ru-RU"/>
    </w:rPr>
  </w:style>
  <w:style w:type="character" w:customStyle="1" w:styleId="4Exact">
    <w:name w:val="Основной текст (4) Exact"/>
    <w:basedOn w:val="a0"/>
    <w:rsid w:val="00860B14"/>
    <w:rPr>
      <w:rFonts w:ascii="Times New Roman" w:eastAsia="Times New Roman" w:hAnsi="Times New Roman" w:cs="Times New Roman"/>
      <w:b w:val="0"/>
      <w:bCs w:val="0"/>
      <w:i/>
      <w:iCs/>
      <w:smallCaps w:val="0"/>
      <w:strike w:val="0"/>
      <w:sz w:val="18"/>
      <w:szCs w:val="18"/>
      <w:u w:val="none"/>
    </w:rPr>
  </w:style>
  <w:style w:type="character" w:customStyle="1" w:styleId="40ptExact">
    <w:name w:val="Основной текст (4) + Интервал 0 pt Exact"/>
    <w:basedOn w:val="42"/>
    <w:rsid w:val="00860B14"/>
    <w:rPr>
      <w:color w:val="000000"/>
      <w:spacing w:val="1"/>
      <w:w w:val="100"/>
      <w:position w:val="0"/>
      <w:sz w:val="18"/>
      <w:szCs w:val="18"/>
      <w:lang w:val="ru-RU" w:eastAsia="ru-RU" w:bidi="ru-RU"/>
    </w:rPr>
  </w:style>
  <w:style w:type="character" w:customStyle="1" w:styleId="29">
    <w:name w:val="Оглавление (2)_"/>
    <w:basedOn w:val="a0"/>
    <w:link w:val="2a"/>
    <w:rsid w:val="00860B14"/>
    <w:rPr>
      <w:rFonts w:eastAsia="Times New Roman"/>
      <w:sz w:val="23"/>
      <w:szCs w:val="23"/>
      <w:shd w:val="clear" w:color="auto" w:fill="FFFFFF"/>
    </w:rPr>
  </w:style>
  <w:style w:type="character" w:customStyle="1" w:styleId="37">
    <w:name w:val="Оглавление (3)_"/>
    <w:basedOn w:val="a0"/>
    <w:link w:val="38"/>
    <w:rsid w:val="00860B14"/>
    <w:rPr>
      <w:rFonts w:eastAsia="Times New Roman"/>
      <w:i/>
      <w:iCs/>
      <w:sz w:val="19"/>
      <w:szCs w:val="19"/>
      <w:shd w:val="clear" w:color="auto" w:fill="FFFFFF"/>
    </w:rPr>
  </w:style>
  <w:style w:type="character" w:customStyle="1" w:styleId="39pt0pt">
    <w:name w:val="Оглавление (3) + 9 pt;Не курсив;Интервал 0 pt"/>
    <w:basedOn w:val="37"/>
    <w:rsid w:val="00860B14"/>
    <w:rPr>
      <w:color w:val="000000"/>
      <w:spacing w:val="-10"/>
      <w:w w:val="100"/>
      <w:position w:val="0"/>
      <w:sz w:val="18"/>
      <w:szCs w:val="18"/>
      <w:lang w:val="ru-RU" w:eastAsia="ru-RU" w:bidi="ru-RU"/>
    </w:rPr>
  </w:style>
  <w:style w:type="character" w:customStyle="1" w:styleId="45pt">
    <w:name w:val="Колонтитул + 4;5 pt"/>
    <w:basedOn w:val="af3"/>
    <w:rsid w:val="00860B14"/>
    <w:rPr>
      <w:color w:val="000000"/>
      <w:spacing w:val="0"/>
      <w:w w:val="100"/>
      <w:position w:val="0"/>
      <w:sz w:val="9"/>
      <w:szCs w:val="9"/>
      <w:lang w:val="ru-RU" w:eastAsia="ru-RU" w:bidi="ru-RU"/>
    </w:rPr>
  </w:style>
  <w:style w:type="character" w:customStyle="1" w:styleId="71">
    <w:name w:val="Основной текст (7)"/>
    <w:basedOn w:val="7"/>
    <w:rsid w:val="00860B14"/>
    <w:rPr>
      <w:color w:val="000000"/>
      <w:spacing w:val="0"/>
      <w:w w:val="100"/>
      <w:position w:val="0"/>
      <w:u w:val="single"/>
      <w:lang w:val="ru-RU" w:eastAsia="ru-RU" w:bidi="ru-RU"/>
    </w:rPr>
  </w:style>
  <w:style w:type="character" w:customStyle="1" w:styleId="115pt0">
    <w:name w:val="Основной текст + 11;5 pt;Полужирный"/>
    <w:basedOn w:val="af1"/>
    <w:rsid w:val="00860B14"/>
    <w:rPr>
      <w:b/>
      <w:bCs/>
      <w:color w:val="000000"/>
      <w:spacing w:val="0"/>
      <w:w w:val="100"/>
      <w:position w:val="0"/>
      <w:sz w:val="23"/>
      <w:szCs w:val="23"/>
      <w:lang w:val="ru-RU" w:eastAsia="ru-RU" w:bidi="ru-RU"/>
    </w:rPr>
  </w:style>
  <w:style w:type="character" w:customStyle="1" w:styleId="91">
    <w:name w:val="Основной текст (9) + Не полужирный;Курсив"/>
    <w:basedOn w:val="9"/>
    <w:rsid w:val="00860B14"/>
    <w:rPr>
      <w:i/>
      <w:iCs/>
      <w:color w:val="000000"/>
      <w:spacing w:val="0"/>
      <w:w w:val="100"/>
      <w:position w:val="0"/>
      <w:lang w:val="ru-RU" w:eastAsia="ru-RU" w:bidi="ru-RU"/>
    </w:rPr>
  </w:style>
  <w:style w:type="character" w:customStyle="1" w:styleId="75pt">
    <w:name w:val="Основной текст + 7;5 pt"/>
    <w:basedOn w:val="af1"/>
    <w:rsid w:val="00860B14"/>
    <w:rPr>
      <w:color w:val="000000"/>
      <w:spacing w:val="0"/>
      <w:w w:val="100"/>
      <w:position w:val="0"/>
      <w:sz w:val="15"/>
      <w:szCs w:val="15"/>
      <w:lang w:val="ru-RU" w:eastAsia="ru-RU" w:bidi="ru-RU"/>
    </w:rPr>
  </w:style>
  <w:style w:type="character" w:customStyle="1" w:styleId="115pt1">
    <w:name w:val="Основной текст + 11;5 pt;Курсив"/>
    <w:basedOn w:val="af1"/>
    <w:rsid w:val="00860B14"/>
    <w:rPr>
      <w:i/>
      <w:iCs/>
      <w:color w:val="000000"/>
      <w:spacing w:val="0"/>
      <w:w w:val="100"/>
      <w:position w:val="0"/>
      <w:sz w:val="23"/>
      <w:szCs w:val="23"/>
      <w:lang w:val="ru-RU" w:eastAsia="ru-RU" w:bidi="ru-RU"/>
    </w:rPr>
  </w:style>
  <w:style w:type="character" w:customStyle="1" w:styleId="15">
    <w:name w:val="Основной текст (15)_"/>
    <w:basedOn w:val="a0"/>
    <w:link w:val="150"/>
    <w:rsid w:val="00860B14"/>
    <w:rPr>
      <w:rFonts w:eastAsia="Times New Roman"/>
      <w:i/>
      <w:iCs/>
      <w:sz w:val="23"/>
      <w:szCs w:val="23"/>
      <w:shd w:val="clear" w:color="auto" w:fill="FFFFFF"/>
    </w:rPr>
  </w:style>
  <w:style w:type="character" w:customStyle="1" w:styleId="151">
    <w:name w:val="Основной текст (15) + Не курсив"/>
    <w:basedOn w:val="15"/>
    <w:rsid w:val="00860B14"/>
    <w:rPr>
      <w:color w:val="000000"/>
      <w:spacing w:val="0"/>
      <w:w w:val="100"/>
      <w:position w:val="0"/>
      <w:lang w:val="ru-RU" w:eastAsia="ru-RU" w:bidi="ru-RU"/>
    </w:rPr>
  </w:style>
  <w:style w:type="character" w:customStyle="1" w:styleId="152">
    <w:name w:val="Основной текст (15) + Полужирный;Не курсив"/>
    <w:basedOn w:val="15"/>
    <w:rsid w:val="00860B14"/>
    <w:rPr>
      <w:b/>
      <w:bCs/>
      <w:color w:val="000000"/>
      <w:spacing w:val="0"/>
      <w:w w:val="100"/>
      <w:position w:val="0"/>
      <w:lang w:val="ru-RU" w:eastAsia="ru-RU" w:bidi="ru-RU"/>
    </w:rPr>
  </w:style>
  <w:style w:type="character" w:customStyle="1" w:styleId="72">
    <w:name w:val="Основной текст (7) + Полужирный"/>
    <w:basedOn w:val="7"/>
    <w:rsid w:val="00860B14"/>
    <w:rPr>
      <w:b/>
      <w:bCs/>
      <w:color w:val="000000"/>
      <w:spacing w:val="0"/>
      <w:w w:val="100"/>
      <w:position w:val="0"/>
      <w:lang w:val="ru-RU" w:eastAsia="ru-RU" w:bidi="ru-RU"/>
    </w:rPr>
  </w:style>
  <w:style w:type="character" w:customStyle="1" w:styleId="44">
    <w:name w:val="Оглавление (4)_"/>
    <w:basedOn w:val="a0"/>
    <w:link w:val="45"/>
    <w:rsid w:val="00860B14"/>
    <w:rPr>
      <w:rFonts w:eastAsia="Times New Roman"/>
      <w:b/>
      <w:bCs/>
      <w:sz w:val="23"/>
      <w:szCs w:val="23"/>
      <w:shd w:val="clear" w:color="auto" w:fill="FFFFFF"/>
    </w:rPr>
  </w:style>
  <w:style w:type="character" w:customStyle="1" w:styleId="55">
    <w:name w:val="Оглавление (5)_"/>
    <w:basedOn w:val="a0"/>
    <w:link w:val="56"/>
    <w:rsid w:val="00860B14"/>
    <w:rPr>
      <w:rFonts w:eastAsia="Times New Roman"/>
      <w:i/>
      <w:iCs/>
      <w:sz w:val="23"/>
      <w:szCs w:val="23"/>
      <w:shd w:val="clear" w:color="auto" w:fill="FFFFFF"/>
    </w:rPr>
  </w:style>
  <w:style w:type="character" w:customStyle="1" w:styleId="57">
    <w:name w:val="Оглавление (5) + Полужирный;Не курсив"/>
    <w:basedOn w:val="55"/>
    <w:rsid w:val="00860B14"/>
    <w:rPr>
      <w:b/>
      <w:bCs/>
      <w:color w:val="000000"/>
      <w:spacing w:val="0"/>
      <w:w w:val="100"/>
      <w:position w:val="0"/>
      <w:lang w:val="ru-RU" w:eastAsia="ru-RU" w:bidi="ru-RU"/>
    </w:rPr>
  </w:style>
  <w:style w:type="character" w:customStyle="1" w:styleId="10Exact">
    <w:name w:val="Основной текст (10) Exact"/>
    <w:basedOn w:val="a0"/>
    <w:rsid w:val="00860B14"/>
    <w:rPr>
      <w:rFonts w:ascii="Times New Roman" w:eastAsia="Times New Roman" w:hAnsi="Times New Roman" w:cs="Times New Roman"/>
      <w:b/>
      <w:bCs/>
      <w:i w:val="0"/>
      <w:iCs w:val="0"/>
      <w:smallCaps w:val="0"/>
      <w:strike w:val="0"/>
      <w:spacing w:val="-4"/>
      <w:sz w:val="17"/>
      <w:szCs w:val="17"/>
      <w:u w:val="none"/>
    </w:rPr>
  </w:style>
  <w:style w:type="character" w:customStyle="1" w:styleId="17Exact">
    <w:name w:val="Основной текст (17) Exact"/>
    <w:basedOn w:val="a0"/>
    <w:link w:val="17"/>
    <w:rsid w:val="00860B14"/>
    <w:rPr>
      <w:rFonts w:eastAsia="Times New Roman"/>
      <w:b/>
      <w:bCs/>
      <w:i/>
      <w:iCs/>
      <w:sz w:val="18"/>
      <w:szCs w:val="18"/>
      <w:shd w:val="clear" w:color="auto" w:fill="FFFFFF"/>
    </w:rPr>
  </w:style>
  <w:style w:type="character" w:customStyle="1" w:styleId="123">
    <w:name w:val="Основной текст (12)"/>
    <w:basedOn w:val="121"/>
    <w:rsid w:val="00860B14"/>
    <w:rPr>
      <w:color w:val="000000"/>
      <w:spacing w:val="0"/>
      <w:w w:val="100"/>
      <w:position w:val="0"/>
      <w:u w:val="single"/>
      <w:lang w:val="ru-RU" w:eastAsia="ru-RU" w:bidi="ru-RU"/>
    </w:rPr>
  </w:style>
  <w:style w:type="character" w:customStyle="1" w:styleId="16">
    <w:name w:val="Основной текст (16)_"/>
    <w:basedOn w:val="a0"/>
    <w:rsid w:val="00860B14"/>
    <w:rPr>
      <w:rFonts w:ascii="Times New Roman" w:eastAsia="Times New Roman" w:hAnsi="Times New Roman" w:cs="Times New Roman"/>
      <w:b/>
      <w:bCs/>
      <w:i w:val="0"/>
      <w:iCs w:val="0"/>
      <w:smallCaps w:val="0"/>
      <w:strike w:val="0"/>
      <w:sz w:val="20"/>
      <w:szCs w:val="20"/>
      <w:u w:val="none"/>
    </w:rPr>
  </w:style>
  <w:style w:type="character" w:customStyle="1" w:styleId="101">
    <w:name w:val="Основной текст (10)"/>
    <w:basedOn w:val="100"/>
    <w:rsid w:val="00860B14"/>
    <w:rPr>
      <w:color w:val="000000"/>
      <w:spacing w:val="0"/>
      <w:w w:val="100"/>
      <w:position w:val="0"/>
      <w:u w:val="single"/>
      <w:lang w:val="ru-RU" w:eastAsia="ru-RU" w:bidi="ru-RU"/>
    </w:rPr>
  </w:style>
  <w:style w:type="character" w:customStyle="1" w:styleId="160">
    <w:name w:val="Основной текст (16)"/>
    <w:basedOn w:val="16"/>
    <w:rsid w:val="00860B14"/>
    <w:rPr>
      <w:color w:val="000000"/>
      <w:spacing w:val="0"/>
      <w:w w:val="100"/>
      <w:position w:val="0"/>
      <w:u w:val="single"/>
      <w:lang w:val="ru-RU" w:eastAsia="ru-RU" w:bidi="ru-RU"/>
    </w:rPr>
  </w:style>
  <w:style w:type="character" w:customStyle="1" w:styleId="16Exact">
    <w:name w:val="Основной текст (16) Exact"/>
    <w:basedOn w:val="a0"/>
    <w:rsid w:val="00860B14"/>
    <w:rPr>
      <w:rFonts w:ascii="Times New Roman" w:eastAsia="Times New Roman" w:hAnsi="Times New Roman" w:cs="Times New Roman"/>
      <w:b/>
      <w:bCs/>
      <w:i w:val="0"/>
      <w:iCs w:val="0"/>
      <w:smallCaps w:val="0"/>
      <w:strike w:val="0"/>
      <w:spacing w:val="2"/>
      <w:sz w:val="19"/>
      <w:szCs w:val="19"/>
      <w:u w:val="none"/>
    </w:rPr>
  </w:style>
  <w:style w:type="character" w:customStyle="1" w:styleId="109pt0ptExact">
    <w:name w:val="Основной текст (10) + 9 pt;Не полужирный;Курсив;Интервал 0 pt Exact"/>
    <w:basedOn w:val="100"/>
    <w:rsid w:val="00860B14"/>
    <w:rPr>
      <w:i/>
      <w:iCs/>
      <w:color w:val="000000"/>
      <w:spacing w:val="1"/>
      <w:w w:val="100"/>
      <w:position w:val="0"/>
      <w:lang w:val="ru-RU" w:eastAsia="ru-RU" w:bidi="ru-RU"/>
    </w:rPr>
  </w:style>
  <w:style w:type="character" w:customStyle="1" w:styleId="485ptExact">
    <w:name w:val="Основной текст (4) + 8;5 pt;Не курсив Exact"/>
    <w:basedOn w:val="42"/>
    <w:rsid w:val="00860B14"/>
    <w:rPr>
      <w:color w:val="000000"/>
      <w:spacing w:val="0"/>
      <w:w w:val="100"/>
      <w:position w:val="0"/>
      <w:sz w:val="17"/>
      <w:szCs w:val="17"/>
    </w:rPr>
  </w:style>
  <w:style w:type="paragraph" w:customStyle="1" w:styleId="20">
    <w:name w:val="Сноска (2)"/>
    <w:basedOn w:val="a"/>
    <w:link w:val="2"/>
    <w:rsid w:val="00860B14"/>
    <w:pPr>
      <w:widowControl w:val="0"/>
      <w:shd w:val="clear" w:color="auto" w:fill="FFFFFF"/>
      <w:spacing w:after="60" w:line="0" w:lineRule="atLeast"/>
      <w:jc w:val="both"/>
    </w:pPr>
    <w:rPr>
      <w:rFonts w:asciiTheme="minorHAnsi" w:hAnsiTheme="minorHAnsi" w:cstheme="minorBidi"/>
      <w:sz w:val="17"/>
      <w:szCs w:val="17"/>
      <w:lang w:eastAsia="en-US"/>
    </w:rPr>
  </w:style>
  <w:style w:type="paragraph" w:customStyle="1" w:styleId="30">
    <w:name w:val="Сноска (3)"/>
    <w:basedOn w:val="a"/>
    <w:link w:val="3"/>
    <w:rsid w:val="00860B14"/>
    <w:pPr>
      <w:widowControl w:val="0"/>
      <w:shd w:val="clear" w:color="auto" w:fill="FFFFFF"/>
      <w:spacing w:before="900" w:after="360" w:line="0" w:lineRule="atLeast"/>
    </w:pPr>
    <w:rPr>
      <w:rFonts w:asciiTheme="minorHAnsi" w:hAnsiTheme="minorHAnsi" w:cstheme="minorBidi"/>
      <w:sz w:val="23"/>
      <w:szCs w:val="23"/>
      <w:lang w:eastAsia="en-US"/>
    </w:rPr>
  </w:style>
  <w:style w:type="paragraph" w:customStyle="1" w:styleId="40">
    <w:name w:val="Сноска (4)"/>
    <w:basedOn w:val="a"/>
    <w:link w:val="4"/>
    <w:rsid w:val="00860B14"/>
    <w:pPr>
      <w:widowControl w:val="0"/>
      <w:shd w:val="clear" w:color="auto" w:fill="FFFFFF"/>
      <w:spacing w:before="900" w:after="60" w:line="0" w:lineRule="atLeast"/>
      <w:jc w:val="center"/>
    </w:pPr>
    <w:rPr>
      <w:rFonts w:asciiTheme="minorHAnsi" w:hAnsiTheme="minorHAnsi" w:cstheme="minorBidi"/>
      <w:b/>
      <w:bCs/>
      <w:sz w:val="23"/>
      <w:szCs w:val="23"/>
      <w:lang w:eastAsia="en-US"/>
    </w:rPr>
  </w:style>
  <w:style w:type="paragraph" w:customStyle="1" w:styleId="50">
    <w:name w:val="Сноска (5)"/>
    <w:basedOn w:val="a"/>
    <w:link w:val="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22">
    <w:name w:val="Основной текст (2)"/>
    <w:basedOn w:val="a"/>
    <w:link w:val="21"/>
    <w:rsid w:val="00860B14"/>
    <w:pPr>
      <w:widowControl w:val="0"/>
      <w:shd w:val="clear" w:color="auto" w:fill="FFFFFF"/>
      <w:spacing w:after="0" w:line="322" w:lineRule="exact"/>
      <w:ind w:hanging="1020"/>
    </w:pPr>
    <w:rPr>
      <w:rFonts w:asciiTheme="minorHAnsi" w:hAnsiTheme="minorHAnsi" w:cstheme="minorBidi"/>
      <w:b/>
      <w:bCs/>
      <w:sz w:val="26"/>
      <w:szCs w:val="26"/>
      <w:lang w:eastAsia="en-US"/>
    </w:rPr>
  </w:style>
  <w:style w:type="paragraph" w:customStyle="1" w:styleId="33">
    <w:name w:val="Основной текст3"/>
    <w:basedOn w:val="a"/>
    <w:link w:val="af1"/>
    <w:rsid w:val="00860B14"/>
    <w:pPr>
      <w:widowControl w:val="0"/>
      <w:shd w:val="clear" w:color="auto" w:fill="FFFFFF"/>
      <w:spacing w:after="0" w:line="322" w:lineRule="exact"/>
      <w:jc w:val="both"/>
    </w:pPr>
    <w:rPr>
      <w:rFonts w:asciiTheme="minorHAnsi" w:hAnsiTheme="minorHAnsi" w:cstheme="minorBidi"/>
      <w:sz w:val="26"/>
      <w:szCs w:val="26"/>
      <w:lang w:eastAsia="en-US"/>
    </w:rPr>
  </w:style>
  <w:style w:type="paragraph" w:customStyle="1" w:styleId="13">
    <w:name w:val="Заголовок №1"/>
    <w:basedOn w:val="a"/>
    <w:link w:val="12"/>
    <w:rsid w:val="00860B14"/>
    <w:pPr>
      <w:widowControl w:val="0"/>
      <w:shd w:val="clear" w:color="auto" w:fill="FFFFFF"/>
      <w:spacing w:before="300" w:after="0" w:line="643" w:lineRule="exact"/>
      <w:ind w:hanging="3760"/>
      <w:outlineLvl w:val="0"/>
    </w:pPr>
    <w:rPr>
      <w:rFonts w:asciiTheme="minorHAnsi" w:hAnsiTheme="minorHAnsi" w:cstheme="minorBidi"/>
      <w:b/>
      <w:bCs/>
      <w:sz w:val="26"/>
      <w:szCs w:val="26"/>
      <w:lang w:eastAsia="en-US"/>
    </w:rPr>
  </w:style>
  <w:style w:type="paragraph" w:customStyle="1" w:styleId="53">
    <w:name w:val="Основной текст (5)"/>
    <w:basedOn w:val="a"/>
    <w:link w:val="52"/>
    <w:rsid w:val="00860B14"/>
    <w:pPr>
      <w:widowControl w:val="0"/>
      <w:shd w:val="clear" w:color="auto" w:fill="FFFFFF"/>
      <w:spacing w:before="300" w:after="0" w:line="322" w:lineRule="exact"/>
      <w:ind w:firstLine="700"/>
      <w:jc w:val="both"/>
    </w:pPr>
    <w:rPr>
      <w:rFonts w:asciiTheme="minorHAnsi" w:hAnsiTheme="minorHAnsi" w:cstheme="minorBidi"/>
      <w:i/>
      <w:iCs/>
      <w:sz w:val="26"/>
      <w:szCs w:val="26"/>
      <w:lang w:eastAsia="en-US"/>
    </w:rPr>
  </w:style>
  <w:style w:type="paragraph" w:customStyle="1" w:styleId="60">
    <w:name w:val="Основной текст (6)"/>
    <w:basedOn w:val="a"/>
    <w:link w:val="6"/>
    <w:rsid w:val="00860B14"/>
    <w:pPr>
      <w:widowControl w:val="0"/>
      <w:shd w:val="clear" w:color="auto" w:fill="FFFFFF"/>
      <w:spacing w:after="0" w:line="322" w:lineRule="exact"/>
      <w:jc w:val="both"/>
    </w:pPr>
    <w:rPr>
      <w:rFonts w:asciiTheme="minorHAnsi" w:hAnsiTheme="minorHAnsi" w:cstheme="minorBidi"/>
      <w:i/>
      <w:iCs/>
      <w:sz w:val="17"/>
      <w:szCs w:val="17"/>
      <w:lang w:eastAsia="en-US"/>
    </w:rPr>
  </w:style>
  <w:style w:type="paragraph" w:customStyle="1" w:styleId="24">
    <w:name w:val="Подпись к таблице (2)"/>
    <w:basedOn w:val="a"/>
    <w:link w:val="23"/>
    <w:rsid w:val="00860B14"/>
    <w:pPr>
      <w:widowControl w:val="0"/>
      <w:shd w:val="clear" w:color="auto" w:fill="FFFFFF"/>
      <w:spacing w:after="0" w:line="0" w:lineRule="atLeast"/>
    </w:pPr>
    <w:rPr>
      <w:rFonts w:asciiTheme="minorHAnsi" w:hAnsiTheme="minorHAnsi" w:cstheme="minorBidi"/>
      <w:sz w:val="23"/>
      <w:szCs w:val="23"/>
      <w:lang w:eastAsia="en-US"/>
    </w:rPr>
  </w:style>
  <w:style w:type="paragraph" w:customStyle="1" w:styleId="35">
    <w:name w:val="Подпись к таблице (3)"/>
    <w:basedOn w:val="a"/>
    <w:link w:val="34"/>
    <w:rsid w:val="00860B14"/>
    <w:pPr>
      <w:widowControl w:val="0"/>
      <w:shd w:val="clear" w:color="auto" w:fill="FFFFFF"/>
      <w:spacing w:after="0" w:line="0" w:lineRule="atLeast"/>
      <w:jc w:val="both"/>
    </w:pPr>
    <w:rPr>
      <w:rFonts w:asciiTheme="minorHAnsi" w:hAnsiTheme="minorHAnsi" w:cstheme="minorBidi"/>
      <w:sz w:val="15"/>
      <w:szCs w:val="15"/>
      <w:lang w:eastAsia="en-US"/>
    </w:rPr>
  </w:style>
  <w:style w:type="paragraph" w:customStyle="1" w:styleId="26">
    <w:name w:val="Заголовок №2"/>
    <w:basedOn w:val="a"/>
    <w:link w:val="25"/>
    <w:rsid w:val="00860B14"/>
    <w:pPr>
      <w:widowControl w:val="0"/>
      <w:shd w:val="clear" w:color="auto" w:fill="FFFFFF"/>
      <w:spacing w:before="300" w:after="300" w:line="322" w:lineRule="exact"/>
      <w:ind w:hanging="3760"/>
      <w:jc w:val="center"/>
      <w:outlineLvl w:val="1"/>
    </w:pPr>
    <w:rPr>
      <w:rFonts w:asciiTheme="minorHAnsi" w:hAnsiTheme="minorHAnsi" w:cstheme="minorBidi"/>
      <w:b/>
      <w:bCs/>
      <w:sz w:val="26"/>
      <w:szCs w:val="26"/>
      <w:lang w:eastAsia="en-US"/>
    </w:rPr>
  </w:style>
  <w:style w:type="paragraph" w:customStyle="1" w:styleId="af8">
    <w:name w:val="Оглавление"/>
    <w:basedOn w:val="a"/>
    <w:link w:val="af7"/>
    <w:rsid w:val="00860B14"/>
    <w:pPr>
      <w:widowControl w:val="0"/>
      <w:shd w:val="clear" w:color="auto" w:fill="FFFFFF"/>
      <w:spacing w:after="0" w:line="370" w:lineRule="exact"/>
      <w:jc w:val="both"/>
    </w:pPr>
    <w:rPr>
      <w:rFonts w:asciiTheme="minorHAnsi" w:hAnsiTheme="minorHAnsi" w:cstheme="minorBidi"/>
      <w:sz w:val="26"/>
      <w:szCs w:val="26"/>
      <w:lang w:eastAsia="en-US"/>
    </w:rPr>
  </w:style>
  <w:style w:type="paragraph" w:customStyle="1" w:styleId="131">
    <w:name w:val="Основной текст (13)"/>
    <w:basedOn w:val="a"/>
    <w:link w:val="130"/>
    <w:rsid w:val="00860B14"/>
    <w:pPr>
      <w:widowControl w:val="0"/>
      <w:shd w:val="clear" w:color="auto" w:fill="FFFFFF"/>
      <w:spacing w:before="720" w:after="120" w:line="0" w:lineRule="atLeast"/>
      <w:jc w:val="both"/>
    </w:pPr>
    <w:rPr>
      <w:rFonts w:eastAsia="Calibri" w:cs="Calibri"/>
      <w:sz w:val="26"/>
      <w:szCs w:val="26"/>
      <w:lang w:eastAsia="en-US"/>
    </w:rPr>
  </w:style>
  <w:style w:type="paragraph" w:customStyle="1" w:styleId="141">
    <w:name w:val="Основной текст (14)"/>
    <w:basedOn w:val="a"/>
    <w:link w:val="140"/>
    <w:rsid w:val="00860B14"/>
    <w:pPr>
      <w:widowControl w:val="0"/>
      <w:shd w:val="clear" w:color="auto" w:fill="FFFFFF"/>
      <w:spacing w:before="900" w:after="0" w:line="0" w:lineRule="atLeast"/>
    </w:pPr>
    <w:rPr>
      <w:rFonts w:ascii="Trebuchet MS" w:eastAsia="Trebuchet MS" w:hAnsi="Trebuchet MS" w:cs="Trebuchet MS"/>
      <w:sz w:val="8"/>
      <w:szCs w:val="8"/>
      <w:lang w:eastAsia="en-US"/>
    </w:rPr>
  </w:style>
  <w:style w:type="paragraph" w:customStyle="1" w:styleId="2a">
    <w:name w:val="Оглавление (2)"/>
    <w:basedOn w:val="a"/>
    <w:link w:val="29"/>
    <w:rsid w:val="00860B14"/>
    <w:pPr>
      <w:widowControl w:val="0"/>
      <w:shd w:val="clear" w:color="auto" w:fill="FFFFFF"/>
      <w:spacing w:before="120" w:after="0" w:line="274" w:lineRule="exact"/>
      <w:jc w:val="both"/>
    </w:pPr>
    <w:rPr>
      <w:rFonts w:asciiTheme="minorHAnsi" w:hAnsiTheme="minorHAnsi" w:cstheme="minorBidi"/>
      <w:sz w:val="23"/>
      <w:szCs w:val="23"/>
      <w:lang w:eastAsia="en-US"/>
    </w:rPr>
  </w:style>
  <w:style w:type="paragraph" w:customStyle="1" w:styleId="38">
    <w:name w:val="Оглавление (3)"/>
    <w:basedOn w:val="a"/>
    <w:link w:val="37"/>
    <w:rsid w:val="00860B14"/>
    <w:pPr>
      <w:widowControl w:val="0"/>
      <w:shd w:val="clear" w:color="auto" w:fill="FFFFFF"/>
      <w:spacing w:before="1140" w:after="180" w:line="0" w:lineRule="atLeast"/>
      <w:jc w:val="both"/>
    </w:pPr>
    <w:rPr>
      <w:rFonts w:asciiTheme="minorHAnsi" w:hAnsiTheme="minorHAnsi" w:cstheme="minorBidi"/>
      <w:i/>
      <w:iCs/>
      <w:sz w:val="19"/>
      <w:szCs w:val="19"/>
      <w:lang w:eastAsia="en-US"/>
    </w:rPr>
  </w:style>
  <w:style w:type="paragraph" w:customStyle="1" w:styleId="150">
    <w:name w:val="Основной текст (15)"/>
    <w:basedOn w:val="a"/>
    <w:link w:val="1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45">
    <w:name w:val="Оглавление (4)"/>
    <w:basedOn w:val="a"/>
    <w:link w:val="44"/>
    <w:rsid w:val="00860B14"/>
    <w:pPr>
      <w:widowControl w:val="0"/>
      <w:shd w:val="clear" w:color="auto" w:fill="FFFFFF"/>
      <w:spacing w:before="300" w:after="0" w:line="274" w:lineRule="exact"/>
      <w:jc w:val="both"/>
    </w:pPr>
    <w:rPr>
      <w:rFonts w:asciiTheme="minorHAnsi" w:hAnsiTheme="minorHAnsi" w:cstheme="minorBidi"/>
      <w:b/>
      <w:bCs/>
      <w:sz w:val="23"/>
      <w:szCs w:val="23"/>
      <w:lang w:eastAsia="en-US"/>
    </w:rPr>
  </w:style>
  <w:style w:type="paragraph" w:customStyle="1" w:styleId="56">
    <w:name w:val="Оглавление (5)"/>
    <w:basedOn w:val="a"/>
    <w:link w:val="5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17">
    <w:name w:val="Основной текст (17)"/>
    <w:basedOn w:val="a"/>
    <w:link w:val="17Exact"/>
    <w:rsid w:val="00860B14"/>
    <w:pPr>
      <w:widowControl w:val="0"/>
      <w:shd w:val="clear" w:color="auto" w:fill="FFFFFF"/>
      <w:spacing w:after="0" w:line="0" w:lineRule="atLeast"/>
    </w:pPr>
    <w:rPr>
      <w:rFonts w:asciiTheme="minorHAnsi" w:hAnsiTheme="minorHAnsi" w:cstheme="minorBidi"/>
      <w:b/>
      <w:bCs/>
      <w:i/>
      <w:iCs/>
      <w:sz w:val="18"/>
      <w:szCs w:val="18"/>
      <w:lang w:eastAsia="en-US"/>
    </w:rPr>
  </w:style>
  <w:style w:type="paragraph" w:styleId="af9">
    <w:name w:val="footer"/>
    <w:basedOn w:val="a"/>
    <w:link w:val="afa"/>
    <w:uiPriority w:val="99"/>
    <w:semiHidden/>
    <w:unhideWhenUsed/>
    <w:rsid w:val="007A7BEA"/>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7A7BEA"/>
    <w:rPr>
      <w:rFonts w:ascii="Calibri" w:eastAsia="Times New Roman" w:hAnsi="Calibri" w:cs="Times New Roman"/>
      <w:lang w:eastAsia="ru-RU"/>
    </w:rPr>
  </w:style>
  <w:style w:type="paragraph" w:styleId="afb">
    <w:name w:val="header"/>
    <w:basedOn w:val="a"/>
    <w:link w:val="afc"/>
    <w:uiPriority w:val="99"/>
    <w:semiHidden/>
    <w:unhideWhenUsed/>
    <w:rsid w:val="007A7BEA"/>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7A7BEA"/>
    <w:rPr>
      <w:rFonts w:ascii="Calibri" w:eastAsia="Times New Roman" w:hAnsi="Calibri" w:cs="Times New Roman"/>
      <w:lang w:eastAsia="ru-RU"/>
    </w:rPr>
  </w:style>
  <w:style w:type="table" w:styleId="afd">
    <w:name w:val="Table Grid"/>
    <w:basedOn w:val="a1"/>
    <w:uiPriority w:val="59"/>
    <w:unhideWhenUsed/>
    <w:rsid w:val="00C27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EE7A43397B7B064C93FA0A392717BECA74180C3C68D2F05980D3B668BCF8158D484B747C40B78464FD3FC3E68C8571133008CD997m032D" TargetMode="External"/><Relationship Id="rId13" Type="http://schemas.openxmlformats.org/officeDocument/2006/relationships/hyperlink" Target="consultantplus://offline/ref=3C56D571D350E7BA74A552D0C374286A06C7229EA680D3C56A6DEB9AD8FA786298F21E8D502D0DB901E626E13E015B1A02C8CF24EE83881BqCV4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427FA0631EE1A368C883FD5AB50BF4340D5E9EB34D745C10B555CE66BCCC2BE14D9D9966D20DEAE6aAyBH" TargetMode="External"/><Relationship Id="rId17" Type="http://schemas.openxmlformats.org/officeDocument/2006/relationships/hyperlink" Target="consultantplus://offline/ref=E5EA13AEFDF8C203DB06DAB3BAB24ED48B9A2DE63ABB38B6472EA0DEEEFF0C49DFBAF7A6E1CC11FEAC0A925A4FvAT2H" TargetMode="External"/><Relationship Id="rId2" Type="http://schemas.openxmlformats.org/officeDocument/2006/relationships/numbering" Target="numbering.xml"/><Relationship Id="rId16" Type="http://schemas.openxmlformats.org/officeDocument/2006/relationships/hyperlink" Target="consultantplus://offline/ref=E5EA13AEFDF8C203DB06DAB3BAB24ED48B9A24EC3FBE38B6472EA0DEEEFF0C49DFBAF7A6E1CC11FEAC0A925A4FvAT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504E8F7FA3514D3269E2ACD189FF2F67129AE64FBBCE18B6236C060AB574E9D26315311E8F56D31AD9ABF00CB8D620F101FFFFCFHFrBB"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1C9014E14ADED2B0B97D7702F7D43307C1E8ABFBB1169852B12D6DA759FFB98390373011EE1ACD194A91B7477D005B75F4BBFED68M3T2B" TargetMode="External"/><Relationship Id="rId23" Type="http://schemas.microsoft.com/office/2011/relationships/commentsExtended" Target="commentsExtended.xml"/><Relationship Id="rId10" Type="http://schemas.openxmlformats.org/officeDocument/2006/relationships/hyperlink" Target="http://umfc4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C56D571D350E7BA74A552D0C374286A04C42395A587D3C56A6DEB9AD8FA786298F21E8F582B06ED57A927BD7B57481B04C8CD21F2q8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AE29-30C2-45ED-B4C7-839DF78C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43</Pages>
  <Words>19445</Words>
  <Characters>110839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Пользователь</cp:lastModifiedBy>
  <cp:revision>58</cp:revision>
  <cp:lastPrinted>2021-06-17T10:04:00Z</cp:lastPrinted>
  <dcterms:created xsi:type="dcterms:W3CDTF">2021-02-01T04:45:00Z</dcterms:created>
  <dcterms:modified xsi:type="dcterms:W3CDTF">2022-03-28T07:24:00Z</dcterms:modified>
</cp:coreProperties>
</file>