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812" w:rsidRDefault="00506812" w:rsidP="00506812">
      <w:pPr>
        <w:spacing w:after="0" w:line="240" w:lineRule="auto"/>
        <w:ind w:firstLine="709"/>
        <w:jc w:val="center"/>
        <w:rPr>
          <w:rFonts w:eastAsia="Times New Roman"/>
          <w:szCs w:val="24"/>
          <w:lang w:eastAsia="ru-RU"/>
        </w:rPr>
      </w:pPr>
      <w:r>
        <w:rPr>
          <w:rFonts w:eastAsia="Times New Roman"/>
          <w:noProof/>
          <w:szCs w:val="24"/>
          <w:lang w:eastAsia="ru-RU"/>
        </w:rPr>
        <w:drawing>
          <wp:inline distT="0" distB="0" distL="0" distR="0" wp14:anchorId="06E3CF3F" wp14:editId="6C925C3B">
            <wp:extent cx="658495" cy="798830"/>
            <wp:effectExtent l="0" t="0" r="8255" b="127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506812" w:rsidRPr="00E50AE2" w:rsidRDefault="00506812" w:rsidP="00506812">
      <w:pPr>
        <w:spacing w:after="0" w:line="240" w:lineRule="auto"/>
        <w:ind w:firstLine="709"/>
        <w:jc w:val="center"/>
        <w:rPr>
          <w:rFonts w:eastAsia="Times New Roman"/>
          <w:szCs w:val="24"/>
          <w:lang w:eastAsia="ru-RU"/>
        </w:rPr>
      </w:pPr>
      <w:r w:rsidRPr="00E50AE2">
        <w:rPr>
          <w:rFonts w:eastAsia="Times New Roman"/>
          <w:szCs w:val="24"/>
          <w:lang w:eastAsia="ru-RU"/>
        </w:rPr>
        <w:t>РОССИЙСКАЯ ФЕДЕРАЦИЯ</w:t>
      </w:r>
    </w:p>
    <w:p w:rsidR="00506812" w:rsidRPr="00E50AE2" w:rsidRDefault="00506812" w:rsidP="00506812">
      <w:pPr>
        <w:spacing w:after="0" w:line="240" w:lineRule="auto"/>
        <w:ind w:firstLine="709"/>
        <w:jc w:val="center"/>
        <w:rPr>
          <w:rFonts w:eastAsia="Times New Roman"/>
          <w:szCs w:val="24"/>
          <w:lang w:eastAsia="ru-RU"/>
        </w:rPr>
      </w:pPr>
      <w:r w:rsidRPr="00E50AE2">
        <w:rPr>
          <w:rFonts w:eastAsia="Times New Roman"/>
          <w:szCs w:val="24"/>
          <w:lang w:eastAsia="ru-RU"/>
        </w:rPr>
        <w:t>Кемеровская область-Кузбасс</w:t>
      </w:r>
    </w:p>
    <w:p w:rsidR="00506812" w:rsidRPr="00E50AE2" w:rsidRDefault="00506812" w:rsidP="00506812">
      <w:pPr>
        <w:spacing w:after="0" w:line="240" w:lineRule="auto"/>
        <w:ind w:firstLine="709"/>
        <w:jc w:val="center"/>
        <w:rPr>
          <w:rFonts w:eastAsia="Times New Roman"/>
          <w:szCs w:val="24"/>
          <w:lang w:eastAsia="ru-RU"/>
        </w:rPr>
      </w:pPr>
      <w:r w:rsidRPr="00E50AE2">
        <w:rPr>
          <w:rFonts w:eastAsia="Times New Roman"/>
          <w:szCs w:val="24"/>
          <w:lang w:eastAsia="ru-RU"/>
        </w:rPr>
        <w:t>Муниципальное образование - Осинниковский городской округ</w:t>
      </w:r>
    </w:p>
    <w:p w:rsidR="00506812" w:rsidRPr="00E50AE2" w:rsidRDefault="00506812" w:rsidP="00506812">
      <w:pPr>
        <w:spacing w:after="0" w:line="240" w:lineRule="auto"/>
        <w:ind w:firstLine="709"/>
        <w:jc w:val="center"/>
        <w:rPr>
          <w:rFonts w:eastAsia="Times New Roman"/>
          <w:szCs w:val="24"/>
          <w:lang w:eastAsia="ru-RU"/>
        </w:rPr>
      </w:pPr>
      <w:r w:rsidRPr="00E50AE2">
        <w:rPr>
          <w:rFonts w:eastAsia="Times New Roman"/>
          <w:szCs w:val="24"/>
          <w:lang w:eastAsia="ru-RU"/>
        </w:rPr>
        <w:t>Администрация Осинниковского городского округа</w:t>
      </w:r>
    </w:p>
    <w:p w:rsidR="00506812" w:rsidRPr="00E50AE2" w:rsidRDefault="00506812" w:rsidP="00506812">
      <w:pPr>
        <w:spacing w:after="0" w:line="240" w:lineRule="auto"/>
        <w:ind w:firstLine="709"/>
        <w:jc w:val="center"/>
        <w:rPr>
          <w:rFonts w:eastAsia="Times New Roman"/>
          <w:szCs w:val="24"/>
          <w:lang w:eastAsia="ru-RU"/>
        </w:rPr>
      </w:pPr>
    </w:p>
    <w:p w:rsidR="00506812" w:rsidRPr="001D0A49" w:rsidRDefault="00506812" w:rsidP="00506812">
      <w:pPr>
        <w:spacing w:after="0" w:line="240" w:lineRule="auto"/>
        <w:ind w:firstLine="709"/>
        <w:jc w:val="center"/>
        <w:rPr>
          <w:rFonts w:eastAsia="Times New Roman"/>
          <w:b/>
          <w:sz w:val="32"/>
          <w:lang w:eastAsia="ru-RU"/>
        </w:rPr>
      </w:pPr>
      <w:r w:rsidRPr="001D0A49">
        <w:rPr>
          <w:rFonts w:eastAsia="Times New Roman"/>
          <w:b/>
          <w:sz w:val="32"/>
          <w:lang w:eastAsia="ru-RU"/>
        </w:rPr>
        <w:t>ПОСТАНОВЛЕНИЕ</w:t>
      </w:r>
    </w:p>
    <w:p w:rsidR="00506812" w:rsidRPr="001D0A49" w:rsidRDefault="00506812" w:rsidP="00506812">
      <w:pPr>
        <w:spacing w:after="0" w:line="240" w:lineRule="auto"/>
        <w:ind w:firstLine="709"/>
        <w:jc w:val="center"/>
        <w:rPr>
          <w:rFonts w:eastAsia="Times New Roman"/>
          <w:b/>
          <w:sz w:val="32"/>
          <w:lang w:eastAsia="ru-RU"/>
        </w:rPr>
      </w:pPr>
    </w:p>
    <w:p w:rsidR="00506812" w:rsidRPr="0018178A" w:rsidRDefault="00506812" w:rsidP="00506812">
      <w:pPr>
        <w:spacing w:after="0" w:line="240" w:lineRule="auto"/>
        <w:ind w:firstLine="709"/>
        <w:jc w:val="both"/>
        <w:rPr>
          <w:rFonts w:eastAsia="Times New Roman"/>
          <w:b/>
          <w:lang w:eastAsia="ru-RU"/>
        </w:rPr>
      </w:pPr>
    </w:p>
    <w:p w:rsidR="00506812" w:rsidRPr="0018178A" w:rsidRDefault="00506812" w:rsidP="00506812">
      <w:pPr>
        <w:spacing w:after="0" w:line="240" w:lineRule="auto"/>
        <w:rPr>
          <w:rFonts w:eastAsia="Times New Roman"/>
          <w:color w:val="000000"/>
          <w:u w:val="single"/>
          <w:lang w:eastAsia="ru-RU"/>
        </w:rPr>
      </w:pPr>
      <w:r w:rsidRPr="0018178A">
        <w:rPr>
          <w:rFonts w:eastAsia="Times New Roman"/>
          <w:lang w:eastAsia="ru-RU"/>
        </w:rPr>
        <w:t xml:space="preserve">______________ </w:t>
      </w:r>
      <w:r w:rsidRPr="0018178A">
        <w:rPr>
          <w:rFonts w:eastAsia="Times New Roman"/>
          <w:color w:val="000000"/>
          <w:lang w:eastAsia="ru-RU"/>
        </w:rPr>
        <w:t xml:space="preserve"> </w:t>
      </w:r>
      <w:r w:rsidRPr="0018178A">
        <w:rPr>
          <w:rFonts w:eastAsia="Times New Roman"/>
          <w:color w:val="000000"/>
          <w:lang w:eastAsia="ru-RU"/>
        </w:rPr>
        <w:tab/>
        <w:t xml:space="preserve">                                                                               № _____________</w:t>
      </w:r>
    </w:p>
    <w:p w:rsidR="00506812" w:rsidRPr="0018178A" w:rsidRDefault="00506812" w:rsidP="00506812">
      <w:pPr>
        <w:spacing w:after="0" w:line="240" w:lineRule="auto"/>
        <w:ind w:firstLine="709"/>
        <w:jc w:val="both"/>
        <w:rPr>
          <w:rFonts w:eastAsia="Times New Roman"/>
          <w:b/>
          <w:lang w:eastAsia="ru-RU"/>
        </w:rPr>
      </w:pPr>
    </w:p>
    <w:p w:rsidR="00506812" w:rsidRPr="0018178A" w:rsidRDefault="00506812" w:rsidP="00506812">
      <w:pPr>
        <w:suppressAutoHyphens/>
        <w:spacing w:after="0" w:line="240" w:lineRule="auto"/>
        <w:ind w:firstLine="709"/>
        <w:jc w:val="both"/>
        <w:rPr>
          <w:rFonts w:eastAsia="Arial"/>
          <w:lang w:eastAsia="zh-CN" w:bidi="hi-IN"/>
        </w:rPr>
      </w:pPr>
      <w:r w:rsidRPr="0018178A">
        <w:rPr>
          <w:rFonts w:eastAsia="Arial"/>
          <w:lang w:eastAsia="zh-CN" w:bidi="hi-IN"/>
        </w:rPr>
        <w:t xml:space="preserve">Об утверждении административного регламента предоставления </w:t>
      </w:r>
      <w:r>
        <w:rPr>
          <w:rFonts w:eastAsia="Arial"/>
          <w:lang w:eastAsia="zh-CN" w:bidi="hi-IN"/>
        </w:rPr>
        <w:t>муниципальной</w:t>
      </w:r>
      <w:r w:rsidRPr="0018178A">
        <w:rPr>
          <w:rFonts w:eastAsia="Arial"/>
          <w:lang w:eastAsia="zh-CN" w:bidi="hi-IN"/>
        </w:rPr>
        <w:t xml:space="preserve"> услуги «</w:t>
      </w:r>
      <w:r w:rsidRPr="00506812">
        <w:rPr>
          <w:rFonts w:eastAsia="Arial"/>
          <w:bCs/>
          <w:lang w:eastAsia="zh-CN"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301D8">
        <w:rPr>
          <w:rFonts w:eastAsia="Arial"/>
          <w:lang w:eastAsia="zh-CN" w:bidi="hi-IN"/>
        </w:rPr>
        <w:t>»</w:t>
      </w:r>
    </w:p>
    <w:p w:rsidR="00506812" w:rsidRPr="0018178A" w:rsidRDefault="00506812" w:rsidP="00506812">
      <w:pPr>
        <w:widowControl w:val="0"/>
        <w:suppressAutoHyphens/>
        <w:autoSpaceDE w:val="0"/>
        <w:spacing w:after="0" w:line="240" w:lineRule="auto"/>
        <w:ind w:firstLine="709"/>
        <w:jc w:val="both"/>
        <w:rPr>
          <w:rFonts w:eastAsia="Arial"/>
          <w:bCs/>
          <w:shd w:val="clear" w:color="auto" w:fill="FFFFFF"/>
          <w:lang w:eastAsia="zh-CN" w:bidi="hi-IN"/>
        </w:rPr>
      </w:pPr>
    </w:p>
    <w:p w:rsidR="00506812" w:rsidRPr="0018178A" w:rsidRDefault="00506812" w:rsidP="00506812">
      <w:pPr>
        <w:widowControl w:val="0"/>
        <w:suppressAutoHyphens/>
        <w:autoSpaceDE w:val="0"/>
        <w:spacing w:after="0" w:line="240" w:lineRule="auto"/>
        <w:ind w:firstLine="709"/>
        <w:jc w:val="both"/>
        <w:rPr>
          <w:rFonts w:eastAsia="Arial"/>
          <w:lang w:eastAsia="zh-CN" w:bidi="hi-IN"/>
        </w:rPr>
      </w:pPr>
      <w:r w:rsidRPr="0018178A">
        <w:rPr>
          <w:rFonts w:eastAsia="Arial"/>
          <w:bCs/>
          <w:lang w:eastAsia="zh-CN" w:bidi="hi-IN"/>
        </w:rPr>
        <w:t>На основании Градостроительного Кодекса РФ, Федерального Закона №</w:t>
      </w:r>
      <w:r>
        <w:rPr>
          <w:rFonts w:eastAsia="Arial"/>
          <w:bCs/>
          <w:lang w:eastAsia="zh-CN" w:bidi="hi-IN"/>
        </w:rPr>
        <w:t xml:space="preserve"> </w:t>
      </w:r>
      <w:r w:rsidRPr="0018178A">
        <w:rPr>
          <w:rFonts w:eastAsia="Arial"/>
          <w:bCs/>
          <w:lang w:eastAsia="zh-CN" w:bidi="hi-IN"/>
        </w:rPr>
        <w:t xml:space="preserve">210-ФЗ от 27.07.2010г. "Об организации предоставления государственных и муниципальных услуг", </w:t>
      </w:r>
      <w:r>
        <w:rPr>
          <w:rFonts w:eastAsia="Arial"/>
          <w:bCs/>
          <w:lang w:eastAsia="zh-CN" w:bidi="hi-IN"/>
        </w:rPr>
        <w:t>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2021г. № 19,</w:t>
      </w:r>
      <w:r w:rsidRPr="0018178A">
        <w:rPr>
          <w:rFonts w:eastAsia="Arial"/>
          <w:bCs/>
          <w:lang w:eastAsia="zh-CN" w:bidi="hi-IN"/>
        </w:rPr>
        <w:t xml:space="preserve"> ст. 45 Устава </w:t>
      </w:r>
      <w:r>
        <w:rPr>
          <w:rFonts w:eastAsia="Arial"/>
          <w:bCs/>
          <w:lang w:eastAsia="zh-CN" w:bidi="hi-IN"/>
        </w:rPr>
        <w:t xml:space="preserve">Осинниковского городского округа Кемеровской области-Кузбасса, </w:t>
      </w:r>
      <w:r w:rsidRPr="0018178A">
        <w:rPr>
          <w:rFonts w:eastAsia="Arial"/>
          <w:bCs/>
          <w:lang w:eastAsia="zh-CN" w:bidi="hi-IN"/>
        </w:rPr>
        <w:t>в целях обеспечения информационной открытости деятельности органов местного самоуправления, повышения качества и доступности пред</w:t>
      </w:r>
      <w:r>
        <w:rPr>
          <w:rFonts w:eastAsia="Arial"/>
          <w:bCs/>
          <w:lang w:eastAsia="zh-CN" w:bidi="hi-IN"/>
        </w:rPr>
        <w:t>оставления муниципальных услуг:</w:t>
      </w:r>
    </w:p>
    <w:p w:rsidR="00506812" w:rsidRPr="00506812" w:rsidRDefault="00506812" w:rsidP="00506812">
      <w:pPr>
        <w:widowControl w:val="0"/>
        <w:suppressAutoHyphens/>
        <w:autoSpaceDE w:val="0"/>
        <w:spacing w:after="0" w:line="240" w:lineRule="auto"/>
        <w:ind w:firstLine="709"/>
        <w:jc w:val="both"/>
        <w:rPr>
          <w:rFonts w:eastAsia="Arial"/>
          <w:lang w:eastAsia="zh-CN" w:bidi="hi-IN"/>
        </w:rPr>
      </w:pPr>
      <w:r w:rsidRPr="0018178A">
        <w:rPr>
          <w:rFonts w:eastAsia="Arial"/>
          <w:lang w:eastAsia="zh-CN" w:bidi="hi-IN"/>
        </w:rPr>
        <w:t>1</w:t>
      </w:r>
      <w:r w:rsidRPr="0018178A">
        <w:rPr>
          <w:rFonts w:eastAsia="Arial"/>
          <w:b/>
          <w:bCs/>
          <w:lang w:eastAsia="zh-CN" w:bidi="hi-IN"/>
        </w:rPr>
        <w:t>.</w:t>
      </w:r>
      <w:r w:rsidRPr="0018178A">
        <w:rPr>
          <w:rFonts w:eastAsia="Arial"/>
          <w:lang w:eastAsia="zh-CN" w:bidi="hi-IN"/>
        </w:rPr>
        <w:t xml:space="preserve">Утвердить административный регламента предоставления </w:t>
      </w:r>
      <w:r>
        <w:rPr>
          <w:rFonts w:eastAsia="Arial"/>
          <w:lang w:eastAsia="zh-CN" w:bidi="hi-IN"/>
        </w:rPr>
        <w:t>муниципальной</w:t>
      </w:r>
      <w:r w:rsidRPr="0018178A">
        <w:rPr>
          <w:rFonts w:eastAsia="Arial"/>
          <w:lang w:eastAsia="zh-CN" w:bidi="hi-IN"/>
        </w:rPr>
        <w:t xml:space="preserve"> услуги «</w:t>
      </w:r>
      <w:r w:rsidRPr="00506812">
        <w:rPr>
          <w:rFonts w:eastAsia="Arial"/>
          <w:bCs/>
          <w:lang w:eastAsia="zh-CN"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06812">
        <w:rPr>
          <w:rFonts w:eastAsia="Arial"/>
          <w:lang w:eastAsia="zh-CN" w:bidi="hi-IN"/>
        </w:rPr>
        <w:t>», согласно приложению № 1 к настоящему постановлению.</w:t>
      </w:r>
    </w:p>
    <w:p w:rsidR="00506812" w:rsidRPr="00506812" w:rsidRDefault="00506812" w:rsidP="00506812">
      <w:pPr>
        <w:widowControl w:val="0"/>
        <w:suppressAutoHyphens/>
        <w:autoSpaceDE w:val="0"/>
        <w:spacing w:after="0" w:line="240" w:lineRule="auto"/>
        <w:ind w:firstLine="709"/>
        <w:jc w:val="both"/>
        <w:rPr>
          <w:rFonts w:eastAsia="Arial"/>
          <w:lang w:eastAsia="zh-CN" w:bidi="hi-IN"/>
        </w:rPr>
      </w:pPr>
      <w:r w:rsidRPr="0018178A">
        <w:rPr>
          <w:rFonts w:eastAsia="Arial"/>
          <w:lang w:eastAsia="zh-CN" w:bidi="hi-IN"/>
        </w:rPr>
        <w:t>2.Признать утратившим силу постановление администрации Осинник</w:t>
      </w:r>
      <w:r>
        <w:rPr>
          <w:rFonts w:eastAsia="Arial"/>
          <w:lang w:eastAsia="zh-CN" w:bidi="hi-IN"/>
        </w:rPr>
        <w:t>овского городского округа № 1311</w:t>
      </w:r>
      <w:r w:rsidRPr="0018178A">
        <w:rPr>
          <w:rFonts w:eastAsia="Arial"/>
          <w:lang w:eastAsia="zh-CN" w:bidi="hi-IN"/>
        </w:rPr>
        <w:t>-нп от 22.12.2021г.</w:t>
      </w:r>
      <w:r w:rsidRPr="001D0A49">
        <w:rPr>
          <w:rFonts w:eastAsia="Arial"/>
          <w:lang w:eastAsia="zh-CN" w:bidi="hi-IN"/>
        </w:rPr>
        <w:t xml:space="preserve"> «</w:t>
      </w:r>
      <w:r w:rsidRPr="00506812">
        <w:rPr>
          <w:rFonts w:eastAsia="Arial"/>
          <w:lang w:eastAsia="zh-CN" w:bidi="hi-IN"/>
        </w:rPr>
        <w:t>Об утверждении административного регламента предоставления муниципальной услуги «</w:t>
      </w:r>
      <w:r w:rsidRPr="00506812">
        <w:rPr>
          <w:rFonts w:eastAsia="Arial"/>
          <w:bCs/>
          <w:lang w:eastAsia="zh-CN" w:bidi="hi-IN"/>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06812">
        <w:rPr>
          <w:rFonts w:eastAsia="Arial"/>
          <w:lang w:eastAsia="zh-CN" w:bidi="hi-IN"/>
        </w:rPr>
        <w:t>»</w:t>
      </w:r>
      <w:r w:rsidRPr="00506812">
        <w:rPr>
          <w:rFonts w:eastAsia="Arial"/>
          <w:bCs/>
          <w:lang w:eastAsia="zh-CN" w:bidi="hi-IN"/>
        </w:rPr>
        <w:t xml:space="preserve">, признании утратившим силу постановления администрации Осинниковского городского округа № 275-нп от </w:t>
      </w:r>
      <w:r w:rsidRPr="00506812">
        <w:rPr>
          <w:rFonts w:eastAsia="Arial"/>
          <w:bCs/>
          <w:lang w:eastAsia="zh-CN" w:bidi="hi-IN"/>
        </w:rPr>
        <w:lastRenderedPageBreak/>
        <w:t>31.03.2021 года «</w:t>
      </w:r>
      <w:r w:rsidRPr="00506812">
        <w:rPr>
          <w:rFonts w:eastAsia="Arial"/>
          <w:lang w:eastAsia="zh-CN" w:bidi="hi-IN"/>
        </w:rPr>
        <w:t>Об утверждении административного регламента предоставления муниципальной услуги «</w:t>
      </w:r>
      <w:r w:rsidRPr="00506812">
        <w:rPr>
          <w:rFonts w:eastAsia="Arial"/>
          <w:bCs/>
          <w:lang w:eastAsia="zh-CN" w:bidi="hi-IN"/>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506812" w:rsidRPr="0018178A" w:rsidRDefault="00506812" w:rsidP="00506812">
      <w:pPr>
        <w:widowControl w:val="0"/>
        <w:suppressAutoHyphens/>
        <w:autoSpaceDE w:val="0"/>
        <w:spacing w:after="0" w:line="240" w:lineRule="auto"/>
        <w:ind w:firstLine="709"/>
        <w:jc w:val="both"/>
        <w:rPr>
          <w:rFonts w:eastAsia="Arial"/>
          <w:lang w:eastAsia="zh-CN" w:bidi="hi-IN"/>
        </w:rPr>
      </w:pPr>
      <w:r w:rsidRPr="0018178A">
        <w:rPr>
          <w:rFonts w:eastAsia="Arial"/>
          <w:lang w:eastAsia="zh-CN" w:bidi="hi-IN"/>
        </w:rPr>
        <w:t xml:space="preserve"> </w:t>
      </w:r>
      <w:r>
        <w:rPr>
          <w:rFonts w:eastAsia="Arial"/>
          <w:bCs/>
          <w:lang w:eastAsia="zh-CN" w:bidi="hi-IN"/>
        </w:rPr>
        <w:t>3.</w:t>
      </w:r>
      <w:r w:rsidRPr="0018178A">
        <w:rPr>
          <w:rFonts w:eastAsia="Arial"/>
          <w:bCs/>
          <w:lang w:eastAsia="zh-CN" w:bidi="hi-IN"/>
        </w:rPr>
        <w:t xml:space="preserve">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w:t>
      </w:r>
      <w:hyperlink r:id="rId8" w:history="1">
        <w:r w:rsidRPr="0018178A">
          <w:rPr>
            <w:rFonts w:eastAsia="Arial"/>
            <w:bCs/>
            <w:color w:val="0000FF"/>
            <w:u w:val="single"/>
            <w:lang w:eastAsia="zh-CN" w:bidi="hi-IN"/>
          </w:rPr>
          <w:t>http://www.osinniki.org</w:t>
        </w:r>
      </w:hyperlink>
      <w:r w:rsidRPr="0018178A">
        <w:rPr>
          <w:rFonts w:eastAsia="Arial"/>
          <w:bCs/>
          <w:lang w:eastAsia="zh-CN" w:bidi="hi-IN"/>
        </w:rPr>
        <w:t xml:space="preserve"> в сети Интернет.</w:t>
      </w:r>
    </w:p>
    <w:p w:rsidR="00506812" w:rsidRPr="0018178A" w:rsidRDefault="00506812" w:rsidP="00506812">
      <w:pPr>
        <w:widowControl w:val="0"/>
        <w:spacing w:after="0" w:line="240" w:lineRule="auto"/>
        <w:ind w:firstLine="709"/>
        <w:jc w:val="both"/>
        <w:rPr>
          <w:rFonts w:eastAsia="Times New Roman"/>
          <w:lang w:eastAsia="ru-RU"/>
        </w:rPr>
      </w:pPr>
      <w:r w:rsidRPr="0018178A">
        <w:rPr>
          <w:rFonts w:eastAsia="Times New Roman"/>
          <w:lang w:eastAsia="ru-RU"/>
        </w:rPr>
        <w:t>4.. Постановление вступает в силу со дня его официального опубликования.</w:t>
      </w:r>
    </w:p>
    <w:p w:rsidR="00506812" w:rsidRPr="0018178A" w:rsidRDefault="00506812" w:rsidP="00506812">
      <w:pPr>
        <w:widowControl w:val="0"/>
        <w:autoSpaceDE w:val="0"/>
        <w:autoSpaceDN w:val="0"/>
        <w:adjustRightInd w:val="0"/>
        <w:spacing w:after="0" w:line="240" w:lineRule="auto"/>
        <w:ind w:firstLine="709"/>
        <w:jc w:val="both"/>
        <w:rPr>
          <w:rFonts w:eastAsia="Times New Roman"/>
          <w:lang w:eastAsia="ru-RU"/>
        </w:rPr>
      </w:pPr>
      <w:r w:rsidRPr="0018178A">
        <w:rPr>
          <w:rFonts w:eastAsia="Times New Roman"/>
          <w:lang w:eastAsia="ru-RU"/>
        </w:rPr>
        <w:t xml:space="preserve">5. Контроль за исполнением настоящего постановления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Осинниковского городского округа К.С. </w:t>
      </w:r>
      <w:proofErr w:type="spellStart"/>
      <w:r w:rsidRPr="0018178A">
        <w:rPr>
          <w:rFonts w:eastAsia="Times New Roman"/>
          <w:lang w:eastAsia="ru-RU"/>
        </w:rPr>
        <w:t>Алябьеву</w:t>
      </w:r>
      <w:proofErr w:type="spellEnd"/>
      <w:r w:rsidRPr="0018178A">
        <w:rPr>
          <w:rFonts w:eastAsia="Times New Roman"/>
          <w:lang w:eastAsia="ru-RU"/>
        </w:rPr>
        <w:t>.</w:t>
      </w:r>
    </w:p>
    <w:p w:rsidR="00506812" w:rsidRPr="0018178A" w:rsidRDefault="00506812" w:rsidP="00506812">
      <w:pPr>
        <w:tabs>
          <w:tab w:val="left" w:pos="7020"/>
          <w:tab w:val="left" w:pos="9214"/>
          <w:tab w:val="left" w:pos="9498"/>
        </w:tabs>
        <w:spacing w:after="0" w:line="240" w:lineRule="auto"/>
        <w:jc w:val="both"/>
        <w:rPr>
          <w:rFonts w:eastAsia="Times New Roman"/>
          <w:lang w:eastAsia="ru-RU"/>
        </w:rPr>
      </w:pPr>
    </w:p>
    <w:p w:rsidR="00506812" w:rsidRPr="0018178A" w:rsidRDefault="00506812" w:rsidP="00506812">
      <w:pPr>
        <w:tabs>
          <w:tab w:val="left" w:pos="7020"/>
          <w:tab w:val="left" w:pos="9214"/>
          <w:tab w:val="left" w:pos="9498"/>
        </w:tabs>
        <w:spacing w:after="0" w:line="240" w:lineRule="auto"/>
        <w:jc w:val="both"/>
        <w:rPr>
          <w:rFonts w:eastAsia="Times New Roman"/>
          <w:lang w:eastAsia="ru-RU"/>
        </w:rPr>
      </w:pPr>
    </w:p>
    <w:p w:rsidR="00506812" w:rsidRDefault="00506812" w:rsidP="00506812">
      <w:pPr>
        <w:tabs>
          <w:tab w:val="left" w:pos="7020"/>
          <w:tab w:val="left" w:pos="9214"/>
          <w:tab w:val="left" w:pos="9498"/>
        </w:tabs>
        <w:spacing w:after="0" w:line="240" w:lineRule="auto"/>
        <w:jc w:val="both"/>
        <w:rPr>
          <w:rFonts w:eastAsia="Times New Roman"/>
          <w:lang w:eastAsia="ru-RU"/>
        </w:rPr>
      </w:pPr>
    </w:p>
    <w:p w:rsidR="00506812" w:rsidRDefault="00506812" w:rsidP="00506812">
      <w:pPr>
        <w:tabs>
          <w:tab w:val="left" w:pos="7020"/>
          <w:tab w:val="left" w:pos="9214"/>
          <w:tab w:val="left" w:pos="9498"/>
        </w:tabs>
        <w:spacing w:after="0" w:line="240" w:lineRule="auto"/>
        <w:jc w:val="both"/>
        <w:rPr>
          <w:rFonts w:eastAsia="Times New Roman"/>
          <w:lang w:eastAsia="ru-RU"/>
        </w:rPr>
      </w:pPr>
    </w:p>
    <w:p w:rsidR="00506812" w:rsidRPr="0018178A" w:rsidRDefault="00506812" w:rsidP="00506812">
      <w:pPr>
        <w:tabs>
          <w:tab w:val="left" w:pos="7020"/>
          <w:tab w:val="left" w:pos="9214"/>
          <w:tab w:val="left" w:pos="9498"/>
        </w:tabs>
        <w:spacing w:after="0" w:line="240" w:lineRule="auto"/>
        <w:jc w:val="both"/>
        <w:rPr>
          <w:rFonts w:eastAsia="Times New Roman"/>
          <w:lang w:eastAsia="ru-RU"/>
        </w:rPr>
      </w:pPr>
      <w:r w:rsidRPr="0018178A">
        <w:rPr>
          <w:rFonts w:eastAsia="Times New Roman"/>
          <w:lang w:eastAsia="ru-RU"/>
        </w:rPr>
        <w:t xml:space="preserve">Глава Осинниковского </w:t>
      </w:r>
    </w:p>
    <w:p w:rsidR="00506812" w:rsidRPr="0018178A" w:rsidRDefault="00506812" w:rsidP="00506812">
      <w:pPr>
        <w:tabs>
          <w:tab w:val="left" w:pos="7020"/>
          <w:tab w:val="left" w:pos="9214"/>
          <w:tab w:val="left" w:pos="9498"/>
        </w:tabs>
        <w:spacing w:after="0" w:line="240" w:lineRule="auto"/>
        <w:jc w:val="both"/>
        <w:rPr>
          <w:rFonts w:eastAsia="Times New Roman"/>
          <w:lang w:eastAsia="ru-RU"/>
        </w:rPr>
      </w:pPr>
      <w:r w:rsidRPr="0018178A">
        <w:rPr>
          <w:rFonts w:eastAsia="Times New Roman"/>
          <w:lang w:eastAsia="ru-RU"/>
        </w:rPr>
        <w:t xml:space="preserve">городского округа                                                                                   </w:t>
      </w:r>
      <w:r>
        <w:rPr>
          <w:rFonts w:eastAsia="Times New Roman"/>
          <w:lang w:eastAsia="ru-RU"/>
        </w:rPr>
        <w:t xml:space="preserve">     </w:t>
      </w:r>
      <w:r w:rsidRPr="0018178A">
        <w:rPr>
          <w:rFonts w:eastAsia="Times New Roman"/>
          <w:lang w:eastAsia="ru-RU"/>
        </w:rPr>
        <w:t xml:space="preserve"> И.В. Романов</w:t>
      </w:r>
    </w:p>
    <w:p w:rsidR="00506812" w:rsidRPr="0018178A" w:rsidRDefault="00506812" w:rsidP="00506812">
      <w:pPr>
        <w:spacing w:after="0" w:line="240" w:lineRule="auto"/>
        <w:jc w:val="both"/>
        <w:rPr>
          <w:rFonts w:eastAsia="Times New Roman"/>
          <w:lang w:eastAsia="ru-RU"/>
        </w:rPr>
      </w:pPr>
    </w:p>
    <w:p w:rsidR="00506812" w:rsidRPr="0018178A" w:rsidRDefault="00506812" w:rsidP="00506812">
      <w:pPr>
        <w:spacing w:after="0" w:line="240" w:lineRule="auto"/>
        <w:jc w:val="both"/>
        <w:rPr>
          <w:rFonts w:eastAsia="Times New Roman"/>
          <w:lang w:eastAsia="ru-RU"/>
        </w:rPr>
      </w:pPr>
      <w:r w:rsidRPr="0018178A">
        <w:rPr>
          <w:rFonts w:eastAsia="Times New Roman"/>
          <w:lang w:eastAsia="ru-RU"/>
        </w:rPr>
        <w:t xml:space="preserve">С постановлением ознакомлен, </w:t>
      </w:r>
    </w:p>
    <w:p w:rsidR="00506812" w:rsidRPr="0018178A" w:rsidRDefault="00506812" w:rsidP="00506812">
      <w:pPr>
        <w:spacing w:after="0" w:line="240" w:lineRule="auto"/>
        <w:jc w:val="both"/>
        <w:rPr>
          <w:rFonts w:eastAsia="Times New Roman"/>
          <w:lang w:eastAsia="ru-RU"/>
        </w:rPr>
      </w:pPr>
      <w:r w:rsidRPr="0018178A">
        <w:rPr>
          <w:rFonts w:eastAsia="Times New Roman"/>
          <w:lang w:eastAsia="ru-RU"/>
        </w:rPr>
        <w:t>с возложением обязанностей согласен                   ____________</w:t>
      </w:r>
      <w:r>
        <w:rPr>
          <w:rFonts w:eastAsia="Times New Roman"/>
          <w:lang w:eastAsia="ru-RU"/>
        </w:rPr>
        <w:t xml:space="preserve">_      </w:t>
      </w:r>
      <w:r w:rsidRPr="0018178A">
        <w:rPr>
          <w:rFonts w:eastAsia="Times New Roman"/>
          <w:lang w:eastAsia="ru-RU"/>
        </w:rPr>
        <w:t xml:space="preserve">  О.В. Ефиманова                                                                  </w:t>
      </w:r>
    </w:p>
    <w:p w:rsidR="00506812" w:rsidRPr="0018178A" w:rsidRDefault="00506812" w:rsidP="00506812">
      <w:pPr>
        <w:spacing w:after="0" w:line="240" w:lineRule="auto"/>
        <w:ind w:firstLine="709"/>
        <w:jc w:val="both"/>
        <w:rPr>
          <w:rFonts w:eastAsia="Times New Roman"/>
          <w:lang w:eastAsia="ru-RU"/>
        </w:rPr>
      </w:pPr>
      <w:r w:rsidRPr="0018178A">
        <w:rPr>
          <w:rFonts w:eastAsia="Times New Roman"/>
          <w:lang w:eastAsia="ru-RU"/>
        </w:rPr>
        <w:t xml:space="preserve">                                                                            (подпись)</w:t>
      </w:r>
    </w:p>
    <w:p w:rsidR="00506812" w:rsidRPr="0018178A" w:rsidRDefault="00506812" w:rsidP="00506812">
      <w:pPr>
        <w:tabs>
          <w:tab w:val="left" w:pos="4860"/>
          <w:tab w:val="left" w:pos="5040"/>
          <w:tab w:val="left" w:pos="5580"/>
          <w:tab w:val="left" w:pos="6660"/>
          <w:tab w:val="left" w:pos="7020"/>
        </w:tabs>
        <w:spacing w:after="0" w:line="240" w:lineRule="auto"/>
        <w:jc w:val="both"/>
        <w:rPr>
          <w:rFonts w:eastAsia="Times New Roman"/>
          <w:lang w:eastAsia="ru-RU"/>
        </w:rPr>
      </w:pPr>
      <w:r w:rsidRPr="0018178A">
        <w:rPr>
          <w:rFonts w:eastAsia="Times New Roman"/>
          <w:lang w:eastAsia="ru-RU"/>
        </w:rPr>
        <w:t xml:space="preserve">С постановлением ознакомлен, </w:t>
      </w:r>
    </w:p>
    <w:p w:rsidR="00506812" w:rsidRPr="0018178A" w:rsidRDefault="00506812" w:rsidP="00506812">
      <w:pPr>
        <w:spacing w:after="0" w:line="240" w:lineRule="auto"/>
        <w:jc w:val="both"/>
        <w:rPr>
          <w:rFonts w:eastAsia="Times New Roman"/>
          <w:lang w:eastAsia="ru-RU"/>
        </w:rPr>
      </w:pPr>
      <w:r w:rsidRPr="0018178A">
        <w:rPr>
          <w:rFonts w:eastAsia="Times New Roman"/>
          <w:lang w:eastAsia="ru-RU"/>
        </w:rPr>
        <w:t xml:space="preserve">с возложением обязанностей согласен                   ______________     </w:t>
      </w:r>
      <w:r>
        <w:rPr>
          <w:rFonts w:eastAsia="Times New Roman"/>
          <w:lang w:eastAsia="ru-RU"/>
        </w:rPr>
        <w:t xml:space="preserve">         </w:t>
      </w:r>
      <w:proofErr w:type="spellStart"/>
      <w:r w:rsidRPr="0018178A">
        <w:rPr>
          <w:rFonts w:eastAsia="Times New Roman"/>
          <w:lang w:eastAsia="ru-RU"/>
        </w:rPr>
        <w:t>К.С.Алябьева</w:t>
      </w:r>
      <w:proofErr w:type="spellEnd"/>
    </w:p>
    <w:p w:rsidR="00506812" w:rsidRPr="0018178A" w:rsidRDefault="00506812" w:rsidP="00506812">
      <w:pPr>
        <w:tabs>
          <w:tab w:val="left" w:pos="5529"/>
          <w:tab w:val="left" w:pos="5812"/>
          <w:tab w:val="left" w:pos="7245"/>
        </w:tabs>
        <w:spacing w:after="0" w:line="240" w:lineRule="auto"/>
        <w:ind w:firstLine="709"/>
        <w:jc w:val="both"/>
        <w:rPr>
          <w:rFonts w:eastAsia="Times New Roman"/>
          <w:lang w:eastAsia="ru-RU"/>
        </w:rPr>
      </w:pPr>
      <w:r w:rsidRPr="0018178A">
        <w:rPr>
          <w:rFonts w:eastAsia="Times New Roman"/>
          <w:lang w:eastAsia="ru-RU"/>
        </w:rPr>
        <w:t xml:space="preserve">                                                                            (подпись)  </w:t>
      </w: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Default="00506812" w:rsidP="00506812">
      <w:pPr>
        <w:tabs>
          <w:tab w:val="left" w:pos="5529"/>
          <w:tab w:val="left" w:pos="5812"/>
          <w:tab w:val="left" w:pos="7245"/>
        </w:tabs>
        <w:spacing w:after="0" w:line="240" w:lineRule="auto"/>
        <w:jc w:val="both"/>
        <w:rPr>
          <w:rFonts w:eastAsia="Times New Roman"/>
          <w:sz w:val="20"/>
          <w:lang w:eastAsia="ru-RU"/>
        </w:rPr>
      </w:pPr>
    </w:p>
    <w:p w:rsidR="00506812" w:rsidRPr="001D0A49" w:rsidRDefault="00506812" w:rsidP="00506812">
      <w:pPr>
        <w:tabs>
          <w:tab w:val="left" w:pos="5529"/>
          <w:tab w:val="left" w:pos="5812"/>
          <w:tab w:val="left" w:pos="7245"/>
        </w:tabs>
        <w:spacing w:after="0" w:line="240" w:lineRule="auto"/>
        <w:jc w:val="both"/>
        <w:rPr>
          <w:rFonts w:eastAsia="Times New Roman"/>
          <w:sz w:val="20"/>
          <w:lang w:eastAsia="ru-RU"/>
        </w:rPr>
      </w:pPr>
      <w:r w:rsidRPr="001D0A49">
        <w:rPr>
          <w:rFonts w:eastAsia="Times New Roman"/>
          <w:sz w:val="20"/>
          <w:lang w:eastAsia="ru-RU"/>
        </w:rPr>
        <w:t xml:space="preserve">Исп.: </w:t>
      </w:r>
      <w:proofErr w:type="spellStart"/>
      <w:r w:rsidRPr="001D0A49">
        <w:rPr>
          <w:rFonts w:eastAsia="Times New Roman"/>
          <w:sz w:val="20"/>
          <w:lang w:eastAsia="ru-RU"/>
        </w:rPr>
        <w:t>Алябьева</w:t>
      </w:r>
      <w:proofErr w:type="spellEnd"/>
      <w:r w:rsidRPr="001D0A49">
        <w:rPr>
          <w:rFonts w:eastAsia="Times New Roman"/>
          <w:sz w:val="20"/>
          <w:lang w:eastAsia="ru-RU"/>
        </w:rPr>
        <w:t xml:space="preserve"> К.С. </w:t>
      </w:r>
    </w:p>
    <w:p w:rsidR="00506812" w:rsidRPr="001D0A49" w:rsidRDefault="00506812" w:rsidP="00506812">
      <w:pPr>
        <w:tabs>
          <w:tab w:val="left" w:pos="5529"/>
          <w:tab w:val="left" w:pos="5812"/>
          <w:tab w:val="left" w:pos="7245"/>
        </w:tabs>
        <w:spacing w:after="0" w:line="240" w:lineRule="auto"/>
        <w:jc w:val="both"/>
        <w:rPr>
          <w:rFonts w:eastAsia="Times New Roman"/>
          <w:sz w:val="20"/>
          <w:lang w:eastAsia="ru-RU"/>
        </w:rPr>
      </w:pPr>
      <w:r>
        <w:rPr>
          <w:rFonts w:eastAsia="Times New Roman"/>
          <w:sz w:val="20"/>
          <w:lang w:eastAsia="ru-RU"/>
        </w:rPr>
        <w:t>4-40-28</w:t>
      </w:r>
    </w:p>
    <w:p w:rsidR="00506812" w:rsidRDefault="00506812" w:rsidP="00506812">
      <w:pPr>
        <w:tabs>
          <w:tab w:val="left" w:pos="5529"/>
          <w:tab w:val="left" w:pos="5812"/>
          <w:tab w:val="left" w:pos="7245"/>
        </w:tabs>
        <w:spacing w:after="0" w:line="240" w:lineRule="auto"/>
        <w:jc w:val="right"/>
        <w:rPr>
          <w:rFonts w:eastAsia="Calibri"/>
          <w:bCs/>
          <w:sz w:val="24"/>
          <w:lang w:bidi="ru-RU"/>
        </w:rPr>
      </w:pPr>
    </w:p>
    <w:p w:rsidR="008301D8" w:rsidRDefault="008301D8" w:rsidP="00506812">
      <w:pPr>
        <w:tabs>
          <w:tab w:val="left" w:pos="5529"/>
          <w:tab w:val="left" w:pos="5812"/>
          <w:tab w:val="left" w:pos="7245"/>
        </w:tabs>
        <w:spacing w:after="0" w:line="240" w:lineRule="auto"/>
        <w:jc w:val="right"/>
        <w:rPr>
          <w:rFonts w:eastAsia="Calibri"/>
          <w:bCs/>
          <w:sz w:val="24"/>
          <w:lang w:bidi="ru-RU"/>
        </w:rPr>
      </w:pPr>
    </w:p>
    <w:p w:rsidR="00506812" w:rsidRPr="00E50AE2" w:rsidRDefault="00506812" w:rsidP="00506812">
      <w:pPr>
        <w:tabs>
          <w:tab w:val="left" w:pos="5529"/>
          <w:tab w:val="left" w:pos="5812"/>
          <w:tab w:val="left" w:pos="7245"/>
        </w:tabs>
        <w:spacing w:after="0" w:line="240" w:lineRule="auto"/>
        <w:jc w:val="right"/>
        <w:rPr>
          <w:rFonts w:eastAsia="Times New Roman"/>
          <w:sz w:val="18"/>
          <w:szCs w:val="24"/>
          <w:lang w:eastAsia="ru-RU"/>
        </w:rPr>
      </w:pPr>
      <w:r w:rsidRPr="00E50AE2">
        <w:rPr>
          <w:rFonts w:eastAsia="Calibri"/>
          <w:bCs/>
          <w:sz w:val="24"/>
          <w:lang w:bidi="ru-RU"/>
        </w:rPr>
        <w:lastRenderedPageBreak/>
        <w:t>Приложение № 1</w:t>
      </w:r>
    </w:p>
    <w:p w:rsidR="00506812" w:rsidRPr="00E50AE2" w:rsidRDefault="00506812" w:rsidP="00506812">
      <w:pPr>
        <w:spacing w:after="0" w:line="240" w:lineRule="auto"/>
        <w:jc w:val="right"/>
        <w:rPr>
          <w:rFonts w:eastAsia="Calibri"/>
          <w:bCs/>
          <w:sz w:val="24"/>
          <w:lang w:bidi="ru-RU"/>
        </w:rPr>
      </w:pPr>
      <w:r w:rsidRPr="00E50AE2">
        <w:rPr>
          <w:rFonts w:eastAsia="Calibri"/>
          <w:bCs/>
          <w:sz w:val="24"/>
          <w:lang w:bidi="ru-RU"/>
        </w:rPr>
        <w:t>к постановлению администрации</w:t>
      </w:r>
    </w:p>
    <w:p w:rsidR="00506812" w:rsidRPr="00E50AE2" w:rsidRDefault="00506812" w:rsidP="00506812">
      <w:pPr>
        <w:spacing w:after="0" w:line="240" w:lineRule="auto"/>
        <w:jc w:val="right"/>
        <w:rPr>
          <w:rFonts w:eastAsia="Calibri"/>
          <w:bCs/>
          <w:sz w:val="24"/>
          <w:lang w:bidi="ru-RU"/>
        </w:rPr>
      </w:pPr>
      <w:r w:rsidRPr="00E50AE2">
        <w:rPr>
          <w:rFonts w:eastAsia="Calibri"/>
          <w:bCs/>
          <w:sz w:val="24"/>
          <w:lang w:bidi="ru-RU"/>
        </w:rPr>
        <w:t>Осинниковского городского округа</w:t>
      </w:r>
    </w:p>
    <w:p w:rsidR="00506812" w:rsidRPr="00E50AE2" w:rsidRDefault="00506812" w:rsidP="00506812">
      <w:pPr>
        <w:spacing w:after="0" w:line="240" w:lineRule="auto"/>
        <w:jc w:val="right"/>
        <w:rPr>
          <w:rFonts w:eastAsia="Calibri"/>
          <w:bCs/>
          <w:sz w:val="24"/>
          <w:lang w:bidi="ru-RU"/>
        </w:rPr>
      </w:pPr>
      <w:r>
        <w:rPr>
          <w:rFonts w:eastAsia="Calibri"/>
          <w:bCs/>
          <w:sz w:val="24"/>
          <w:lang w:bidi="ru-RU"/>
        </w:rPr>
        <w:t>№</w:t>
      </w:r>
      <w:r w:rsidRPr="00E50AE2">
        <w:rPr>
          <w:rFonts w:eastAsia="Calibri"/>
          <w:bCs/>
          <w:sz w:val="24"/>
          <w:lang w:bidi="ru-RU"/>
        </w:rPr>
        <w:t>__________ от ___________</w:t>
      </w:r>
    </w:p>
    <w:p w:rsidR="00506812" w:rsidRDefault="00506812" w:rsidP="00506812">
      <w:pPr>
        <w:widowControl w:val="0"/>
        <w:spacing w:after="300" w:line="322" w:lineRule="exact"/>
        <w:ind w:left="160" w:right="300"/>
        <w:jc w:val="center"/>
        <w:rPr>
          <w:rFonts w:eastAsia="Times New Roman"/>
          <w:b/>
          <w:bCs/>
          <w:color w:val="000000"/>
          <w:szCs w:val="26"/>
          <w:lang w:eastAsia="ru-RU" w:bidi="ru-RU"/>
        </w:rPr>
      </w:pPr>
    </w:p>
    <w:p w:rsidR="00710CA7" w:rsidRPr="00506812" w:rsidRDefault="00710CA7" w:rsidP="00710CA7">
      <w:pPr>
        <w:widowControl w:val="0"/>
        <w:spacing w:after="0" w:line="240" w:lineRule="auto"/>
        <w:ind w:left="20" w:right="300"/>
        <w:jc w:val="center"/>
        <w:rPr>
          <w:rFonts w:eastAsia="Times New Roman"/>
          <w:b/>
          <w:bCs/>
          <w:color w:val="000000"/>
          <w:szCs w:val="24"/>
          <w:lang w:eastAsia="ru-RU" w:bidi="ru-RU"/>
        </w:rPr>
      </w:pPr>
      <w:r w:rsidRPr="00506812">
        <w:rPr>
          <w:rFonts w:eastAsia="Times New Roman"/>
          <w:b/>
          <w:bCs/>
          <w:color w:val="000000"/>
          <w:szCs w:val="24"/>
          <w:lang w:eastAsia="ru-RU" w:bidi="ru-RU"/>
        </w:rPr>
        <w:t>А</w:t>
      </w:r>
      <w:r w:rsidR="00183BD4" w:rsidRPr="00506812">
        <w:rPr>
          <w:rFonts w:eastAsia="Times New Roman"/>
          <w:b/>
          <w:bCs/>
          <w:color w:val="000000"/>
          <w:szCs w:val="24"/>
          <w:lang w:eastAsia="ru-RU" w:bidi="ru-RU"/>
        </w:rPr>
        <w:t xml:space="preserve">дминистративный регламент предоставления </w:t>
      </w:r>
      <w:r w:rsidRPr="00506812">
        <w:rPr>
          <w:rFonts w:eastAsia="Times New Roman"/>
          <w:b/>
          <w:bCs/>
          <w:color w:val="000000"/>
          <w:szCs w:val="24"/>
          <w:lang w:eastAsia="ru-RU" w:bidi="ru-RU"/>
        </w:rPr>
        <w:t>муниципальной</w:t>
      </w:r>
      <w:r w:rsidR="00183BD4" w:rsidRPr="00506812">
        <w:rPr>
          <w:rFonts w:eastAsia="Times New Roman"/>
          <w:b/>
          <w:bCs/>
          <w:color w:val="000000"/>
          <w:szCs w:val="24"/>
          <w:lang w:eastAsia="ru-RU" w:bidi="ru-RU"/>
        </w:rPr>
        <w:t xml:space="preserve"> услуги </w:t>
      </w:r>
    </w:p>
    <w:p w:rsidR="00710CA7" w:rsidRPr="00506812" w:rsidRDefault="00183BD4" w:rsidP="00710CA7">
      <w:pPr>
        <w:widowControl w:val="0"/>
        <w:spacing w:after="0" w:line="240" w:lineRule="auto"/>
        <w:ind w:left="20" w:right="300"/>
        <w:jc w:val="center"/>
        <w:rPr>
          <w:rFonts w:eastAsia="Times New Roman"/>
          <w:b/>
          <w:bCs/>
          <w:color w:val="000000"/>
          <w:szCs w:val="24"/>
          <w:lang w:eastAsia="ru-RU" w:bidi="ru-RU"/>
        </w:rPr>
      </w:pPr>
      <w:r w:rsidRPr="00506812">
        <w:rPr>
          <w:rFonts w:eastAsia="Times New Roman"/>
          <w:b/>
          <w:bCs/>
          <w:color w:val="000000"/>
          <w:szCs w:val="24"/>
          <w:lang w:eastAsia="ru-RU" w:bidi="ru-RU"/>
        </w:rPr>
        <w:t>«</w:t>
      </w:r>
      <w:r w:rsidR="00710CA7" w:rsidRPr="00506812">
        <w:rPr>
          <w:rFonts w:eastAsia="Times New Roman"/>
          <w:b/>
          <w:bCs/>
          <w:color w:val="000000"/>
          <w:szCs w:val="24"/>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10CA7" w:rsidRPr="00506812" w:rsidRDefault="00710CA7" w:rsidP="00710CA7">
      <w:pPr>
        <w:keepNext/>
        <w:keepLines/>
        <w:widowControl w:val="0"/>
        <w:spacing w:after="0" w:line="240" w:lineRule="auto"/>
        <w:ind w:left="1300" w:right="1500" w:firstLine="2280"/>
        <w:outlineLvl w:val="0"/>
        <w:rPr>
          <w:rFonts w:eastAsia="Times New Roman"/>
          <w:b/>
          <w:bCs/>
          <w:color w:val="000000"/>
          <w:szCs w:val="24"/>
          <w:lang w:eastAsia="ru-RU" w:bidi="ru-RU"/>
        </w:rPr>
      </w:pPr>
      <w:bookmarkStart w:id="0" w:name="bookmark31"/>
    </w:p>
    <w:p w:rsidR="00710CA7" w:rsidRDefault="00710CA7" w:rsidP="00710CA7">
      <w:pPr>
        <w:keepNext/>
        <w:keepLines/>
        <w:widowControl w:val="0"/>
        <w:spacing w:after="0" w:line="240" w:lineRule="auto"/>
        <w:ind w:left="1300" w:right="1500" w:firstLine="2280"/>
        <w:outlineLvl w:val="0"/>
        <w:rPr>
          <w:rFonts w:eastAsia="Times New Roman"/>
          <w:b/>
          <w:bCs/>
          <w:color w:val="000000"/>
          <w:sz w:val="24"/>
          <w:szCs w:val="24"/>
          <w:lang w:eastAsia="ru-RU" w:bidi="ru-RU"/>
        </w:rPr>
      </w:pPr>
    </w:p>
    <w:p w:rsidR="00183BD4" w:rsidRDefault="00710CA7" w:rsidP="00710CA7">
      <w:pPr>
        <w:keepNext/>
        <w:keepLines/>
        <w:widowControl w:val="0"/>
        <w:spacing w:after="0" w:line="240" w:lineRule="auto"/>
        <w:ind w:left="1300" w:right="1500" w:firstLine="2280"/>
        <w:outlineLvl w:val="0"/>
        <w:rPr>
          <w:rFonts w:eastAsia="Times New Roman"/>
          <w:b/>
          <w:bCs/>
          <w:color w:val="000000"/>
          <w:sz w:val="24"/>
          <w:szCs w:val="24"/>
          <w:lang w:eastAsia="ru-RU" w:bidi="ru-RU"/>
        </w:rPr>
      </w:pPr>
      <w:r w:rsidRPr="00710CA7">
        <w:rPr>
          <w:rFonts w:eastAsia="Times New Roman"/>
          <w:b/>
          <w:bCs/>
          <w:color w:val="000000"/>
          <w:sz w:val="24"/>
          <w:szCs w:val="24"/>
          <w:lang w:eastAsia="ru-RU" w:bidi="ru-RU"/>
        </w:rPr>
        <w:t>1.</w:t>
      </w:r>
      <w:r w:rsidR="00183BD4" w:rsidRPr="00710CA7">
        <w:rPr>
          <w:rFonts w:eastAsia="Times New Roman"/>
          <w:b/>
          <w:bCs/>
          <w:color w:val="000000"/>
          <w:sz w:val="24"/>
          <w:szCs w:val="24"/>
          <w:lang w:eastAsia="ru-RU" w:bidi="ru-RU"/>
        </w:rPr>
        <w:t xml:space="preserve">Общие положения </w:t>
      </w:r>
      <w:bookmarkEnd w:id="0"/>
    </w:p>
    <w:p w:rsidR="00C65C84" w:rsidRDefault="00C65C84" w:rsidP="00C65C84">
      <w:pPr>
        <w:widowControl w:val="0"/>
        <w:spacing w:after="0" w:line="240" w:lineRule="auto"/>
        <w:jc w:val="both"/>
        <w:rPr>
          <w:rFonts w:eastAsia="Times New Roman"/>
          <w:b/>
          <w:bCs/>
          <w:color w:val="000000"/>
          <w:sz w:val="24"/>
          <w:szCs w:val="24"/>
          <w:lang w:eastAsia="ru-RU" w:bidi="ru-RU"/>
        </w:rPr>
      </w:pPr>
    </w:p>
    <w:p w:rsidR="00183BD4" w:rsidRPr="00C65C84" w:rsidRDefault="00C65C84" w:rsidP="00C65C84">
      <w:pPr>
        <w:widowControl w:val="0"/>
        <w:spacing w:after="0" w:line="240" w:lineRule="auto"/>
        <w:ind w:firstLine="708"/>
        <w:jc w:val="both"/>
        <w:rPr>
          <w:rFonts w:eastAsia="Times New Roman"/>
          <w:color w:val="000000"/>
          <w:sz w:val="24"/>
          <w:szCs w:val="24"/>
          <w:lang w:eastAsia="ru-RU" w:bidi="ru-RU"/>
        </w:rPr>
      </w:pPr>
      <w:r w:rsidRPr="00C65C84">
        <w:rPr>
          <w:rFonts w:eastAsia="Times New Roman"/>
          <w:bCs/>
          <w:color w:val="000000"/>
          <w:sz w:val="24"/>
          <w:szCs w:val="24"/>
          <w:lang w:eastAsia="ru-RU" w:bidi="ru-RU"/>
        </w:rPr>
        <w:t>1.1.</w:t>
      </w:r>
      <w:r>
        <w:rPr>
          <w:rFonts w:eastAsia="Times New Roman"/>
          <w:b/>
          <w:bCs/>
          <w:color w:val="000000"/>
          <w:sz w:val="24"/>
          <w:szCs w:val="24"/>
          <w:lang w:eastAsia="ru-RU" w:bidi="ru-RU"/>
        </w:rPr>
        <w:t xml:space="preserve"> </w:t>
      </w:r>
      <w:r w:rsidR="00183BD4" w:rsidRPr="00C65C84">
        <w:rPr>
          <w:rFonts w:eastAsia="Times New Roman"/>
          <w:color w:val="000000"/>
          <w:sz w:val="24"/>
          <w:szCs w:val="24"/>
          <w:lang w:eastAsia="ru-RU" w:bidi="ru-RU"/>
        </w:rPr>
        <w:t>Административный регламент предоставления муниц</w:t>
      </w:r>
      <w:r w:rsidR="00506812" w:rsidRPr="00C65C84">
        <w:rPr>
          <w:rFonts w:eastAsia="Times New Roman"/>
          <w:color w:val="000000"/>
          <w:sz w:val="24"/>
          <w:szCs w:val="24"/>
          <w:lang w:eastAsia="ru-RU" w:bidi="ru-RU"/>
        </w:rPr>
        <w:t>ипальной</w:t>
      </w:r>
      <w:r w:rsidR="00183BD4" w:rsidRPr="00C65C84">
        <w:rPr>
          <w:rFonts w:eastAsia="Times New Roman"/>
          <w:color w:val="000000"/>
          <w:sz w:val="24"/>
          <w:szCs w:val="24"/>
          <w:lang w:eastAsia="ru-RU" w:bidi="ru-RU"/>
        </w:rPr>
        <w:t xml:space="preserve"> услуги «</w:t>
      </w:r>
      <w:r w:rsidRPr="00C65C84">
        <w:rPr>
          <w:rFonts w:eastAsia="Times New Roman"/>
          <w:bCs/>
          <w:color w:val="000000"/>
          <w:sz w:val="24"/>
          <w:szCs w:val="24"/>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183BD4" w:rsidRPr="00C65C84">
        <w:rPr>
          <w:rFonts w:eastAsia="Times New Roman"/>
          <w:color w:val="000000"/>
          <w:sz w:val="24"/>
          <w:szCs w:val="24"/>
          <w:lang w:eastAsia="ru-RU" w:bidi="ru-RU"/>
        </w:rPr>
        <w:t xml:space="preserve">» разработан в целях повышения качества и доступности предоставления </w:t>
      </w:r>
      <w:r w:rsidR="00506812" w:rsidRPr="00C65C84">
        <w:rPr>
          <w:rFonts w:eastAsia="Times New Roman"/>
          <w:color w:val="000000"/>
          <w:sz w:val="24"/>
          <w:szCs w:val="24"/>
          <w:lang w:eastAsia="ru-RU" w:bidi="ru-RU"/>
        </w:rPr>
        <w:t>муниципальной</w:t>
      </w:r>
      <w:r w:rsidR="00183BD4" w:rsidRPr="00C65C84">
        <w:rPr>
          <w:rFonts w:eastAsia="Times New Roman"/>
          <w:color w:val="000000"/>
          <w:sz w:val="24"/>
          <w:szCs w:val="24"/>
          <w:lang w:eastAsia="ru-RU" w:bidi="ru-RU"/>
        </w:rPr>
        <w:t xml:space="preserve"> услуги, определяет стандарт, сроки и последовательность действий (административных процедур) при осуществлении полномочий по </w:t>
      </w:r>
      <w:r w:rsidRPr="00C65C84">
        <w:rPr>
          <w:rFonts w:eastAsia="Times New Roman"/>
          <w:color w:val="000000"/>
          <w:sz w:val="24"/>
          <w:szCs w:val="24"/>
          <w:lang w:eastAsia="ru-RU" w:bidi="ru-RU"/>
        </w:rPr>
        <w:t>предоставлению муниципальной услуги в администрации Осинниковского городского округа (далее – администрация).</w:t>
      </w:r>
    </w:p>
    <w:p w:rsidR="00183BD4" w:rsidRPr="00C65C84" w:rsidRDefault="00C65C84" w:rsidP="00C65C84">
      <w:pPr>
        <w:keepNext/>
        <w:keepLines/>
        <w:widowControl w:val="0"/>
        <w:spacing w:after="0" w:line="240" w:lineRule="auto"/>
        <w:ind w:firstLine="708"/>
        <w:outlineLvl w:val="0"/>
        <w:rPr>
          <w:rFonts w:eastAsia="Times New Roman"/>
          <w:bCs/>
          <w:color w:val="000000"/>
          <w:sz w:val="24"/>
          <w:szCs w:val="24"/>
          <w:lang w:eastAsia="ru-RU" w:bidi="ru-RU"/>
        </w:rPr>
      </w:pPr>
      <w:bookmarkStart w:id="1" w:name="bookmark32"/>
      <w:r w:rsidRPr="00C65C84">
        <w:rPr>
          <w:rFonts w:eastAsia="Times New Roman"/>
          <w:bCs/>
          <w:color w:val="000000"/>
          <w:sz w:val="24"/>
          <w:szCs w:val="24"/>
          <w:lang w:eastAsia="ru-RU" w:bidi="ru-RU"/>
        </w:rPr>
        <w:t xml:space="preserve">1.2. </w:t>
      </w:r>
      <w:r w:rsidR="00183BD4" w:rsidRPr="00C65C84">
        <w:rPr>
          <w:rFonts w:eastAsia="Times New Roman"/>
          <w:bCs/>
          <w:color w:val="000000"/>
          <w:sz w:val="24"/>
          <w:szCs w:val="24"/>
          <w:lang w:eastAsia="ru-RU" w:bidi="ru-RU"/>
        </w:rPr>
        <w:t>Круг Заявителей</w:t>
      </w:r>
      <w:bookmarkEnd w:id="1"/>
    </w:p>
    <w:p w:rsidR="00F622F3" w:rsidRDefault="00183BD4" w:rsidP="00F622F3">
      <w:pPr>
        <w:widowControl w:val="0"/>
        <w:spacing w:after="0" w:line="240" w:lineRule="auto"/>
        <w:ind w:right="20"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Заявителями на получение </w:t>
      </w:r>
      <w:r w:rsidRPr="00C65C84">
        <w:rPr>
          <w:rFonts w:eastAsia="Times New Roman"/>
          <w:color w:val="000000"/>
          <w:sz w:val="24"/>
          <w:szCs w:val="24"/>
          <w:lang w:eastAsia="ru-RU" w:bidi="ru-RU"/>
        </w:rPr>
        <w:t>муниц</w:t>
      </w:r>
      <w:r w:rsidR="00506812" w:rsidRPr="00C65C84">
        <w:rPr>
          <w:rFonts w:eastAsia="Times New Roman"/>
          <w:color w:val="000000"/>
          <w:sz w:val="24"/>
          <w:szCs w:val="24"/>
          <w:lang w:eastAsia="ru-RU" w:bidi="ru-RU"/>
        </w:rPr>
        <w:t>ипальной</w:t>
      </w:r>
      <w:r w:rsidRPr="00C65C84">
        <w:rPr>
          <w:rFonts w:eastAsia="Times New Roman"/>
          <w:color w:val="000000"/>
          <w:sz w:val="24"/>
          <w:szCs w:val="24"/>
          <w:lang w:eastAsia="ru-RU" w:bidi="ru-RU"/>
        </w:rPr>
        <w:t xml:space="preserve"> </w:t>
      </w:r>
      <w:r w:rsidRPr="00710CA7">
        <w:rPr>
          <w:rFonts w:eastAsia="Times New Roman"/>
          <w:color w:val="000000"/>
          <w:sz w:val="24"/>
          <w:szCs w:val="24"/>
          <w:lang w:eastAsia="ru-RU" w:bidi="ru-RU"/>
        </w:rPr>
        <w:t>услуги являются застройщики (далее - Заявитель).</w:t>
      </w:r>
      <w:r w:rsidR="00F622F3" w:rsidRPr="00F622F3">
        <w:rPr>
          <w:rFonts w:eastAsia="Times New Roman"/>
          <w:color w:val="000000"/>
          <w:sz w:val="24"/>
          <w:szCs w:val="24"/>
          <w:lang w:eastAsia="ru-RU" w:bidi="ru-RU"/>
        </w:rPr>
        <w:t xml:space="preserve"> </w:t>
      </w:r>
      <w:r w:rsidR="00F622F3">
        <w:rPr>
          <w:rFonts w:eastAsia="Times New Roman"/>
          <w:color w:val="000000"/>
          <w:sz w:val="24"/>
          <w:szCs w:val="24"/>
          <w:lang w:eastAsia="ru-RU" w:bidi="ru-RU"/>
        </w:rPr>
        <w:t xml:space="preserve">          </w:t>
      </w:r>
      <w:r w:rsidR="00F622F3" w:rsidRPr="0093139A">
        <w:rPr>
          <w:rFonts w:eastAsia="Times New Roman"/>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w:t>
      </w:r>
      <w:r w:rsidR="00F622F3">
        <w:rPr>
          <w:rFonts w:eastAsia="Times New Roman"/>
          <w:color w:val="000000"/>
          <w:sz w:val="24"/>
          <w:szCs w:val="24"/>
          <w:lang w:eastAsia="ru-RU" w:bidi="ru-RU"/>
        </w:rPr>
        <w:t>дерации (далее - представитель).</w:t>
      </w:r>
    </w:p>
    <w:p w:rsidR="00183BD4" w:rsidRPr="008E27B2" w:rsidRDefault="00F622F3" w:rsidP="00F622F3">
      <w:pPr>
        <w:widowControl w:val="0"/>
        <w:spacing w:after="0" w:line="240" w:lineRule="auto"/>
        <w:ind w:right="20" w:firstLine="708"/>
        <w:jc w:val="both"/>
        <w:rPr>
          <w:rFonts w:eastAsia="Times New Roman"/>
          <w:bCs/>
          <w:color w:val="000000"/>
          <w:sz w:val="24"/>
          <w:szCs w:val="24"/>
          <w:highlight w:val="cyan"/>
          <w:lang w:eastAsia="ru-RU" w:bidi="ru-RU"/>
        </w:rPr>
      </w:pPr>
      <w:r w:rsidRPr="008E27B2">
        <w:rPr>
          <w:rFonts w:eastAsia="Times New Roman"/>
          <w:color w:val="000000"/>
          <w:sz w:val="24"/>
          <w:szCs w:val="24"/>
          <w:highlight w:val="cyan"/>
          <w:lang w:eastAsia="ru-RU" w:bidi="ru-RU"/>
        </w:rPr>
        <w:t xml:space="preserve">1.3. </w:t>
      </w:r>
      <w:r w:rsidR="00183BD4" w:rsidRPr="008E27B2">
        <w:rPr>
          <w:rFonts w:eastAsia="Times New Roman"/>
          <w:bCs/>
          <w:color w:val="000000"/>
          <w:sz w:val="24"/>
          <w:szCs w:val="24"/>
          <w:highlight w:val="cyan"/>
          <w:lang w:eastAsia="ru-RU" w:bidi="ru-RU"/>
        </w:rPr>
        <w:t xml:space="preserve">Требования к порядку информирования о предоставлении </w:t>
      </w:r>
      <w:r w:rsidR="00506812" w:rsidRPr="008E27B2">
        <w:rPr>
          <w:rFonts w:eastAsia="Times New Roman"/>
          <w:bCs/>
          <w:color w:val="000000"/>
          <w:sz w:val="24"/>
          <w:szCs w:val="24"/>
          <w:highlight w:val="cyan"/>
          <w:lang w:eastAsia="ru-RU" w:bidi="ru-RU"/>
        </w:rPr>
        <w:t>муниципальной</w:t>
      </w:r>
      <w:r w:rsidR="00183BD4" w:rsidRPr="008E27B2">
        <w:rPr>
          <w:rFonts w:eastAsia="Times New Roman"/>
          <w:bCs/>
          <w:color w:val="000000"/>
          <w:sz w:val="24"/>
          <w:szCs w:val="24"/>
          <w:highlight w:val="cyan"/>
          <w:lang w:eastAsia="ru-RU" w:bidi="ru-RU"/>
        </w:rPr>
        <w:t xml:space="preserve"> услуги</w:t>
      </w:r>
    </w:p>
    <w:p w:rsidR="00F622F3" w:rsidRPr="008E27B2" w:rsidRDefault="00F622F3" w:rsidP="00F622F3">
      <w:pPr>
        <w:widowControl w:val="0"/>
        <w:spacing w:after="0" w:line="240" w:lineRule="auto"/>
        <w:ind w:firstLine="708"/>
        <w:jc w:val="both"/>
        <w:rPr>
          <w:rFonts w:eastAsia="Times New Roman"/>
          <w:sz w:val="24"/>
          <w:szCs w:val="24"/>
          <w:highlight w:val="cyan"/>
          <w:lang w:eastAsia="ru-RU" w:bidi="ru-RU"/>
        </w:rPr>
      </w:pPr>
      <w:r w:rsidRPr="008E27B2">
        <w:rPr>
          <w:rFonts w:eastAsia="Times New Roman"/>
          <w:sz w:val="24"/>
          <w:szCs w:val="24"/>
          <w:highlight w:val="cyan"/>
          <w:lang w:eastAsia="ru-RU" w:bidi="ru-RU"/>
        </w:rPr>
        <w:t>1.3.1. Информирование о порядке предоставления услуги осуществляется:</w:t>
      </w:r>
    </w:p>
    <w:p w:rsidR="00F622F3" w:rsidRPr="008E27B2" w:rsidRDefault="00F622F3" w:rsidP="00F622F3">
      <w:pPr>
        <w:widowControl w:val="0"/>
        <w:numPr>
          <w:ilvl w:val="0"/>
          <w:numId w:val="44"/>
        </w:numPr>
        <w:tabs>
          <w:tab w:val="left" w:pos="1091"/>
        </w:tabs>
        <w:spacing w:after="0" w:line="240" w:lineRule="auto"/>
        <w:ind w:left="20" w:right="20" w:firstLine="740"/>
        <w:jc w:val="both"/>
        <w:rPr>
          <w:rFonts w:eastAsia="Times New Roman"/>
          <w:sz w:val="24"/>
          <w:szCs w:val="24"/>
          <w:highlight w:val="cyan"/>
          <w:lang w:eastAsia="ru-RU" w:bidi="ru-RU"/>
        </w:rPr>
      </w:pPr>
      <w:r w:rsidRPr="008E27B2">
        <w:rPr>
          <w:rFonts w:eastAsia="Times New Roman"/>
          <w:sz w:val="24"/>
          <w:szCs w:val="24"/>
          <w:highlight w:val="cyan"/>
          <w:lang w:eastAsia="ru-RU" w:bidi="ru-RU"/>
        </w:rPr>
        <w:t xml:space="preserve">непосредственно при личном приеме заявителя в отделе архитектуры и градостроительства администрации (далее – </w:t>
      </w:r>
      <w:proofErr w:type="spellStart"/>
      <w:r w:rsidRPr="008E27B2">
        <w:rPr>
          <w:rFonts w:eastAsia="Times New Roman"/>
          <w:sz w:val="24"/>
          <w:szCs w:val="24"/>
          <w:highlight w:val="cyan"/>
          <w:lang w:eastAsia="ru-RU" w:bidi="ru-RU"/>
        </w:rPr>
        <w:t>ОАиГ</w:t>
      </w:r>
      <w:proofErr w:type="spellEnd"/>
      <w:r w:rsidRPr="008E27B2">
        <w:rPr>
          <w:rFonts w:eastAsia="Times New Roman"/>
          <w:sz w:val="24"/>
          <w:szCs w:val="24"/>
          <w:highlight w:val="cyan"/>
          <w:lang w:eastAsia="ru-RU" w:bidi="ru-RU"/>
        </w:rPr>
        <w:t>), в многофункциональном центре предоставления муниципальных услуг (далее - многофункциональный центр);</w:t>
      </w:r>
    </w:p>
    <w:p w:rsidR="00F622F3" w:rsidRPr="008E27B2" w:rsidRDefault="00F622F3" w:rsidP="00F622F3">
      <w:pPr>
        <w:widowControl w:val="0"/>
        <w:spacing w:after="0" w:line="240" w:lineRule="auto"/>
        <w:ind w:right="20" w:firstLine="708"/>
        <w:jc w:val="both"/>
        <w:rPr>
          <w:rFonts w:eastAsia="Times New Roman"/>
          <w:sz w:val="24"/>
          <w:szCs w:val="24"/>
          <w:highlight w:val="cyan"/>
          <w:lang w:eastAsia="ru-RU" w:bidi="ru-RU"/>
        </w:rPr>
      </w:pPr>
      <w:r w:rsidRPr="008E27B2">
        <w:rPr>
          <w:rFonts w:eastAsia="Times New Roman"/>
          <w:sz w:val="24"/>
          <w:szCs w:val="24"/>
          <w:highlight w:val="cyan"/>
          <w:lang w:eastAsia="ru-RU" w:bidi="ru-RU"/>
        </w:rPr>
        <w:t xml:space="preserve">2) по телефону в </w:t>
      </w:r>
      <w:proofErr w:type="spellStart"/>
      <w:r w:rsidRPr="008E27B2">
        <w:rPr>
          <w:rFonts w:eastAsia="Times New Roman"/>
          <w:sz w:val="24"/>
          <w:szCs w:val="24"/>
          <w:highlight w:val="cyan"/>
          <w:lang w:eastAsia="ru-RU" w:bidi="ru-RU"/>
        </w:rPr>
        <w:t>ОАиГ</w:t>
      </w:r>
      <w:proofErr w:type="spellEnd"/>
      <w:r w:rsidRPr="008E27B2">
        <w:rPr>
          <w:rFonts w:eastAsia="Times New Roman"/>
          <w:sz w:val="24"/>
          <w:szCs w:val="24"/>
          <w:highlight w:val="cyan"/>
          <w:lang w:eastAsia="ru-RU" w:bidi="ru-RU"/>
        </w:rPr>
        <w:t xml:space="preserve"> (8(38471) 4-40-28) или многофункциональном центре;</w:t>
      </w:r>
    </w:p>
    <w:p w:rsidR="00F622F3" w:rsidRPr="008E27B2" w:rsidRDefault="00F622F3" w:rsidP="00F622F3">
      <w:pPr>
        <w:widowControl w:val="0"/>
        <w:spacing w:after="0" w:line="240" w:lineRule="auto"/>
        <w:ind w:left="708"/>
        <w:jc w:val="both"/>
        <w:rPr>
          <w:rFonts w:eastAsia="Times New Roman"/>
          <w:sz w:val="24"/>
          <w:szCs w:val="24"/>
          <w:highlight w:val="cyan"/>
          <w:lang w:eastAsia="ru-RU" w:bidi="ru-RU"/>
        </w:rPr>
      </w:pPr>
      <w:r w:rsidRPr="008E27B2">
        <w:rPr>
          <w:rFonts w:eastAsia="Times New Roman"/>
          <w:sz w:val="24"/>
          <w:szCs w:val="24"/>
          <w:highlight w:val="cyan"/>
          <w:lang w:eastAsia="ru-RU" w:bidi="ru-RU"/>
        </w:rPr>
        <w:t>3) письменно, в том числе посредством электронной почты (</w:t>
      </w:r>
      <w:proofErr w:type="spellStart"/>
      <w:r w:rsidRPr="008E27B2">
        <w:rPr>
          <w:rFonts w:eastAsia="Times New Roman"/>
          <w:sz w:val="24"/>
          <w:szCs w:val="24"/>
          <w:highlight w:val="cyan"/>
          <w:lang w:val="en-US" w:eastAsia="ru-RU" w:bidi="ru-RU"/>
        </w:rPr>
        <w:t>arhit</w:t>
      </w:r>
      <w:proofErr w:type="spellEnd"/>
      <w:r w:rsidRPr="008E27B2">
        <w:rPr>
          <w:rFonts w:eastAsia="Times New Roman"/>
          <w:sz w:val="24"/>
          <w:szCs w:val="24"/>
          <w:highlight w:val="cyan"/>
          <w:lang w:eastAsia="ru-RU" w:bidi="ru-RU"/>
        </w:rPr>
        <w:t>-</w:t>
      </w:r>
      <w:proofErr w:type="spellStart"/>
      <w:r w:rsidRPr="008E27B2">
        <w:rPr>
          <w:rFonts w:eastAsia="Times New Roman"/>
          <w:sz w:val="24"/>
          <w:szCs w:val="24"/>
          <w:highlight w:val="cyan"/>
          <w:lang w:val="en-US" w:eastAsia="ru-RU" w:bidi="ru-RU"/>
        </w:rPr>
        <w:t>osin</w:t>
      </w:r>
      <w:proofErr w:type="spellEnd"/>
      <w:r w:rsidRPr="008E27B2">
        <w:rPr>
          <w:rFonts w:eastAsia="Times New Roman"/>
          <w:sz w:val="24"/>
          <w:szCs w:val="24"/>
          <w:highlight w:val="cyan"/>
          <w:lang w:eastAsia="ru-RU" w:bidi="ru-RU"/>
        </w:rPr>
        <w:t>@</w:t>
      </w:r>
      <w:r w:rsidRPr="008E27B2">
        <w:rPr>
          <w:rFonts w:eastAsia="Times New Roman"/>
          <w:sz w:val="24"/>
          <w:szCs w:val="24"/>
          <w:highlight w:val="cyan"/>
          <w:lang w:val="en-US" w:eastAsia="ru-RU" w:bidi="ru-RU"/>
        </w:rPr>
        <w:t>mail</w:t>
      </w:r>
      <w:r w:rsidRPr="008E27B2">
        <w:rPr>
          <w:rFonts w:eastAsia="Times New Roman"/>
          <w:sz w:val="24"/>
          <w:szCs w:val="24"/>
          <w:highlight w:val="cyan"/>
          <w:lang w:eastAsia="ru-RU" w:bidi="ru-RU"/>
        </w:rPr>
        <w:t>.</w:t>
      </w:r>
      <w:proofErr w:type="spellStart"/>
      <w:r w:rsidRPr="008E27B2">
        <w:rPr>
          <w:rFonts w:eastAsia="Times New Roman"/>
          <w:sz w:val="24"/>
          <w:szCs w:val="24"/>
          <w:highlight w:val="cyan"/>
          <w:lang w:val="en-US" w:eastAsia="ru-RU" w:bidi="ru-RU"/>
        </w:rPr>
        <w:t>ru</w:t>
      </w:r>
      <w:proofErr w:type="spellEnd"/>
      <w:r w:rsidRPr="008E27B2">
        <w:rPr>
          <w:rFonts w:eastAsia="Times New Roman"/>
          <w:sz w:val="24"/>
          <w:szCs w:val="24"/>
          <w:highlight w:val="cyan"/>
          <w:lang w:eastAsia="ru-RU" w:bidi="ru-RU"/>
        </w:rPr>
        <w:t>), факсимильной связи;</w:t>
      </w:r>
    </w:p>
    <w:p w:rsidR="00F622F3" w:rsidRPr="008E27B2" w:rsidRDefault="00F622F3" w:rsidP="00F622F3">
      <w:pPr>
        <w:widowControl w:val="0"/>
        <w:spacing w:after="0" w:line="240" w:lineRule="auto"/>
        <w:ind w:firstLine="708"/>
        <w:jc w:val="both"/>
        <w:rPr>
          <w:rFonts w:eastAsia="Times New Roman"/>
          <w:sz w:val="24"/>
          <w:szCs w:val="24"/>
          <w:highlight w:val="cyan"/>
          <w:lang w:eastAsia="ru-RU" w:bidi="ru-RU"/>
        </w:rPr>
      </w:pPr>
      <w:r w:rsidRPr="008E27B2">
        <w:rPr>
          <w:rFonts w:eastAsia="Times New Roman"/>
          <w:sz w:val="24"/>
          <w:szCs w:val="24"/>
          <w:highlight w:val="cyan"/>
          <w:lang w:eastAsia="ru-RU" w:bidi="ru-RU"/>
        </w:rPr>
        <w:t>4) посредством размещения в открытой и доступной форме информации:</w:t>
      </w:r>
    </w:p>
    <w:p w:rsidR="00F622F3" w:rsidRPr="008E27B2" w:rsidRDefault="00F622F3" w:rsidP="00F622F3">
      <w:pPr>
        <w:widowControl w:val="0"/>
        <w:spacing w:after="0" w:line="240" w:lineRule="auto"/>
        <w:ind w:left="20" w:right="20" w:firstLine="720"/>
        <w:jc w:val="both"/>
        <w:rPr>
          <w:rFonts w:eastAsia="Times New Roman"/>
          <w:sz w:val="24"/>
          <w:szCs w:val="24"/>
          <w:highlight w:val="cyan"/>
          <w:lang w:eastAsia="ru-RU" w:bidi="ru-RU"/>
        </w:rPr>
      </w:pPr>
      <w:r w:rsidRPr="008E27B2">
        <w:rPr>
          <w:rFonts w:eastAsia="Times New Roman"/>
          <w:sz w:val="24"/>
          <w:szCs w:val="24"/>
          <w:highlight w:val="cyan"/>
          <w:lang w:eastAsia="ru-RU" w:bidi="ru-RU"/>
        </w:rPr>
        <w:t xml:space="preserve">- в федеральной государственной информационной системе «Единый портал государственных и муниципальных услуг (функций)» </w:t>
      </w:r>
      <w:r w:rsidRPr="008E27B2">
        <w:rPr>
          <w:rFonts w:eastAsia="Times New Roman"/>
          <w:sz w:val="24"/>
          <w:szCs w:val="24"/>
          <w:highlight w:val="cyan"/>
          <w:lang w:bidi="en-US"/>
        </w:rPr>
        <w:t>(</w:t>
      </w:r>
      <w:hyperlink r:id="rId9" w:history="1">
        <w:r w:rsidRPr="008E27B2">
          <w:rPr>
            <w:rFonts w:eastAsia="Times New Roman"/>
            <w:color w:val="0066CC"/>
            <w:sz w:val="24"/>
            <w:szCs w:val="24"/>
            <w:highlight w:val="cyan"/>
            <w:u w:val="single"/>
            <w:lang w:val="en-US" w:bidi="en-US"/>
          </w:rPr>
          <w:t>https</w:t>
        </w:r>
        <w:r w:rsidRPr="008E27B2">
          <w:rPr>
            <w:rFonts w:eastAsia="Times New Roman"/>
            <w:color w:val="0066CC"/>
            <w:sz w:val="24"/>
            <w:szCs w:val="24"/>
            <w:highlight w:val="cyan"/>
            <w:u w:val="single"/>
            <w:lang w:bidi="en-US"/>
          </w:rPr>
          <w:t>://</w:t>
        </w:r>
        <w:r w:rsidRPr="008E27B2">
          <w:rPr>
            <w:rFonts w:eastAsia="Times New Roman"/>
            <w:color w:val="0066CC"/>
            <w:sz w:val="24"/>
            <w:szCs w:val="24"/>
            <w:highlight w:val="cyan"/>
            <w:u w:val="single"/>
            <w:lang w:val="en-US" w:bidi="en-US"/>
          </w:rPr>
          <w:t>www</w:t>
        </w:r>
        <w:r w:rsidRPr="008E27B2">
          <w:rPr>
            <w:rFonts w:eastAsia="Times New Roman"/>
            <w:color w:val="0066CC"/>
            <w:sz w:val="24"/>
            <w:szCs w:val="24"/>
            <w:highlight w:val="cyan"/>
            <w:u w:val="single"/>
            <w:lang w:bidi="en-US"/>
          </w:rPr>
          <w:t>.</w:t>
        </w:r>
        <w:proofErr w:type="spellStart"/>
        <w:r w:rsidRPr="008E27B2">
          <w:rPr>
            <w:rFonts w:eastAsia="Times New Roman"/>
            <w:color w:val="0066CC"/>
            <w:sz w:val="24"/>
            <w:szCs w:val="24"/>
            <w:highlight w:val="cyan"/>
            <w:u w:val="single"/>
            <w:lang w:val="en-US" w:bidi="en-US"/>
          </w:rPr>
          <w:t>gosuslugi</w:t>
        </w:r>
        <w:proofErr w:type="spellEnd"/>
        <w:r w:rsidRPr="008E27B2">
          <w:rPr>
            <w:rFonts w:eastAsia="Times New Roman"/>
            <w:color w:val="0066CC"/>
            <w:sz w:val="24"/>
            <w:szCs w:val="24"/>
            <w:highlight w:val="cyan"/>
            <w:u w:val="single"/>
            <w:lang w:bidi="en-US"/>
          </w:rPr>
          <w:t>.</w:t>
        </w:r>
        <w:proofErr w:type="spellStart"/>
        <w:r w:rsidRPr="008E27B2">
          <w:rPr>
            <w:rFonts w:eastAsia="Times New Roman"/>
            <w:color w:val="0066CC"/>
            <w:sz w:val="24"/>
            <w:szCs w:val="24"/>
            <w:highlight w:val="cyan"/>
            <w:u w:val="single"/>
            <w:lang w:val="en-US" w:bidi="en-US"/>
          </w:rPr>
          <w:t>ru</w:t>
        </w:r>
        <w:proofErr w:type="spellEnd"/>
        <w:r w:rsidRPr="008E27B2">
          <w:rPr>
            <w:rFonts w:eastAsia="Times New Roman"/>
            <w:color w:val="0066CC"/>
            <w:sz w:val="24"/>
            <w:szCs w:val="24"/>
            <w:highlight w:val="cyan"/>
            <w:u w:val="single"/>
            <w:lang w:bidi="en-US"/>
          </w:rPr>
          <w:t>/</w:t>
        </w:r>
      </w:hyperlink>
      <w:r w:rsidRPr="008E27B2">
        <w:rPr>
          <w:rFonts w:eastAsia="Times New Roman"/>
          <w:sz w:val="24"/>
          <w:szCs w:val="24"/>
          <w:highlight w:val="cyan"/>
          <w:lang w:bidi="en-US"/>
        </w:rPr>
        <w:t xml:space="preserve">) </w:t>
      </w:r>
      <w:r w:rsidRPr="008E27B2">
        <w:rPr>
          <w:rFonts w:eastAsia="Times New Roman"/>
          <w:sz w:val="24"/>
          <w:szCs w:val="24"/>
          <w:highlight w:val="cyan"/>
          <w:lang w:eastAsia="ru-RU" w:bidi="ru-RU"/>
        </w:rPr>
        <w:t>(далее - Единый портал);</w:t>
      </w:r>
    </w:p>
    <w:p w:rsidR="00F622F3" w:rsidRPr="008E27B2" w:rsidRDefault="00F622F3" w:rsidP="00F622F3">
      <w:pPr>
        <w:widowControl w:val="0"/>
        <w:spacing w:after="0" w:line="240" w:lineRule="auto"/>
        <w:ind w:left="20" w:right="20" w:firstLine="720"/>
        <w:jc w:val="both"/>
        <w:rPr>
          <w:rFonts w:eastAsia="Times New Roman"/>
          <w:sz w:val="24"/>
          <w:szCs w:val="24"/>
          <w:highlight w:val="cyan"/>
          <w:lang w:eastAsia="ru-RU" w:bidi="ru-RU"/>
        </w:rPr>
      </w:pPr>
      <w:r w:rsidRPr="008E27B2">
        <w:rPr>
          <w:rFonts w:eastAsia="Times New Roman"/>
          <w:sz w:val="24"/>
          <w:szCs w:val="24"/>
          <w:highlight w:val="cyan"/>
          <w:lang w:eastAsia="ru-RU" w:bidi="ru-RU"/>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gramStart"/>
      <w:r w:rsidRPr="008E27B2">
        <w:rPr>
          <w:rFonts w:eastAsia="Times New Roman"/>
          <w:sz w:val="24"/>
          <w:szCs w:val="24"/>
          <w:highlight w:val="cyan"/>
          <w:lang w:eastAsia="ru-RU" w:bidi="ru-RU"/>
        </w:rPr>
        <w:t xml:space="preserve">   </w:t>
      </w:r>
      <w:r w:rsidRPr="008E27B2">
        <w:rPr>
          <w:rFonts w:eastAsia="Times New Roman"/>
          <w:i/>
          <w:iCs/>
          <w:color w:val="000000"/>
          <w:sz w:val="24"/>
          <w:szCs w:val="24"/>
          <w:highlight w:val="cyan"/>
          <w:shd w:val="clear" w:color="auto" w:fill="FFFFFF"/>
          <w:lang w:eastAsia="ru-RU" w:bidi="ru-RU"/>
        </w:rPr>
        <w:t>(</w:t>
      </w:r>
      <w:proofErr w:type="gramEnd"/>
      <w:r w:rsidRPr="008E27B2">
        <w:rPr>
          <w:rFonts w:eastAsia="Times New Roman"/>
          <w:i/>
          <w:iCs/>
          <w:color w:val="000000"/>
          <w:sz w:val="24"/>
          <w:szCs w:val="24"/>
          <w:highlight w:val="cyan"/>
          <w:shd w:val="clear" w:color="auto" w:fill="FFFFFF"/>
          <w:lang w:eastAsia="ru-RU" w:bidi="ru-RU"/>
        </w:rPr>
        <w:t xml:space="preserve"> </w:t>
      </w:r>
      <w:hyperlink r:id="rId10" w:history="1">
        <w:r w:rsidRPr="008E27B2">
          <w:rPr>
            <w:rStyle w:val="a3"/>
            <w:rFonts w:eastAsia="Times New Roman"/>
            <w:i/>
            <w:iCs/>
            <w:sz w:val="24"/>
            <w:szCs w:val="24"/>
            <w:highlight w:val="cyan"/>
            <w:shd w:val="clear" w:color="auto" w:fill="FFFFFF"/>
            <w:lang w:val="en-US" w:eastAsia="ru-RU" w:bidi="ru-RU"/>
          </w:rPr>
          <w:t>https</w:t>
        </w:r>
        <w:r w:rsidRPr="008E27B2">
          <w:rPr>
            <w:rStyle w:val="a3"/>
            <w:rFonts w:eastAsia="Times New Roman"/>
            <w:i/>
            <w:iCs/>
            <w:sz w:val="24"/>
            <w:szCs w:val="24"/>
            <w:highlight w:val="cyan"/>
            <w:shd w:val="clear" w:color="auto" w:fill="FFFFFF"/>
            <w:lang w:eastAsia="ru-RU" w:bidi="ru-RU"/>
          </w:rPr>
          <w:t>://</w:t>
        </w:r>
        <w:proofErr w:type="spellStart"/>
        <w:r w:rsidRPr="008E27B2">
          <w:rPr>
            <w:rStyle w:val="a3"/>
            <w:rFonts w:eastAsia="Times New Roman"/>
            <w:i/>
            <w:iCs/>
            <w:sz w:val="24"/>
            <w:szCs w:val="24"/>
            <w:highlight w:val="cyan"/>
            <w:shd w:val="clear" w:color="auto" w:fill="FFFFFF"/>
            <w:lang w:val="en-US" w:eastAsia="ru-RU" w:bidi="ru-RU"/>
          </w:rPr>
          <w:t>gosuslugi</w:t>
        </w:r>
        <w:proofErr w:type="spellEnd"/>
        <w:r w:rsidRPr="008E27B2">
          <w:rPr>
            <w:rStyle w:val="a3"/>
            <w:rFonts w:eastAsia="Times New Roman"/>
            <w:i/>
            <w:iCs/>
            <w:sz w:val="24"/>
            <w:szCs w:val="24"/>
            <w:highlight w:val="cyan"/>
            <w:shd w:val="clear" w:color="auto" w:fill="FFFFFF"/>
            <w:lang w:eastAsia="ru-RU" w:bidi="ru-RU"/>
          </w:rPr>
          <w:t>.</w:t>
        </w:r>
        <w:proofErr w:type="spellStart"/>
        <w:r w:rsidRPr="008E27B2">
          <w:rPr>
            <w:rStyle w:val="a3"/>
            <w:rFonts w:eastAsia="Times New Roman"/>
            <w:i/>
            <w:iCs/>
            <w:sz w:val="24"/>
            <w:szCs w:val="24"/>
            <w:highlight w:val="cyan"/>
            <w:shd w:val="clear" w:color="auto" w:fill="FFFFFF"/>
            <w:lang w:val="en-US" w:eastAsia="ru-RU" w:bidi="ru-RU"/>
          </w:rPr>
          <w:t>kemobl</w:t>
        </w:r>
        <w:proofErr w:type="spellEnd"/>
        <w:r w:rsidRPr="008E27B2">
          <w:rPr>
            <w:rStyle w:val="a3"/>
            <w:rFonts w:eastAsia="Times New Roman"/>
            <w:i/>
            <w:iCs/>
            <w:sz w:val="24"/>
            <w:szCs w:val="24"/>
            <w:highlight w:val="cyan"/>
            <w:shd w:val="clear" w:color="auto" w:fill="FFFFFF"/>
            <w:lang w:eastAsia="ru-RU" w:bidi="ru-RU"/>
          </w:rPr>
          <w:t>.</w:t>
        </w:r>
        <w:proofErr w:type="spellStart"/>
        <w:r w:rsidRPr="008E27B2">
          <w:rPr>
            <w:rStyle w:val="a3"/>
            <w:rFonts w:eastAsia="Times New Roman"/>
            <w:i/>
            <w:iCs/>
            <w:sz w:val="24"/>
            <w:szCs w:val="24"/>
            <w:highlight w:val="cyan"/>
            <w:shd w:val="clear" w:color="auto" w:fill="FFFFFF"/>
            <w:lang w:val="en-US" w:eastAsia="ru-RU" w:bidi="ru-RU"/>
          </w:rPr>
          <w:t>ru</w:t>
        </w:r>
        <w:proofErr w:type="spellEnd"/>
      </w:hyperlink>
      <w:r w:rsidRPr="008E27B2">
        <w:rPr>
          <w:rFonts w:eastAsia="Times New Roman"/>
          <w:i/>
          <w:iCs/>
          <w:color w:val="000000"/>
          <w:sz w:val="24"/>
          <w:szCs w:val="24"/>
          <w:highlight w:val="cyan"/>
          <w:shd w:val="clear" w:color="auto" w:fill="FFFFFF"/>
          <w:lang w:eastAsia="ru-RU" w:bidi="ru-RU"/>
        </w:rPr>
        <w:t xml:space="preserve"> )</w:t>
      </w:r>
      <w:r w:rsidRPr="008E27B2">
        <w:rPr>
          <w:rFonts w:eastAsia="Times New Roman"/>
          <w:sz w:val="24"/>
          <w:szCs w:val="24"/>
          <w:highlight w:val="cyan"/>
          <w:lang w:eastAsia="ru-RU" w:bidi="ru-RU"/>
        </w:rPr>
        <w:t xml:space="preserve"> (далее - региональный портал);</w:t>
      </w:r>
    </w:p>
    <w:p w:rsidR="00F622F3" w:rsidRPr="008E27B2" w:rsidRDefault="00F622F3" w:rsidP="00F622F3">
      <w:pPr>
        <w:widowControl w:val="0"/>
        <w:spacing w:after="0" w:line="240" w:lineRule="auto"/>
        <w:ind w:left="20" w:right="20" w:firstLine="720"/>
        <w:jc w:val="both"/>
        <w:rPr>
          <w:rFonts w:eastAsia="Times New Roman"/>
          <w:sz w:val="24"/>
          <w:szCs w:val="24"/>
          <w:highlight w:val="cyan"/>
          <w:lang w:eastAsia="ru-RU" w:bidi="ru-RU"/>
        </w:rPr>
      </w:pPr>
      <w:r w:rsidRPr="008E27B2">
        <w:rPr>
          <w:rFonts w:eastAsia="Times New Roman"/>
          <w:sz w:val="24"/>
          <w:szCs w:val="24"/>
          <w:highlight w:val="cyan"/>
          <w:lang w:eastAsia="ru-RU" w:bidi="ru-RU"/>
        </w:rPr>
        <w:t xml:space="preserve">- на официальном сайте администрации </w:t>
      </w:r>
      <w:proofErr w:type="gramStart"/>
      <w:r w:rsidRPr="008E27B2">
        <w:rPr>
          <w:rFonts w:eastAsia="Times New Roman"/>
          <w:sz w:val="24"/>
          <w:szCs w:val="24"/>
          <w:highlight w:val="cyan"/>
          <w:lang w:eastAsia="ru-RU" w:bidi="ru-RU"/>
        </w:rPr>
        <w:t>(</w:t>
      </w:r>
      <w:hyperlink r:id="rId11" w:history="1">
        <w:hyperlink r:id="rId12" w:history="1">
          <w:r w:rsidRPr="008E27B2">
            <w:rPr>
              <w:rStyle w:val="a3"/>
              <w:sz w:val="24"/>
              <w:szCs w:val="24"/>
              <w:highlight w:val="cyan"/>
              <w:lang w:bidi="ru-RU"/>
            </w:rPr>
            <w:t>https://www.osinniki.org/</w:t>
          </w:r>
        </w:hyperlink>
      </w:hyperlink>
      <w:r w:rsidRPr="008E27B2">
        <w:rPr>
          <w:rFonts w:eastAsia="Times New Roman"/>
          <w:sz w:val="24"/>
          <w:szCs w:val="24"/>
          <w:highlight w:val="cyan"/>
          <w:lang w:eastAsia="ru-RU" w:bidi="ru-RU"/>
        </w:rPr>
        <w:t xml:space="preserve"> )</w:t>
      </w:r>
      <w:proofErr w:type="gramEnd"/>
      <w:r w:rsidRPr="008E27B2">
        <w:rPr>
          <w:rFonts w:eastAsia="Times New Roman"/>
          <w:sz w:val="24"/>
          <w:szCs w:val="24"/>
          <w:highlight w:val="cyan"/>
          <w:lang w:eastAsia="ru-RU" w:bidi="ru-RU"/>
        </w:rPr>
        <w:t>;</w:t>
      </w:r>
    </w:p>
    <w:p w:rsidR="00F622F3" w:rsidRPr="008E27B2" w:rsidRDefault="00F622F3" w:rsidP="00F622F3">
      <w:pPr>
        <w:widowControl w:val="0"/>
        <w:spacing w:after="0" w:line="240" w:lineRule="auto"/>
        <w:ind w:right="20" w:firstLine="708"/>
        <w:jc w:val="both"/>
        <w:rPr>
          <w:rFonts w:eastAsia="Times New Roman"/>
          <w:sz w:val="24"/>
          <w:szCs w:val="24"/>
          <w:highlight w:val="cyan"/>
          <w:lang w:eastAsia="ru-RU" w:bidi="ru-RU"/>
        </w:rPr>
      </w:pPr>
      <w:r w:rsidRPr="008E27B2">
        <w:rPr>
          <w:rFonts w:eastAsia="Times New Roman"/>
          <w:sz w:val="24"/>
          <w:szCs w:val="24"/>
          <w:highlight w:val="cyan"/>
          <w:lang w:eastAsia="ru-RU" w:bidi="ru-RU"/>
        </w:rPr>
        <w:t>5) посредством размещения информации на информационных стендах администрации или многофункционального центра.</w:t>
      </w:r>
    </w:p>
    <w:p w:rsidR="00F622F3" w:rsidRPr="008E27B2" w:rsidRDefault="00F622F3" w:rsidP="00F622F3">
      <w:pPr>
        <w:widowControl w:val="0"/>
        <w:spacing w:after="0" w:line="240" w:lineRule="auto"/>
        <w:ind w:right="20"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1.3.2. </w:t>
      </w:r>
      <w:r w:rsidR="00183BD4" w:rsidRPr="008E27B2">
        <w:rPr>
          <w:rFonts w:eastAsia="Times New Roman"/>
          <w:color w:val="000000"/>
          <w:sz w:val="24"/>
          <w:szCs w:val="24"/>
          <w:highlight w:val="cyan"/>
          <w:lang w:eastAsia="ru-RU" w:bidi="ru-RU"/>
        </w:rPr>
        <w:t xml:space="preserve">Информирование осуществляется по вопросам, касающимся: </w:t>
      </w:r>
    </w:p>
    <w:p w:rsidR="00183BD4" w:rsidRPr="008E27B2" w:rsidRDefault="00F622F3" w:rsidP="00F622F3">
      <w:pPr>
        <w:widowControl w:val="0"/>
        <w:spacing w:after="0" w:line="240" w:lineRule="auto"/>
        <w:ind w:right="20"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способов подачи уведомления об окончании строительства или</w:t>
      </w: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реконструкции объекта индивидуального жилищного строительства или садового дома (далее - уведомление об окончании строительства);</w:t>
      </w:r>
    </w:p>
    <w:p w:rsidR="00183BD4" w:rsidRPr="008E27B2" w:rsidRDefault="00F622F3" w:rsidP="00F622F3">
      <w:pPr>
        <w:widowControl w:val="0"/>
        <w:spacing w:after="0" w:line="240" w:lineRule="auto"/>
        <w:ind w:left="4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адресов </w:t>
      </w:r>
      <w:r w:rsidRPr="008E27B2">
        <w:rPr>
          <w:rFonts w:eastAsia="Times New Roman"/>
          <w:color w:val="000000"/>
          <w:sz w:val="24"/>
          <w:szCs w:val="24"/>
          <w:highlight w:val="cyan"/>
          <w:lang w:eastAsia="ru-RU" w:bidi="ru-RU"/>
        </w:rPr>
        <w:t>администрации</w:t>
      </w:r>
      <w:r w:rsidR="00183BD4" w:rsidRPr="008E27B2">
        <w:rPr>
          <w:rFonts w:eastAsia="Times New Roman"/>
          <w:color w:val="000000"/>
          <w:sz w:val="24"/>
          <w:szCs w:val="24"/>
          <w:highlight w:val="cyan"/>
          <w:lang w:eastAsia="ru-RU" w:bidi="ru-RU"/>
        </w:rPr>
        <w:t xml:space="preserve"> и многофун</w:t>
      </w:r>
      <w:r w:rsidRPr="008E27B2">
        <w:rPr>
          <w:rFonts w:eastAsia="Times New Roman"/>
          <w:color w:val="000000"/>
          <w:sz w:val="24"/>
          <w:szCs w:val="24"/>
          <w:highlight w:val="cyan"/>
          <w:lang w:eastAsia="ru-RU" w:bidi="ru-RU"/>
        </w:rPr>
        <w:t>кционального центра</w:t>
      </w:r>
      <w:r w:rsidR="00183BD4" w:rsidRPr="008E27B2">
        <w:rPr>
          <w:rFonts w:eastAsia="Times New Roman"/>
          <w:color w:val="000000"/>
          <w:sz w:val="24"/>
          <w:szCs w:val="24"/>
          <w:highlight w:val="cyan"/>
          <w:lang w:eastAsia="ru-RU" w:bidi="ru-RU"/>
        </w:rPr>
        <w:t xml:space="preserve">, обращение в которые необходимо для предоставления </w:t>
      </w:r>
      <w:r w:rsidR="00814CCF"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w:t>
      </w:r>
    </w:p>
    <w:p w:rsidR="00183BD4" w:rsidRPr="008E27B2" w:rsidRDefault="00F622F3" w:rsidP="00F622F3">
      <w:pPr>
        <w:widowControl w:val="0"/>
        <w:spacing w:after="0" w:line="240" w:lineRule="auto"/>
        <w:ind w:left="4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lastRenderedPageBreak/>
        <w:t xml:space="preserve">- </w:t>
      </w:r>
      <w:r w:rsidR="00183BD4" w:rsidRPr="008E27B2">
        <w:rPr>
          <w:rFonts w:eastAsia="Times New Roman"/>
          <w:color w:val="000000"/>
          <w:sz w:val="24"/>
          <w:szCs w:val="24"/>
          <w:highlight w:val="cyan"/>
          <w:lang w:eastAsia="ru-RU" w:bidi="ru-RU"/>
        </w:rPr>
        <w:t xml:space="preserve">справочной информации о работе </w:t>
      </w:r>
      <w:r w:rsidRPr="008E27B2">
        <w:rPr>
          <w:rFonts w:eastAsia="Times New Roman"/>
          <w:color w:val="000000"/>
          <w:sz w:val="24"/>
          <w:szCs w:val="24"/>
          <w:highlight w:val="cyan"/>
          <w:lang w:eastAsia="ru-RU" w:bidi="ru-RU"/>
        </w:rPr>
        <w:t xml:space="preserve">администрации, в том числе </w:t>
      </w:r>
      <w:proofErr w:type="spellStart"/>
      <w:r w:rsidRPr="008E27B2">
        <w:rPr>
          <w:rFonts w:eastAsia="Times New Roman"/>
          <w:color w:val="000000"/>
          <w:sz w:val="24"/>
          <w:szCs w:val="24"/>
          <w:highlight w:val="cyan"/>
          <w:lang w:eastAsia="ru-RU" w:bidi="ru-RU"/>
        </w:rPr>
        <w:t>ОАиГ</w:t>
      </w:r>
      <w:proofErr w:type="spellEnd"/>
      <w:r w:rsidRPr="008E27B2">
        <w:rPr>
          <w:rFonts w:eastAsia="Times New Roman"/>
          <w:color w:val="000000"/>
          <w:sz w:val="24"/>
          <w:szCs w:val="24"/>
          <w:highlight w:val="cyan"/>
          <w:lang w:eastAsia="ru-RU" w:bidi="ru-RU"/>
        </w:rPr>
        <w:t>;</w:t>
      </w:r>
    </w:p>
    <w:p w:rsidR="00183BD4" w:rsidRPr="008E27B2" w:rsidRDefault="00F622F3" w:rsidP="00F622F3">
      <w:pPr>
        <w:widowControl w:val="0"/>
        <w:spacing w:after="0" w:line="240" w:lineRule="auto"/>
        <w:ind w:left="4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документов, необходимых для предоставления </w:t>
      </w:r>
      <w:r w:rsidR="00814CCF"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w:t>
      </w:r>
    </w:p>
    <w:p w:rsidR="00F622F3" w:rsidRPr="008E27B2" w:rsidRDefault="00F622F3" w:rsidP="00F622F3">
      <w:pPr>
        <w:widowControl w:val="0"/>
        <w:spacing w:after="0" w:line="240" w:lineRule="auto"/>
        <w:ind w:left="4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порядка и сроков предоставления </w:t>
      </w:r>
      <w:r w:rsidR="00814CCF"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 </w:t>
      </w:r>
    </w:p>
    <w:p w:rsidR="00F622F3" w:rsidRPr="008E27B2" w:rsidRDefault="00F622F3" w:rsidP="00F622F3">
      <w:pPr>
        <w:widowControl w:val="0"/>
        <w:spacing w:after="0" w:line="240" w:lineRule="auto"/>
        <w:ind w:left="4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порядка получения сведений о ходе рассмо</w:t>
      </w:r>
      <w:r w:rsidRPr="008E27B2">
        <w:rPr>
          <w:rFonts w:eastAsia="Times New Roman"/>
          <w:color w:val="000000"/>
          <w:sz w:val="24"/>
          <w:szCs w:val="24"/>
          <w:highlight w:val="cyan"/>
          <w:lang w:eastAsia="ru-RU" w:bidi="ru-RU"/>
        </w:rPr>
        <w:t xml:space="preserve">трения уведомления об окончании </w:t>
      </w:r>
      <w:r w:rsidR="00183BD4" w:rsidRPr="008E27B2">
        <w:rPr>
          <w:rFonts w:eastAsia="Times New Roman"/>
          <w:color w:val="000000"/>
          <w:sz w:val="24"/>
          <w:szCs w:val="24"/>
          <w:highlight w:val="cyan"/>
          <w:lang w:eastAsia="ru-RU" w:bidi="ru-RU"/>
        </w:rPr>
        <w:t>строительства и о результатах предоставления муниципальной услуги;</w:t>
      </w:r>
    </w:p>
    <w:p w:rsidR="00183BD4" w:rsidRPr="008E27B2" w:rsidRDefault="00F622F3" w:rsidP="00F622F3">
      <w:pPr>
        <w:widowControl w:val="0"/>
        <w:spacing w:after="0" w:line="240" w:lineRule="auto"/>
        <w:ind w:left="4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14CCF"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w:t>
      </w:r>
    </w:p>
    <w:p w:rsidR="00183BD4" w:rsidRPr="008E27B2" w:rsidRDefault="00183BD4" w:rsidP="00710CA7">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Получение информации по вопросам предоставления муниц</w:t>
      </w:r>
      <w:r w:rsidR="00814CCF" w:rsidRPr="008E27B2">
        <w:rPr>
          <w:rFonts w:eastAsia="Times New Roman"/>
          <w:color w:val="000000"/>
          <w:sz w:val="24"/>
          <w:szCs w:val="24"/>
          <w:highlight w:val="cyan"/>
          <w:lang w:eastAsia="ru-RU" w:bidi="ru-RU"/>
        </w:rPr>
        <w:t>ипальной</w:t>
      </w:r>
      <w:r w:rsidRPr="008E27B2">
        <w:rPr>
          <w:rFonts w:eastAsia="Times New Roman"/>
          <w:color w:val="000000"/>
          <w:sz w:val="24"/>
          <w:szCs w:val="24"/>
          <w:highlight w:val="cyan"/>
          <w:lang w:eastAsia="ru-RU" w:bidi="ru-RU"/>
        </w:rPr>
        <w:t xml:space="preserve"> услуги и услуг, которые являются необходимыми и обязательными для предоставления </w:t>
      </w:r>
      <w:r w:rsidR="00814CC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осуществляется бесплатно.</w:t>
      </w:r>
    </w:p>
    <w:p w:rsidR="00183BD4" w:rsidRPr="008E27B2" w:rsidRDefault="00F622F3" w:rsidP="00F622F3">
      <w:pPr>
        <w:widowControl w:val="0"/>
        <w:spacing w:after="0" w:line="240" w:lineRule="auto"/>
        <w:ind w:right="20"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1.3.3. </w:t>
      </w:r>
      <w:r w:rsidR="00183BD4" w:rsidRPr="008E27B2">
        <w:rPr>
          <w:rFonts w:eastAsia="Times New Roman"/>
          <w:color w:val="000000"/>
          <w:sz w:val="24"/>
          <w:szCs w:val="24"/>
          <w:highlight w:val="cyan"/>
          <w:lang w:eastAsia="ru-RU" w:bidi="ru-RU"/>
        </w:rPr>
        <w:t xml:space="preserve">При устном обращении Заявителя (лично или по телефону) </w:t>
      </w:r>
      <w:r w:rsidRPr="008E27B2">
        <w:rPr>
          <w:rFonts w:eastAsia="Times New Roman"/>
          <w:color w:val="000000"/>
          <w:sz w:val="24"/>
          <w:szCs w:val="24"/>
          <w:highlight w:val="cyan"/>
          <w:lang w:eastAsia="ru-RU" w:bidi="ru-RU"/>
        </w:rPr>
        <w:t xml:space="preserve">сотрудник </w:t>
      </w:r>
      <w:proofErr w:type="spellStart"/>
      <w:r w:rsidRPr="008E27B2">
        <w:rPr>
          <w:rFonts w:eastAsia="Times New Roman"/>
          <w:color w:val="000000"/>
          <w:sz w:val="24"/>
          <w:szCs w:val="24"/>
          <w:highlight w:val="cyan"/>
          <w:lang w:eastAsia="ru-RU" w:bidi="ru-RU"/>
        </w:rPr>
        <w:t>ОАиГ</w:t>
      </w:r>
      <w:proofErr w:type="spellEnd"/>
      <w:r w:rsidR="00183BD4" w:rsidRPr="008E27B2">
        <w:rPr>
          <w:rFonts w:eastAsia="Times New Roman"/>
          <w:color w:val="000000"/>
          <w:sz w:val="24"/>
          <w:szCs w:val="24"/>
          <w:highlight w:val="cyan"/>
          <w:lang w:eastAsia="ru-RU" w:bidi="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83BD4" w:rsidRPr="008E27B2" w:rsidRDefault="00183BD4" w:rsidP="00710CA7">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3BD4" w:rsidRPr="008E27B2" w:rsidRDefault="00183BD4" w:rsidP="00710CA7">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Если </w:t>
      </w:r>
      <w:r w:rsidR="00F2185A" w:rsidRPr="008E27B2">
        <w:rPr>
          <w:rFonts w:eastAsia="Times New Roman"/>
          <w:color w:val="000000"/>
          <w:sz w:val="24"/>
          <w:szCs w:val="24"/>
          <w:highlight w:val="cyan"/>
          <w:lang w:eastAsia="ru-RU" w:bidi="ru-RU"/>
        </w:rPr>
        <w:t xml:space="preserve">сотрудник </w:t>
      </w:r>
      <w:proofErr w:type="spellStart"/>
      <w:r w:rsidR="00F2185A" w:rsidRPr="008E27B2">
        <w:rPr>
          <w:rFonts w:eastAsia="Times New Roman"/>
          <w:color w:val="000000"/>
          <w:sz w:val="24"/>
          <w:szCs w:val="24"/>
          <w:highlight w:val="cyan"/>
          <w:lang w:eastAsia="ru-RU" w:bidi="ru-RU"/>
        </w:rPr>
        <w:t>ОАиГ</w:t>
      </w:r>
      <w:proofErr w:type="spellEnd"/>
      <w:r w:rsidRPr="008E27B2">
        <w:rPr>
          <w:rFonts w:eastAsia="Times New Roman"/>
          <w:color w:val="000000"/>
          <w:sz w:val="24"/>
          <w:szCs w:val="24"/>
          <w:highlight w:val="cyan"/>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3BD4" w:rsidRPr="008E27B2" w:rsidRDefault="00183BD4" w:rsidP="00710CA7">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183BD4" w:rsidRPr="008E27B2" w:rsidRDefault="00F2185A"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изложить обращение в письменной форме;</w:t>
      </w:r>
    </w:p>
    <w:p w:rsidR="00183BD4" w:rsidRPr="008E27B2" w:rsidRDefault="00F2185A"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назначить другое время для консультаций.</w:t>
      </w:r>
    </w:p>
    <w:p w:rsidR="00183BD4" w:rsidRPr="008E27B2" w:rsidRDefault="00F2185A" w:rsidP="00710CA7">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Сотрудник </w:t>
      </w:r>
      <w:proofErr w:type="spellStart"/>
      <w:r w:rsidRPr="008E27B2">
        <w:rPr>
          <w:rFonts w:eastAsia="Times New Roman"/>
          <w:color w:val="000000"/>
          <w:sz w:val="24"/>
          <w:szCs w:val="24"/>
          <w:highlight w:val="cyan"/>
          <w:lang w:eastAsia="ru-RU" w:bidi="ru-RU"/>
        </w:rPr>
        <w:t>ОАиГ</w:t>
      </w:r>
      <w:proofErr w:type="spellEnd"/>
      <w:r w:rsidR="00183BD4" w:rsidRPr="008E27B2">
        <w:rPr>
          <w:rFonts w:eastAsia="Times New Roman"/>
          <w:color w:val="000000"/>
          <w:sz w:val="24"/>
          <w:szCs w:val="24"/>
          <w:highlight w:val="cyan"/>
          <w:lang w:eastAsia="ru-RU" w:bidi="ru-RU"/>
        </w:rPr>
        <w:t xml:space="preserve"> не вправе осуществлять информирование, выходящее за рамки стандартных процедур и условий предоставления муницип</w:t>
      </w:r>
      <w:r w:rsidR="00814CCF" w:rsidRPr="008E27B2">
        <w:rPr>
          <w:rFonts w:eastAsia="Times New Roman"/>
          <w:color w:val="000000"/>
          <w:sz w:val="24"/>
          <w:szCs w:val="24"/>
          <w:highlight w:val="cyan"/>
          <w:lang w:eastAsia="ru-RU" w:bidi="ru-RU"/>
        </w:rPr>
        <w:t>альной</w:t>
      </w:r>
      <w:r w:rsidR="00183BD4" w:rsidRPr="008E27B2">
        <w:rPr>
          <w:rFonts w:eastAsia="Times New Roman"/>
          <w:color w:val="000000"/>
          <w:sz w:val="24"/>
          <w:szCs w:val="24"/>
          <w:highlight w:val="cyan"/>
          <w:lang w:eastAsia="ru-RU" w:bidi="ru-RU"/>
        </w:rPr>
        <w:t xml:space="preserve"> услуги, и влияющее прямо или косвенно на принимаемое решение.</w:t>
      </w:r>
    </w:p>
    <w:p w:rsidR="00183BD4" w:rsidRPr="008E27B2" w:rsidRDefault="00183BD4" w:rsidP="00710CA7">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Продолжительность информирования по телефону не должна превышать 10 минут.</w:t>
      </w:r>
    </w:p>
    <w:p w:rsidR="00183BD4" w:rsidRPr="008E27B2" w:rsidRDefault="00183BD4" w:rsidP="00710CA7">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Информирование осуществляется в соответствии с графиком приема граждан.</w:t>
      </w:r>
    </w:p>
    <w:p w:rsidR="00183BD4" w:rsidRPr="008E27B2" w:rsidRDefault="00F2185A" w:rsidP="00F2185A">
      <w:pPr>
        <w:widowControl w:val="0"/>
        <w:spacing w:after="0" w:line="240" w:lineRule="auto"/>
        <w:ind w:right="20"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1.3.4. </w:t>
      </w:r>
      <w:r w:rsidR="00183BD4" w:rsidRPr="008E27B2">
        <w:rPr>
          <w:rFonts w:eastAsia="Times New Roman"/>
          <w:color w:val="000000"/>
          <w:sz w:val="24"/>
          <w:szCs w:val="24"/>
          <w:highlight w:val="cyan"/>
          <w:lang w:eastAsia="ru-RU" w:bidi="ru-RU"/>
        </w:rPr>
        <w:t xml:space="preserve">По письменному обращению </w:t>
      </w:r>
      <w:r w:rsidRPr="008E27B2">
        <w:rPr>
          <w:rFonts w:eastAsia="Times New Roman"/>
          <w:color w:val="000000"/>
          <w:sz w:val="24"/>
          <w:szCs w:val="24"/>
          <w:highlight w:val="cyan"/>
          <w:lang w:eastAsia="ru-RU" w:bidi="ru-RU"/>
        </w:rPr>
        <w:t xml:space="preserve">сотрудник </w:t>
      </w:r>
      <w:proofErr w:type="spellStart"/>
      <w:r w:rsidRPr="008E27B2">
        <w:rPr>
          <w:rFonts w:eastAsia="Times New Roman"/>
          <w:color w:val="000000"/>
          <w:sz w:val="24"/>
          <w:szCs w:val="24"/>
          <w:highlight w:val="cyan"/>
          <w:lang w:eastAsia="ru-RU" w:bidi="ru-RU"/>
        </w:rPr>
        <w:t>ОАиГ</w:t>
      </w:r>
      <w:proofErr w:type="spellEnd"/>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подробно в письменной форме разъясняет гражданину сведения по вопросам, указ</w:t>
      </w:r>
      <w:r w:rsidRPr="008E27B2">
        <w:rPr>
          <w:rFonts w:eastAsia="Times New Roman"/>
          <w:color w:val="000000"/>
          <w:sz w:val="24"/>
          <w:szCs w:val="24"/>
          <w:highlight w:val="cyan"/>
          <w:lang w:eastAsia="ru-RU" w:bidi="ru-RU"/>
        </w:rPr>
        <w:t>анным в пункте 1.3.2 настоящего а</w:t>
      </w:r>
      <w:r w:rsidR="00183BD4" w:rsidRPr="008E27B2">
        <w:rPr>
          <w:rFonts w:eastAsia="Times New Roman"/>
          <w:color w:val="000000"/>
          <w:sz w:val="24"/>
          <w:szCs w:val="24"/>
          <w:highlight w:val="cyan"/>
          <w:lang w:eastAsia="ru-RU" w:bidi="ru-RU"/>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83BD4" w:rsidRPr="008E27B2" w:rsidRDefault="00F2185A" w:rsidP="00F2185A">
      <w:pPr>
        <w:widowControl w:val="0"/>
        <w:spacing w:after="0" w:line="240" w:lineRule="auto"/>
        <w:ind w:right="20"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1.3.5. </w:t>
      </w:r>
      <w:r w:rsidR="00183BD4" w:rsidRPr="008E27B2">
        <w:rPr>
          <w:rFonts w:eastAsia="Times New Roman"/>
          <w:color w:val="000000"/>
          <w:sz w:val="24"/>
          <w:szCs w:val="24"/>
          <w:highlight w:val="cyan"/>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83BD4" w:rsidRPr="008E27B2" w:rsidRDefault="00183BD4" w:rsidP="00710CA7">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Доступ к информации о сроках и порядке предоставления муниц</w:t>
      </w:r>
      <w:r w:rsidR="00814CCF" w:rsidRPr="008E27B2">
        <w:rPr>
          <w:rFonts w:eastAsia="Times New Roman"/>
          <w:color w:val="000000"/>
          <w:sz w:val="24"/>
          <w:szCs w:val="24"/>
          <w:highlight w:val="cyan"/>
          <w:lang w:eastAsia="ru-RU" w:bidi="ru-RU"/>
        </w:rPr>
        <w:t>ипальной</w:t>
      </w:r>
      <w:r w:rsidRPr="008E27B2">
        <w:rPr>
          <w:rFonts w:eastAsia="Times New Roman"/>
          <w:color w:val="000000"/>
          <w:sz w:val="24"/>
          <w:szCs w:val="24"/>
          <w:highlight w:val="cyan"/>
          <w:lang w:eastAsia="ru-RU" w:bidi="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8301D8" w:rsidRPr="008E27B2">
        <w:rPr>
          <w:rFonts w:eastAsia="Times New Roman"/>
          <w:color w:val="000000"/>
          <w:sz w:val="24"/>
          <w:szCs w:val="24"/>
          <w:highlight w:val="cyan"/>
          <w:lang w:eastAsia="ru-RU" w:bidi="ru-RU"/>
        </w:rPr>
        <w:t>авторизацию заявителя,</w:t>
      </w:r>
      <w:r w:rsidRPr="008E27B2">
        <w:rPr>
          <w:rFonts w:eastAsia="Times New Roman"/>
          <w:color w:val="000000"/>
          <w:sz w:val="24"/>
          <w:szCs w:val="24"/>
          <w:highlight w:val="cyan"/>
          <w:lang w:eastAsia="ru-RU" w:bidi="ru-RU"/>
        </w:rPr>
        <w:t xml:space="preserve"> или предоставление им персональных данных.</w:t>
      </w:r>
    </w:p>
    <w:p w:rsidR="00183BD4" w:rsidRPr="008E27B2" w:rsidRDefault="00F2185A" w:rsidP="00F2185A">
      <w:pPr>
        <w:widowControl w:val="0"/>
        <w:spacing w:after="0" w:line="240" w:lineRule="auto"/>
        <w:ind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1.3.6. </w:t>
      </w:r>
      <w:r w:rsidR="00183BD4" w:rsidRPr="008E27B2">
        <w:rPr>
          <w:rFonts w:eastAsia="Times New Roman"/>
          <w:color w:val="000000"/>
          <w:sz w:val="24"/>
          <w:szCs w:val="24"/>
          <w:highlight w:val="cyan"/>
          <w:lang w:eastAsia="ru-RU" w:bidi="ru-RU"/>
        </w:rPr>
        <w:t xml:space="preserve">На официальном сайте </w:t>
      </w:r>
      <w:r w:rsidRPr="008E27B2">
        <w:rPr>
          <w:rFonts w:eastAsia="Times New Roman"/>
          <w:color w:val="000000"/>
          <w:sz w:val="24"/>
          <w:szCs w:val="24"/>
          <w:highlight w:val="cyan"/>
          <w:lang w:eastAsia="ru-RU" w:bidi="ru-RU"/>
        </w:rPr>
        <w:t>администрации</w:t>
      </w:r>
      <w:r w:rsidR="00183BD4" w:rsidRPr="008E27B2">
        <w:rPr>
          <w:rFonts w:eastAsia="Times New Roman"/>
          <w:color w:val="000000"/>
          <w:sz w:val="24"/>
          <w:szCs w:val="24"/>
          <w:highlight w:val="cyan"/>
          <w:lang w:eastAsia="ru-RU" w:bidi="ru-RU"/>
        </w:rPr>
        <w:t>, на стендах в местах предоставления муниципа</w:t>
      </w:r>
      <w:r w:rsidR="00814CCF" w:rsidRPr="008E27B2">
        <w:rPr>
          <w:rFonts w:eastAsia="Times New Roman"/>
          <w:color w:val="000000"/>
          <w:sz w:val="24"/>
          <w:szCs w:val="24"/>
          <w:highlight w:val="cyan"/>
          <w:lang w:eastAsia="ru-RU" w:bidi="ru-RU"/>
        </w:rPr>
        <w:t>льной</w:t>
      </w:r>
      <w:r w:rsidR="00183BD4" w:rsidRPr="008E27B2">
        <w:rPr>
          <w:rFonts w:eastAsia="Times New Roman"/>
          <w:color w:val="000000"/>
          <w:sz w:val="24"/>
          <w:szCs w:val="24"/>
          <w:highlight w:val="cyan"/>
          <w:lang w:eastAsia="ru-RU" w:bidi="ru-RU"/>
        </w:rPr>
        <w:t xml:space="preserve"> услуги и в многофункциональном центре размещается следующая справочная информация:</w:t>
      </w:r>
    </w:p>
    <w:p w:rsidR="00183BD4" w:rsidRPr="008E27B2" w:rsidRDefault="00F2185A" w:rsidP="00710CA7">
      <w:pPr>
        <w:widowControl w:val="0"/>
        <w:spacing w:after="0" w:line="240" w:lineRule="auto"/>
        <w:ind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о месте нахождения и графике работы </w:t>
      </w:r>
      <w:r w:rsidRPr="008E27B2">
        <w:rPr>
          <w:rFonts w:eastAsia="Times New Roman"/>
          <w:color w:val="000000"/>
          <w:sz w:val="24"/>
          <w:szCs w:val="24"/>
          <w:highlight w:val="cyan"/>
          <w:lang w:eastAsia="ru-RU" w:bidi="ru-RU"/>
        </w:rPr>
        <w:t xml:space="preserve">администрации, в том числе </w:t>
      </w:r>
      <w:proofErr w:type="spellStart"/>
      <w:r w:rsidRPr="008E27B2">
        <w:rPr>
          <w:rFonts w:eastAsia="Times New Roman"/>
          <w:color w:val="000000"/>
          <w:sz w:val="24"/>
          <w:szCs w:val="24"/>
          <w:highlight w:val="cyan"/>
          <w:lang w:eastAsia="ru-RU" w:bidi="ru-RU"/>
        </w:rPr>
        <w:t>ОАиГ</w:t>
      </w:r>
      <w:proofErr w:type="spellEnd"/>
      <w:r w:rsidRPr="008E27B2">
        <w:rPr>
          <w:rFonts w:eastAsia="Times New Roman"/>
          <w:color w:val="000000"/>
          <w:sz w:val="24"/>
          <w:szCs w:val="24"/>
          <w:highlight w:val="cyan"/>
          <w:lang w:eastAsia="ru-RU" w:bidi="ru-RU"/>
        </w:rPr>
        <w:t>,</w:t>
      </w:r>
      <w:r w:rsidR="00183BD4" w:rsidRPr="008E27B2">
        <w:rPr>
          <w:rFonts w:eastAsia="Times New Roman"/>
          <w:color w:val="000000"/>
          <w:sz w:val="24"/>
          <w:szCs w:val="24"/>
          <w:highlight w:val="cyan"/>
          <w:lang w:eastAsia="ru-RU" w:bidi="ru-RU"/>
        </w:rPr>
        <w:t xml:space="preserve"> а также многофункциональных центров;</w:t>
      </w:r>
    </w:p>
    <w:p w:rsidR="00183BD4" w:rsidRPr="008E27B2" w:rsidRDefault="00F2185A" w:rsidP="00710CA7">
      <w:pPr>
        <w:widowControl w:val="0"/>
        <w:spacing w:after="0" w:line="240" w:lineRule="auto"/>
        <w:ind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справочные телефоны </w:t>
      </w:r>
      <w:proofErr w:type="spellStart"/>
      <w:r w:rsidRPr="008E27B2">
        <w:rPr>
          <w:rFonts w:eastAsia="Times New Roman"/>
          <w:color w:val="000000"/>
          <w:sz w:val="24"/>
          <w:szCs w:val="24"/>
          <w:highlight w:val="cyan"/>
          <w:lang w:eastAsia="ru-RU" w:bidi="ru-RU"/>
        </w:rPr>
        <w:t>ОАиГ</w:t>
      </w:r>
      <w:proofErr w:type="spellEnd"/>
      <w:r w:rsidRPr="008E27B2">
        <w:rPr>
          <w:rFonts w:eastAsia="Times New Roman"/>
          <w:color w:val="000000"/>
          <w:sz w:val="24"/>
          <w:szCs w:val="24"/>
          <w:highlight w:val="cyan"/>
          <w:lang w:eastAsia="ru-RU" w:bidi="ru-RU"/>
        </w:rPr>
        <w:t>,</w:t>
      </w:r>
      <w:r w:rsidR="00183BD4" w:rsidRPr="008E27B2">
        <w:rPr>
          <w:rFonts w:eastAsia="Times New Roman"/>
          <w:color w:val="000000"/>
          <w:sz w:val="24"/>
          <w:szCs w:val="24"/>
          <w:highlight w:val="cyan"/>
          <w:lang w:eastAsia="ru-RU" w:bidi="ru-RU"/>
        </w:rPr>
        <w:t xml:space="preserve"> в том числе номер телефона-автоинформатора (при наличии);</w:t>
      </w:r>
    </w:p>
    <w:p w:rsidR="00183BD4" w:rsidRPr="008E27B2" w:rsidRDefault="00F2185A" w:rsidP="00710CA7">
      <w:pPr>
        <w:widowControl w:val="0"/>
        <w:spacing w:after="0" w:line="240" w:lineRule="auto"/>
        <w:ind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адрес официального сайта, а также электронной почты и (или) формы обратной связи Уполномоченного органа в сети «Интернет».</w:t>
      </w:r>
    </w:p>
    <w:p w:rsidR="00183BD4" w:rsidRPr="008E27B2" w:rsidRDefault="00F2185A" w:rsidP="00F2185A">
      <w:pPr>
        <w:widowControl w:val="0"/>
        <w:spacing w:after="0" w:line="240" w:lineRule="auto"/>
        <w:ind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1.4.</w:t>
      </w:r>
      <w:r w:rsidR="00183BD4" w:rsidRPr="008E27B2">
        <w:rPr>
          <w:rFonts w:eastAsia="Times New Roman"/>
          <w:color w:val="000000"/>
          <w:sz w:val="24"/>
          <w:szCs w:val="24"/>
          <w:highlight w:val="cyan"/>
          <w:lang w:eastAsia="ru-RU" w:bidi="ru-RU"/>
        </w:rPr>
        <w:t xml:space="preserve">В залах ожидания </w:t>
      </w:r>
      <w:r w:rsidRPr="008E27B2">
        <w:rPr>
          <w:rFonts w:eastAsia="Times New Roman"/>
          <w:color w:val="000000"/>
          <w:sz w:val="24"/>
          <w:szCs w:val="24"/>
          <w:highlight w:val="cyan"/>
          <w:lang w:eastAsia="ru-RU" w:bidi="ru-RU"/>
        </w:rPr>
        <w:t>администрации</w:t>
      </w:r>
      <w:r w:rsidR="00183BD4" w:rsidRPr="008E27B2">
        <w:rPr>
          <w:rFonts w:eastAsia="Times New Roman"/>
          <w:color w:val="000000"/>
          <w:sz w:val="24"/>
          <w:szCs w:val="24"/>
          <w:highlight w:val="cyan"/>
          <w:lang w:eastAsia="ru-RU" w:bidi="ru-RU"/>
        </w:rPr>
        <w:t xml:space="preserve"> размещаются нормативные правовые акты, </w:t>
      </w:r>
      <w:r w:rsidR="00183BD4" w:rsidRPr="008E27B2">
        <w:rPr>
          <w:rFonts w:eastAsia="Times New Roman"/>
          <w:color w:val="000000"/>
          <w:sz w:val="24"/>
          <w:szCs w:val="24"/>
          <w:highlight w:val="cyan"/>
          <w:lang w:eastAsia="ru-RU" w:bidi="ru-RU"/>
        </w:rPr>
        <w:lastRenderedPageBreak/>
        <w:t>регулирующие порядок предоставления муниц</w:t>
      </w:r>
      <w:r w:rsidR="00814CCF" w:rsidRPr="008E27B2">
        <w:rPr>
          <w:rFonts w:eastAsia="Times New Roman"/>
          <w:color w:val="000000"/>
          <w:sz w:val="24"/>
          <w:szCs w:val="24"/>
          <w:highlight w:val="cyan"/>
          <w:lang w:eastAsia="ru-RU" w:bidi="ru-RU"/>
        </w:rPr>
        <w:t>ипальной</w:t>
      </w:r>
      <w:r w:rsidR="00183BD4" w:rsidRPr="008E27B2">
        <w:rPr>
          <w:rFonts w:eastAsia="Times New Roman"/>
          <w:color w:val="000000"/>
          <w:sz w:val="24"/>
          <w:szCs w:val="24"/>
          <w:highlight w:val="cyan"/>
          <w:lang w:eastAsia="ru-RU" w:bidi="ru-RU"/>
        </w:rPr>
        <w:t xml:space="preserve"> услуги,</w:t>
      </w:r>
      <w:r w:rsidRPr="008E27B2">
        <w:rPr>
          <w:rFonts w:eastAsia="Times New Roman"/>
          <w:color w:val="000000"/>
          <w:sz w:val="24"/>
          <w:szCs w:val="24"/>
          <w:highlight w:val="cyan"/>
          <w:lang w:eastAsia="ru-RU" w:bidi="ru-RU"/>
        </w:rPr>
        <w:t xml:space="preserve"> в том числе а</w:t>
      </w:r>
      <w:r w:rsidR="00183BD4" w:rsidRPr="008E27B2">
        <w:rPr>
          <w:rFonts w:eastAsia="Times New Roman"/>
          <w:color w:val="000000"/>
          <w:sz w:val="24"/>
          <w:szCs w:val="24"/>
          <w:highlight w:val="cyan"/>
          <w:lang w:eastAsia="ru-RU" w:bidi="ru-RU"/>
        </w:rPr>
        <w:t>дминистративный регламент, которые по требованию заявителя предоставляются ему для ознакомления.</w:t>
      </w:r>
    </w:p>
    <w:p w:rsidR="00183BD4" w:rsidRPr="008E27B2" w:rsidRDefault="00F2185A" w:rsidP="00F2185A">
      <w:pPr>
        <w:widowControl w:val="0"/>
        <w:spacing w:after="0" w:line="240" w:lineRule="auto"/>
        <w:ind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1.5. </w:t>
      </w:r>
      <w:r w:rsidR="00183BD4" w:rsidRPr="008E27B2">
        <w:rPr>
          <w:rFonts w:eastAsia="Times New Roman"/>
          <w:color w:val="000000"/>
          <w:sz w:val="24"/>
          <w:szCs w:val="24"/>
          <w:highlight w:val="cyan"/>
          <w:lang w:eastAsia="ru-RU" w:bidi="ru-RU"/>
        </w:rPr>
        <w:t xml:space="preserve">Размещение информации о порядке предоставления </w:t>
      </w:r>
      <w:r w:rsidR="00814CCF"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8E27B2">
        <w:rPr>
          <w:rFonts w:eastAsia="Times New Roman"/>
          <w:color w:val="000000"/>
          <w:sz w:val="24"/>
          <w:szCs w:val="24"/>
          <w:highlight w:val="cyan"/>
          <w:lang w:eastAsia="ru-RU" w:bidi="ru-RU"/>
        </w:rPr>
        <w:t>администрацией</w:t>
      </w:r>
      <w:r w:rsidR="00183BD4" w:rsidRPr="008E27B2">
        <w:rPr>
          <w:rFonts w:eastAsia="Times New Roman"/>
          <w:color w:val="000000"/>
          <w:sz w:val="24"/>
          <w:szCs w:val="24"/>
          <w:highlight w:val="cyan"/>
          <w:lang w:eastAsia="ru-RU" w:bidi="ru-RU"/>
        </w:rPr>
        <w:t xml:space="preserve"> с учетом требований к</w:t>
      </w:r>
      <w:r w:rsidRPr="008E27B2">
        <w:rPr>
          <w:rFonts w:eastAsia="Times New Roman"/>
          <w:color w:val="000000"/>
          <w:sz w:val="24"/>
          <w:szCs w:val="24"/>
          <w:highlight w:val="cyan"/>
          <w:lang w:eastAsia="ru-RU" w:bidi="ru-RU"/>
        </w:rPr>
        <w:t xml:space="preserve"> информированию, установленных а</w:t>
      </w:r>
      <w:r w:rsidR="00183BD4" w:rsidRPr="008E27B2">
        <w:rPr>
          <w:rFonts w:eastAsia="Times New Roman"/>
          <w:color w:val="000000"/>
          <w:sz w:val="24"/>
          <w:szCs w:val="24"/>
          <w:highlight w:val="cyan"/>
          <w:lang w:eastAsia="ru-RU" w:bidi="ru-RU"/>
        </w:rPr>
        <w:t>дминистративным регламентом.</w:t>
      </w:r>
    </w:p>
    <w:p w:rsidR="00183BD4" w:rsidRPr="00710CA7" w:rsidRDefault="00F2185A" w:rsidP="00F2185A">
      <w:pPr>
        <w:widowControl w:val="0"/>
        <w:spacing w:after="0" w:line="240" w:lineRule="auto"/>
        <w:ind w:firstLine="708"/>
        <w:jc w:val="both"/>
        <w:rPr>
          <w:rFonts w:eastAsia="Times New Roman"/>
          <w:color w:val="000000"/>
          <w:sz w:val="24"/>
          <w:szCs w:val="24"/>
          <w:lang w:eastAsia="ru-RU" w:bidi="ru-RU"/>
        </w:rPr>
      </w:pPr>
      <w:r w:rsidRPr="008E27B2">
        <w:rPr>
          <w:rFonts w:eastAsia="Times New Roman"/>
          <w:color w:val="000000"/>
          <w:sz w:val="24"/>
          <w:szCs w:val="24"/>
          <w:highlight w:val="cyan"/>
          <w:lang w:eastAsia="ru-RU" w:bidi="ru-RU"/>
        </w:rPr>
        <w:t xml:space="preserve">1.6. </w:t>
      </w:r>
      <w:r w:rsidR="00183BD4" w:rsidRPr="008E27B2">
        <w:rPr>
          <w:rFonts w:eastAsia="Times New Roman"/>
          <w:color w:val="000000"/>
          <w:sz w:val="24"/>
          <w:szCs w:val="24"/>
          <w:highlight w:val="cyan"/>
          <w:lang w:eastAsia="ru-RU" w:bidi="ru-RU"/>
        </w:rPr>
        <w:t xml:space="preserve">Информация о ходе рассмотрения уведомления об окончании строительства и о результатах предоставления </w:t>
      </w:r>
      <w:r w:rsidR="00814CCF"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 может быть получена заявителем (его представителем) в личном кабинете на Едином портале, региональном портале, а также </w:t>
      </w:r>
      <w:proofErr w:type="spellStart"/>
      <w:r w:rsidRPr="008E27B2">
        <w:rPr>
          <w:rFonts w:eastAsia="Times New Roman"/>
          <w:color w:val="000000"/>
          <w:sz w:val="24"/>
          <w:szCs w:val="24"/>
          <w:highlight w:val="cyan"/>
          <w:lang w:eastAsia="ru-RU" w:bidi="ru-RU"/>
        </w:rPr>
        <w:t>ОАиГ</w:t>
      </w:r>
      <w:proofErr w:type="spellEnd"/>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при обращении заявителя лично, по телефону посредством электронной почты.</w:t>
      </w:r>
    </w:p>
    <w:p w:rsidR="00F2185A" w:rsidRDefault="00F2185A" w:rsidP="00710CA7">
      <w:pPr>
        <w:keepNext/>
        <w:keepLines/>
        <w:widowControl w:val="0"/>
        <w:spacing w:after="0" w:line="240" w:lineRule="auto"/>
        <w:ind w:right="220"/>
        <w:jc w:val="center"/>
        <w:outlineLvl w:val="0"/>
        <w:rPr>
          <w:rFonts w:eastAsia="Times New Roman"/>
          <w:b/>
          <w:bCs/>
          <w:color w:val="000000"/>
          <w:sz w:val="24"/>
          <w:szCs w:val="24"/>
          <w:lang w:eastAsia="ru-RU" w:bidi="ru-RU"/>
        </w:rPr>
      </w:pPr>
      <w:bookmarkStart w:id="2" w:name="bookmark33"/>
    </w:p>
    <w:p w:rsidR="00183BD4" w:rsidRDefault="00F2185A" w:rsidP="00710CA7">
      <w:pPr>
        <w:keepNext/>
        <w:keepLines/>
        <w:widowControl w:val="0"/>
        <w:spacing w:after="0" w:line="240" w:lineRule="auto"/>
        <w:ind w:right="220"/>
        <w:jc w:val="center"/>
        <w:outlineLvl w:val="0"/>
        <w:rPr>
          <w:rFonts w:eastAsia="Times New Roman"/>
          <w:b/>
          <w:bCs/>
          <w:color w:val="000000"/>
          <w:sz w:val="24"/>
          <w:szCs w:val="24"/>
          <w:lang w:eastAsia="ru-RU" w:bidi="ru-RU"/>
        </w:rPr>
      </w:pPr>
      <w:r>
        <w:rPr>
          <w:rFonts w:eastAsia="Times New Roman"/>
          <w:b/>
          <w:bCs/>
          <w:color w:val="000000"/>
          <w:sz w:val="24"/>
          <w:szCs w:val="24"/>
          <w:lang w:eastAsia="ru-RU" w:bidi="ru-RU"/>
        </w:rPr>
        <w:t>2.</w:t>
      </w:r>
      <w:r w:rsidR="00183BD4" w:rsidRPr="00710CA7">
        <w:rPr>
          <w:rFonts w:eastAsia="Times New Roman"/>
          <w:b/>
          <w:bCs/>
          <w:color w:val="000000"/>
          <w:sz w:val="24"/>
          <w:szCs w:val="24"/>
          <w:lang w:eastAsia="ru-RU" w:bidi="ru-RU"/>
        </w:rPr>
        <w:t xml:space="preserve">Стандарт предоставления </w:t>
      </w:r>
      <w:r w:rsidR="00814CCF">
        <w:rPr>
          <w:rFonts w:eastAsia="Times New Roman"/>
          <w:b/>
          <w:bCs/>
          <w:color w:val="000000"/>
          <w:sz w:val="24"/>
          <w:szCs w:val="24"/>
          <w:lang w:eastAsia="ru-RU" w:bidi="ru-RU"/>
        </w:rPr>
        <w:t>муниципальной</w:t>
      </w:r>
      <w:r w:rsidR="00183BD4" w:rsidRPr="00710CA7">
        <w:rPr>
          <w:rFonts w:eastAsia="Times New Roman"/>
          <w:b/>
          <w:bCs/>
          <w:color w:val="000000"/>
          <w:sz w:val="24"/>
          <w:szCs w:val="24"/>
          <w:lang w:eastAsia="ru-RU" w:bidi="ru-RU"/>
        </w:rPr>
        <w:t xml:space="preserve"> услуги </w:t>
      </w:r>
      <w:bookmarkEnd w:id="2"/>
    </w:p>
    <w:p w:rsidR="00F2185A" w:rsidRPr="00710CA7" w:rsidRDefault="00F2185A" w:rsidP="00710CA7">
      <w:pPr>
        <w:keepNext/>
        <w:keepLines/>
        <w:widowControl w:val="0"/>
        <w:spacing w:after="0" w:line="240" w:lineRule="auto"/>
        <w:ind w:right="220"/>
        <w:jc w:val="center"/>
        <w:outlineLvl w:val="0"/>
        <w:rPr>
          <w:rFonts w:eastAsia="Times New Roman"/>
          <w:b/>
          <w:bCs/>
          <w:color w:val="000000"/>
          <w:sz w:val="24"/>
          <w:szCs w:val="24"/>
          <w:lang w:eastAsia="ru-RU" w:bidi="ru-RU"/>
        </w:rPr>
      </w:pPr>
    </w:p>
    <w:p w:rsidR="00F2185A" w:rsidRPr="00F2185A" w:rsidRDefault="00F2185A" w:rsidP="00F2185A">
      <w:pPr>
        <w:widowControl w:val="0"/>
        <w:tabs>
          <w:tab w:val="left" w:pos="1244"/>
        </w:tabs>
        <w:spacing w:after="0" w:line="240" w:lineRule="auto"/>
        <w:ind w:right="-100"/>
        <w:jc w:val="both"/>
        <w:rPr>
          <w:rFonts w:eastAsia="Times New Roman"/>
          <w:bCs/>
          <w:color w:val="000000"/>
          <w:sz w:val="24"/>
          <w:szCs w:val="24"/>
          <w:lang w:eastAsia="ru-RU" w:bidi="ru-RU"/>
        </w:rPr>
      </w:pPr>
      <w:r w:rsidRPr="00F2185A">
        <w:rPr>
          <w:rFonts w:eastAsia="Times New Roman"/>
          <w:color w:val="000000"/>
          <w:sz w:val="24"/>
          <w:szCs w:val="24"/>
          <w:lang w:eastAsia="ru-RU" w:bidi="ru-RU"/>
        </w:rPr>
        <w:t xml:space="preserve">            2.1.</w:t>
      </w:r>
      <w:r w:rsidR="00183BD4" w:rsidRPr="00F2185A">
        <w:rPr>
          <w:rFonts w:eastAsia="Times New Roman"/>
          <w:color w:val="000000"/>
          <w:sz w:val="24"/>
          <w:szCs w:val="24"/>
          <w:lang w:eastAsia="ru-RU" w:bidi="ru-RU"/>
        </w:rPr>
        <w:t xml:space="preserve">Наименование муниципальной </w:t>
      </w:r>
      <w:r w:rsidRPr="00F2185A">
        <w:rPr>
          <w:rFonts w:eastAsia="Times New Roman"/>
          <w:color w:val="000000"/>
          <w:sz w:val="24"/>
          <w:szCs w:val="24"/>
          <w:lang w:eastAsia="ru-RU" w:bidi="ru-RU"/>
        </w:rPr>
        <w:t>услуги «</w:t>
      </w:r>
      <w:r w:rsidRPr="00F2185A">
        <w:rPr>
          <w:rFonts w:eastAsia="Times New Roman"/>
          <w:bCs/>
          <w:color w:val="000000"/>
          <w:sz w:val="24"/>
          <w:szCs w:val="24"/>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2185A">
        <w:rPr>
          <w:rFonts w:eastAsia="Times New Roman"/>
          <w:color w:val="000000"/>
          <w:sz w:val="24"/>
          <w:szCs w:val="24"/>
          <w:lang w:eastAsia="ru-RU" w:bidi="ru-RU"/>
        </w:rPr>
        <w:t>»</w:t>
      </w:r>
      <w:r>
        <w:rPr>
          <w:rFonts w:eastAsia="Times New Roman"/>
          <w:bCs/>
          <w:color w:val="000000"/>
          <w:sz w:val="24"/>
          <w:szCs w:val="24"/>
          <w:lang w:eastAsia="ru-RU" w:bidi="ru-RU"/>
        </w:rPr>
        <w:t>.</w:t>
      </w:r>
    </w:p>
    <w:p w:rsidR="00183BD4" w:rsidRPr="00F2185A" w:rsidRDefault="00F2185A" w:rsidP="00F2185A">
      <w:pPr>
        <w:widowControl w:val="0"/>
        <w:tabs>
          <w:tab w:val="left" w:pos="1244"/>
        </w:tabs>
        <w:spacing w:after="0" w:line="240" w:lineRule="auto"/>
        <w:ind w:right="600"/>
        <w:jc w:val="both"/>
        <w:rPr>
          <w:rFonts w:eastAsia="Times New Roman"/>
          <w:bCs/>
          <w:color w:val="000000"/>
          <w:sz w:val="24"/>
          <w:szCs w:val="24"/>
          <w:lang w:eastAsia="ru-RU" w:bidi="ru-RU"/>
        </w:rPr>
      </w:pPr>
      <w:r w:rsidRPr="00F2185A">
        <w:rPr>
          <w:rFonts w:eastAsia="Times New Roman"/>
          <w:bCs/>
          <w:color w:val="000000"/>
          <w:sz w:val="24"/>
          <w:szCs w:val="24"/>
          <w:lang w:eastAsia="ru-RU" w:bidi="ru-RU"/>
        </w:rPr>
        <w:t xml:space="preserve">           Наименование</w:t>
      </w:r>
      <w:r w:rsidR="00183BD4" w:rsidRPr="00F2185A">
        <w:rPr>
          <w:rFonts w:eastAsia="Times New Roman"/>
          <w:bCs/>
          <w:color w:val="000000"/>
          <w:sz w:val="24"/>
          <w:szCs w:val="24"/>
          <w:lang w:eastAsia="ru-RU" w:bidi="ru-RU"/>
        </w:rPr>
        <w:t xml:space="preserve"> </w:t>
      </w:r>
      <w:r>
        <w:rPr>
          <w:rFonts w:eastAsia="Times New Roman"/>
          <w:bCs/>
          <w:color w:val="000000"/>
          <w:sz w:val="24"/>
          <w:szCs w:val="24"/>
          <w:lang w:eastAsia="ru-RU" w:bidi="ru-RU"/>
        </w:rPr>
        <w:t xml:space="preserve">органа, </w:t>
      </w:r>
      <w:r w:rsidRPr="00F2185A">
        <w:rPr>
          <w:rFonts w:eastAsia="Times New Roman"/>
          <w:bCs/>
          <w:color w:val="000000"/>
          <w:sz w:val="24"/>
          <w:szCs w:val="24"/>
          <w:lang w:eastAsia="ru-RU" w:bidi="ru-RU"/>
        </w:rPr>
        <w:t>предоставляющего муниципальную</w:t>
      </w:r>
      <w:r w:rsidR="00183BD4" w:rsidRPr="00F2185A">
        <w:rPr>
          <w:rFonts w:eastAsia="Times New Roman"/>
          <w:bCs/>
          <w:color w:val="000000"/>
          <w:sz w:val="24"/>
          <w:szCs w:val="24"/>
          <w:lang w:eastAsia="ru-RU" w:bidi="ru-RU"/>
        </w:rPr>
        <w:t xml:space="preserve"> услугу</w:t>
      </w:r>
    </w:p>
    <w:p w:rsidR="00183BD4" w:rsidRPr="00710CA7" w:rsidRDefault="00F2185A" w:rsidP="00F2185A">
      <w:pPr>
        <w:widowControl w:val="0"/>
        <w:spacing w:after="0" w:line="240" w:lineRule="auto"/>
        <w:ind w:left="20" w:firstLine="688"/>
        <w:jc w:val="both"/>
        <w:rPr>
          <w:rFonts w:eastAsia="Times New Roman"/>
          <w:i/>
          <w:iCs/>
          <w:color w:val="000000"/>
          <w:sz w:val="24"/>
          <w:szCs w:val="24"/>
          <w:lang w:eastAsia="ru-RU" w:bidi="ru-RU"/>
        </w:rPr>
      </w:pPr>
      <w:r>
        <w:rPr>
          <w:rFonts w:eastAsia="Times New Roman"/>
          <w:color w:val="000000"/>
          <w:sz w:val="24"/>
          <w:szCs w:val="24"/>
          <w:lang w:eastAsia="ru-RU" w:bidi="ru-RU"/>
        </w:rPr>
        <w:t>М</w:t>
      </w:r>
      <w:r w:rsidR="00814CCF">
        <w:rPr>
          <w:rFonts w:eastAsia="Times New Roman"/>
          <w:color w:val="000000"/>
          <w:sz w:val="24"/>
          <w:szCs w:val="24"/>
          <w:lang w:eastAsia="ru-RU" w:bidi="ru-RU"/>
        </w:rPr>
        <w:t>униципальная</w:t>
      </w:r>
      <w:r w:rsidR="00183BD4" w:rsidRPr="00710CA7">
        <w:rPr>
          <w:rFonts w:eastAsia="Times New Roman"/>
          <w:color w:val="000000"/>
          <w:sz w:val="24"/>
          <w:szCs w:val="24"/>
          <w:lang w:eastAsia="ru-RU" w:bidi="ru-RU"/>
        </w:rPr>
        <w:t xml:space="preserve"> услуга предоставляется </w:t>
      </w:r>
      <w:r>
        <w:rPr>
          <w:rFonts w:eastAsia="Times New Roman"/>
          <w:color w:val="000000"/>
          <w:sz w:val="24"/>
          <w:szCs w:val="24"/>
          <w:lang w:eastAsia="ru-RU" w:bidi="ru-RU"/>
        </w:rPr>
        <w:t>отделом архитектуры и градостроительств</w:t>
      </w:r>
      <w:r w:rsidR="008E27B2">
        <w:rPr>
          <w:rFonts w:eastAsia="Times New Roman"/>
          <w:color w:val="000000"/>
          <w:sz w:val="24"/>
          <w:szCs w:val="24"/>
          <w:lang w:eastAsia="ru-RU" w:bidi="ru-RU"/>
        </w:rPr>
        <w:t>а</w:t>
      </w:r>
      <w:r>
        <w:rPr>
          <w:rFonts w:eastAsia="Times New Roman"/>
          <w:color w:val="000000"/>
          <w:sz w:val="24"/>
          <w:szCs w:val="24"/>
          <w:lang w:eastAsia="ru-RU" w:bidi="ru-RU"/>
        </w:rPr>
        <w:t xml:space="preserve"> администрации.</w:t>
      </w:r>
    </w:p>
    <w:p w:rsidR="00183BD4" w:rsidRPr="00710CA7" w:rsidRDefault="00F2185A" w:rsidP="00F2185A">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2.2.</w:t>
      </w:r>
      <w:r w:rsidR="00183BD4" w:rsidRPr="00710CA7">
        <w:rPr>
          <w:rFonts w:eastAsia="Times New Roman"/>
          <w:color w:val="000000"/>
          <w:sz w:val="24"/>
          <w:szCs w:val="24"/>
          <w:lang w:eastAsia="ru-RU" w:bidi="ru-RU"/>
        </w:rPr>
        <w:t>Состав заявителей.</w:t>
      </w:r>
    </w:p>
    <w:p w:rsidR="00183BD4" w:rsidRPr="00710CA7" w:rsidRDefault="00183BD4" w:rsidP="00F2185A">
      <w:pPr>
        <w:widowControl w:val="0"/>
        <w:spacing w:after="0" w:line="240" w:lineRule="auto"/>
        <w:ind w:lef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Заявителями при обращении за получением услуги являются застройщики.</w:t>
      </w:r>
    </w:p>
    <w:p w:rsidR="00183BD4" w:rsidRPr="00710CA7" w:rsidRDefault="00183BD4" w:rsidP="00F2185A">
      <w:pPr>
        <w:widowControl w:val="0"/>
        <w:spacing w:after="0" w:line="240" w:lineRule="auto"/>
        <w:ind w:lef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83BD4" w:rsidRPr="00F2185A" w:rsidRDefault="00F2185A" w:rsidP="00F2185A">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2.3</w:t>
      </w:r>
      <w:r w:rsidRPr="00F2185A">
        <w:rPr>
          <w:rFonts w:eastAsia="Times New Roman"/>
          <w:bCs/>
          <w:color w:val="000000"/>
          <w:sz w:val="24"/>
          <w:szCs w:val="24"/>
          <w:lang w:eastAsia="ru-RU" w:bidi="ru-RU"/>
        </w:rPr>
        <w:t>.</w:t>
      </w:r>
      <w:r w:rsidR="00183BD4" w:rsidRPr="00F2185A">
        <w:rPr>
          <w:rFonts w:eastAsia="Times New Roman"/>
          <w:bCs/>
          <w:color w:val="000000"/>
          <w:sz w:val="24"/>
          <w:szCs w:val="24"/>
          <w:lang w:eastAsia="ru-RU" w:bidi="ru-RU"/>
        </w:rPr>
        <w:t xml:space="preserve">Нормативные правовые акты, регулирующие </w:t>
      </w:r>
      <w:r w:rsidRPr="00F2185A">
        <w:rPr>
          <w:rFonts w:eastAsia="Times New Roman"/>
          <w:bCs/>
          <w:color w:val="000000"/>
          <w:sz w:val="24"/>
          <w:szCs w:val="24"/>
          <w:lang w:eastAsia="ru-RU" w:bidi="ru-RU"/>
        </w:rPr>
        <w:t>предоставление муниципальной</w:t>
      </w:r>
      <w:r w:rsidR="00183BD4" w:rsidRPr="00F2185A">
        <w:rPr>
          <w:rFonts w:eastAsia="Times New Roman"/>
          <w:bCs/>
          <w:color w:val="000000"/>
          <w:sz w:val="24"/>
          <w:szCs w:val="24"/>
          <w:lang w:eastAsia="ru-RU" w:bidi="ru-RU"/>
        </w:rPr>
        <w:t xml:space="preserve"> услуги</w:t>
      </w:r>
    </w:p>
    <w:p w:rsidR="00183BD4" w:rsidRPr="00710CA7" w:rsidRDefault="00183BD4" w:rsidP="00F2185A">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Перечень нормативных правовых актов, регулирующих предоставление му</w:t>
      </w:r>
      <w:r w:rsidR="00814CCF">
        <w:rPr>
          <w:rFonts w:eastAsia="Times New Roman"/>
          <w:color w:val="000000"/>
          <w:sz w:val="24"/>
          <w:szCs w:val="24"/>
          <w:lang w:eastAsia="ru-RU" w:bidi="ru-RU"/>
        </w:rPr>
        <w:t>ниципальной</w:t>
      </w:r>
      <w:r w:rsidRPr="00710CA7">
        <w:rPr>
          <w:rFonts w:eastAsia="Times New Roman"/>
          <w:color w:val="000000"/>
          <w:sz w:val="24"/>
          <w:szCs w:val="24"/>
          <w:lang w:eastAsia="ru-RU" w:bidi="ru-RU"/>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83BD4" w:rsidRPr="00F2185A" w:rsidRDefault="00F2185A" w:rsidP="00F2185A">
      <w:pPr>
        <w:widowControl w:val="0"/>
        <w:spacing w:after="0" w:line="240" w:lineRule="auto"/>
        <w:ind w:left="20" w:right="-100" w:firstLine="688"/>
        <w:jc w:val="both"/>
        <w:rPr>
          <w:rFonts w:eastAsia="Times New Roman"/>
          <w:bCs/>
          <w:color w:val="000000"/>
          <w:sz w:val="24"/>
          <w:szCs w:val="24"/>
          <w:lang w:eastAsia="ru-RU" w:bidi="ru-RU"/>
        </w:rPr>
      </w:pPr>
      <w:r w:rsidRPr="00F2185A">
        <w:rPr>
          <w:rFonts w:eastAsia="Times New Roman"/>
          <w:bCs/>
          <w:color w:val="000000"/>
          <w:sz w:val="24"/>
          <w:szCs w:val="24"/>
          <w:lang w:eastAsia="ru-RU" w:bidi="ru-RU"/>
        </w:rPr>
        <w:t>2.4.</w:t>
      </w:r>
      <w:r>
        <w:rPr>
          <w:rFonts w:eastAsia="Times New Roman"/>
          <w:bCs/>
          <w:color w:val="000000"/>
          <w:sz w:val="24"/>
          <w:szCs w:val="24"/>
          <w:lang w:eastAsia="ru-RU" w:bidi="ru-RU"/>
        </w:rPr>
        <w:t xml:space="preserve"> </w:t>
      </w:r>
      <w:r w:rsidR="00183BD4" w:rsidRPr="00F2185A">
        <w:rPr>
          <w:rFonts w:eastAsia="Times New Roman"/>
          <w:bCs/>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814CCF" w:rsidRPr="00F2185A">
        <w:rPr>
          <w:rFonts w:eastAsia="Times New Roman"/>
          <w:bCs/>
          <w:color w:val="000000"/>
          <w:sz w:val="24"/>
          <w:szCs w:val="24"/>
          <w:lang w:eastAsia="ru-RU" w:bidi="ru-RU"/>
        </w:rPr>
        <w:t>муниципальной</w:t>
      </w:r>
      <w:r w:rsidR="00183BD4" w:rsidRPr="00F2185A">
        <w:rPr>
          <w:rFonts w:eastAsia="Times New Roman"/>
          <w:bCs/>
          <w:color w:val="000000"/>
          <w:sz w:val="24"/>
          <w:szCs w:val="24"/>
          <w:lang w:eastAsia="ru-RU" w:bidi="ru-RU"/>
        </w:rPr>
        <w:t xml:space="preserve"> услуги и услуг, которые являются необходимыми и обязательными для предоставления </w:t>
      </w:r>
      <w:r w:rsidR="00814CCF" w:rsidRPr="00F2185A">
        <w:rPr>
          <w:rFonts w:eastAsia="Times New Roman"/>
          <w:bCs/>
          <w:color w:val="000000"/>
          <w:sz w:val="24"/>
          <w:szCs w:val="24"/>
          <w:lang w:eastAsia="ru-RU" w:bidi="ru-RU"/>
        </w:rPr>
        <w:t xml:space="preserve">муниципальной </w:t>
      </w:r>
      <w:r w:rsidR="00183BD4" w:rsidRPr="00F2185A">
        <w:rPr>
          <w:rFonts w:eastAsia="Times New Roman"/>
          <w:bCs/>
          <w:color w:val="000000"/>
          <w:sz w:val="24"/>
          <w:szCs w:val="24"/>
          <w:lang w:eastAsia="ru-RU" w:bidi="ru-RU"/>
        </w:rPr>
        <w:t>услуги, подлежащих представлению заявителем, способы их получения заявителем, в том числе в электронной форме, порядок их</w:t>
      </w:r>
      <w:r>
        <w:rPr>
          <w:rFonts w:eastAsia="Times New Roman"/>
          <w:bCs/>
          <w:color w:val="000000"/>
          <w:sz w:val="24"/>
          <w:szCs w:val="24"/>
          <w:lang w:eastAsia="ru-RU" w:bidi="ru-RU"/>
        </w:rPr>
        <w:t xml:space="preserve"> </w:t>
      </w:r>
      <w:r w:rsidR="00183BD4" w:rsidRPr="00F2185A">
        <w:rPr>
          <w:rFonts w:eastAsia="Times New Roman"/>
          <w:bCs/>
          <w:color w:val="000000"/>
          <w:sz w:val="24"/>
          <w:szCs w:val="24"/>
          <w:lang w:eastAsia="ru-RU" w:bidi="ru-RU"/>
        </w:rPr>
        <w:t>представления</w:t>
      </w:r>
    </w:p>
    <w:p w:rsidR="00183BD4" w:rsidRPr="00710CA7" w:rsidRDefault="00183BD4" w:rsidP="00F2185A">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Заявитель или его представитель представляет в </w:t>
      </w:r>
      <w:proofErr w:type="spellStart"/>
      <w:r w:rsidR="00F2185A">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w:t>
      </w:r>
      <w:r w:rsidR="00F2185A" w:rsidRPr="00710CA7">
        <w:rPr>
          <w:rFonts w:eastAsia="Times New Roman"/>
          <w:color w:val="000000"/>
          <w:sz w:val="24"/>
          <w:szCs w:val="24"/>
          <w:lang w:eastAsia="ru-RU" w:bidi="ru-RU"/>
        </w:rPr>
        <w:t>нормативно правовому</w:t>
      </w:r>
      <w:r w:rsidRPr="00710CA7">
        <w:rPr>
          <w:rFonts w:eastAsia="Times New Roman"/>
          <w:color w:val="000000"/>
          <w:sz w:val="24"/>
          <w:szCs w:val="24"/>
          <w:lang w:eastAsia="ru-RU" w:bidi="ru-RU"/>
        </w:rPr>
        <w:t xml:space="preserve"> регулированию в сфере строительства, архитектуры, градостроительства, а также прилагаемые к нему документы, указанные в подпунктах "б" - "е" пункта </w:t>
      </w:r>
      <w:r w:rsidRPr="008C70E4">
        <w:rPr>
          <w:rFonts w:eastAsia="Times New Roman"/>
          <w:color w:val="000000"/>
          <w:sz w:val="24"/>
          <w:szCs w:val="24"/>
          <w:lang w:eastAsia="ru-RU" w:bidi="ru-RU"/>
        </w:rPr>
        <w:t>2.8</w:t>
      </w:r>
      <w:r w:rsidR="008C70E4">
        <w:rPr>
          <w:rFonts w:eastAsia="Times New Roman"/>
          <w:color w:val="000000"/>
          <w:sz w:val="24"/>
          <w:szCs w:val="24"/>
          <w:lang w:eastAsia="ru-RU" w:bidi="ru-RU"/>
        </w:rPr>
        <w:t xml:space="preserve"> настоящего а</w:t>
      </w:r>
      <w:r w:rsidRPr="00710CA7">
        <w:rPr>
          <w:rFonts w:eastAsia="Times New Roman"/>
          <w:color w:val="000000"/>
          <w:sz w:val="24"/>
          <w:szCs w:val="24"/>
          <w:lang w:eastAsia="ru-RU" w:bidi="ru-RU"/>
        </w:rPr>
        <w:t>дминистративного регламента, одним из следующих способов:</w:t>
      </w:r>
    </w:p>
    <w:p w:rsidR="00183BD4" w:rsidRPr="008E27B2" w:rsidRDefault="008C70E4" w:rsidP="00710CA7">
      <w:pPr>
        <w:widowControl w:val="0"/>
        <w:tabs>
          <w:tab w:val="left" w:pos="1067"/>
        </w:tabs>
        <w:spacing w:after="0" w:line="240" w:lineRule="auto"/>
        <w:ind w:left="20" w:firstLine="70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а) </w:t>
      </w:r>
      <w:r w:rsidRPr="008E27B2">
        <w:rPr>
          <w:rFonts w:eastAsia="Times New Roman"/>
          <w:color w:val="000000"/>
          <w:sz w:val="24"/>
          <w:szCs w:val="24"/>
          <w:highlight w:val="cyan"/>
          <w:lang w:eastAsia="ru-RU" w:bidi="ru-RU"/>
        </w:rPr>
        <w:tab/>
      </w:r>
      <w:r w:rsidR="00183BD4" w:rsidRPr="008E27B2">
        <w:rPr>
          <w:rFonts w:eastAsia="Times New Roman"/>
          <w:color w:val="000000"/>
          <w:sz w:val="24"/>
          <w:szCs w:val="24"/>
          <w:highlight w:val="cyan"/>
          <w:lang w:eastAsia="ru-RU" w:bidi="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183BD4" w:rsidRPr="00710CA7" w:rsidRDefault="00183BD4" w:rsidP="008C70E4">
      <w:pPr>
        <w:widowControl w:val="0"/>
        <w:tabs>
          <w:tab w:val="center" w:pos="5088"/>
          <w:tab w:val="right" w:pos="10048"/>
        </w:tabs>
        <w:spacing w:after="0" w:line="240" w:lineRule="auto"/>
        <w:ind w:right="20" w:firstLine="720"/>
        <w:jc w:val="both"/>
        <w:rPr>
          <w:rFonts w:eastAsia="Times New Roman"/>
          <w:color w:val="000000"/>
          <w:sz w:val="24"/>
          <w:szCs w:val="24"/>
          <w:lang w:eastAsia="ru-RU" w:bidi="ru-RU"/>
        </w:rPr>
      </w:pPr>
      <w:r w:rsidRPr="008E27B2">
        <w:rPr>
          <w:rFonts w:eastAsia="Times New Roman"/>
          <w:color w:val="000000"/>
          <w:sz w:val="24"/>
          <w:szCs w:val="24"/>
          <w:highlight w:val="cyan"/>
          <w:lang w:eastAsia="ru-RU" w:bidi="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8C70E4" w:rsidRPr="008E27B2">
        <w:rPr>
          <w:rFonts w:eastAsia="Times New Roman"/>
          <w:color w:val="000000"/>
          <w:sz w:val="24"/>
          <w:szCs w:val="24"/>
          <w:highlight w:val="cyan"/>
          <w:lang w:eastAsia="ru-RU" w:bidi="ru-RU"/>
        </w:rPr>
        <w:t xml:space="preserve"> инфраструктуре, обеспечивающей информационно-технологическое взаимодействие </w:t>
      </w:r>
      <w:r w:rsidRPr="008E27B2">
        <w:rPr>
          <w:rFonts w:eastAsia="Times New Roman"/>
          <w:color w:val="000000"/>
          <w:sz w:val="24"/>
          <w:szCs w:val="24"/>
          <w:highlight w:val="cyan"/>
          <w:lang w:eastAsia="ru-RU" w:bidi="ru-RU"/>
        </w:rPr>
        <w:t xml:space="preserve">информационных систем, используемых для предоставления государственных и муниципальных услуг в электронной форме» </w:t>
      </w:r>
      <w:r w:rsidRPr="008E27B2">
        <w:rPr>
          <w:rFonts w:eastAsia="Times New Roman"/>
          <w:color w:val="000000"/>
          <w:sz w:val="24"/>
          <w:szCs w:val="24"/>
          <w:highlight w:val="cyan"/>
          <w:lang w:eastAsia="ru-RU" w:bidi="ru-RU"/>
        </w:rPr>
        <w:lastRenderedPageBreak/>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8C70E4" w:rsidRDefault="00183BD4" w:rsidP="008C70E4">
      <w:pPr>
        <w:widowControl w:val="0"/>
        <w:tabs>
          <w:tab w:val="center" w:pos="5088"/>
          <w:tab w:val="right" w:pos="10048"/>
        </w:tabs>
        <w:spacing w:after="0" w:line="240" w:lineRule="auto"/>
        <w:ind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w:t>
      </w:r>
      <w:r w:rsidRPr="008C70E4">
        <w:rPr>
          <w:rFonts w:eastAsia="Times New Roman"/>
          <w:color w:val="000000"/>
          <w:sz w:val="24"/>
          <w:szCs w:val="24"/>
          <w:lang w:eastAsia="ru-RU" w:bidi="ru-RU"/>
        </w:rPr>
        <w:t>2.8</w:t>
      </w:r>
      <w:r w:rsidR="008C70E4">
        <w:rPr>
          <w:rFonts w:eastAsia="Times New Roman"/>
          <w:color w:val="000000"/>
          <w:sz w:val="24"/>
          <w:szCs w:val="24"/>
          <w:lang w:eastAsia="ru-RU" w:bidi="ru-RU"/>
        </w:rPr>
        <w:t xml:space="preserve"> настоящего а</w:t>
      </w:r>
      <w:r w:rsidRPr="00710CA7">
        <w:rPr>
          <w:rFonts w:eastAsia="Times New Roman"/>
          <w:color w:val="000000"/>
          <w:sz w:val="24"/>
          <w:szCs w:val="24"/>
          <w:lang w:eastAsia="ru-RU" w:bidi="ru-RU"/>
        </w:rPr>
        <w:t xml:space="preserve">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w:t>
      </w:r>
      <w:r w:rsidR="008C70E4">
        <w:rPr>
          <w:rFonts w:eastAsia="Times New Roman"/>
          <w:color w:val="000000"/>
          <w:sz w:val="24"/>
          <w:szCs w:val="24"/>
          <w:lang w:eastAsia="ru-RU" w:bidi="ru-RU"/>
        </w:rPr>
        <w:t>проверки</w:t>
      </w:r>
      <w:r w:rsidRPr="00710CA7">
        <w:rPr>
          <w:rFonts w:eastAsia="Times New Roman"/>
          <w:color w:val="000000"/>
          <w:sz w:val="24"/>
          <w:szCs w:val="24"/>
          <w:lang w:eastAsia="ru-RU" w:bidi="ru-RU"/>
        </w:rPr>
        <w:t xml:space="preserve"> которой создан и используется в инфраструктуре, обеспечивающе</w:t>
      </w:r>
      <w:r w:rsidR="008C70E4">
        <w:rPr>
          <w:rFonts w:eastAsia="Times New Roman"/>
          <w:color w:val="000000"/>
          <w:sz w:val="24"/>
          <w:szCs w:val="24"/>
          <w:lang w:eastAsia="ru-RU" w:bidi="ru-RU"/>
        </w:rPr>
        <w:t>й</w:t>
      </w:r>
      <w:r w:rsidR="008C70E4">
        <w:rPr>
          <w:rFonts w:eastAsia="Times New Roman"/>
          <w:color w:val="000000"/>
          <w:sz w:val="24"/>
          <w:szCs w:val="24"/>
          <w:lang w:eastAsia="ru-RU" w:bidi="ru-RU"/>
        </w:rPr>
        <w:tab/>
        <w:t xml:space="preserve">информационно-технологическое взаимодействие </w:t>
      </w:r>
      <w:r w:rsidRPr="00710CA7">
        <w:rPr>
          <w:rFonts w:eastAsia="Times New Roman"/>
          <w:color w:val="000000"/>
          <w:sz w:val="24"/>
          <w:szCs w:val="24"/>
          <w:lang w:eastAsia="ru-RU" w:bidi="ru-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w:t>
      </w:r>
      <w:r w:rsidR="008C70E4">
        <w:rPr>
          <w:rFonts w:eastAsia="Times New Roman"/>
          <w:color w:val="000000"/>
          <w:sz w:val="24"/>
          <w:szCs w:val="24"/>
          <w:lang w:eastAsia="ru-RU" w:bidi="ru-RU"/>
        </w:rPr>
        <w:t xml:space="preserve">м органом исполнительной власти в области обеспечения безопасности в </w:t>
      </w:r>
      <w:r w:rsidRPr="00710CA7">
        <w:rPr>
          <w:rFonts w:eastAsia="Times New Roman"/>
          <w:color w:val="000000"/>
          <w:sz w:val="24"/>
          <w:szCs w:val="24"/>
          <w:lang w:eastAsia="ru-RU" w:bidi="ru-RU"/>
        </w:rPr>
        <w:t xml:space="preserve">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w:t>
      </w:r>
      <w:r w:rsidR="008C70E4">
        <w:rPr>
          <w:rFonts w:eastAsia="Times New Roman"/>
          <w:color w:val="000000"/>
          <w:sz w:val="24"/>
          <w:szCs w:val="24"/>
          <w:lang w:eastAsia="ru-RU" w:bidi="ru-RU"/>
        </w:rPr>
        <w:t xml:space="preserve">за получением государственных и муниципальных услуг, </w:t>
      </w:r>
      <w:r w:rsidRPr="00710CA7">
        <w:rPr>
          <w:rFonts w:eastAsia="Times New Roman"/>
          <w:color w:val="000000"/>
          <w:sz w:val="24"/>
          <w:szCs w:val="24"/>
          <w:lang w:eastAsia="ru-RU" w:bidi="ru-RU"/>
        </w:rPr>
        <w:t>утве</w:t>
      </w:r>
      <w:r w:rsidR="008C70E4">
        <w:rPr>
          <w:rFonts w:eastAsia="Times New Roman"/>
          <w:color w:val="000000"/>
          <w:sz w:val="24"/>
          <w:szCs w:val="24"/>
          <w:lang w:eastAsia="ru-RU" w:bidi="ru-RU"/>
        </w:rPr>
        <w:t xml:space="preserve">ржденными </w:t>
      </w:r>
      <w:r w:rsidRPr="00710CA7">
        <w:rPr>
          <w:rFonts w:eastAsia="Times New Roman"/>
          <w:color w:val="000000"/>
          <w:sz w:val="24"/>
          <w:szCs w:val="24"/>
          <w:lang w:eastAsia="ru-RU" w:bidi="ru-RU"/>
        </w:rPr>
        <w:t xml:space="preserve">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w:t>
      </w:r>
      <w:r w:rsidR="008C70E4">
        <w:rPr>
          <w:rFonts w:eastAsia="Times New Roman"/>
          <w:color w:val="000000"/>
          <w:sz w:val="24"/>
          <w:szCs w:val="24"/>
          <w:lang w:eastAsia="ru-RU" w:bidi="ru-RU"/>
        </w:rPr>
        <w:t xml:space="preserve">за получением государственных и </w:t>
      </w:r>
      <w:r w:rsidRPr="00710CA7">
        <w:rPr>
          <w:rFonts w:eastAsia="Times New Roman"/>
          <w:color w:val="000000"/>
          <w:sz w:val="24"/>
          <w:szCs w:val="24"/>
          <w:lang w:eastAsia="ru-RU" w:bidi="ru-RU"/>
        </w:rPr>
        <w:t>мун</w:t>
      </w:r>
      <w:r w:rsidR="008C70E4">
        <w:rPr>
          <w:rFonts w:eastAsia="Times New Roman"/>
          <w:color w:val="000000"/>
          <w:sz w:val="24"/>
          <w:szCs w:val="24"/>
          <w:lang w:eastAsia="ru-RU" w:bidi="ru-RU"/>
        </w:rPr>
        <w:t>иципальных услуг,</w:t>
      </w:r>
      <w:r w:rsidR="008C70E4">
        <w:rPr>
          <w:rFonts w:eastAsia="Times New Roman"/>
          <w:color w:val="000000"/>
          <w:sz w:val="24"/>
          <w:szCs w:val="24"/>
          <w:lang w:eastAsia="ru-RU" w:bidi="ru-RU"/>
        </w:rPr>
        <w:tab/>
        <w:t xml:space="preserve">утвержденными постановлением </w:t>
      </w:r>
      <w:r w:rsidRPr="00710CA7">
        <w:rPr>
          <w:rFonts w:eastAsia="Times New Roman"/>
          <w:color w:val="000000"/>
          <w:sz w:val="24"/>
          <w:szCs w:val="24"/>
          <w:lang w:eastAsia="ru-RU" w:bidi="ru-RU"/>
        </w:rPr>
        <w:t>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83BD4" w:rsidRPr="00710CA7" w:rsidRDefault="008C70E4" w:rsidP="008C70E4">
      <w:pPr>
        <w:widowControl w:val="0"/>
        <w:tabs>
          <w:tab w:val="center" w:pos="5088"/>
          <w:tab w:val="right" w:pos="10048"/>
        </w:tabs>
        <w:spacing w:after="0" w:line="240" w:lineRule="auto"/>
        <w:ind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б) на бумажном носителе посредством личного обращения в </w:t>
      </w:r>
      <w:proofErr w:type="spellStart"/>
      <w:r w:rsidR="008C70E4">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в том числе через многофункциональный центр в соответствии с соглашением о взаимодействии между многофункциональным центром и </w:t>
      </w:r>
      <w:r w:rsidR="008C70E4">
        <w:rPr>
          <w:rFonts w:eastAsia="Times New Roman"/>
          <w:color w:val="000000"/>
          <w:sz w:val="24"/>
          <w:szCs w:val="24"/>
          <w:lang w:eastAsia="ru-RU" w:bidi="ru-RU"/>
        </w:rPr>
        <w:t>администрацией</w:t>
      </w:r>
      <w:r w:rsidRPr="00710CA7">
        <w:rPr>
          <w:rFonts w:eastAsia="Times New Roman"/>
          <w:color w:val="000000"/>
          <w:sz w:val="24"/>
          <w:szCs w:val="24"/>
          <w:lang w:eastAsia="ru-RU" w:bidi="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83BD4" w:rsidRPr="008C70E4" w:rsidRDefault="008C70E4" w:rsidP="008C70E4">
      <w:pPr>
        <w:widowControl w:val="0"/>
        <w:spacing w:after="0" w:line="240" w:lineRule="auto"/>
        <w:ind w:firstLine="708"/>
        <w:jc w:val="both"/>
        <w:rPr>
          <w:rFonts w:eastAsia="Times New Roman"/>
          <w:bCs/>
          <w:color w:val="000000"/>
          <w:sz w:val="24"/>
          <w:szCs w:val="24"/>
          <w:lang w:eastAsia="ru-RU" w:bidi="ru-RU"/>
        </w:rPr>
      </w:pPr>
      <w:r w:rsidRPr="008C70E4">
        <w:rPr>
          <w:rFonts w:eastAsia="Times New Roman"/>
          <w:bCs/>
          <w:color w:val="000000"/>
          <w:sz w:val="24"/>
          <w:szCs w:val="24"/>
          <w:lang w:eastAsia="ru-RU" w:bidi="ru-RU"/>
        </w:rPr>
        <w:t>2.5.</w:t>
      </w:r>
      <w:r w:rsidR="00183BD4" w:rsidRPr="008C70E4">
        <w:rPr>
          <w:rFonts w:eastAsia="Times New Roman"/>
          <w:bCs/>
          <w:color w:val="000000"/>
          <w:sz w:val="24"/>
          <w:szCs w:val="24"/>
          <w:lang w:eastAsia="ru-RU" w:bidi="ru-RU"/>
        </w:rPr>
        <w:t xml:space="preserve">Иные требования, в том числе учитывающие особенности предоставления </w:t>
      </w:r>
      <w:r w:rsidR="00814CCF" w:rsidRPr="008C70E4">
        <w:rPr>
          <w:rFonts w:eastAsia="Times New Roman"/>
          <w:bCs/>
          <w:color w:val="000000"/>
          <w:sz w:val="24"/>
          <w:szCs w:val="24"/>
          <w:lang w:eastAsia="ru-RU" w:bidi="ru-RU"/>
        </w:rPr>
        <w:t xml:space="preserve">муниципальной </w:t>
      </w:r>
      <w:r w:rsidR="00183BD4" w:rsidRPr="008C70E4">
        <w:rPr>
          <w:rFonts w:eastAsia="Times New Roman"/>
          <w:bCs/>
          <w:color w:val="000000"/>
          <w:sz w:val="24"/>
          <w:szCs w:val="24"/>
          <w:lang w:eastAsia="ru-RU" w:bidi="ru-RU"/>
        </w:rPr>
        <w:t xml:space="preserve">услуги в многофункциональных центрах, особенности предоставления </w:t>
      </w:r>
      <w:r w:rsidR="00814CCF" w:rsidRPr="008C70E4">
        <w:rPr>
          <w:rFonts w:eastAsia="Times New Roman"/>
          <w:bCs/>
          <w:color w:val="000000"/>
          <w:sz w:val="24"/>
          <w:szCs w:val="24"/>
          <w:lang w:eastAsia="ru-RU" w:bidi="ru-RU"/>
        </w:rPr>
        <w:t xml:space="preserve">муниципальной </w:t>
      </w:r>
      <w:r w:rsidR="00183BD4" w:rsidRPr="008C70E4">
        <w:rPr>
          <w:rFonts w:eastAsia="Times New Roman"/>
          <w:bCs/>
          <w:color w:val="000000"/>
          <w:sz w:val="24"/>
          <w:szCs w:val="24"/>
          <w:lang w:eastAsia="ru-RU" w:bidi="ru-RU"/>
        </w:rPr>
        <w:t xml:space="preserve">услуги по экстерриториальному принципу и особенности предоставления </w:t>
      </w:r>
      <w:r w:rsidR="00814CCF" w:rsidRPr="008C70E4">
        <w:rPr>
          <w:rFonts w:eastAsia="Times New Roman"/>
          <w:bCs/>
          <w:color w:val="000000"/>
          <w:sz w:val="24"/>
          <w:szCs w:val="24"/>
          <w:lang w:eastAsia="ru-RU" w:bidi="ru-RU"/>
        </w:rPr>
        <w:t>муниципальной</w:t>
      </w:r>
      <w:r w:rsidR="00183BD4" w:rsidRPr="008C70E4">
        <w:rPr>
          <w:rFonts w:eastAsia="Times New Roman"/>
          <w:bCs/>
          <w:color w:val="000000"/>
          <w:sz w:val="24"/>
          <w:szCs w:val="24"/>
          <w:lang w:eastAsia="ru-RU" w:bidi="ru-RU"/>
        </w:rPr>
        <w:t xml:space="preserve"> услуги в электронной форме</w:t>
      </w:r>
    </w:p>
    <w:p w:rsidR="00183BD4" w:rsidRPr="008E27B2" w:rsidRDefault="00183BD4" w:rsidP="008C70E4">
      <w:pPr>
        <w:widowControl w:val="0"/>
        <w:spacing w:after="0" w:line="240" w:lineRule="auto"/>
        <w:ind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Документы, прилагаемые к уведомлению об окончании строительства, представляемые в электронной форме, направляются в следующих форматах:</w:t>
      </w:r>
    </w:p>
    <w:p w:rsidR="00183BD4" w:rsidRPr="008E27B2" w:rsidRDefault="00183BD4"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а) </w:t>
      </w:r>
      <w:r w:rsidRPr="008E27B2">
        <w:rPr>
          <w:rFonts w:eastAsia="Times New Roman"/>
          <w:color w:val="000000"/>
          <w:sz w:val="24"/>
          <w:szCs w:val="24"/>
          <w:highlight w:val="cyan"/>
          <w:lang w:val="en-US" w:bidi="en-US"/>
        </w:rPr>
        <w:t>xml</w:t>
      </w:r>
      <w:r w:rsidRPr="008E27B2">
        <w:rPr>
          <w:rFonts w:eastAsia="Times New Roman"/>
          <w:color w:val="000000"/>
          <w:sz w:val="24"/>
          <w:szCs w:val="24"/>
          <w:highlight w:val="cyan"/>
          <w:lang w:bidi="en-US"/>
        </w:rPr>
        <w:t xml:space="preserve"> </w:t>
      </w:r>
      <w:r w:rsidRPr="008E27B2">
        <w:rPr>
          <w:rFonts w:eastAsia="Times New Roman"/>
          <w:color w:val="000000"/>
          <w:sz w:val="24"/>
          <w:szCs w:val="24"/>
          <w:highlight w:val="cyan"/>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8E27B2">
        <w:rPr>
          <w:rFonts w:eastAsia="Times New Roman"/>
          <w:color w:val="000000"/>
          <w:sz w:val="24"/>
          <w:szCs w:val="24"/>
          <w:highlight w:val="cyan"/>
          <w:lang w:val="en-US" w:bidi="en-US"/>
        </w:rPr>
        <w:t>xml</w:t>
      </w:r>
      <w:r w:rsidRPr="008E27B2">
        <w:rPr>
          <w:rFonts w:eastAsia="Times New Roman"/>
          <w:color w:val="000000"/>
          <w:sz w:val="24"/>
          <w:szCs w:val="24"/>
          <w:highlight w:val="cyan"/>
          <w:lang w:bidi="en-US"/>
        </w:rPr>
        <w:t>;</w:t>
      </w:r>
    </w:p>
    <w:p w:rsidR="00183BD4" w:rsidRPr="008E27B2" w:rsidRDefault="00183BD4"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б) </w:t>
      </w:r>
      <w:r w:rsidRPr="008E27B2">
        <w:rPr>
          <w:rFonts w:eastAsia="Times New Roman"/>
          <w:color w:val="000000"/>
          <w:sz w:val="24"/>
          <w:szCs w:val="24"/>
          <w:highlight w:val="cyan"/>
          <w:lang w:val="en-US" w:bidi="en-US"/>
        </w:rPr>
        <w:t>doc</w:t>
      </w:r>
      <w:r w:rsidRPr="008E27B2">
        <w:rPr>
          <w:rFonts w:eastAsia="Times New Roman"/>
          <w:color w:val="000000"/>
          <w:sz w:val="24"/>
          <w:szCs w:val="24"/>
          <w:highlight w:val="cyan"/>
          <w:lang w:bidi="en-US"/>
        </w:rPr>
        <w:t xml:space="preserve">, </w:t>
      </w:r>
      <w:proofErr w:type="spellStart"/>
      <w:r w:rsidRPr="008E27B2">
        <w:rPr>
          <w:rFonts w:eastAsia="Times New Roman"/>
          <w:color w:val="000000"/>
          <w:sz w:val="24"/>
          <w:szCs w:val="24"/>
          <w:highlight w:val="cyan"/>
          <w:lang w:val="en-US" w:bidi="en-US"/>
        </w:rPr>
        <w:t>docx</w:t>
      </w:r>
      <w:proofErr w:type="spellEnd"/>
      <w:r w:rsidRPr="008E27B2">
        <w:rPr>
          <w:rFonts w:eastAsia="Times New Roman"/>
          <w:color w:val="000000"/>
          <w:sz w:val="24"/>
          <w:szCs w:val="24"/>
          <w:highlight w:val="cyan"/>
          <w:lang w:bidi="en-US"/>
        </w:rPr>
        <w:t xml:space="preserve">, </w:t>
      </w:r>
      <w:proofErr w:type="spellStart"/>
      <w:r w:rsidRPr="008E27B2">
        <w:rPr>
          <w:rFonts w:eastAsia="Times New Roman"/>
          <w:color w:val="000000"/>
          <w:sz w:val="24"/>
          <w:szCs w:val="24"/>
          <w:highlight w:val="cyan"/>
          <w:lang w:val="en-US" w:bidi="en-US"/>
        </w:rPr>
        <w:t>odt</w:t>
      </w:r>
      <w:proofErr w:type="spellEnd"/>
      <w:r w:rsidRPr="008E27B2">
        <w:rPr>
          <w:rFonts w:eastAsia="Times New Roman"/>
          <w:color w:val="000000"/>
          <w:sz w:val="24"/>
          <w:szCs w:val="24"/>
          <w:highlight w:val="cyan"/>
          <w:lang w:bidi="en-US"/>
        </w:rPr>
        <w:t xml:space="preserve"> </w:t>
      </w:r>
      <w:r w:rsidRPr="008E27B2">
        <w:rPr>
          <w:rFonts w:eastAsia="Times New Roman"/>
          <w:color w:val="000000"/>
          <w:sz w:val="24"/>
          <w:szCs w:val="24"/>
          <w:highlight w:val="cyan"/>
          <w:lang w:eastAsia="ru-RU" w:bidi="ru-RU"/>
        </w:rPr>
        <w:t>- для документов с текстовым содержанием, не включающим формулы;</w:t>
      </w:r>
    </w:p>
    <w:p w:rsidR="00183BD4" w:rsidRPr="008E27B2" w:rsidRDefault="00183BD4"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в) </w:t>
      </w:r>
      <w:r w:rsidRPr="008E27B2">
        <w:rPr>
          <w:rFonts w:eastAsia="Times New Roman"/>
          <w:color w:val="000000"/>
          <w:sz w:val="24"/>
          <w:szCs w:val="24"/>
          <w:highlight w:val="cyan"/>
          <w:lang w:val="en-US" w:bidi="en-US"/>
        </w:rPr>
        <w:t>pdf</w:t>
      </w:r>
      <w:r w:rsidRPr="008E27B2">
        <w:rPr>
          <w:rFonts w:eastAsia="Times New Roman"/>
          <w:color w:val="000000"/>
          <w:sz w:val="24"/>
          <w:szCs w:val="24"/>
          <w:highlight w:val="cyan"/>
          <w:lang w:bidi="en-US"/>
        </w:rPr>
        <w:t xml:space="preserve">, </w:t>
      </w:r>
      <w:r w:rsidRPr="008E27B2">
        <w:rPr>
          <w:rFonts w:eastAsia="Times New Roman"/>
          <w:color w:val="000000"/>
          <w:sz w:val="24"/>
          <w:szCs w:val="24"/>
          <w:highlight w:val="cyan"/>
          <w:lang w:val="en-US" w:bidi="en-US"/>
        </w:rPr>
        <w:t>jpg</w:t>
      </w:r>
      <w:r w:rsidRPr="008E27B2">
        <w:rPr>
          <w:rFonts w:eastAsia="Times New Roman"/>
          <w:color w:val="000000"/>
          <w:sz w:val="24"/>
          <w:szCs w:val="24"/>
          <w:highlight w:val="cyan"/>
          <w:lang w:bidi="en-US"/>
        </w:rPr>
        <w:t xml:space="preserve">, </w:t>
      </w:r>
      <w:r w:rsidRPr="008E27B2">
        <w:rPr>
          <w:rFonts w:eastAsia="Times New Roman"/>
          <w:color w:val="000000"/>
          <w:sz w:val="24"/>
          <w:szCs w:val="24"/>
          <w:highlight w:val="cyan"/>
          <w:lang w:val="en-US" w:bidi="en-US"/>
        </w:rPr>
        <w:t>jpeg</w:t>
      </w:r>
      <w:r w:rsidRPr="008E27B2">
        <w:rPr>
          <w:rFonts w:eastAsia="Times New Roman"/>
          <w:color w:val="000000"/>
          <w:sz w:val="24"/>
          <w:szCs w:val="24"/>
          <w:highlight w:val="cyan"/>
          <w:lang w:bidi="en-US"/>
        </w:rPr>
        <w:t xml:space="preserve">, </w:t>
      </w:r>
      <w:proofErr w:type="spellStart"/>
      <w:r w:rsidRPr="008E27B2">
        <w:rPr>
          <w:rFonts w:eastAsia="Times New Roman"/>
          <w:color w:val="000000"/>
          <w:sz w:val="24"/>
          <w:szCs w:val="24"/>
          <w:highlight w:val="cyan"/>
          <w:lang w:val="en-US" w:bidi="en-US"/>
        </w:rPr>
        <w:t>png</w:t>
      </w:r>
      <w:proofErr w:type="spellEnd"/>
      <w:r w:rsidRPr="008E27B2">
        <w:rPr>
          <w:rFonts w:eastAsia="Times New Roman"/>
          <w:color w:val="000000"/>
          <w:sz w:val="24"/>
          <w:szCs w:val="24"/>
          <w:highlight w:val="cyan"/>
          <w:lang w:bidi="en-US"/>
        </w:rPr>
        <w:t xml:space="preserve">, </w:t>
      </w:r>
      <w:r w:rsidRPr="008E27B2">
        <w:rPr>
          <w:rFonts w:eastAsia="Times New Roman"/>
          <w:color w:val="000000"/>
          <w:sz w:val="24"/>
          <w:szCs w:val="24"/>
          <w:highlight w:val="cyan"/>
          <w:lang w:val="en-US" w:bidi="en-US"/>
        </w:rPr>
        <w:t>bmp</w:t>
      </w:r>
      <w:r w:rsidRPr="008E27B2">
        <w:rPr>
          <w:rFonts w:eastAsia="Times New Roman"/>
          <w:color w:val="000000"/>
          <w:sz w:val="24"/>
          <w:szCs w:val="24"/>
          <w:highlight w:val="cyan"/>
          <w:lang w:bidi="en-US"/>
        </w:rPr>
        <w:t xml:space="preserve">, </w:t>
      </w:r>
      <w:r w:rsidRPr="008E27B2">
        <w:rPr>
          <w:rFonts w:eastAsia="Times New Roman"/>
          <w:color w:val="000000"/>
          <w:sz w:val="24"/>
          <w:szCs w:val="24"/>
          <w:highlight w:val="cyan"/>
          <w:lang w:val="en-US" w:bidi="en-US"/>
        </w:rPr>
        <w:t>tiff</w:t>
      </w:r>
      <w:r w:rsidRPr="008E27B2">
        <w:rPr>
          <w:rFonts w:eastAsia="Times New Roman"/>
          <w:color w:val="000000"/>
          <w:sz w:val="24"/>
          <w:szCs w:val="24"/>
          <w:highlight w:val="cyan"/>
          <w:lang w:bidi="en-US"/>
        </w:rPr>
        <w:t xml:space="preserve"> - </w:t>
      </w:r>
      <w:r w:rsidRPr="008E27B2">
        <w:rPr>
          <w:rFonts w:eastAsia="Times New Roman"/>
          <w:color w:val="000000"/>
          <w:sz w:val="24"/>
          <w:szCs w:val="24"/>
          <w:highlight w:val="cyan"/>
          <w:lang w:eastAsia="ru-RU" w:bidi="ru-RU"/>
        </w:rPr>
        <w:t xml:space="preserve">для документов с текстовым содержанием, в том числе включающих формулы и (или) графические изображения, а также документов с графическим </w:t>
      </w:r>
      <w:r w:rsidRPr="008E27B2">
        <w:rPr>
          <w:rFonts w:eastAsia="Times New Roman"/>
          <w:color w:val="000000"/>
          <w:sz w:val="24"/>
          <w:szCs w:val="24"/>
          <w:highlight w:val="cyan"/>
          <w:lang w:eastAsia="ru-RU" w:bidi="ru-RU"/>
        </w:rPr>
        <w:lastRenderedPageBreak/>
        <w:t>содержанием;</w:t>
      </w:r>
    </w:p>
    <w:p w:rsidR="00183BD4" w:rsidRPr="008E27B2" w:rsidRDefault="00183BD4"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г) </w:t>
      </w:r>
      <w:r w:rsidRPr="008E27B2">
        <w:rPr>
          <w:rFonts w:eastAsia="Times New Roman"/>
          <w:color w:val="000000"/>
          <w:sz w:val="24"/>
          <w:szCs w:val="24"/>
          <w:highlight w:val="cyan"/>
          <w:lang w:val="en-US" w:bidi="en-US"/>
        </w:rPr>
        <w:t>zip</w:t>
      </w:r>
      <w:r w:rsidRPr="008E27B2">
        <w:rPr>
          <w:rFonts w:eastAsia="Times New Roman"/>
          <w:color w:val="000000"/>
          <w:sz w:val="24"/>
          <w:szCs w:val="24"/>
          <w:highlight w:val="cyan"/>
          <w:lang w:bidi="en-US"/>
        </w:rPr>
        <w:t xml:space="preserve">, </w:t>
      </w:r>
      <w:proofErr w:type="spellStart"/>
      <w:r w:rsidRPr="008E27B2">
        <w:rPr>
          <w:rFonts w:eastAsia="Times New Roman"/>
          <w:color w:val="000000"/>
          <w:sz w:val="24"/>
          <w:szCs w:val="24"/>
          <w:highlight w:val="cyan"/>
          <w:lang w:val="en-US" w:bidi="en-US"/>
        </w:rPr>
        <w:t>rar</w:t>
      </w:r>
      <w:proofErr w:type="spellEnd"/>
      <w:r w:rsidRPr="008E27B2">
        <w:rPr>
          <w:rFonts w:eastAsia="Times New Roman"/>
          <w:color w:val="000000"/>
          <w:sz w:val="24"/>
          <w:szCs w:val="24"/>
          <w:highlight w:val="cyan"/>
          <w:lang w:bidi="en-US"/>
        </w:rPr>
        <w:t xml:space="preserve"> </w:t>
      </w:r>
      <w:r w:rsidRPr="008E27B2">
        <w:rPr>
          <w:rFonts w:eastAsia="Times New Roman"/>
          <w:color w:val="000000"/>
          <w:sz w:val="24"/>
          <w:szCs w:val="24"/>
          <w:highlight w:val="cyan"/>
          <w:lang w:eastAsia="ru-RU" w:bidi="ru-RU"/>
        </w:rPr>
        <w:t>- для сжатых документов в один файл;</w:t>
      </w:r>
    </w:p>
    <w:p w:rsidR="00183BD4" w:rsidRPr="008E27B2" w:rsidRDefault="00183BD4"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д) </w:t>
      </w:r>
      <w:r w:rsidRPr="008E27B2">
        <w:rPr>
          <w:rFonts w:eastAsia="Times New Roman"/>
          <w:color w:val="000000"/>
          <w:sz w:val="24"/>
          <w:szCs w:val="24"/>
          <w:highlight w:val="cyan"/>
          <w:lang w:val="en-US" w:bidi="en-US"/>
        </w:rPr>
        <w:t>sig</w:t>
      </w:r>
      <w:r w:rsidRPr="008E27B2">
        <w:rPr>
          <w:rFonts w:eastAsia="Times New Roman"/>
          <w:color w:val="000000"/>
          <w:sz w:val="24"/>
          <w:szCs w:val="24"/>
          <w:highlight w:val="cyan"/>
          <w:lang w:bidi="en-US"/>
        </w:rPr>
        <w:t xml:space="preserve"> </w:t>
      </w:r>
      <w:r w:rsidRPr="008E27B2">
        <w:rPr>
          <w:rFonts w:eastAsia="Times New Roman"/>
          <w:color w:val="000000"/>
          <w:sz w:val="24"/>
          <w:szCs w:val="24"/>
          <w:highlight w:val="cyan"/>
          <w:lang w:eastAsia="ru-RU" w:bidi="ru-RU"/>
        </w:rPr>
        <w:t>- для открепленной усиленной квалифицированной электронной подписи.</w:t>
      </w:r>
    </w:p>
    <w:p w:rsidR="00183BD4" w:rsidRPr="008E27B2" w:rsidRDefault="008C70E4" w:rsidP="008C70E4">
      <w:pPr>
        <w:widowControl w:val="0"/>
        <w:spacing w:after="0" w:line="240" w:lineRule="auto"/>
        <w:ind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2.6. </w:t>
      </w:r>
      <w:r w:rsidR="00183BD4" w:rsidRPr="008E27B2">
        <w:rPr>
          <w:rFonts w:eastAsia="Times New Roman"/>
          <w:color w:val="000000"/>
          <w:sz w:val="24"/>
          <w:szCs w:val="24"/>
          <w:highlight w:val="cyan"/>
          <w:lang w:eastAsia="ru-RU" w:bidi="ru-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83BD4" w:rsidRPr="008E27B2">
        <w:rPr>
          <w:rFonts w:eastAsia="Times New Roman"/>
          <w:color w:val="000000"/>
          <w:sz w:val="24"/>
          <w:szCs w:val="24"/>
          <w:highlight w:val="cyan"/>
          <w:lang w:val="en-US" w:bidi="en-US"/>
        </w:rPr>
        <w:t>dpi</w:t>
      </w:r>
      <w:r w:rsidR="00183BD4" w:rsidRPr="008E27B2">
        <w:rPr>
          <w:rFonts w:eastAsia="Times New Roman"/>
          <w:color w:val="000000"/>
          <w:sz w:val="24"/>
          <w:szCs w:val="24"/>
          <w:highlight w:val="cyan"/>
          <w:lang w:bidi="en-US"/>
        </w:rPr>
        <w:t xml:space="preserve"> </w:t>
      </w:r>
      <w:r w:rsidR="00183BD4" w:rsidRPr="008E27B2">
        <w:rPr>
          <w:rFonts w:eastAsia="Times New Roman"/>
          <w:color w:val="000000"/>
          <w:sz w:val="24"/>
          <w:szCs w:val="24"/>
          <w:highlight w:val="cyan"/>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83BD4" w:rsidRPr="008E27B2" w:rsidRDefault="00183BD4"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"черно-белый" (при отсутствии в документе графических изображений и (или) цветного текста);</w:t>
      </w:r>
    </w:p>
    <w:p w:rsidR="00183BD4" w:rsidRPr="008E27B2" w:rsidRDefault="00183BD4"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"оттенки серого" (при наличии в документе графических изображений, отличных от цветного графического изображения);</w:t>
      </w:r>
    </w:p>
    <w:p w:rsidR="00183BD4" w:rsidRPr="008E27B2" w:rsidRDefault="00183BD4" w:rsidP="00710CA7">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"цветной" или "режим полной цветопередачи" (при наличии в документе цветных графических изображений либо цветного текста).</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8E27B2">
        <w:rPr>
          <w:rFonts w:eastAsia="Times New Roman"/>
          <w:color w:val="000000"/>
          <w:sz w:val="24"/>
          <w:szCs w:val="24"/>
          <w:highlight w:val="cyan"/>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183BD4" w:rsidRPr="00710CA7" w:rsidRDefault="008C70E4" w:rsidP="008C70E4">
      <w:pPr>
        <w:widowControl w:val="0"/>
        <w:spacing w:after="0" w:line="240" w:lineRule="auto"/>
        <w:ind w:firstLine="708"/>
        <w:jc w:val="both"/>
        <w:rPr>
          <w:rFonts w:eastAsia="Times New Roman"/>
          <w:color w:val="000000"/>
          <w:sz w:val="24"/>
          <w:szCs w:val="24"/>
          <w:lang w:eastAsia="ru-RU" w:bidi="ru-RU"/>
        </w:rPr>
      </w:pPr>
      <w:r w:rsidRPr="008E27B2">
        <w:rPr>
          <w:rFonts w:eastAsia="Times New Roman"/>
          <w:color w:val="000000"/>
          <w:sz w:val="24"/>
          <w:szCs w:val="24"/>
          <w:highlight w:val="cyan"/>
          <w:lang w:eastAsia="ru-RU" w:bidi="ru-RU"/>
        </w:rPr>
        <w:t xml:space="preserve">2.7. </w:t>
      </w:r>
      <w:r w:rsidR="00183BD4" w:rsidRPr="008E27B2">
        <w:rPr>
          <w:rFonts w:eastAsia="Times New Roman"/>
          <w:color w:val="000000"/>
          <w:sz w:val="24"/>
          <w:szCs w:val="24"/>
          <w:highlight w:val="cyan"/>
          <w:lang w:eastAsia="ru-RU" w:bidi="ru-RU"/>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183BD4" w:rsidRPr="00710CA7" w:rsidRDefault="008C70E4" w:rsidP="008C70E4">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2.8. </w:t>
      </w:r>
      <w:r w:rsidR="00183BD4" w:rsidRPr="00710CA7">
        <w:rPr>
          <w:rFonts w:eastAsia="Times New Roman"/>
          <w:color w:val="000000"/>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w:t>
      </w:r>
      <w:r w:rsidR="008C70E4">
        <w:rPr>
          <w:rFonts w:eastAsia="Times New Roman"/>
          <w:color w:val="000000"/>
          <w:sz w:val="24"/>
          <w:szCs w:val="24"/>
          <w:lang w:eastAsia="ru-RU" w:bidi="ru-RU"/>
        </w:rPr>
        <w:t>унктом «а» пункта 4 настоящего а</w:t>
      </w:r>
      <w:r w:rsidRPr="00710CA7">
        <w:rPr>
          <w:rFonts w:eastAsia="Times New Roman"/>
          <w:color w:val="000000"/>
          <w:sz w:val="24"/>
          <w:szCs w:val="24"/>
          <w:lang w:eastAsia="ru-RU" w:bidi="ru-RU"/>
        </w:rPr>
        <w:t>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w:t>
      </w:r>
      <w:proofErr w:type="spellStart"/>
      <w:r w:rsidR="008C70E4">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w:t>
      </w:r>
      <w:r w:rsidR="008C70E4">
        <w:rPr>
          <w:rFonts w:eastAsia="Times New Roman"/>
          <w:color w:val="000000"/>
          <w:sz w:val="24"/>
          <w:szCs w:val="24"/>
          <w:lang w:eastAsia="ru-RU" w:bidi="ru-RU"/>
        </w:rPr>
        <w:t>ктом "а" пункта 2.4 настоящего а</w:t>
      </w:r>
      <w:r w:rsidRPr="00710CA7">
        <w:rPr>
          <w:rFonts w:eastAsia="Times New Roman"/>
          <w:color w:val="000000"/>
          <w:sz w:val="24"/>
          <w:szCs w:val="24"/>
          <w:lang w:eastAsia="ru-RU" w:bidi="ru-RU"/>
        </w:rPr>
        <w:t>дминистративного регламента направление указанного документа не требуется;</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w:t>
      </w:r>
      <w:r w:rsidR="008C70E4">
        <w:rPr>
          <w:rFonts w:eastAsia="Times New Roman"/>
          <w:color w:val="000000"/>
          <w:sz w:val="24"/>
          <w:szCs w:val="24"/>
          <w:lang w:eastAsia="ru-RU" w:bidi="ru-RU"/>
        </w:rPr>
        <w:t>унктом "а" пункта 4 настоящего а</w:t>
      </w:r>
      <w:r w:rsidRPr="00710CA7">
        <w:rPr>
          <w:rFonts w:eastAsia="Times New Roman"/>
          <w:color w:val="000000"/>
          <w:sz w:val="24"/>
          <w:szCs w:val="24"/>
          <w:lang w:eastAsia="ru-RU" w:bidi="ru-RU"/>
        </w:rPr>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д) технический план объекта индивидуального жилищного строительства или садового дома;</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w:t>
      </w:r>
      <w:r w:rsidRPr="00710CA7">
        <w:rPr>
          <w:rFonts w:eastAsia="Times New Roman"/>
          <w:color w:val="000000"/>
          <w:sz w:val="24"/>
          <w:szCs w:val="24"/>
          <w:lang w:eastAsia="ru-RU" w:bidi="ru-RU"/>
        </w:rPr>
        <w:lastRenderedPageBreak/>
        <w:t>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83BD4" w:rsidRPr="008C70E4" w:rsidRDefault="008C70E4" w:rsidP="008C70E4">
      <w:pPr>
        <w:widowControl w:val="0"/>
        <w:spacing w:after="0" w:line="240" w:lineRule="auto"/>
        <w:ind w:left="20" w:firstLine="688"/>
        <w:jc w:val="both"/>
        <w:rPr>
          <w:rFonts w:eastAsia="Times New Roman"/>
          <w:bCs/>
          <w:color w:val="000000"/>
          <w:sz w:val="24"/>
          <w:szCs w:val="24"/>
          <w:lang w:eastAsia="ru-RU" w:bidi="ru-RU"/>
        </w:rPr>
      </w:pPr>
      <w:r w:rsidRPr="008C70E4">
        <w:rPr>
          <w:rFonts w:eastAsia="Times New Roman"/>
          <w:bCs/>
          <w:color w:val="000000"/>
          <w:sz w:val="24"/>
          <w:szCs w:val="24"/>
          <w:lang w:eastAsia="ru-RU" w:bidi="ru-RU"/>
        </w:rPr>
        <w:t>2.9.</w:t>
      </w:r>
      <w:r w:rsidR="00183BD4" w:rsidRPr="008C70E4">
        <w:rPr>
          <w:rFonts w:eastAsia="Times New Roman"/>
          <w:bCs/>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814CCF" w:rsidRPr="008C70E4">
        <w:rPr>
          <w:rFonts w:eastAsia="Times New Roman"/>
          <w:bCs/>
          <w:color w:val="000000"/>
          <w:sz w:val="24"/>
          <w:szCs w:val="24"/>
          <w:lang w:eastAsia="ru-RU" w:bidi="ru-RU"/>
        </w:rPr>
        <w:t>муниципальной</w:t>
      </w:r>
      <w:r w:rsidR="00183BD4" w:rsidRPr="008C70E4">
        <w:rPr>
          <w:rFonts w:eastAsia="Times New Roman"/>
          <w:bCs/>
          <w:color w:val="000000"/>
          <w:sz w:val="24"/>
          <w:szCs w:val="24"/>
          <w:lang w:eastAsia="ru-RU"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83BD4" w:rsidRPr="008C70E4" w:rsidRDefault="00183BD4" w:rsidP="008C70E4">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proofErr w:type="spellStart"/>
      <w:r w:rsidR="008C70E4">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w:t>
      </w:r>
      <w:r w:rsidR="008C70E4">
        <w:rPr>
          <w:rFonts w:eastAsia="Times New Roman"/>
          <w:color w:val="000000"/>
          <w:sz w:val="24"/>
          <w:szCs w:val="24"/>
          <w:lang w:eastAsia="ru-RU" w:bidi="ru-RU"/>
        </w:rPr>
        <w:t xml:space="preserve">вия) в государственных органах </w:t>
      </w:r>
      <w:r w:rsidRPr="00710CA7">
        <w:rPr>
          <w:rFonts w:eastAsia="Times New Roman"/>
          <w:color w:val="000000"/>
          <w:sz w:val="24"/>
          <w:szCs w:val="24"/>
          <w:lang w:eastAsia="ru-RU" w:bidi="ru-RU"/>
        </w:rPr>
        <w:t>и подведомств</w:t>
      </w:r>
      <w:r w:rsidR="008C70E4">
        <w:rPr>
          <w:rFonts w:eastAsia="Times New Roman"/>
          <w:color w:val="000000"/>
          <w:sz w:val="24"/>
          <w:szCs w:val="24"/>
          <w:lang w:eastAsia="ru-RU" w:bidi="ru-RU"/>
        </w:rPr>
        <w:t xml:space="preserve">енных государственным органам </w:t>
      </w:r>
      <w:r w:rsidRPr="00710CA7">
        <w:rPr>
          <w:rFonts w:eastAsia="Times New Roman"/>
          <w:color w:val="000000"/>
          <w:sz w:val="24"/>
          <w:szCs w:val="24"/>
          <w:lang w:eastAsia="ru-RU" w:bidi="ru-RU"/>
        </w:rPr>
        <w:t xml:space="preserve">организациях, в распоряжении которых находятся указанные документы и которые заявитель вправе представить по собственной </w:t>
      </w:r>
      <w:r w:rsidRPr="008C70E4">
        <w:rPr>
          <w:rFonts w:eastAsia="Times New Roman"/>
          <w:color w:val="000000"/>
          <w:sz w:val="24"/>
          <w:szCs w:val="24"/>
          <w:lang w:eastAsia="ru-RU" w:bidi="ru-RU"/>
        </w:rPr>
        <w:t>инициативе:</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83BD4" w:rsidRPr="008C70E4" w:rsidRDefault="008C70E4" w:rsidP="008C70E4">
      <w:pPr>
        <w:widowControl w:val="0"/>
        <w:spacing w:after="0" w:line="240" w:lineRule="auto"/>
        <w:ind w:right="140" w:firstLine="708"/>
        <w:jc w:val="both"/>
        <w:rPr>
          <w:rFonts w:eastAsia="Times New Roman"/>
          <w:bCs/>
          <w:color w:val="000000"/>
          <w:sz w:val="24"/>
          <w:szCs w:val="24"/>
          <w:lang w:eastAsia="ru-RU" w:bidi="ru-RU"/>
        </w:rPr>
      </w:pPr>
      <w:r w:rsidRPr="008C70E4">
        <w:rPr>
          <w:rFonts w:eastAsia="Times New Roman"/>
          <w:bCs/>
          <w:color w:val="000000"/>
          <w:sz w:val="24"/>
          <w:szCs w:val="24"/>
          <w:lang w:eastAsia="ru-RU" w:bidi="ru-RU"/>
        </w:rPr>
        <w:t xml:space="preserve">2.10. </w:t>
      </w:r>
      <w:r w:rsidR="00183BD4" w:rsidRPr="008C70E4">
        <w:rPr>
          <w:rFonts w:eastAsia="Times New Roman"/>
          <w:bCs/>
          <w:color w:val="000000"/>
          <w:sz w:val="24"/>
          <w:szCs w:val="24"/>
          <w:lang w:eastAsia="ru-RU" w:bidi="ru-RU"/>
        </w:rPr>
        <w:t xml:space="preserve">Срок и порядок регистрации запроса заявителя о предоставлении </w:t>
      </w:r>
      <w:r w:rsidR="00814CCF" w:rsidRPr="008C70E4">
        <w:rPr>
          <w:rFonts w:eastAsia="Times New Roman"/>
          <w:bCs/>
          <w:color w:val="000000"/>
          <w:sz w:val="24"/>
          <w:szCs w:val="24"/>
          <w:lang w:eastAsia="ru-RU" w:bidi="ru-RU"/>
        </w:rPr>
        <w:t>муниципальной</w:t>
      </w:r>
      <w:r w:rsidR="00183BD4" w:rsidRPr="008C70E4">
        <w:rPr>
          <w:rFonts w:eastAsia="Times New Roman"/>
          <w:bCs/>
          <w:color w:val="000000"/>
          <w:sz w:val="24"/>
          <w:szCs w:val="24"/>
          <w:lang w:eastAsia="ru-RU" w:bidi="ru-RU"/>
        </w:rPr>
        <w:t xml:space="preserve"> услуги, в том числе в электронной форме</w:t>
      </w:r>
    </w:p>
    <w:p w:rsidR="00183BD4" w:rsidRPr="00710CA7" w:rsidRDefault="00183BD4" w:rsidP="008C70E4">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Регистрация уведомления об окончании строительства, представленного заявителем указ</w:t>
      </w:r>
      <w:r w:rsidR="008C70E4">
        <w:rPr>
          <w:rFonts w:eastAsia="Times New Roman"/>
          <w:color w:val="000000"/>
          <w:sz w:val="24"/>
          <w:szCs w:val="24"/>
          <w:lang w:eastAsia="ru-RU" w:bidi="ru-RU"/>
        </w:rPr>
        <w:t>анными в пункте 2.4 настоящего а</w:t>
      </w:r>
      <w:r w:rsidRPr="00710CA7">
        <w:rPr>
          <w:rFonts w:eastAsia="Times New Roman"/>
          <w:color w:val="000000"/>
          <w:sz w:val="24"/>
          <w:szCs w:val="24"/>
          <w:lang w:eastAsia="ru-RU" w:bidi="ru-RU"/>
        </w:rPr>
        <w:t>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w:t>
      </w:r>
      <w:proofErr w:type="spellStart"/>
      <w:r w:rsidR="008C70E4">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Уведомление об окончании строительства считается поступившим в </w:t>
      </w:r>
      <w:proofErr w:type="spellStart"/>
      <w:r w:rsidR="008C70E4">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со дня его регистрации.</w:t>
      </w:r>
    </w:p>
    <w:p w:rsidR="00183BD4" w:rsidRPr="008C70E4" w:rsidRDefault="008C70E4" w:rsidP="008C70E4">
      <w:pPr>
        <w:widowControl w:val="0"/>
        <w:spacing w:after="0" w:line="240" w:lineRule="auto"/>
        <w:ind w:right="160" w:firstLine="708"/>
        <w:jc w:val="both"/>
        <w:rPr>
          <w:rFonts w:eastAsia="Times New Roman"/>
          <w:bCs/>
          <w:color w:val="000000"/>
          <w:sz w:val="24"/>
          <w:szCs w:val="24"/>
          <w:lang w:eastAsia="ru-RU" w:bidi="ru-RU"/>
        </w:rPr>
      </w:pPr>
      <w:r w:rsidRPr="008C70E4">
        <w:rPr>
          <w:rFonts w:eastAsia="Times New Roman"/>
          <w:bCs/>
          <w:color w:val="000000"/>
          <w:sz w:val="24"/>
          <w:szCs w:val="24"/>
          <w:lang w:eastAsia="ru-RU" w:bidi="ru-RU"/>
        </w:rPr>
        <w:t>2.11.</w:t>
      </w:r>
      <w:r w:rsidR="00183BD4" w:rsidRPr="008C70E4">
        <w:rPr>
          <w:rFonts w:eastAsia="Times New Roman"/>
          <w:bCs/>
          <w:color w:val="000000"/>
          <w:sz w:val="24"/>
          <w:szCs w:val="24"/>
          <w:lang w:eastAsia="ru-RU" w:bidi="ru-RU"/>
        </w:rPr>
        <w:t xml:space="preserve">Срок предоставления </w:t>
      </w:r>
      <w:r w:rsidR="00814CCF" w:rsidRPr="008C70E4">
        <w:rPr>
          <w:rFonts w:eastAsia="Times New Roman"/>
          <w:bCs/>
          <w:color w:val="000000"/>
          <w:sz w:val="24"/>
          <w:szCs w:val="24"/>
          <w:lang w:eastAsia="ru-RU" w:bidi="ru-RU"/>
        </w:rPr>
        <w:t>муниципальной</w:t>
      </w:r>
      <w:r w:rsidR="00183BD4" w:rsidRPr="008C70E4">
        <w:rPr>
          <w:rFonts w:eastAsia="Times New Roman"/>
          <w:bCs/>
          <w:color w:val="000000"/>
          <w:sz w:val="24"/>
          <w:szCs w:val="24"/>
          <w:lang w:eastAsia="ru-RU" w:bidi="ru-RU"/>
        </w:rPr>
        <w:t xml:space="preserve"> услуги, в том числе с учетом необходимости обращения в организации, участвующие в предоставлении </w:t>
      </w:r>
      <w:r w:rsidR="00814CCF" w:rsidRPr="008C70E4">
        <w:rPr>
          <w:rFonts w:eastAsia="Times New Roman"/>
          <w:bCs/>
          <w:color w:val="000000"/>
          <w:sz w:val="24"/>
          <w:szCs w:val="24"/>
          <w:lang w:eastAsia="ru-RU" w:bidi="ru-RU"/>
        </w:rPr>
        <w:t>муниципальной</w:t>
      </w:r>
      <w:r w:rsidR="00183BD4" w:rsidRPr="008C70E4">
        <w:rPr>
          <w:rFonts w:eastAsia="Times New Roman"/>
          <w:bCs/>
          <w:color w:val="000000"/>
          <w:sz w:val="24"/>
          <w:szCs w:val="24"/>
          <w:lang w:eastAsia="ru-RU" w:bidi="ru-RU"/>
        </w:rPr>
        <w:t xml:space="preserve"> услуги, срок приостановления предоставления </w:t>
      </w:r>
      <w:r w:rsidR="00814CCF" w:rsidRPr="008C70E4">
        <w:rPr>
          <w:rFonts w:eastAsia="Times New Roman"/>
          <w:bCs/>
          <w:color w:val="000000"/>
          <w:sz w:val="24"/>
          <w:szCs w:val="24"/>
          <w:lang w:eastAsia="ru-RU" w:bidi="ru-RU"/>
        </w:rPr>
        <w:t>муниципальной</w:t>
      </w:r>
      <w:r w:rsidR="00183BD4" w:rsidRPr="008C70E4">
        <w:rPr>
          <w:rFonts w:eastAsia="Times New Roman"/>
          <w:bCs/>
          <w:color w:val="000000"/>
          <w:sz w:val="24"/>
          <w:szCs w:val="24"/>
          <w:lang w:eastAsia="ru-RU" w:bidi="ru-RU"/>
        </w:rPr>
        <w:t xml:space="preserve"> услуги,</w:t>
      </w:r>
      <w:r>
        <w:rPr>
          <w:rFonts w:eastAsia="Times New Roman"/>
          <w:bCs/>
          <w:color w:val="000000"/>
          <w:sz w:val="24"/>
          <w:szCs w:val="24"/>
          <w:lang w:eastAsia="ru-RU" w:bidi="ru-RU"/>
        </w:rPr>
        <w:t xml:space="preserve"> </w:t>
      </w:r>
      <w:r w:rsidR="00183BD4" w:rsidRPr="008C70E4">
        <w:rPr>
          <w:rFonts w:eastAsia="Times New Roman"/>
          <w:bCs/>
          <w:color w:val="000000"/>
          <w:sz w:val="24"/>
          <w:szCs w:val="24"/>
          <w:lang w:eastAsia="ru-RU" w:bidi="ru-RU"/>
        </w:rPr>
        <w:t xml:space="preserve">срок выдачи (направления) документов, являющихся результатом предоставления </w:t>
      </w:r>
      <w:r w:rsidR="00814CCF" w:rsidRPr="008C70E4">
        <w:rPr>
          <w:rFonts w:eastAsia="Times New Roman"/>
          <w:bCs/>
          <w:color w:val="000000"/>
          <w:sz w:val="24"/>
          <w:szCs w:val="24"/>
          <w:lang w:eastAsia="ru-RU" w:bidi="ru-RU"/>
        </w:rPr>
        <w:t>муниципальной</w:t>
      </w:r>
      <w:r w:rsidR="00183BD4" w:rsidRPr="008C70E4">
        <w:rPr>
          <w:rFonts w:eastAsia="Times New Roman"/>
          <w:bCs/>
          <w:color w:val="000000"/>
          <w:sz w:val="24"/>
          <w:szCs w:val="24"/>
          <w:lang w:eastAsia="ru-RU" w:bidi="ru-RU"/>
        </w:rPr>
        <w:t xml:space="preserve"> услуги</w:t>
      </w:r>
    </w:p>
    <w:p w:rsidR="00183BD4" w:rsidRPr="00710CA7" w:rsidRDefault="00183BD4" w:rsidP="008C70E4">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Срок предоставления услуги составляет не более семи рабочих дней со дня поступления уведомления об окончании строительства в </w:t>
      </w:r>
      <w:proofErr w:type="spellStart"/>
      <w:r w:rsidR="008C70E4">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w:t>
      </w:r>
    </w:p>
    <w:p w:rsidR="00183BD4" w:rsidRPr="008C70E4" w:rsidRDefault="008C70E4" w:rsidP="008C70E4">
      <w:pPr>
        <w:widowControl w:val="0"/>
        <w:spacing w:after="0" w:line="240" w:lineRule="auto"/>
        <w:ind w:firstLine="708"/>
        <w:jc w:val="both"/>
        <w:rPr>
          <w:rFonts w:eastAsia="Times New Roman"/>
          <w:bCs/>
          <w:color w:val="000000"/>
          <w:sz w:val="24"/>
          <w:szCs w:val="24"/>
          <w:lang w:eastAsia="ru-RU" w:bidi="ru-RU"/>
        </w:rPr>
      </w:pPr>
      <w:r w:rsidRPr="008C70E4">
        <w:rPr>
          <w:rFonts w:eastAsia="Times New Roman"/>
          <w:bCs/>
          <w:color w:val="000000"/>
          <w:sz w:val="24"/>
          <w:szCs w:val="24"/>
          <w:lang w:eastAsia="ru-RU" w:bidi="ru-RU"/>
        </w:rPr>
        <w:t xml:space="preserve">2.12. </w:t>
      </w:r>
      <w:r w:rsidR="00183BD4" w:rsidRPr="008C70E4">
        <w:rPr>
          <w:rFonts w:eastAsia="Times New Roman"/>
          <w:bCs/>
          <w:color w:val="000000"/>
          <w:sz w:val="24"/>
          <w:szCs w:val="24"/>
          <w:lang w:eastAsia="ru-RU" w:bidi="ru-RU"/>
        </w:rPr>
        <w:t xml:space="preserve">Исчерпывающий перечень оснований для приостановления или отказа в предоставлении </w:t>
      </w:r>
      <w:r w:rsidR="00814CCF" w:rsidRPr="008C70E4">
        <w:rPr>
          <w:rFonts w:eastAsia="Times New Roman"/>
          <w:bCs/>
          <w:color w:val="000000"/>
          <w:sz w:val="24"/>
          <w:szCs w:val="24"/>
          <w:lang w:eastAsia="ru-RU" w:bidi="ru-RU"/>
        </w:rPr>
        <w:t>муниципальной</w:t>
      </w:r>
      <w:r w:rsidR="00183BD4" w:rsidRPr="008C70E4">
        <w:rPr>
          <w:rFonts w:eastAsia="Times New Roman"/>
          <w:bCs/>
          <w:color w:val="000000"/>
          <w:sz w:val="24"/>
          <w:szCs w:val="24"/>
          <w:lang w:eastAsia="ru-RU" w:bidi="ru-RU"/>
        </w:rPr>
        <w:t xml:space="preserve"> услуги</w:t>
      </w:r>
    </w:p>
    <w:p w:rsidR="00183BD4" w:rsidRPr="00710CA7" w:rsidRDefault="00183BD4" w:rsidP="008C70E4">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w:t>
      </w:r>
      <w:r w:rsidR="008C70E4">
        <w:rPr>
          <w:rFonts w:eastAsia="Times New Roman"/>
          <w:color w:val="000000"/>
          <w:sz w:val="24"/>
          <w:szCs w:val="24"/>
          <w:lang w:eastAsia="ru-RU" w:bidi="ru-RU"/>
        </w:rPr>
        <w:t>о а</w:t>
      </w:r>
      <w:r w:rsidRPr="00710CA7">
        <w:rPr>
          <w:rFonts w:eastAsia="Times New Roman"/>
          <w:color w:val="000000"/>
          <w:sz w:val="24"/>
          <w:szCs w:val="24"/>
          <w:lang w:eastAsia="ru-RU" w:bidi="ru-RU"/>
        </w:rPr>
        <w:t>дминистративного регламента.</w:t>
      </w:r>
    </w:p>
    <w:p w:rsidR="00183BD4" w:rsidRPr="008C70E4" w:rsidRDefault="008C70E4" w:rsidP="008C70E4">
      <w:pPr>
        <w:widowControl w:val="0"/>
        <w:spacing w:after="0" w:line="240" w:lineRule="auto"/>
        <w:ind w:left="20" w:firstLine="688"/>
        <w:jc w:val="both"/>
        <w:rPr>
          <w:rFonts w:eastAsia="Times New Roman"/>
          <w:bCs/>
          <w:color w:val="000000"/>
          <w:sz w:val="24"/>
          <w:szCs w:val="24"/>
          <w:lang w:eastAsia="ru-RU" w:bidi="ru-RU"/>
        </w:rPr>
      </w:pPr>
      <w:r w:rsidRPr="008C70E4">
        <w:rPr>
          <w:rFonts w:eastAsia="Times New Roman"/>
          <w:bCs/>
          <w:color w:val="000000"/>
          <w:sz w:val="24"/>
          <w:szCs w:val="24"/>
          <w:lang w:eastAsia="ru-RU" w:bidi="ru-RU"/>
        </w:rPr>
        <w:t xml:space="preserve">2.13. </w:t>
      </w:r>
      <w:r w:rsidR="00183BD4" w:rsidRPr="008C70E4">
        <w:rPr>
          <w:rFonts w:eastAsia="Times New Roman"/>
          <w:bCs/>
          <w:color w:val="000000"/>
          <w:sz w:val="24"/>
          <w:szCs w:val="24"/>
          <w:lang w:eastAsia="ru-RU" w:bidi="ru-RU"/>
        </w:rPr>
        <w:t xml:space="preserve">Исчерпывающий перечень оснований для отказа в приеме документов, необходимых для предоставления </w:t>
      </w:r>
      <w:r w:rsidR="00814CCF" w:rsidRPr="008C70E4">
        <w:rPr>
          <w:rFonts w:eastAsia="Times New Roman"/>
          <w:bCs/>
          <w:color w:val="000000"/>
          <w:sz w:val="24"/>
          <w:szCs w:val="24"/>
          <w:lang w:eastAsia="ru-RU" w:bidi="ru-RU"/>
        </w:rPr>
        <w:t>муниципальной</w:t>
      </w:r>
      <w:r w:rsidR="00183BD4" w:rsidRPr="008C70E4">
        <w:rPr>
          <w:rFonts w:eastAsia="Times New Roman"/>
          <w:bCs/>
          <w:color w:val="000000"/>
          <w:sz w:val="24"/>
          <w:szCs w:val="24"/>
          <w:lang w:eastAsia="ru-RU" w:bidi="ru-RU"/>
        </w:rPr>
        <w:t xml:space="preserve"> услуги</w:t>
      </w:r>
    </w:p>
    <w:p w:rsidR="00183BD4" w:rsidRPr="00710CA7" w:rsidRDefault="00183BD4" w:rsidP="008C70E4">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Исчерпывающий перечень оснований для отказа в приеме документов, ука</w:t>
      </w:r>
      <w:r w:rsidR="008E27B2">
        <w:rPr>
          <w:rFonts w:eastAsia="Times New Roman"/>
          <w:color w:val="000000"/>
          <w:sz w:val="24"/>
          <w:szCs w:val="24"/>
          <w:lang w:eastAsia="ru-RU" w:bidi="ru-RU"/>
        </w:rPr>
        <w:t>занных в пункте 2.8 настоящего а</w:t>
      </w:r>
      <w:r w:rsidRPr="00710CA7">
        <w:rPr>
          <w:rFonts w:eastAsia="Times New Roman"/>
          <w:color w:val="000000"/>
          <w:sz w:val="24"/>
          <w:szCs w:val="24"/>
          <w:lang w:eastAsia="ru-RU" w:bidi="ru-RU"/>
        </w:rPr>
        <w:t>дминистративного регламента, в том числе представленных в электронной форме:</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а) уведомление об окончании строительства представлено в орган государственной власти, </w:t>
      </w:r>
      <w:r w:rsidRPr="00710CA7">
        <w:rPr>
          <w:rFonts w:eastAsia="Times New Roman"/>
          <w:color w:val="000000"/>
          <w:sz w:val="24"/>
          <w:szCs w:val="24"/>
          <w:lang w:eastAsia="ru-RU" w:bidi="ru-RU"/>
        </w:rPr>
        <w:lastRenderedPageBreak/>
        <w:t>орган местного самоуправления, в полномочия которых не входит предоставление услуги;</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в) представленные документы содержат подчистки и исправления текста;</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д) уведомление об окончании строительства и документы, указанные в подпунктах "</w:t>
      </w:r>
      <w:r w:rsidR="008C70E4">
        <w:rPr>
          <w:rFonts w:eastAsia="Times New Roman"/>
          <w:color w:val="000000"/>
          <w:sz w:val="24"/>
          <w:szCs w:val="24"/>
          <w:lang w:eastAsia="ru-RU" w:bidi="ru-RU"/>
        </w:rPr>
        <w:t>б" - "е" пункта 2.8 настоящего а</w:t>
      </w:r>
      <w:r w:rsidRPr="00710CA7">
        <w:rPr>
          <w:rFonts w:eastAsia="Times New Roman"/>
          <w:color w:val="000000"/>
          <w:sz w:val="24"/>
          <w:szCs w:val="24"/>
          <w:lang w:eastAsia="ru-RU" w:bidi="ru-RU"/>
        </w:rPr>
        <w:t>дминистративного регламента, представлены в электронной форме с нарушением требований, установ</w:t>
      </w:r>
      <w:r w:rsidR="008C70E4">
        <w:rPr>
          <w:rFonts w:eastAsia="Times New Roman"/>
          <w:color w:val="000000"/>
          <w:sz w:val="24"/>
          <w:szCs w:val="24"/>
          <w:lang w:eastAsia="ru-RU" w:bidi="ru-RU"/>
        </w:rPr>
        <w:t>ленных пунктами 5-7 настоящего а</w:t>
      </w:r>
      <w:r w:rsidRPr="00710CA7">
        <w:rPr>
          <w:rFonts w:eastAsia="Times New Roman"/>
          <w:color w:val="000000"/>
          <w:sz w:val="24"/>
          <w:szCs w:val="24"/>
          <w:lang w:eastAsia="ru-RU" w:bidi="ru-RU"/>
        </w:rPr>
        <w:t>дминистративного регламента;</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83BD4" w:rsidRPr="00710CA7" w:rsidRDefault="008C70E4" w:rsidP="008C70E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2.14. </w:t>
      </w:r>
      <w:r w:rsidR="00183BD4" w:rsidRPr="00710CA7">
        <w:rPr>
          <w:rFonts w:eastAsia="Times New Roman"/>
          <w:color w:val="000000"/>
          <w:sz w:val="24"/>
          <w:szCs w:val="24"/>
          <w:lang w:eastAsia="ru-RU" w:bidi="ru-RU"/>
        </w:rPr>
        <w:t>Решение об отказе в приеме документов, ука</w:t>
      </w:r>
      <w:r>
        <w:rPr>
          <w:rFonts w:eastAsia="Times New Roman"/>
          <w:color w:val="000000"/>
          <w:sz w:val="24"/>
          <w:szCs w:val="24"/>
          <w:lang w:eastAsia="ru-RU" w:bidi="ru-RU"/>
        </w:rPr>
        <w:t>занных в пункте 2.8 настоящего а</w:t>
      </w:r>
      <w:r w:rsidR="00183BD4" w:rsidRPr="00710CA7">
        <w:rPr>
          <w:rFonts w:eastAsia="Times New Roman"/>
          <w:color w:val="000000"/>
          <w:sz w:val="24"/>
          <w:szCs w:val="24"/>
          <w:lang w:eastAsia="ru-RU" w:bidi="ru-RU"/>
        </w:rPr>
        <w:t>дминистративного регламента, оформляется по форме соглас</w:t>
      </w:r>
      <w:r>
        <w:rPr>
          <w:rFonts w:eastAsia="Times New Roman"/>
          <w:color w:val="000000"/>
          <w:sz w:val="24"/>
          <w:szCs w:val="24"/>
          <w:lang w:eastAsia="ru-RU" w:bidi="ru-RU"/>
        </w:rPr>
        <w:t>но Приложению № 1 к настоящему а</w:t>
      </w:r>
      <w:r w:rsidR="00183BD4" w:rsidRPr="00710CA7">
        <w:rPr>
          <w:rFonts w:eastAsia="Times New Roman"/>
          <w:color w:val="000000"/>
          <w:sz w:val="24"/>
          <w:szCs w:val="24"/>
          <w:lang w:eastAsia="ru-RU" w:bidi="ru-RU"/>
        </w:rPr>
        <w:t>дминистративному регламенту.</w:t>
      </w:r>
    </w:p>
    <w:p w:rsidR="00183BD4" w:rsidRPr="008C70E4" w:rsidRDefault="008C70E4" w:rsidP="008C70E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2.15. </w:t>
      </w:r>
      <w:r w:rsidR="00183BD4" w:rsidRPr="008C70E4">
        <w:rPr>
          <w:rFonts w:eastAsia="Times New Roman"/>
          <w:color w:val="000000"/>
          <w:sz w:val="24"/>
          <w:szCs w:val="24"/>
          <w:lang w:eastAsia="ru-RU" w:bidi="ru-RU"/>
        </w:rPr>
        <w:t>Решение об отказе в приеме документов, ука</w:t>
      </w:r>
      <w:r>
        <w:rPr>
          <w:rFonts w:eastAsia="Times New Roman"/>
          <w:color w:val="000000"/>
          <w:sz w:val="24"/>
          <w:szCs w:val="24"/>
          <w:lang w:eastAsia="ru-RU" w:bidi="ru-RU"/>
        </w:rPr>
        <w:t>занных в пункте 2.8 настоящего а</w:t>
      </w:r>
      <w:r w:rsidR="00183BD4" w:rsidRPr="008C70E4">
        <w:rPr>
          <w:rFonts w:eastAsia="Times New Roman"/>
          <w:color w:val="000000"/>
          <w:sz w:val="24"/>
          <w:szCs w:val="24"/>
          <w:lang w:eastAsia="ru-RU" w:bidi="ru-RU"/>
        </w:rPr>
        <w:t xml:space="preserve">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proofErr w:type="spellStart"/>
      <w:r w:rsidR="00D04C3D">
        <w:rPr>
          <w:rFonts w:eastAsia="Times New Roman"/>
          <w:color w:val="000000"/>
          <w:sz w:val="24"/>
          <w:szCs w:val="24"/>
          <w:lang w:eastAsia="ru-RU" w:bidi="ru-RU"/>
        </w:rPr>
        <w:t>ОАиГ</w:t>
      </w:r>
      <w:proofErr w:type="spellEnd"/>
      <w:r w:rsidR="00183BD4" w:rsidRPr="008C70E4">
        <w:rPr>
          <w:rFonts w:eastAsia="Times New Roman"/>
          <w:color w:val="000000"/>
          <w:sz w:val="24"/>
          <w:szCs w:val="24"/>
          <w:lang w:eastAsia="ru-RU" w:bidi="ru-RU"/>
        </w:rPr>
        <w:t>.</w:t>
      </w:r>
    </w:p>
    <w:p w:rsidR="00183BD4" w:rsidRPr="00710CA7" w:rsidRDefault="00D04C3D" w:rsidP="00D04C3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2.16. </w:t>
      </w:r>
      <w:r w:rsidR="00183BD4" w:rsidRPr="00710CA7">
        <w:rPr>
          <w:rFonts w:eastAsia="Times New Roman"/>
          <w:color w:val="000000"/>
          <w:sz w:val="24"/>
          <w:szCs w:val="24"/>
          <w:lang w:eastAsia="ru-RU" w:bidi="ru-RU"/>
        </w:rPr>
        <w:t>Отказ в приеме документов, ука</w:t>
      </w:r>
      <w:r>
        <w:rPr>
          <w:rFonts w:eastAsia="Times New Roman"/>
          <w:color w:val="000000"/>
          <w:sz w:val="24"/>
          <w:szCs w:val="24"/>
          <w:lang w:eastAsia="ru-RU" w:bidi="ru-RU"/>
        </w:rPr>
        <w:t>занных в пункте 2.8 настоящего а</w:t>
      </w:r>
      <w:r w:rsidR="00183BD4" w:rsidRPr="00710CA7">
        <w:rPr>
          <w:rFonts w:eastAsia="Times New Roman"/>
          <w:color w:val="000000"/>
          <w:sz w:val="24"/>
          <w:szCs w:val="24"/>
          <w:lang w:eastAsia="ru-RU" w:bidi="ru-RU"/>
        </w:rPr>
        <w:t xml:space="preserve">дминистративного регламента, не препятствует повторному обращению заявителя в </w:t>
      </w:r>
      <w:proofErr w:type="spellStart"/>
      <w:r>
        <w:rPr>
          <w:rFonts w:eastAsia="Times New Roman"/>
          <w:color w:val="000000"/>
          <w:sz w:val="24"/>
          <w:szCs w:val="24"/>
          <w:lang w:eastAsia="ru-RU" w:bidi="ru-RU"/>
        </w:rPr>
        <w:t>иГ</w:t>
      </w:r>
      <w:proofErr w:type="spellEnd"/>
      <w:r w:rsidR="00183BD4" w:rsidRPr="00710CA7">
        <w:rPr>
          <w:rFonts w:eastAsia="Times New Roman"/>
          <w:color w:val="000000"/>
          <w:sz w:val="24"/>
          <w:szCs w:val="24"/>
          <w:lang w:eastAsia="ru-RU" w:bidi="ru-RU"/>
        </w:rPr>
        <w:t xml:space="preserve"> за получением услуги.</w:t>
      </w:r>
    </w:p>
    <w:p w:rsidR="00183BD4" w:rsidRPr="00710CA7" w:rsidRDefault="00D04C3D" w:rsidP="00D04C3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2.17. </w:t>
      </w:r>
      <w:r w:rsidR="00183BD4" w:rsidRPr="00710CA7">
        <w:rPr>
          <w:rFonts w:eastAsia="Times New Roman"/>
          <w:color w:val="000000"/>
          <w:sz w:val="24"/>
          <w:szCs w:val="24"/>
          <w:lang w:eastAsia="ru-RU" w:bidi="ru-RU"/>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w:t>
      </w:r>
      <w:r>
        <w:rPr>
          <w:rFonts w:eastAsia="Times New Roman"/>
          <w:color w:val="000000"/>
          <w:sz w:val="24"/>
          <w:szCs w:val="24"/>
          <w:lang w:eastAsia="ru-RU" w:bidi="ru-RU"/>
        </w:rPr>
        <w:t>в" - "е" пункта 2.8 настоящего а</w:t>
      </w:r>
      <w:r w:rsidR="00183BD4" w:rsidRPr="00710CA7">
        <w:rPr>
          <w:rFonts w:eastAsia="Times New Roman"/>
          <w:color w:val="000000"/>
          <w:sz w:val="24"/>
          <w:szCs w:val="24"/>
          <w:lang w:eastAsia="ru-RU" w:bidi="ru-RU"/>
        </w:rPr>
        <w:t>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rFonts w:eastAsia="Times New Roman"/>
          <w:color w:val="000000"/>
          <w:sz w:val="24"/>
          <w:szCs w:val="24"/>
          <w:lang w:eastAsia="ru-RU" w:bidi="ru-RU"/>
        </w:rPr>
        <w:t>.1</w:t>
      </w:r>
      <w:r w:rsidR="00183BD4" w:rsidRPr="00710CA7">
        <w:rPr>
          <w:rFonts w:eastAsia="Times New Roman"/>
          <w:color w:val="000000"/>
          <w:sz w:val="24"/>
          <w:szCs w:val="24"/>
          <w:lang w:eastAsia="ru-RU" w:bidi="ru-RU"/>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183BD4" w:rsidRPr="00D04C3D" w:rsidRDefault="00D04C3D" w:rsidP="00D04C3D">
      <w:pPr>
        <w:keepNext/>
        <w:keepLines/>
        <w:widowControl w:val="0"/>
        <w:spacing w:after="0" w:line="240" w:lineRule="auto"/>
        <w:ind w:right="20" w:firstLine="708"/>
        <w:outlineLvl w:val="0"/>
        <w:rPr>
          <w:rFonts w:eastAsia="Times New Roman"/>
          <w:bCs/>
          <w:color w:val="000000"/>
          <w:sz w:val="24"/>
          <w:szCs w:val="24"/>
          <w:lang w:eastAsia="ru-RU" w:bidi="ru-RU"/>
        </w:rPr>
      </w:pPr>
      <w:bookmarkStart w:id="3" w:name="bookmark34"/>
      <w:r w:rsidRPr="00D04C3D">
        <w:rPr>
          <w:rFonts w:eastAsia="Times New Roman"/>
          <w:bCs/>
          <w:color w:val="000000"/>
          <w:sz w:val="24"/>
          <w:szCs w:val="24"/>
          <w:lang w:eastAsia="ru-RU" w:bidi="ru-RU"/>
        </w:rPr>
        <w:t>2.18.</w:t>
      </w:r>
      <w:r w:rsidR="00183BD4" w:rsidRPr="00D04C3D">
        <w:rPr>
          <w:rFonts w:eastAsia="Times New Roman"/>
          <w:bCs/>
          <w:color w:val="000000"/>
          <w:sz w:val="24"/>
          <w:szCs w:val="24"/>
          <w:lang w:eastAsia="ru-RU" w:bidi="ru-RU"/>
        </w:rPr>
        <w:t xml:space="preserve">Описание результата предоставления </w:t>
      </w:r>
      <w:r w:rsidR="00814CCF" w:rsidRPr="00D04C3D">
        <w:rPr>
          <w:rFonts w:eastAsia="Times New Roman"/>
          <w:bCs/>
          <w:color w:val="000000"/>
          <w:sz w:val="24"/>
          <w:szCs w:val="24"/>
          <w:lang w:eastAsia="ru-RU" w:bidi="ru-RU"/>
        </w:rPr>
        <w:t>муниципальной</w:t>
      </w:r>
      <w:r w:rsidR="00183BD4" w:rsidRPr="00D04C3D">
        <w:rPr>
          <w:rFonts w:eastAsia="Times New Roman"/>
          <w:bCs/>
          <w:color w:val="000000"/>
          <w:sz w:val="24"/>
          <w:szCs w:val="24"/>
          <w:lang w:eastAsia="ru-RU" w:bidi="ru-RU"/>
        </w:rPr>
        <w:t xml:space="preserve"> услуги</w:t>
      </w:r>
      <w:bookmarkEnd w:id="3"/>
    </w:p>
    <w:p w:rsidR="00183BD4" w:rsidRPr="00710CA7" w:rsidRDefault="00183BD4" w:rsidP="00D04C3D">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Результатом предоставления услуги является:</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б) уведомление о несоответствии в случае наличия оснований, ук</w:t>
      </w:r>
      <w:r w:rsidR="00D04C3D">
        <w:rPr>
          <w:rFonts w:eastAsia="Times New Roman"/>
          <w:color w:val="000000"/>
          <w:sz w:val="24"/>
          <w:szCs w:val="24"/>
          <w:lang w:eastAsia="ru-RU" w:bidi="ru-RU"/>
        </w:rPr>
        <w:t>азанных в пункте 20 настоящего а</w:t>
      </w:r>
      <w:r w:rsidRPr="00710CA7">
        <w:rPr>
          <w:rFonts w:eastAsia="Times New Roman"/>
          <w:color w:val="000000"/>
          <w:sz w:val="24"/>
          <w:szCs w:val="24"/>
          <w:lang w:eastAsia="ru-RU" w:bidi="ru-RU"/>
        </w:rPr>
        <w:t>дминистративного регламента</w:t>
      </w:r>
    </w:p>
    <w:p w:rsidR="00183BD4" w:rsidRPr="00710CA7" w:rsidRDefault="00D04C3D" w:rsidP="00D04C3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2.19. </w:t>
      </w:r>
      <w:r w:rsidR="00183BD4" w:rsidRPr="00710CA7">
        <w:rPr>
          <w:rFonts w:eastAsia="Times New Roman"/>
          <w:color w:val="000000"/>
          <w:sz w:val="24"/>
          <w:szCs w:val="24"/>
          <w:lang w:eastAsia="ru-RU" w:bidi="ru-RU"/>
        </w:rP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r>
        <w:rPr>
          <w:rFonts w:eastAsia="Times New Roman"/>
          <w:color w:val="000000"/>
          <w:sz w:val="24"/>
          <w:szCs w:val="24"/>
          <w:lang w:eastAsia="ru-RU" w:bidi="ru-RU"/>
        </w:rPr>
        <w:t xml:space="preserve">нормативно - </w:t>
      </w:r>
      <w:r w:rsidRPr="00710CA7">
        <w:rPr>
          <w:rFonts w:eastAsia="Times New Roman"/>
          <w:color w:val="000000"/>
          <w:sz w:val="24"/>
          <w:szCs w:val="24"/>
          <w:lang w:eastAsia="ru-RU" w:bidi="ru-RU"/>
        </w:rPr>
        <w:t>правовому</w:t>
      </w:r>
      <w:r w:rsidR="00183BD4" w:rsidRPr="00710CA7">
        <w:rPr>
          <w:rFonts w:eastAsia="Times New Roman"/>
          <w:color w:val="000000"/>
          <w:sz w:val="24"/>
          <w:szCs w:val="24"/>
          <w:lang w:eastAsia="ru-RU" w:bidi="ru-RU"/>
        </w:rPr>
        <w:t xml:space="preserve"> регулированию в сфере строительства, архитектуры, градостроительства.</w:t>
      </w:r>
    </w:p>
    <w:p w:rsidR="00183BD4" w:rsidRPr="00710CA7" w:rsidRDefault="00D04C3D" w:rsidP="00D04C3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2.20. </w:t>
      </w:r>
      <w:r w:rsidR="00183BD4" w:rsidRPr="00710CA7">
        <w:rPr>
          <w:rFonts w:eastAsia="Times New Roman"/>
          <w:color w:val="000000"/>
          <w:sz w:val="24"/>
          <w:szCs w:val="24"/>
          <w:lang w:eastAsia="ru-RU" w:bidi="ru-RU"/>
        </w:rPr>
        <w:t>Исчерпывающий перечень оснований для направления уведомления о несоответствии:</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r w:rsidRPr="00710CA7">
        <w:rPr>
          <w:rFonts w:eastAsia="Times New Roman"/>
          <w:color w:val="000000"/>
          <w:sz w:val="24"/>
          <w:szCs w:val="24"/>
          <w:lang w:eastAsia="ru-RU" w:bidi="ru-RU"/>
        </w:rPr>
        <w:lastRenderedPageBreak/>
        <w:t>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D04C3D">
        <w:rPr>
          <w:rFonts w:eastAsia="Times New Roman"/>
          <w:color w:val="000000"/>
          <w:sz w:val="24"/>
          <w:szCs w:val="24"/>
          <w:lang w:eastAsia="ru-RU" w:bidi="ru-RU"/>
        </w:rPr>
        <w:t>.1</w:t>
      </w:r>
      <w:r w:rsidRPr="00710CA7">
        <w:rPr>
          <w:rFonts w:eastAsia="Times New Roman"/>
          <w:color w:val="000000"/>
          <w:sz w:val="24"/>
          <w:szCs w:val="24"/>
          <w:lang w:eastAsia="ru-RU" w:bidi="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в) вид </w:t>
      </w:r>
      <w:r w:rsidR="00D04C3D" w:rsidRPr="00710CA7">
        <w:rPr>
          <w:rFonts w:eastAsia="Times New Roman"/>
          <w:color w:val="000000"/>
          <w:sz w:val="24"/>
          <w:szCs w:val="24"/>
          <w:lang w:eastAsia="ru-RU" w:bidi="ru-RU"/>
        </w:rPr>
        <w:t>разрешенного использования,</w:t>
      </w:r>
      <w:r w:rsidRPr="00710CA7">
        <w:rPr>
          <w:rFonts w:eastAsia="Times New Roman"/>
          <w:color w:val="000000"/>
          <w:sz w:val="24"/>
          <w:szCs w:val="24"/>
          <w:lang w:eastAsia="ru-RU" w:bidi="ru-RU"/>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83BD4" w:rsidRPr="00710CA7" w:rsidRDefault="00D04C3D" w:rsidP="00D04C3D">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2.21. </w:t>
      </w:r>
      <w:r w:rsidR="00183BD4" w:rsidRPr="00710CA7">
        <w:rPr>
          <w:rFonts w:eastAsia="Times New Roman"/>
          <w:color w:val="000000"/>
          <w:sz w:val="24"/>
          <w:szCs w:val="24"/>
          <w:lang w:eastAsia="ru-RU" w:bidi="ru-RU"/>
        </w:rPr>
        <w:t>Результат предоставления услуги, указ</w:t>
      </w:r>
      <w:r w:rsidR="006C2957">
        <w:rPr>
          <w:rFonts w:eastAsia="Times New Roman"/>
          <w:color w:val="000000"/>
          <w:sz w:val="24"/>
          <w:szCs w:val="24"/>
          <w:lang w:eastAsia="ru-RU" w:bidi="ru-RU"/>
        </w:rPr>
        <w:t>анный в пункте 2.18 настоящего а</w:t>
      </w:r>
      <w:r w:rsidR="00183BD4" w:rsidRPr="00710CA7">
        <w:rPr>
          <w:rFonts w:eastAsia="Times New Roman"/>
          <w:color w:val="000000"/>
          <w:sz w:val="24"/>
          <w:szCs w:val="24"/>
          <w:lang w:eastAsia="ru-RU" w:bidi="ru-RU"/>
        </w:rPr>
        <w:t>дминистративного регламента:</w:t>
      </w:r>
    </w:p>
    <w:p w:rsidR="00183BD4" w:rsidRPr="00710CA7" w:rsidRDefault="00D04C3D" w:rsidP="00710CA7">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направляется заявителю в форме электронного документа, подписанного усиленной квалифицированной электронной подписью </w:t>
      </w:r>
      <w:r w:rsidR="006C2957">
        <w:rPr>
          <w:rFonts w:eastAsia="Times New Roman"/>
          <w:color w:val="000000"/>
          <w:sz w:val="24"/>
          <w:szCs w:val="24"/>
          <w:lang w:eastAsia="ru-RU" w:bidi="ru-RU"/>
        </w:rPr>
        <w:t xml:space="preserve">начальника </w:t>
      </w:r>
      <w:proofErr w:type="spellStart"/>
      <w:r w:rsidR="006C2957">
        <w:rPr>
          <w:rFonts w:eastAsia="Times New Roman"/>
          <w:color w:val="000000"/>
          <w:sz w:val="24"/>
          <w:szCs w:val="24"/>
          <w:lang w:eastAsia="ru-RU" w:bidi="ru-RU"/>
        </w:rPr>
        <w:t>ОАиГ</w:t>
      </w:r>
      <w:proofErr w:type="spellEnd"/>
      <w:r w:rsidR="00183BD4" w:rsidRPr="00710CA7">
        <w:rPr>
          <w:rFonts w:eastAsia="Times New Roman"/>
          <w:color w:val="000000"/>
          <w:sz w:val="24"/>
          <w:szCs w:val="24"/>
          <w:lang w:eastAsia="ru-RU" w:bidi="ru-RU"/>
        </w:rPr>
        <w:t>, в личный кабинет на Едином портале, региональном портале в случае, если такой способ указан в уведомлении об окончании строительства;</w:t>
      </w:r>
    </w:p>
    <w:p w:rsidR="00183BD4" w:rsidRPr="00710CA7" w:rsidRDefault="00D04C3D" w:rsidP="00710CA7">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выдается заявителю на бумажном носителе при личном обращении в </w:t>
      </w:r>
      <w:proofErr w:type="spellStart"/>
      <w:r>
        <w:rPr>
          <w:rFonts w:eastAsia="Times New Roman"/>
          <w:color w:val="000000"/>
          <w:sz w:val="24"/>
          <w:szCs w:val="24"/>
          <w:lang w:eastAsia="ru-RU" w:bidi="ru-RU"/>
        </w:rPr>
        <w:t>ОАиГ</w:t>
      </w:r>
      <w:proofErr w:type="spellEnd"/>
      <w:r w:rsidR="00183BD4" w:rsidRPr="00710CA7">
        <w:rPr>
          <w:rFonts w:eastAsia="Times New Roman"/>
          <w:color w:val="000000"/>
          <w:sz w:val="24"/>
          <w:szCs w:val="24"/>
          <w:lang w:eastAsia="ru-RU" w:bidi="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83BD4" w:rsidRPr="00D04C3D" w:rsidRDefault="00D04C3D" w:rsidP="00D04C3D">
      <w:pPr>
        <w:keepNext/>
        <w:keepLines/>
        <w:widowControl w:val="0"/>
        <w:spacing w:after="0" w:line="240" w:lineRule="auto"/>
        <w:ind w:left="20" w:firstLine="688"/>
        <w:jc w:val="both"/>
        <w:outlineLvl w:val="0"/>
        <w:rPr>
          <w:rFonts w:eastAsia="Times New Roman"/>
          <w:bCs/>
          <w:color w:val="000000"/>
          <w:sz w:val="24"/>
          <w:szCs w:val="24"/>
          <w:lang w:eastAsia="ru-RU" w:bidi="ru-RU"/>
        </w:rPr>
      </w:pPr>
      <w:bookmarkStart w:id="4" w:name="bookmark35"/>
      <w:r w:rsidRPr="00D04C3D">
        <w:rPr>
          <w:rFonts w:eastAsia="Times New Roman"/>
          <w:bCs/>
          <w:color w:val="000000"/>
          <w:sz w:val="24"/>
          <w:szCs w:val="24"/>
          <w:lang w:eastAsia="ru-RU" w:bidi="ru-RU"/>
        </w:rPr>
        <w:t>2.22.</w:t>
      </w:r>
      <w:r w:rsidR="00183BD4" w:rsidRPr="00D04C3D">
        <w:rPr>
          <w:rFonts w:eastAsia="Times New Roman"/>
          <w:bCs/>
          <w:color w:val="000000"/>
          <w:sz w:val="24"/>
          <w:szCs w:val="24"/>
          <w:lang w:eastAsia="ru-RU" w:bidi="ru-RU"/>
        </w:rPr>
        <w:t xml:space="preserve">Порядок, размер и основания взимания государственной пошлины или иной оплаты, взимаемой за предоставление </w:t>
      </w:r>
      <w:r w:rsidR="00814CCF" w:rsidRPr="00D04C3D">
        <w:rPr>
          <w:rFonts w:eastAsia="Times New Roman"/>
          <w:bCs/>
          <w:color w:val="000000"/>
          <w:sz w:val="24"/>
          <w:szCs w:val="24"/>
          <w:lang w:eastAsia="ru-RU" w:bidi="ru-RU"/>
        </w:rPr>
        <w:t>муниципальной</w:t>
      </w:r>
      <w:r w:rsidR="00183BD4" w:rsidRPr="00D04C3D">
        <w:rPr>
          <w:rFonts w:eastAsia="Times New Roman"/>
          <w:bCs/>
          <w:color w:val="000000"/>
          <w:sz w:val="24"/>
          <w:szCs w:val="24"/>
          <w:lang w:eastAsia="ru-RU" w:bidi="ru-RU"/>
        </w:rPr>
        <w:t xml:space="preserve"> услуги</w:t>
      </w:r>
      <w:bookmarkEnd w:id="4"/>
    </w:p>
    <w:p w:rsidR="00183BD4" w:rsidRPr="00710CA7" w:rsidRDefault="00183BD4" w:rsidP="00D04C3D">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Предоставление услуги осуществляется без взимания платы.</w:t>
      </w:r>
    </w:p>
    <w:p w:rsidR="00183BD4" w:rsidRPr="00710CA7" w:rsidRDefault="00D04C3D" w:rsidP="00D04C3D">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2.23. </w:t>
      </w:r>
      <w:r w:rsidR="00183BD4" w:rsidRPr="00710CA7">
        <w:rPr>
          <w:rFonts w:eastAsia="Times New Roman"/>
          <w:color w:val="000000"/>
          <w:sz w:val="24"/>
          <w:szCs w:val="24"/>
          <w:lang w:eastAsia="ru-RU" w:bidi="ru-RU"/>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04C3D"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Сведения о ходе рассмотрения уведомления об окончании строительства, направленного способом, указанным в подпу</w:t>
      </w:r>
      <w:r w:rsidR="008E27B2">
        <w:rPr>
          <w:rFonts w:eastAsia="Times New Roman"/>
          <w:color w:val="000000"/>
          <w:sz w:val="24"/>
          <w:szCs w:val="24"/>
          <w:lang w:eastAsia="ru-RU" w:bidi="ru-RU"/>
        </w:rPr>
        <w:t>нкте «б» пункта 2.4 настоящего а</w:t>
      </w:r>
      <w:r w:rsidRPr="00710CA7">
        <w:rPr>
          <w:rFonts w:eastAsia="Times New Roman"/>
          <w:color w:val="000000"/>
          <w:sz w:val="24"/>
          <w:szCs w:val="24"/>
          <w:lang w:eastAsia="ru-RU" w:bidi="ru-RU"/>
        </w:rPr>
        <w:t xml:space="preserve">дминистративного регламента, предоставляются заявителю на основании его устного (при личном обращении либо по телефону в </w:t>
      </w:r>
      <w:proofErr w:type="spellStart"/>
      <w:r w:rsidR="00D04C3D">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многофункциональный центр) либо письменного запроса, составляемого в произвольной форме, без взимания платы. </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Письменный запрос может быть подан:</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а) на бумажном носителе посредством личного обращения в </w:t>
      </w:r>
      <w:proofErr w:type="spellStart"/>
      <w:r w:rsidR="00D04C3D">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lastRenderedPageBreak/>
        <w:t>б) в электронной форме посредством электронной почты.</w:t>
      </w:r>
    </w:p>
    <w:p w:rsidR="00183BD4" w:rsidRPr="00710CA7" w:rsidRDefault="00183BD4" w:rsidP="00710CA7">
      <w:pPr>
        <w:widowControl w:val="0"/>
        <w:spacing w:after="0" w:line="240" w:lineRule="auto"/>
        <w:ind w:lef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proofErr w:type="spellStart"/>
      <w:r w:rsidR="00D04C3D">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83BD4" w:rsidRPr="00710CA7" w:rsidRDefault="00D04C3D" w:rsidP="00D04C3D">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2.24.</w:t>
      </w:r>
      <w:r w:rsidR="00183BD4" w:rsidRPr="00710CA7">
        <w:rPr>
          <w:rFonts w:eastAsia="Times New Roman"/>
          <w:color w:val="000000"/>
          <w:sz w:val="24"/>
          <w:szCs w:val="24"/>
          <w:lang w:eastAsia="ru-RU" w:bidi="ru-RU"/>
        </w:rPr>
        <w:t>Результат предоставления услуги (его копия или сведения, содержащиеся в нем):</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б) предусмотренный подпунк</w:t>
      </w:r>
      <w:r w:rsidR="006C2957">
        <w:rPr>
          <w:rFonts w:eastAsia="Times New Roman"/>
          <w:color w:val="000000"/>
          <w:sz w:val="24"/>
          <w:szCs w:val="24"/>
          <w:lang w:eastAsia="ru-RU" w:bidi="ru-RU"/>
        </w:rPr>
        <w:t>том "б" пункта 2.18 настоящего а</w:t>
      </w:r>
      <w:r w:rsidRPr="00710CA7">
        <w:rPr>
          <w:rFonts w:eastAsia="Times New Roman"/>
          <w:color w:val="000000"/>
          <w:sz w:val="24"/>
          <w:szCs w:val="24"/>
          <w:lang w:eastAsia="ru-RU" w:bidi="ru-RU"/>
        </w:rPr>
        <w:t>дминистративного регламента, подлежит направлению в срок, установ</w:t>
      </w:r>
      <w:r w:rsidR="00D04C3D">
        <w:rPr>
          <w:rFonts w:eastAsia="Times New Roman"/>
          <w:color w:val="000000"/>
          <w:sz w:val="24"/>
          <w:szCs w:val="24"/>
          <w:lang w:eastAsia="ru-RU" w:bidi="ru-RU"/>
        </w:rPr>
        <w:t>ленный пунктом 2.11 настоящего а</w:t>
      </w:r>
      <w:r w:rsidRPr="00710CA7">
        <w:rPr>
          <w:rFonts w:eastAsia="Times New Roman"/>
          <w:color w:val="000000"/>
          <w:sz w:val="24"/>
          <w:szCs w:val="24"/>
          <w:lang w:eastAsia="ru-RU" w:bidi="ru-RU"/>
        </w:rPr>
        <w:t>дминистративного регламента для предоставления услуги:</w:t>
      </w:r>
    </w:p>
    <w:p w:rsidR="00183BD4" w:rsidRPr="00710CA7" w:rsidRDefault="00D04C3D"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83BD4" w:rsidRPr="00710CA7" w:rsidRDefault="00D04C3D" w:rsidP="00D04C3D">
      <w:pPr>
        <w:widowControl w:val="0"/>
        <w:tabs>
          <w:tab w:val="left" w:pos="4431"/>
          <w:tab w:val="right" w:pos="8425"/>
        </w:tabs>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в орган исполнительной власти субъекта Российской Федерации, </w:t>
      </w:r>
      <w:r w:rsidR="00183BD4" w:rsidRPr="00710CA7">
        <w:rPr>
          <w:rFonts w:eastAsia="Times New Roman"/>
          <w:color w:val="000000"/>
          <w:sz w:val="24"/>
          <w:szCs w:val="24"/>
          <w:lang w:eastAsia="ru-RU" w:bidi="ru-RU"/>
        </w:rPr>
        <w:t>уполномоченный на осуществление государственного строительного надзора, в случае направления уведомления о несоответствии по основани</w:t>
      </w:r>
      <w:r>
        <w:rPr>
          <w:rFonts w:eastAsia="Times New Roman"/>
          <w:color w:val="000000"/>
          <w:sz w:val="24"/>
          <w:szCs w:val="24"/>
          <w:lang w:eastAsia="ru-RU" w:bidi="ru-RU"/>
        </w:rPr>
        <w:t>ям, предусмотренным подпунктами "а" и</w:t>
      </w:r>
      <w:r>
        <w:rPr>
          <w:rFonts w:eastAsia="Times New Roman"/>
          <w:color w:val="000000"/>
          <w:sz w:val="24"/>
          <w:szCs w:val="24"/>
          <w:lang w:eastAsia="ru-RU" w:bidi="ru-RU"/>
        </w:rPr>
        <w:tab/>
        <w:t xml:space="preserve">"б" </w:t>
      </w:r>
      <w:r w:rsidR="00183BD4" w:rsidRPr="00710CA7">
        <w:rPr>
          <w:rFonts w:eastAsia="Times New Roman"/>
          <w:color w:val="000000"/>
          <w:sz w:val="24"/>
          <w:szCs w:val="24"/>
          <w:lang w:eastAsia="ru-RU" w:bidi="ru-RU"/>
        </w:rPr>
        <w:t>пунк</w:t>
      </w:r>
      <w:r>
        <w:rPr>
          <w:rFonts w:eastAsia="Times New Roman"/>
          <w:color w:val="000000"/>
          <w:sz w:val="24"/>
          <w:szCs w:val="24"/>
          <w:lang w:eastAsia="ru-RU" w:bidi="ru-RU"/>
        </w:rPr>
        <w:t xml:space="preserve">та 2.20 </w:t>
      </w:r>
      <w:r w:rsidR="00183BD4" w:rsidRPr="00710CA7">
        <w:rPr>
          <w:rFonts w:eastAsia="Times New Roman"/>
          <w:color w:val="000000"/>
          <w:sz w:val="24"/>
          <w:szCs w:val="24"/>
          <w:lang w:eastAsia="ru-RU" w:bidi="ru-RU"/>
        </w:rPr>
        <w:t>настоящего</w:t>
      </w:r>
    </w:p>
    <w:p w:rsidR="00183BD4" w:rsidRPr="00710CA7" w:rsidRDefault="006C2957" w:rsidP="00710CA7">
      <w:pPr>
        <w:widowControl w:val="0"/>
        <w:spacing w:after="0" w:line="240" w:lineRule="auto"/>
        <w:ind w:left="20"/>
        <w:jc w:val="both"/>
        <w:rPr>
          <w:rFonts w:eastAsia="Times New Roman"/>
          <w:color w:val="000000"/>
          <w:sz w:val="24"/>
          <w:szCs w:val="24"/>
          <w:lang w:eastAsia="ru-RU" w:bidi="ru-RU"/>
        </w:rPr>
      </w:pPr>
      <w:r>
        <w:rPr>
          <w:rFonts w:eastAsia="Times New Roman"/>
          <w:color w:val="000000"/>
          <w:sz w:val="24"/>
          <w:szCs w:val="24"/>
          <w:lang w:eastAsia="ru-RU" w:bidi="ru-RU"/>
        </w:rPr>
        <w:t>а</w:t>
      </w:r>
      <w:r w:rsidR="00183BD4" w:rsidRPr="00710CA7">
        <w:rPr>
          <w:rFonts w:eastAsia="Times New Roman"/>
          <w:color w:val="000000"/>
          <w:sz w:val="24"/>
          <w:szCs w:val="24"/>
          <w:lang w:eastAsia="ru-RU" w:bidi="ru-RU"/>
        </w:rPr>
        <w:t>дминистративного регламента;</w:t>
      </w:r>
    </w:p>
    <w:p w:rsidR="00183BD4" w:rsidRPr="00710CA7" w:rsidRDefault="00D04C3D" w:rsidP="00D04C3D">
      <w:pPr>
        <w:widowControl w:val="0"/>
        <w:tabs>
          <w:tab w:val="left" w:pos="4431"/>
          <w:tab w:val="right" w:pos="8425"/>
          <w:tab w:val="right" w:pos="10069"/>
        </w:tabs>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в орган исполнительной власти субъекта Российской Федерации, </w:t>
      </w:r>
      <w:r w:rsidR="00183BD4" w:rsidRPr="00710CA7">
        <w:rPr>
          <w:rFonts w:eastAsia="Times New Roman"/>
          <w:color w:val="000000"/>
          <w:sz w:val="24"/>
          <w:szCs w:val="24"/>
          <w:lang w:eastAsia="ru-RU" w:bidi="ru-RU"/>
        </w:rPr>
        <w:t>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w:t>
      </w:r>
      <w:r w:rsidR="006C2957">
        <w:rPr>
          <w:rFonts w:eastAsia="Times New Roman"/>
          <w:color w:val="000000"/>
          <w:sz w:val="24"/>
          <w:szCs w:val="24"/>
          <w:lang w:eastAsia="ru-RU" w:bidi="ru-RU"/>
        </w:rPr>
        <w:t>том "б" пункта 2.20 настоящего а</w:t>
      </w:r>
      <w:r w:rsidR="00183BD4" w:rsidRPr="00710CA7">
        <w:rPr>
          <w:rFonts w:eastAsia="Times New Roman"/>
          <w:color w:val="000000"/>
          <w:sz w:val="24"/>
          <w:szCs w:val="24"/>
          <w:lang w:eastAsia="ru-RU" w:bidi="ru-RU"/>
        </w:rPr>
        <w:t>дминистративного регламента;</w:t>
      </w:r>
    </w:p>
    <w:p w:rsidR="00183BD4" w:rsidRPr="00710CA7" w:rsidRDefault="00D04C3D" w:rsidP="00D04C3D">
      <w:pPr>
        <w:widowControl w:val="0"/>
        <w:tabs>
          <w:tab w:val="left" w:pos="4431"/>
          <w:tab w:val="right" w:pos="10069"/>
          <w:tab w:val="right" w:pos="10066"/>
        </w:tabs>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w:t>
      </w:r>
      <w:r>
        <w:rPr>
          <w:rFonts w:eastAsia="Times New Roman"/>
          <w:color w:val="000000"/>
          <w:sz w:val="24"/>
          <w:szCs w:val="24"/>
          <w:lang w:eastAsia="ru-RU" w:bidi="ru-RU"/>
        </w:rPr>
        <w:t>предусмотренным подпунктами</w:t>
      </w:r>
      <w:r>
        <w:rPr>
          <w:rFonts w:eastAsia="Times New Roman"/>
          <w:color w:val="000000"/>
          <w:sz w:val="24"/>
          <w:szCs w:val="24"/>
          <w:lang w:eastAsia="ru-RU" w:bidi="ru-RU"/>
        </w:rPr>
        <w:tab/>
        <w:t>"в" и "г" пункта 2.20 настоящего а</w:t>
      </w:r>
      <w:r w:rsidR="00183BD4" w:rsidRPr="00710CA7">
        <w:rPr>
          <w:rFonts w:eastAsia="Times New Roman"/>
          <w:color w:val="000000"/>
          <w:sz w:val="24"/>
          <w:szCs w:val="24"/>
          <w:lang w:eastAsia="ru-RU" w:bidi="ru-RU"/>
        </w:rPr>
        <w:t>дминистративного регламента.</w:t>
      </w:r>
    </w:p>
    <w:p w:rsidR="00183BD4" w:rsidRPr="00D04C3D" w:rsidRDefault="00D04C3D" w:rsidP="00D04C3D">
      <w:pPr>
        <w:widowControl w:val="0"/>
        <w:spacing w:after="0" w:line="240" w:lineRule="auto"/>
        <w:ind w:right="240" w:firstLine="708"/>
        <w:jc w:val="both"/>
        <w:rPr>
          <w:rFonts w:eastAsia="Times New Roman"/>
          <w:bCs/>
          <w:color w:val="000000"/>
          <w:sz w:val="24"/>
          <w:szCs w:val="24"/>
          <w:lang w:eastAsia="ru-RU" w:bidi="ru-RU"/>
        </w:rPr>
      </w:pPr>
      <w:r w:rsidRPr="00D04C3D">
        <w:rPr>
          <w:rFonts w:eastAsia="Times New Roman"/>
          <w:bCs/>
          <w:color w:val="000000"/>
          <w:sz w:val="24"/>
          <w:szCs w:val="24"/>
          <w:lang w:eastAsia="ru-RU" w:bidi="ru-RU"/>
        </w:rPr>
        <w:t>2.25.</w:t>
      </w:r>
      <w:r w:rsidR="00183BD4" w:rsidRPr="00D04C3D">
        <w:rPr>
          <w:rFonts w:eastAsia="Times New Roman"/>
          <w:bCs/>
          <w:color w:val="000000"/>
          <w:sz w:val="24"/>
          <w:szCs w:val="24"/>
          <w:lang w:eastAsia="ru-RU" w:bidi="ru-RU"/>
        </w:rPr>
        <w:t>Порядок исправления допущенных опечаток и ошибок в выданных в результате предоставления муницип</w:t>
      </w:r>
      <w:r w:rsidR="00814CCF" w:rsidRPr="00D04C3D">
        <w:rPr>
          <w:rFonts w:eastAsia="Times New Roman"/>
          <w:bCs/>
          <w:color w:val="000000"/>
          <w:sz w:val="24"/>
          <w:szCs w:val="24"/>
          <w:lang w:eastAsia="ru-RU" w:bidi="ru-RU"/>
        </w:rPr>
        <w:t>альной</w:t>
      </w:r>
      <w:r>
        <w:rPr>
          <w:rFonts w:eastAsia="Times New Roman"/>
          <w:bCs/>
          <w:color w:val="000000"/>
          <w:sz w:val="24"/>
          <w:szCs w:val="24"/>
          <w:lang w:eastAsia="ru-RU" w:bidi="ru-RU"/>
        </w:rPr>
        <w:t xml:space="preserve"> </w:t>
      </w:r>
      <w:r w:rsidR="00183BD4" w:rsidRPr="00D04C3D">
        <w:rPr>
          <w:rFonts w:eastAsia="Times New Roman"/>
          <w:bCs/>
          <w:color w:val="000000"/>
          <w:sz w:val="24"/>
          <w:szCs w:val="24"/>
          <w:lang w:eastAsia="ru-RU" w:bidi="ru-RU"/>
        </w:rPr>
        <w:t>услуги документах</w:t>
      </w:r>
    </w:p>
    <w:p w:rsidR="00183BD4" w:rsidRPr="00710CA7" w:rsidRDefault="00D04C3D" w:rsidP="00D04C3D">
      <w:pPr>
        <w:widowControl w:val="0"/>
        <w:tabs>
          <w:tab w:val="left" w:pos="1403"/>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Порядок исправления допущенных опечаток и ошибок в уведомлении о соответствии, уведомлении о несоответствии.</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Заявитель вправе обратиться в </w:t>
      </w:r>
      <w:proofErr w:type="spellStart"/>
      <w:r w:rsidR="00D04C3D">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w:t>
      </w:r>
      <w:r w:rsidR="006C2957">
        <w:rPr>
          <w:rFonts w:eastAsia="Times New Roman"/>
          <w:color w:val="000000"/>
          <w:sz w:val="24"/>
          <w:szCs w:val="24"/>
          <w:lang w:eastAsia="ru-RU" w:bidi="ru-RU"/>
        </w:rPr>
        <w:t>но п</w:t>
      </w:r>
      <w:r w:rsidR="00D04C3D">
        <w:rPr>
          <w:rFonts w:eastAsia="Times New Roman"/>
          <w:color w:val="000000"/>
          <w:sz w:val="24"/>
          <w:szCs w:val="24"/>
          <w:lang w:eastAsia="ru-RU" w:bidi="ru-RU"/>
        </w:rPr>
        <w:t>риложению № 2 к настоящему а</w:t>
      </w:r>
      <w:r w:rsidRPr="00710CA7">
        <w:rPr>
          <w:rFonts w:eastAsia="Times New Roman"/>
          <w:color w:val="000000"/>
          <w:sz w:val="24"/>
          <w:szCs w:val="24"/>
          <w:lang w:eastAsia="ru-RU" w:bidi="ru-RU"/>
        </w:rPr>
        <w:t>дминистративному регламенту, в порядке, установленном пункт</w:t>
      </w:r>
      <w:r w:rsidR="00D04C3D">
        <w:rPr>
          <w:rFonts w:eastAsia="Times New Roman"/>
          <w:color w:val="000000"/>
          <w:sz w:val="24"/>
          <w:szCs w:val="24"/>
          <w:lang w:eastAsia="ru-RU" w:bidi="ru-RU"/>
        </w:rPr>
        <w:t>ами 2.4 - 2.7, 2.10 настоящего а</w:t>
      </w:r>
      <w:r w:rsidRPr="00710CA7">
        <w:rPr>
          <w:rFonts w:eastAsia="Times New Roman"/>
          <w:color w:val="000000"/>
          <w:sz w:val="24"/>
          <w:szCs w:val="24"/>
          <w:lang w:eastAsia="ru-RU" w:bidi="ru-RU"/>
        </w:rPr>
        <w:t>дминистративного регламента.</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В случае подтверждения наличия допущенных опечаток, ошибок в уведомлении о соответствии, уведомлении о несоответствии </w:t>
      </w:r>
      <w:proofErr w:type="spellStart"/>
      <w:r w:rsidR="00D04C3D">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w:t>
      </w:r>
      <w:r w:rsidR="00D04C3D" w:rsidRPr="00710CA7">
        <w:rPr>
          <w:rFonts w:eastAsia="Times New Roman"/>
          <w:color w:val="000000"/>
          <w:sz w:val="24"/>
          <w:szCs w:val="24"/>
          <w:lang w:eastAsia="ru-RU" w:bidi="ru-RU"/>
        </w:rPr>
        <w:t>ошибок,</w:t>
      </w:r>
      <w:r w:rsidRPr="00710CA7">
        <w:rPr>
          <w:rFonts w:eastAsia="Times New Roman"/>
          <w:color w:val="000000"/>
          <w:sz w:val="24"/>
          <w:szCs w:val="24"/>
          <w:lang w:eastAsia="ru-RU" w:bidi="ru-RU"/>
        </w:rPr>
        <w:t xml:space="preserve"> и ссылка на соответствующую норму Градостроительного кодекса Российской Федерации) и дата внесения исправлений.</w:t>
      </w:r>
    </w:p>
    <w:p w:rsidR="00183BD4" w:rsidRPr="00710CA7" w:rsidRDefault="00183BD4" w:rsidP="00710CA7">
      <w:pPr>
        <w:widowControl w:val="0"/>
        <w:tabs>
          <w:tab w:val="left" w:pos="7738"/>
        </w:tabs>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Уведомление о соответствии, уведомление о несоответствии с внесенными исправлениями </w:t>
      </w:r>
      <w:r w:rsidRPr="00710CA7">
        <w:rPr>
          <w:rFonts w:eastAsia="Times New Roman"/>
          <w:color w:val="000000"/>
          <w:sz w:val="24"/>
          <w:szCs w:val="24"/>
          <w:lang w:eastAsia="ru-RU" w:bidi="ru-RU"/>
        </w:rPr>
        <w:lastRenderedPageBreak/>
        <w:t>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Pr="00710CA7">
        <w:rPr>
          <w:rFonts w:eastAsia="Times New Roman"/>
          <w:color w:val="000000"/>
          <w:sz w:val="24"/>
          <w:szCs w:val="24"/>
          <w:lang w:eastAsia="ru-RU" w:bidi="ru-RU"/>
        </w:rPr>
        <w:tab/>
        <w:t>3 к настоящему</w:t>
      </w:r>
    </w:p>
    <w:p w:rsidR="00183BD4" w:rsidRPr="00710CA7" w:rsidRDefault="00D04C3D" w:rsidP="00710CA7">
      <w:pPr>
        <w:widowControl w:val="0"/>
        <w:spacing w:after="0" w:line="240" w:lineRule="auto"/>
        <w:ind w:left="20" w:right="20"/>
        <w:jc w:val="both"/>
        <w:rPr>
          <w:rFonts w:eastAsia="Times New Roman"/>
          <w:color w:val="000000"/>
          <w:sz w:val="24"/>
          <w:szCs w:val="24"/>
          <w:lang w:eastAsia="ru-RU" w:bidi="ru-RU"/>
        </w:rPr>
      </w:pPr>
      <w:r>
        <w:rPr>
          <w:rFonts w:eastAsia="Times New Roman"/>
          <w:color w:val="000000"/>
          <w:sz w:val="24"/>
          <w:szCs w:val="24"/>
          <w:lang w:eastAsia="ru-RU" w:bidi="ru-RU"/>
        </w:rPr>
        <w:t>а</w:t>
      </w:r>
      <w:r w:rsidR="00183BD4" w:rsidRPr="00710CA7">
        <w:rPr>
          <w:rFonts w:eastAsia="Times New Roman"/>
          <w:color w:val="000000"/>
          <w:sz w:val="24"/>
          <w:szCs w:val="24"/>
          <w:lang w:eastAsia="ru-RU" w:bidi="ru-RU"/>
        </w:rPr>
        <w:t xml:space="preserve">дминистративному регламенту направляется заявителю в порядке, установленном пунктом 2.21 настоящего </w:t>
      </w:r>
      <w:r>
        <w:rPr>
          <w:rFonts w:eastAsia="Times New Roman"/>
          <w:color w:val="000000"/>
          <w:sz w:val="24"/>
          <w:szCs w:val="24"/>
          <w:lang w:eastAsia="ru-RU" w:bidi="ru-RU"/>
        </w:rPr>
        <w:t>а</w:t>
      </w:r>
      <w:r w:rsidR="00183BD4" w:rsidRPr="00710CA7">
        <w:rPr>
          <w:rFonts w:eastAsia="Times New Roman"/>
          <w:color w:val="000000"/>
          <w:sz w:val="24"/>
          <w:szCs w:val="24"/>
          <w:lang w:eastAsia="ru-RU" w:bidi="ru-RU"/>
        </w:rPr>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83BD4" w:rsidRPr="00710CA7" w:rsidRDefault="00D04C3D" w:rsidP="00D04C3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2.26. </w:t>
      </w:r>
      <w:r w:rsidR="00183BD4" w:rsidRPr="00710CA7">
        <w:rPr>
          <w:rFonts w:eastAsia="Times New Roman"/>
          <w:color w:val="000000"/>
          <w:sz w:val="24"/>
          <w:szCs w:val="24"/>
          <w:lang w:eastAsia="ru-RU" w:bidi="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а) несоответствие заявителя кругу лиц, ука</w:t>
      </w:r>
      <w:r w:rsidR="00D04C3D">
        <w:rPr>
          <w:rFonts w:eastAsia="Times New Roman"/>
          <w:color w:val="000000"/>
          <w:sz w:val="24"/>
          <w:szCs w:val="24"/>
          <w:lang w:eastAsia="ru-RU" w:bidi="ru-RU"/>
        </w:rPr>
        <w:t>занных в пункте 2.2 настоящего а</w:t>
      </w:r>
      <w:r w:rsidRPr="00710CA7">
        <w:rPr>
          <w:rFonts w:eastAsia="Times New Roman"/>
          <w:color w:val="000000"/>
          <w:sz w:val="24"/>
          <w:szCs w:val="24"/>
          <w:lang w:eastAsia="ru-RU" w:bidi="ru-RU"/>
        </w:rPr>
        <w:t>дминистративного регламента;</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б) отсутствие факта допущения опечаток и ошибок в уведомлении о соответствии, уведомлении о несоответствии.</w:t>
      </w:r>
    </w:p>
    <w:p w:rsidR="00183BD4" w:rsidRPr="00710CA7" w:rsidRDefault="00D04C3D" w:rsidP="00D04C3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2.27.</w:t>
      </w:r>
      <w:r w:rsidR="00183BD4" w:rsidRPr="00710CA7">
        <w:rPr>
          <w:rFonts w:eastAsia="Times New Roman"/>
          <w:color w:val="000000"/>
          <w:sz w:val="24"/>
          <w:szCs w:val="24"/>
          <w:lang w:eastAsia="ru-RU" w:bidi="ru-RU"/>
        </w:rPr>
        <w:t>Порядок выдачи дубликата уведомления о соответствии, уведомления о несоответствии.</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Заявитель вправе обратиться в </w:t>
      </w:r>
      <w:proofErr w:type="spellStart"/>
      <w:r w:rsidR="00D04C3D">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w:t>
      </w:r>
      <w:r w:rsidR="006C2957">
        <w:rPr>
          <w:rFonts w:eastAsia="Times New Roman"/>
          <w:color w:val="000000"/>
          <w:sz w:val="24"/>
          <w:szCs w:val="24"/>
          <w:lang w:eastAsia="ru-RU" w:bidi="ru-RU"/>
        </w:rPr>
        <w:t>но п</w:t>
      </w:r>
      <w:r w:rsidR="00D04C3D">
        <w:rPr>
          <w:rFonts w:eastAsia="Times New Roman"/>
          <w:color w:val="000000"/>
          <w:sz w:val="24"/>
          <w:szCs w:val="24"/>
          <w:lang w:eastAsia="ru-RU" w:bidi="ru-RU"/>
        </w:rPr>
        <w:t>риложению № 4 к настоящему а</w:t>
      </w:r>
      <w:r w:rsidRPr="00710CA7">
        <w:rPr>
          <w:rFonts w:eastAsia="Times New Roman"/>
          <w:color w:val="000000"/>
          <w:sz w:val="24"/>
          <w:szCs w:val="24"/>
          <w:lang w:eastAsia="ru-RU" w:bidi="ru-RU"/>
        </w:rPr>
        <w:t>дминистративному регламенту, в порядке, установленном пункт</w:t>
      </w:r>
      <w:r w:rsidR="00D04C3D">
        <w:rPr>
          <w:rFonts w:eastAsia="Times New Roman"/>
          <w:color w:val="000000"/>
          <w:sz w:val="24"/>
          <w:szCs w:val="24"/>
          <w:lang w:eastAsia="ru-RU" w:bidi="ru-RU"/>
        </w:rPr>
        <w:t>ами 2.4 - 2.7, 2.10 настоящего а</w:t>
      </w:r>
      <w:r w:rsidRPr="00710CA7">
        <w:rPr>
          <w:rFonts w:eastAsia="Times New Roman"/>
          <w:color w:val="000000"/>
          <w:sz w:val="24"/>
          <w:szCs w:val="24"/>
          <w:lang w:eastAsia="ru-RU" w:bidi="ru-RU"/>
        </w:rPr>
        <w:t>дминистративного регламента.</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В случае отсутствия оснований для отказа в выдаче дубликата уведомления о соответствии, уведомления о несоответствии, установ</w:t>
      </w:r>
      <w:r w:rsidR="00D04C3D">
        <w:rPr>
          <w:rFonts w:eastAsia="Times New Roman"/>
          <w:color w:val="000000"/>
          <w:sz w:val="24"/>
          <w:szCs w:val="24"/>
          <w:lang w:eastAsia="ru-RU" w:bidi="ru-RU"/>
        </w:rPr>
        <w:t>ленных пунктом 2.28 настоящего а</w:t>
      </w:r>
      <w:r w:rsidRPr="00710CA7">
        <w:rPr>
          <w:rFonts w:eastAsia="Times New Roman"/>
          <w:color w:val="000000"/>
          <w:sz w:val="24"/>
          <w:szCs w:val="24"/>
          <w:lang w:eastAsia="ru-RU" w:bidi="ru-RU"/>
        </w:rPr>
        <w:t xml:space="preserve">дминистративного регламента, </w:t>
      </w:r>
      <w:proofErr w:type="spellStart"/>
      <w:r w:rsidR="00D04C3D">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w:t>
      </w:r>
      <w:r w:rsidR="00D04C3D">
        <w:rPr>
          <w:rFonts w:eastAsia="Times New Roman"/>
          <w:color w:val="000000"/>
          <w:sz w:val="24"/>
          <w:szCs w:val="24"/>
          <w:lang w:eastAsia="ru-RU" w:bidi="ru-RU"/>
        </w:rPr>
        <w:t xml:space="preserve">начальника </w:t>
      </w:r>
      <w:proofErr w:type="spellStart"/>
      <w:r w:rsidR="00D04C3D">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то в качестве дубликата уведомления о соответствии, уведомления о несоответствии заявителю повторно представляется указанный документ.</w:t>
      </w:r>
    </w:p>
    <w:p w:rsidR="00183BD4" w:rsidRPr="00710CA7" w:rsidRDefault="00183BD4" w:rsidP="00D04C3D">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w:t>
      </w:r>
      <w:r w:rsidR="00D04C3D">
        <w:rPr>
          <w:rFonts w:eastAsia="Times New Roman"/>
          <w:color w:val="000000"/>
          <w:sz w:val="24"/>
          <w:szCs w:val="24"/>
          <w:lang w:eastAsia="ru-RU" w:bidi="ru-RU"/>
        </w:rPr>
        <w:t xml:space="preserve"> </w:t>
      </w:r>
      <w:r w:rsidRPr="00710CA7">
        <w:rPr>
          <w:rFonts w:eastAsia="Times New Roman"/>
          <w:color w:val="000000"/>
          <w:sz w:val="24"/>
          <w:szCs w:val="24"/>
          <w:lang w:eastAsia="ru-RU" w:bidi="ru-RU"/>
        </w:rPr>
        <w:t>несоответствии по форме согла</w:t>
      </w:r>
      <w:r w:rsidR="00D04C3D">
        <w:rPr>
          <w:rFonts w:eastAsia="Times New Roman"/>
          <w:color w:val="000000"/>
          <w:sz w:val="24"/>
          <w:szCs w:val="24"/>
          <w:lang w:eastAsia="ru-RU" w:bidi="ru-RU"/>
        </w:rPr>
        <w:t>сно Приложению №</w:t>
      </w:r>
      <w:r w:rsidR="00D04C3D">
        <w:rPr>
          <w:rFonts w:eastAsia="Times New Roman"/>
          <w:color w:val="000000"/>
          <w:sz w:val="24"/>
          <w:szCs w:val="24"/>
          <w:lang w:eastAsia="ru-RU" w:bidi="ru-RU"/>
        </w:rPr>
        <w:tab/>
        <w:t>5 к настоящему а</w:t>
      </w:r>
      <w:r w:rsidRPr="00710CA7">
        <w:rPr>
          <w:rFonts w:eastAsia="Times New Roman"/>
          <w:color w:val="000000"/>
          <w:sz w:val="24"/>
          <w:szCs w:val="24"/>
          <w:lang w:eastAsia="ru-RU" w:bidi="ru-RU"/>
        </w:rPr>
        <w:t>дминистративному регламенту направляется заявителю в порядке, установ</w:t>
      </w:r>
      <w:r w:rsidR="00D04C3D">
        <w:rPr>
          <w:rFonts w:eastAsia="Times New Roman"/>
          <w:color w:val="000000"/>
          <w:sz w:val="24"/>
          <w:szCs w:val="24"/>
          <w:lang w:eastAsia="ru-RU" w:bidi="ru-RU"/>
        </w:rPr>
        <w:t>ленном пунктом 2.21 настоящего а</w:t>
      </w:r>
      <w:r w:rsidRPr="00710CA7">
        <w:rPr>
          <w:rFonts w:eastAsia="Times New Roman"/>
          <w:color w:val="000000"/>
          <w:sz w:val="24"/>
          <w:szCs w:val="24"/>
          <w:lang w:eastAsia="ru-RU" w:bidi="ru-RU"/>
        </w:rPr>
        <w:t>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83BD4" w:rsidRPr="00710CA7" w:rsidRDefault="00D04C3D" w:rsidP="00D04C3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2.28. </w:t>
      </w:r>
      <w:r w:rsidR="00183BD4" w:rsidRPr="00710CA7">
        <w:rPr>
          <w:rFonts w:eastAsia="Times New Roman"/>
          <w:color w:val="000000"/>
          <w:sz w:val="24"/>
          <w:szCs w:val="24"/>
          <w:lang w:eastAsia="ru-RU" w:bidi="ru-RU"/>
        </w:rPr>
        <w:t>Исчерпывающий перечень оснований для отказа в выдаче дубликата уведомления о соответствии, уведомления о несоответствии:</w:t>
      </w:r>
    </w:p>
    <w:p w:rsidR="00183BD4" w:rsidRPr="00710CA7" w:rsidRDefault="00D04C3D"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несоответствие заявителя кругу лиц, ука</w:t>
      </w:r>
      <w:r>
        <w:rPr>
          <w:rFonts w:eastAsia="Times New Roman"/>
          <w:color w:val="000000"/>
          <w:sz w:val="24"/>
          <w:szCs w:val="24"/>
          <w:lang w:eastAsia="ru-RU" w:bidi="ru-RU"/>
        </w:rPr>
        <w:t>занных в пункте 2.2 настоящего а</w:t>
      </w:r>
      <w:r w:rsidR="00183BD4" w:rsidRPr="00710CA7">
        <w:rPr>
          <w:rFonts w:eastAsia="Times New Roman"/>
          <w:color w:val="000000"/>
          <w:sz w:val="24"/>
          <w:szCs w:val="24"/>
          <w:lang w:eastAsia="ru-RU" w:bidi="ru-RU"/>
        </w:rPr>
        <w:t>дминистративного регламента.</w:t>
      </w:r>
    </w:p>
    <w:p w:rsidR="00183BD4" w:rsidRPr="00D04C3D" w:rsidRDefault="00D04C3D" w:rsidP="00D04C3D">
      <w:pPr>
        <w:widowControl w:val="0"/>
        <w:spacing w:after="0" w:line="240" w:lineRule="auto"/>
        <w:ind w:right="200" w:firstLine="708"/>
        <w:jc w:val="both"/>
        <w:rPr>
          <w:rFonts w:eastAsia="Times New Roman"/>
          <w:bCs/>
          <w:color w:val="000000"/>
          <w:sz w:val="24"/>
          <w:szCs w:val="24"/>
          <w:lang w:eastAsia="ru-RU" w:bidi="ru-RU"/>
        </w:rPr>
      </w:pPr>
      <w:r w:rsidRPr="00D04C3D">
        <w:rPr>
          <w:rFonts w:eastAsia="Times New Roman"/>
          <w:bCs/>
          <w:color w:val="000000"/>
          <w:sz w:val="24"/>
          <w:szCs w:val="24"/>
          <w:lang w:eastAsia="ru-RU" w:bidi="ru-RU"/>
        </w:rPr>
        <w:t xml:space="preserve">2.29. </w:t>
      </w:r>
      <w:r w:rsidR="00183BD4" w:rsidRPr="00D04C3D">
        <w:rPr>
          <w:rFonts w:eastAsia="Times New Roman"/>
          <w:bCs/>
          <w:color w:val="000000"/>
          <w:sz w:val="24"/>
          <w:szCs w:val="24"/>
          <w:lang w:eastAsia="ru-RU" w:bidi="ru-RU"/>
        </w:rPr>
        <w:t xml:space="preserve">Максимальный срок ожидания в очереди при подаче запроса о предоставлении </w:t>
      </w:r>
      <w:r w:rsidR="00814CCF" w:rsidRPr="00D04C3D">
        <w:rPr>
          <w:rFonts w:eastAsia="Times New Roman"/>
          <w:bCs/>
          <w:color w:val="000000"/>
          <w:sz w:val="24"/>
          <w:szCs w:val="24"/>
          <w:lang w:eastAsia="ru-RU" w:bidi="ru-RU"/>
        </w:rPr>
        <w:t>муниципальной</w:t>
      </w:r>
      <w:r w:rsidR="00183BD4" w:rsidRPr="00D04C3D">
        <w:rPr>
          <w:rFonts w:eastAsia="Times New Roman"/>
          <w:bCs/>
          <w:color w:val="000000"/>
          <w:sz w:val="24"/>
          <w:szCs w:val="24"/>
          <w:lang w:eastAsia="ru-RU" w:bidi="ru-RU"/>
        </w:rPr>
        <w:t xml:space="preserve"> услуги и при получении результата предоставления </w:t>
      </w:r>
      <w:r w:rsidR="00814CCF" w:rsidRPr="00D04C3D">
        <w:rPr>
          <w:rFonts w:eastAsia="Times New Roman"/>
          <w:bCs/>
          <w:color w:val="000000"/>
          <w:sz w:val="24"/>
          <w:szCs w:val="24"/>
          <w:lang w:eastAsia="ru-RU" w:bidi="ru-RU"/>
        </w:rPr>
        <w:t>муниципальной</w:t>
      </w:r>
      <w:r w:rsidR="00183BD4" w:rsidRPr="00D04C3D">
        <w:rPr>
          <w:rFonts w:eastAsia="Times New Roman"/>
          <w:bCs/>
          <w:color w:val="000000"/>
          <w:sz w:val="24"/>
          <w:szCs w:val="24"/>
          <w:lang w:eastAsia="ru-RU" w:bidi="ru-RU"/>
        </w:rPr>
        <w:t xml:space="preserve"> услуги</w:t>
      </w:r>
    </w:p>
    <w:p w:rsidR="00183BD4" w:rsidRPr="00710CA7" w:rsidRDefault="00183BD4" w:rsidP="00D04C3D">
      <w:pPr>
        <w:widowControl w:val="0"/>
        <w:spacing w:after="0" w:line="240" w:lineRule="auto"/>
        <w:ind w:right="20" w:firstLine="54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Максимальный срок ожидания в очереди при подаче запроса о предоставлении </w:t>
      </w:r>
      <w:r w:rsidR="00814CCF">
        <w:rPr>
          <w:rFonts w:eastAsia="Times New Roman"/>
          <w:color w:val="000000"/>
          <w:sz w:val="24"/>
          <w:szCs w:val="24"/>
          <w:lang w:eastAsia="ru-RU" w:bidi="ru-RU"/>
        </w:rPr>
        <w:t>муниципальной</w:t>
      </w:r>
      <w:r w:rsidRPr="00710CA7">
        <w:rPr>
          <w:rFonts w:eastAsia="Times New Roman"/>
          <w:color w:val="000000"/>
          <w:sz w:val="24"/>
          <w:szCs w:val="24"/>
          <w:lang w:eastAsia="ru-RU" w:bidi="ru-RU"/>
        </w:rPr>
        <w:t xml:space="preserve"> услуги и при получении результата предоставления </w:t>
      </w:r>
      <w:r w:rsidR="00814CCF">
        <w:rPr>
          <w:rFonts w:eastAsia="Times New Roman"/>
          <w:color w:val="000000"/>
          <w:sz w:val="24"/>
          <w:szCs w:val="24"/>
          <w:lang w:eastAsia="ru-RU" w:bidi="ru-RU"/>
        </w:rPr>
        <w:t>муниципальной</w:t>
      </w:r>
      <w:r w:rsidRPr="00710CA7">
        <w:rPr>
          <w:rFonts w:eastAsia="Times New Roman"/>
          <w:color w:val="000000"/>
          <w:sz w:val="24"/>
          <w:szCs w:val="24"/>
          <w:lang w:eastAsia="ru-RU" w:bidi="ru-RU"/>
        </w:rPr>
        <w:t xml:space="preserve"> услуги в Уполномоченном органе или многофункциональном центре составляет не более 15 минут.</w:t>
      </w:r>
    </w:p>
    <w:p w:rsidR="00183BD4" w:rsidRPr="00D04C3D" w:rsidRDefault="00D04C3D" w:rsidP="00D04C3D">
      <w:pPr>
        <w:widowControl w:val="0"/>
        <w:spacing w:after="0" w:line="240" w:lineRule="auto"/>
        <w:ind w:right="20" w:firstLine="540"/>
        <w:jc w:val="both"/>
        <w:rPr>
          <w:rFonts w:eastAsia="Times New Roman"/>
          <w:bCs/>
          <w:color w:val="000000"/>
          <w:sz w:val="24"/>
          <w:szCs w:val="24"/>
          <w:lang w:eastAsia="ru-RU" w:bidi="ru-RU"/>
        </w:rPr>
      </w:pPr>
      <w:r w:rsidRPr="00D04C3D">
        <w:rPr>
          <w:rFonts w:eastAsia="Times New Roman"/>
          <w:bCs/>
          <w:color w:val="000000"/>
          <w:sz w:val="24"/>
          <w:szCs w:val="24"/>
          <w:lang w:eastAsia="ru-RU" w:bidi="ru-RU"/>
        </w:rPr>
        <w:t>2.30.</w:t>
      </w:r>
      <w:r w:rsidR="00183BD4" w:rsidRPr="00D04C3D">
        <w:rPr>
          <w:rFonts w:eastAsia="Times New Roman"/>
          <w:bCs/>
          <w:color w:val="000000"/>
          <w:sz w:val="24"/>
          <w:szCs w:val="24"/>
          <w:lang w:eastAsia="ru-RU" w:bidi="ru-RU"/>
        </w:rPr>
        <w:t xml:space="preserve">Перечень услуг, которые являются необходимыми и обязательными для предоставления </w:t>
      </w:r>
      <w:r w:rsidR="00814CCF" w:rsidRPr="00D04C3D">
        <w:rPr>
          <w:rFonts w:eastAsia="Times New Roman"/>
          <w:bCs/>
          <w:color w:val="000000"/>
          <w:sz w:val="24"/>
          <w:szCs w:val="24"/>
          <w:lang w:eastAsia="ru-RU" w:bidi="ru-RU"/>
        </w:rPr>
        <w:t>муниципальной</w:t>
      </w:r>
      <w:r w:rsidR="00183BD4" w:rsidRPr="00D04C3D">
        <w:rPr>
          <w:rFonts w:eastAsia="Times New Roman"/>
          <w:bCs/>
          <w:color w:val="000000"/>
          <w:sz w:val="24"/>
          <w:szCs w:val="24"/>
          <w:lang w:eastAsia="ru-RU" w:bidi="ru-RU"/>
        </w:rPr>
        <w:t xml:space="preserve"> услуги, в том числе сведения о документе (документах), выдаваемом (выдаваемых)</w:t>
      </w:r>
    </w:p>
    <w:p w:rsidR="00183BD4" w:rsidRPr="00D04C3D" w:rsidRDefault="00183BD4" w:rsidP="00D04C3D">
      <w:pPr>
        <w:widowControl w:val="0"/>
        <w:spacing w:after="0" w:line="240" w:lineRule="auto"/>
        <w:jc w:val="both"/>
        <w:rPr>
          <w:rFonts w:eastAsia="Times New Roman"/>
          <w:bCs/>
          <w:color w:val="000000"/>
          <w:sz w:val="24"/>
          <w:szCs w:val="24"/>
          <w:lang w:eastAsia="ru-RU" w:bidi="ru-RU"/>
        </w:rPr>
      </w:pPr>
      <w:r w:rsidRPr="00D04C3D">
        <w:rPr>
          <w:rFonts w:eastAsia="Times New Roman"/>
          <w:bCs/>
          <w:color w:val="000000"/>
          <w:sz w:val="24"/>
          <w:szCs w:val="24"/>
          <w:lang w:eastAsia="ru-RU" w:bidi="ru-RU"/>
        </w:rPr>
        <w:t>организациями, участвующ</w:t>
      </w:r>
      <w:r w:rsidR="00D04C3D">
        <w:rPr>
          <w:rFonts w:eastAsia="Times New Roman"/>
          <w:bCs/>
          <w:color w:val="000000"/>
          <w:sz w:val="24"/>
          <w:szCs w:val="24"/>
          <w:lang w:eastAsia="ru-RU" w:bidi="ru-RU"/>
        </w:rPr>
        <w:t>ими в предоставлении муниципальной</w:t>
      </w:r>
      <w:r w:rsidRPr="00D04C3D">
        <w:rPr>
          <w:rFonts w:eastAsia="Times New Roman"/>
          <w:bCs/>
          <w:color w:val="000000"/>
          <w:sz w:val="24"/>
          <w:szCs w:val="24"/>
          <w:lang w:eastAsia="ru-RU" w:bidi="ru-RU"/>
        </w:rPr>
        <w:t xml:space="preserve"> услуги</w:t>
      </w:r>
    </w:p>
    <w:p w:rsidR="00183BD4" w:rsidRPr="00710CA7" w:rsidRDefault="00183BD4" w:rsidP="00D04C3D">
      <w:pPr>
        <w:widowControl w:val="0"/>
        <w:spacing w:after="0" w:line="240" w:lineRule="auto"/>
        <w:ind w:right="20"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Услуги, необходимые и </w:t>
      </w:r>
      <w:r w:rsidR="00814CCF">
        <w:rPr>
          <w:rFonts w:eastAsia="Times New Roman"/>
          <w:color w:val="000000"/>
          <w:sz w:val="24"/>
          <w:szCs w:val="24"/>
          <w:lang w:eastAsia="ru-RU" w:bidi="ru-RU"/>
        </w:rPr>
        <w:t>обязательные для предоставления муниципальной</w:t>
      </w:r>
      <w:r w:rsidRPr="00710CA7">
        <w:rPr>
          <w:rFonts w:eastAsia="Times New Roman"/>
          <w:color w:val="000000"/>
          <w:sz w:val="24"/>
          <w:szCs w:val="24"/>
          <w:lang w:eastAsia="ru-RU" w:bidi="ru-RU"/>
        </w:rPr>
        <w:t xml:space="preserve"> услуги, отсутствуют.</w:t>
      </w:r>
    </w:p>
    <w:p w:rsidR="00183BD4" w:rsidRPr="00710CA7" w:rsidRDefault="00D04C3D" w:rsidP="00D04C3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2.31.</w:t>
      </w:r>
      <w:r w:rsidR="00183BD4" w:rsidRPr="00710CA7">
        <w:rPr>
          <w:rFonts w:eastAsia="Times New Roman"/>
          <w:color w:val="000000"/>
          <w:sz w:val="24"/>
          <w:szCs w:val="24"/>
          <w:lang w:eastAsia="ru-RU" w:bidi="ru-RU"/>
        </w:rPr>
        <w:t xml:space="preserve"> При предоставлении </w:t>
      </w:r>
      <w:r w:rsidR="00183BD4" w:rsidRPr="00D04C3D">
        <w:rPr>
          <w:rFonts w:eastAsia="Times New Roman"/>
          <w:color w:val="000000"/>
          <w:sz w:val="24"/>
          <w:szCs w:val="24"/>
          <w:lang w:eastAsia="ru-RU" w:bidi="ru-RU"/>
        </w:rPr>
        <w:t>муниц</w:t>
      </w:r>
      <w:r w:rsidR="00814CCF" w:rsidRPr="00D04C3D">
        <w:rPr>
          <w:rFonts w:eastAsia="Times New Roman"/>
          <w:color w:val="000000"/>
          <w:sz w:val="24"/>
          <w:szCs w:val="24"/>
          <w:lang w:eastAsia="ru-RU" w:bidi="ru-RU"/>
        </w:rPr>
        <w:t>ипальной</w:t>
      </w:r>
      <w:r w:rsidR="00183BD4" w:rsidRPr="00710CA7">
        <w:rPr>
          <w:rFonts w:eastAsia="Times New Roman"/>
          <w:color w:val="000000"/>
          <w:sz w:val="24"/>
          <w:szCs w:val="24"/>
          <w:lang w:eastAsia="ru-RU" w:bidi="ru-RU"/>
        </w:rPr>
        <w:t xml:space="preserve"> услуги запрещается требовать от заявителя:</w:t>
      </w:r>
    </w:p>
    <w:p w:rsidR="00183BD4" w:rsidRPr="00710CA7" w:rsidRDefault="00D04C3D"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п</w:t>
      </w:r>
      <w:r w:rsidR="00183BD4" w:rsidRPr="00710CA7">
        <w:rPr>
          <w:rFonts w:eastAsia="Times New Roman"/>
          <w:color w:val="000000"/>
          <w:sz w:val="24"/>
          <w:szCs w:val="24"/>
          <w:lang w:eastAsia="ru-RU" w:bidi="ru-RU"/>
        </w:rPr>
        <w:t xml:space="preserve">редставления документов и информации или осуществления действий, представление или осуществление которых не предусмотрено </w:t>
      </w:r>
      <w:r>
        <w:rPr>
          <w:rFonts w:eastAsia="Times New Roman"/>
          <w:color w:val="000000"/>
          <w:sz w:val="24"/>
          <w:szCs w:val="24"/>
          <w:lang w:eastAsia="ru-RU" w:bidi="ru-RU"/>
        </w:rPr>
        <w:t>настоящим административным регламентом;</w:t>
      </w:r>
    </w:p>
    <w:p w:rsidR="00183BD4" w:rsidRPr="00710CA7" w:rsidRDefault="00D04C3D" w:rsidP="00631088">
      <w:pPr>
        <w:widowControl w:val="0"/>
        <w:tabs>
          <w:tab w:val="left" w:pos="1479"/>
        </w:tabs>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п</w:t>
      </w:r>
      <w:r w:rsidR="00183BD4" w:rsidRPr="00710CA7">
        <w:rPr>
          <w:rFonts w:eastAsia="Times New Roman"/>
          <w:color w:val="000000"/>
          <w:sz w:val="24"/>
          <w:szCs w:val="24"/>
          <w:lang w:eastAsia="ru-RU" w:bidi="ru-RU"/>
        </w:rPr>
        <w:t xml:space="preserve">редставления документов и информации, которые в соответствии с </w:t>
      </w:r>
      <w:r w:rsidR="00631088">
        <w:rPr>
          <w:rFonts w:eastAsia="Times New Roman"/>
          <w:color w:val="000000"/>
          <w:sz w:val="24"/>
          <w:szCs w:val="24"/>
          <w:lang w:eastAsia="ru-RU" w:bidi="ru-RU"/>
        </w:rPr>
        <w:t xml:space="preserve">настоящим административным регламентом </w:t>
      </w:r>
      <w:r w:rsidR="00183BD4" w:rsidRPr="00710CA7">
        <w:rPr>
          <w:rFonts w:eastAsia="Times New Roman"/>
          <w:color w:val="000000"/>
          <w:sz w:val="24"/>
          <w:szCs w:val="24"/>
          <w:lang w:eastAsia="ru-RU" w:bidi="ru-RU"/>
        </w:rPr>
        <w:t xml:space="preserve">находятся в распоряжении органов, предоставляющих </w:t>
      </w:r>
      <w:r w:rsidR="00814CCF">
        <w:rPr>
          <w:rFonts w:eastAsia="Times New Roman"/>
          <w:color w:val="000000"/>
          <w:sz w:val="24"/>
          <w:szCs w:val="24"/>
          <w:lang w:eastAsia="ru-RU" w:bidi="ru-RU"/>
        </w:rPr>
        <w:t>муниципальную</w:t>
      </w:r>
      <w:r w:rsidR="00183BD4" w:rsidRPr="00710CA7">
        <w:rPr>
          <w:rFonts w:eastAsia="Times New Roman"/>
          <w:color w:val="000000"/>
          <w:sz w:val="24"/>
          <w:szCs w:val="24"/>
          <w:lang w:eastAsia="ru-RU" w:bidi="ru-RU"/>
        </w:rPr>
        <w:t xml:space="preserve"> услугу, государственных органов, органов местного самоуправления и (или) </w:t>
      </w:r>
      <w:r w:rsidR="00183BD4" w:rsidRPr="00710CA7">
        <w:rPr>
          <w:rFonts w:eastAsia="Times New Roman"/>
          <w:color w:val="000000"/>
          <w:sz w:val="24"/>
          <w:szCs w:val="24"/>
          <w:lang w:eastAsia="ru-RU" w:bidi="ru-RU"/>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631088">
        <w:rPr>
          <w:rFonts w:eastAsia="Times New Roman"/>
          <w:color w:val="000000"/>
          <w:sz w:val="24"/>
          <w:szCs w:val="24"/>
          <w:lang w:eastAsia="ru-RU" w:bidi="ru-RU"/>
        </w:rPr>
        <w:t xml:space="preserve">о закона от 27 июля 2010 года № </w:t>
      </w:r>
      <w:r w:rsidR="00183BD4" w:rsidRPr="00710CA7">
        <w:rPr>
          <w:rFonts w:eastAsia="Times New Roman"/>
          <w:color w:val="000000"/>
          <w:sz w:val="24"/>
          <w:szCs w:val="24"/>
          <w:lang w:eastAsia="ru-RU" w:bidi="ru-RU"/>
        </w:rPr>
        <w:t>210-ФЗ «Об организации п</w:t>
      </w:r>
      <w:r w:rsidR="00631088">
        <w:rPr>
          <w:rFonts w:eastAsia="Times New Roman"/>
          <w:color w:val="000000"/>
          <w:sz w:val="24"/>
          <w:szCs w:val="24"/>
          <w:lang w:eastAsia="ru-RU" w:bidi="ru-RU"/>
        </w:rPr>
        <w:t xml:space="preserve">редоставления государственных и </w:t>
      </w:r>
      <w:r w:rsidR="00183BD4" w:rsidRPr="00710CA7">
        <w:rPr>
          <w:rFonts w:eastAsia="Times New Roman"/>
          <w:color w:val="000000"/>
          <w:sz w:val="24"/>
          <w:szCs w:val="24"/>
          <w:lang w:eastAsia="ru-RU" w:bidi="ru-RU"/>
        </w:rPr>
        <w:t>муниципальных услуг» (далее - Федеральный закон № 210-ФЗ);</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п</w:t>
      </w:r>
      <w:r w:rsidR="00183BD4" w:rsidRPr="00710CA7">
        <w:rPr>
          <w:rFonts w:eastAsia="Times New Roman"/>
          <w:color w:val="000000"/>
          <w:sz w:val="24"/>
          <w:szCs w:val="24"/>
          <w:lang w:eastAsia="ru-RU" w:bidi="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83BD4" w:rsidRPr="008E27B2">
        <w:rPr>
          <w:rFonts w:eastAsia="Times New Roman"/>
          <w:color w:val="000000"/>
          <w:sz w:val="24"/>
          <w:szCs w:val="24"/>
          <w:lang w:eastAsia="ru-RU" w:bidi="ru-RU"/>
        </w:rPr>
        <w:t>муниц</w:t>
      </w:r>
      <w:r w:rsidR="00814CCF" w:rsidRPr="008E27B2">
        <w:rPr>
          <w:rFonts w:eastAsia="Times New Roman"/>
          <w:color w:val="000000"/>
          <w:sz w:val="24"/>
          <w:szCs w:val="24"/>
          <w:lang w:eastAsia="ru-RU" w:bidi="ru-RU"/>
        </w:rPr>
        <w:t>ипальной</w:t>
      </w:r>
      <w:r w:rsidR="00183BD4" w:rsidRPr="00710CA7">
        <w:rPr>
          <w:rFonts w:eastAsia="Times New Roman"/>
          <w:color w:val="000000"/>
          <w:sz w:val="24"/>
          <w:szCs w:val="24"/>
          <w:lang w:eastAsia="ru-RU" w:bidi="ru-RU"/>
        </w:rPr>
        <w:t xml:space="preserve"> услуги, либо в предоставлении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за исключением следующих случаев:</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1) </w:t>
      </w:r>
      <w:r w:rsidR="00183BD4" w:rsidRPr="00710CA7">
        <w:rPr>
          <w:rFonts w:eastAsia="Times New Roman"/>
          <w:color w:val="000000"/>
          <w:sz w:val="24"/>
          <w:szCs w:val="24"/>
          <w:lang w:eastAsia="ru-RU" w:bidi="ru-RU"/>
        </w:rPr>
        <w:t>изменение требований нормативных правовых актов, касающихся предоставления муниципально</w:t>
      </w:r>
      <w:r w:rsidR="00814CCF">
        <w:rPr>
          <w:rFonts w:eastAsia="Times New Roman"/>
          <w:color w:val="000000"/>
          <w:sz w:val="24"/>
          <w:szCs w:val="24"/>
          <w:lang w:eastAsia="ru-RU" w:bidi="ru-RU"/>
        </w:rPr>
        <w:t>й</w:t>
      </w:r>
      <w:r w:rsidR="00183BD4" w:rsidRPr="00710CA7">
        <w:rPr>
          <w:rFonts w:eastAsia="Times New Roman"/>
          <w:color w:val="000000"/>
          <w:sz w:val="24"/>
          <w:szCs w:val="24"/>
          <w:lang w:eastAsia="ru-RU" w:bidi="ru-RU"/>
        </w:rPr>
        <w:t xml:space="preserve"> услуги, после первоначальной подачи уведомления об окончании строительства;</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2) </w:t>
      </w:r>
      <w:r w:rsidR="00183BD4" w:rsidRPr="00710CA7">
        <w:rPr>
          <w:rFonts w:eastAsia="Times New Roman"/>
          <w:color w:val="000000"/>
          <w:sz w:val="24"/>
          <w:szCs w:val="24"/>
          <w:lang w:eastAsia="ru-RU" w:bidi="ru-RU"/>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814CCF">
        <w:rPr>
          <w:rFonts w:eastAsia="Times New Roman"/>
          <w:color w:val="000000"/>
          <w:sz w:val="24"/>
          <w:szCs w:val="24"/>
          <w:lang w:eastAsia="ru-RU" w:bidi="ru-RU"/>
        </w:rPr>
        <w:t>муниципальной</w:t>
      </w:r>
      <w:r>
        <w:rPr>
          <w:rFonts w:eastAsia="Times New Roman"/>
          <w:color w:val="000000"/>
          <w:sz w:val="24"/>
          <w:szCs w:val="24"/>
          <w:lang w:eastAsia="ru-RU" w:bidi="ru-RU"/>
        </w:rPr>
        <w:t xml:space="preserve"> услуги, либо в предоставлении муниципальной</w:t>
      </w:r>
      <w:r w:rsidR="00183BD4" w:rsidRPr="00710CA7">
        <w:rPr>
          <w:rFonts w:eastAsia="Times New Roman"/>
          <w:color w:val="000000"/>
          <w:sz w:val="24"/>
          <w:szCs w:val="24"/>
          <w:lang w:eastAsia="ru-RU" w:bidi="ru-RU"/>
        </w:rPr>
        <w:t xml:space="preserve"> услуги и не включенных в представленный ранее комплект документов;</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3) </w:t>
      </w:r>
      <w:r w:rsidR="00183BD4" w:rsidRPr="00710CA7">
        <w:rPr>
          <w:rFonts w:eastAsia="Times New Roman"/>
          <w:color w:val="000000"/>
          <w:sz w:val="24"/>
          <w:szCs w:val="24"/>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либо в предоставлении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4) </w:t>
      </w:r>
      <w:r w:rsidR="00183BD4" w:rsidRPr="00710CA7">
        <w:rPr>
          <w:rFonts w:eastAsia="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w:t>
      </w:r>
      <w:r>
        <w:rPr>
          <w:rFonts w:eastAsia="Times New Roman"/>
          <w:color w:val="000000"/>
          <w:sz w:val="24"/>
          <w:szCs w:val="24"/>
          <w:lang w:eastAsia="ru-RU" w:bidi="ru-RU"/>
        </w:rPr>
        <w:t xml:space="preserve">сотрудника </w:t>
      </w:r>
      <w:proofErr w:type="spellStart"/>
      <w:r>
        <w:rPr>
          <w:rFonts w:eastAsia="Times New Roman"/>
          <w:color w:val="000000"/>
          <w:sz w:val="24"/>
          <w:szCs w:val="24"/>
          <w:lang w:eastAsia="ru-RU" w:bidi="ru-RU"/>
        </w:rPr>
        <w:t>ОАиГ</w:t>
      </w:r>
      <w:proofErr w:type="spellEnd"/>
      <w:r>
        <w:rPr>
          <w:rFonts w:eastAsia="Times New Roman"/>
          <w:color w:val="000000"/>
          <w:sz w:val="24"/>
          <w:szCs w:val="24"/>
          <w:lang w:eastAsia="ru-RU" w:bidi="ru-RU"/>
        </w:rPr>
        <w:t>,</w:t>
      </w:r>
      <w:r w:rsidR="00183BD4" w:rsidRPr="00710CA7">
        <w:rPr>
          <w:rFonts w:eastAsia="Times New Roman"/>
          <w:color w:val="000000"/>
          <w:sz w:val="24"/>
          <w:szCs w:val="24"/>
          <w:lang w:eastAsia="ru-RU" w:bidi="ru-RU"/>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14CCF">
        <w:rPr>
          <w:rFonts w:eastAsia="Times New Roman"/>
          <w:color w:val="000000"/>
          <w:sz w:val="24"/>
          <w:szCs w:val="24"/>
          <w:lang w:eastAsia="ru-RU" w:bidi="ru-RU"/>
        </w:rPr>
        <w:t>муниципальной услуги, либо в предоставлении муниципальной</w:t>
      </w:r>
      <w:r w:rsidR="00183BD4" w:rsidRPr="00710CA7">
        <w:rPr>
          <w:rFonts w:eastAsia="Times New Roman"/>
          <w:color w:val="000000"/>
          <w:sz w:val="24"/>
          <w:szCs w:val="24"/>
          <w:lang w:eastAsia="ru-RU" w:bidi="ru-RU"/>
        </w:rPr>
        <w:t xml:space="preserve"> услуги, о чем в письменном виде за подписью </w:t>
      </w:r>
      <w:r>
        <w:rPr>
          <w:rFonts w:eastAsia="Times New Roman"/>
          <w:color w:val="000000"/>
          <w:sz w:val="24"/>
          <w:szCs w:val="24"/>
          <w:lang w:eastAsia="ru-RU" w:bidi="ru-RU"/>
        </w:rPr>
        <w:t>Главы администрации</w:t>
      </w:r>
      <w:r w:rsidR="00183BD4" w:rsidRPr="00710CA7">
        <w:rPr>
          <w:rFonts w:eastAsia="Times New Roman"/>
          <w:color w:val="000000"/>
          <w:sz w:val="24"/>
          <w:szCs w:val="24"/>
          <w:lang w:eastAsia="ru-RU" w:bidi="ru-RU"/>
        </w:rPr>
        <w:t xml:space="preserve">, руководителя многофункционального центра при первоначальном отказе в приеме документов, необходимых для предоставления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83BD4" w:rsidRPr="00631088" w:rsidRDefault="00631088" w:rsidP="00631088">
      <w:pPr>
        <w:widowControl w:val="0"/>
        <w:spacing w:after="0" w:line="240" w:lineRule="auto"/>
        <w:ind w:firstLine="708"/>
        <w:rPr>
          <w:rFonts w:eastAsia="Times New Roman"/>
          <w:bCs/>
          <w:color w:val="000000"/>
          <w:sz w:val="24"/>
          <w:szCs w:val="24"/>
          <w:lang w:eastAsia="ru-RU" w:bidi="ru-RU"/>
        </w:rPr>
      </w:pPr>
      <w:r w:rsidRPr="00631088">
        <w:rPr>
          <w:rFonts w:eastAsia="Times New Roman"/>
          <w:bCs/>
          <w:color w:val="000000"/>
          <w:sz w:val="24"/>
          <w:szCs w:val="24"/>
          <w:lang w:eastAsia="ru-RU" w:bidi="ru-RU"/>
        </w:rPr>
        <w:t xml:space="preserve">2.32. </w:t>
      </w:r>
      <w:r w:rsidR="00183BD4" w:rsidRPr="00631088">
        <w:rPr>
          <w:rFonts w:eastAsia="Times New Roman"/>
          <w:bCs/>
          <w:color w:val="000000"/>
          <w:sz w:val="24"/>
          <w:szCs w:val="24"/>
          <w:lang w:eastAsia="ru-RU" w:bidi="ru-RU"/>
        </w:rPr>
        <w:t xml:space="preserve">Требования к помещениям, в которых предоставляется </w:t>
      </w:r>
      <w:r w:rsidR="00814CCF" w:rsidRPr="00631088">
        <w:rPr>
          <w:rFonts w:eastAsia="Times New Roman"/>
          <w:bCs/>
          <w:color w:val="000000"/>
          <w:sz w:val="24"/>
          <w:szCs w:val="24"/>
          <w:lang w:eastAsia="ru-RU" w:bidi="ru-RU"/>
        </w:rPr>
        <w:t>муниципальная</w:t>
      </w:r>
      <w:r w:rsidR="00183BD4" w:rsidRPr="00631088">
        <w:rPr>
          <w:rFonts w:eastAsia="Times New Roman"/>
          <w:bCs/>
          <w:color w:val="000000"/>
          <w:sz w:val="24"/>
          <w:szCs w:val="24"/>
          <w:lang w:eastAsia="ru-RU" w:bidi="ru-RU"/>
        </w:rPr>
        <w:t xml:space="preserve"> услуга</w:t>
      </w:r>
    </w:p>
    <w:p w:rsidR="00183BD4" w:rsidRPr="00710CA7" w:rsidRDefault="00631088" w:rsidP="00631088">
      <w:pPr>
        <w:widowControl w:val="0"/>
        <w:tabs>
          <w:tab w:val="left" w:pos="1408"/>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а также выдача результатов предоставления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3BD4" w:rsidRPr="00710CA7" w:rsidRDefault="00183BD4" w:rsidP="00710CA7">
      <w:pPr>
        <w:widowControl w:val="0"/>
        <w:spacing w:after="0" w:line="240" w:lineRule="auto"/>
        <w:ind w:left="20"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CA7">
        <w:rPr>
          <w:rFonts w:eastAsia="Times New Roman"/>
          <w:color w:val="000000"/>
          <w:sz w:val="24"/>
          <w:szCs w:val="24"/>
          <w:lang w:val="en-US" w:bidi="en-US"/>
        </w:rPr>
        <w:t>I</w:t>
      </w:r>
      <w:r w:rsidRPr="00710CA7">
        <w:rPr>
          <w:rFonts w:eastAsia="Times New Roman"/>
          <w:color w:val="000000"/>
          <w:sz w:val="24"/>
          <w:szCs w:val="24"/>
          <w:lang w:bidi="en-US"/>
        </w:rPr>
        <w:t xml:space="preserve">, </w:t>
      </w:r>
      <w:r w:rsidRPr="00710CA7">
        <w:rPr>
          <w:rFonts w:eastAsia="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3BD4" w:rsidRPr="00710CA7" w:rsidRDefault="00183BD4" w:rsidP="00710CA7">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14CCF">
        <w:rPr>
          <w:rFonts w:eastAsia="Times New Roman"/>
          <w:color w:val="000000"/>
          <w:sz w:val="24"/>
          <w:szCs w:val="24"/>
          <w:lang w:eastAsia="ru-RU" w:bidi="ru-RU"/>
        </w:rPr>
        <w:t>муниципальная</w:t>
      </w:r>
      <w:r w:rsidRPr="00710CA7">
        <w:rPr>
          <w:rFonts w:eastAsia="Times New Roman"/>
          <w:color w:val="000000"/>
          <w:sz w:val="24"/>
          <w:szCs w:val="24"/>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1088" w:rsidRDefault="00183BD4" w:rsidP="00631088">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Центральный вход в здание </w:t>
      </w:r>
      <w:r w:rsidR="00631088">
        <w:rPr>
          <w:rFonts w:eastAsia="Times New Roman"/>
          <w:color w:val="000000"/>
          <w:sz w:val="24"/>
          <w:szCs w:val="24"/>
          <w:lang w:eastAsia="ru-RU" w:bidi="ru-RU"/>
        </w:rPr>
        <w:t>администрации</w:t>
      </w:r>
      <w:r w:rsidRPr="00710CA7">
        <w:rPr>
          <w:rFonts w:eastAsia="Times New Roman"/>
          <w:color w:val="000000"/>
          <w:sz w:val="24"/>
          <w:szCs w:val="24"/>
          <w:lang w:eastAsia="ru-RU" w:bidi="ru-RU"/>
        </w:rPr>
        <w:t xml:space="preserve"> должен</w:t>
      </w:r>
      <w:r w:rsidR="00631088">
        <w:rPr>
          <w:rFonts w:eastAsia="Times New Roman"/>
          <w:color w:val="000000"/>
          <w:sz w:val="24"/>
          <w:szCs w:val="24"/>
          <w:lang w:eastAsia="ru-RU" w:bidi="ru-RU"/>
        </w:rPr>
        <w:t xml:space="preserve"> быть оборудован информационной </w:t>
      </w:r>
      <w:r w:rsidRPr="00710CA7">
        <w:rPr>
          <w:rFonts w:eastAsia="Times New Roman"/>
          <w:color w:val="000000"/>
          <w:sz w:val="24"/>
          <w:szCs w:val="24"/>
          <w:lang w:eastAsia="ru-RU" w:bidi="ru-RU"/>
        </w:rPr>
        <w:t xml:space="preserve">табличкой (вывеской), содержащей информацию: </w:t>
      </w:r>
    </w:p>
    <w:p w:rsidR="00183BD4" w:rsidRPr="00710CA7" w:rsidRDefault="00631088" w:rsidP="00631088">
      <w:pPr>
        <w:widowControl w:val="0"/>
        <w:spacing w:after="0" w:line="240" w:lineRule="auto"/>
        <w:ind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наименование;</w:t>
      </w:r>
    </w:p>
    <w:p w:rsidR="00631088" w:rsidRDefault="00631088" w:rsidP="00631088">
      <w:pPr>
        <w:widowControl w:val="0"/>
        <w:spacing w:after="0" w:line="240" w:lineRule="auto"/>
        <w:ind w:left="720" w:right="448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местонахождение и юридический адрес; </w:t>
      </w:r>
    </w:p>
    <w:p w:rsidR="00631088" w:rsidRDefault="00631088" w:rsidP="00631088">
      <w:pPr>
        <w:widowControl w:val="0"/>
        <w:spacing w:after="0" w:line="240" w:lineRule="auto"/>
        <w:ind w:left="720" w:right="4480"/>
        <w:jc w:val="both"/>
        <w:rPr>
          <w:rFonts w:eastAsia="Times New Roman"/>
          <w:color w:val="000000"/>
          <w:sz w:val="24"/>
          <w:szCs w:val="24"/>
          <w:lang w:eastAsia="ru-RU" w:bidi="ru-RU"/>
        </w:rPr>
      </w:pPr>
      <w:r>
        <w:rPr>
          <w:rFonts w:eastAsia="Times New Roman"/>
          <w:color w:val="000000"/>
          <w:sz w:val="24"/>
          <w:szCs w:val="24"/>
          <w:lang w:eastAsia="ru-RU" w:bidi="ru-RU"/>
        </w:rPr>
        <w:lastRenderedPageBreak/>
        <w:t xml:space="preserve">- </w:t>
      </w:r>
      <w:r w:rsidR="00183BD4" w:rsidRPr="00710CA7">
        <w:rPr>
          <w:rFonts w:eastAsia="Times New Roman"/>
          <w:color w:val="000000"/>
          <w:sz w:val="24"/>
          <w:szCs w:val="24"/>
          <w:lang w:eastAsia="ru-RU" w:bidi="ru-RU"/>
        </w:rPr>
        <w:t xml:space="preserve">режим работы; </w:t>
      </w:r>
    </w:p>
    <w:p w:rsidR="00183BD4" w:rsidRPr="00710CA7" w:rsidRDefault="00631088" w:rsidP="00631088">
      <w:pPr>
        <w:widowControl w:val="0"/>
        <w:spacing w:after="0" w:line="240" w:lineRule="auto"/>
        <w:ind w:left="720" w:right="448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график приема;</w:t>
      </w:r>
    </w:p>
    <w:p w:rsidR="00183BD4" w:rsidRPr="00710CA7" w:rsidRDefault="00631088" w:rsidP="00710CA7">
      <w:pPr>
        <w:widowControl w:val="0"/>
        <w:spacing w:after="0" w:line="240" w:lineRule="auto"/>
        <w:ind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номера телефонов для справок.</w:t>
      </w:r>
    </w:p>
    <w:p w:rsidR="00183BD4" w:rsidRPr="00710CA7" w:rsidRDefault="00183BD4" w:rsidP="00710CA7">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Помещения, в которых предоставляется </w:t>
      </w:r>
      <w:r w:rsidR="00814CCF">
        <w:rPr>
          <w:rFonts w:eastAsia="Times New Roman"/>
          <w:color w:val="000000"/>
          <w:sz w:val="24"/>
          <w:szCs w:val="24"/>
          <w:lang w:eastAsia="ru-RU" w:bidi="ru-RU"/>
        </w:rPr>
        <w:t>муниципальная</w:t>
      </w:r>
      <w:r w:rsidRPr="00710CA7">
        <w:rPr>
          <w:rFonts w:eastAsia="Times New Roman"/>
          <w:color w:val="000000"/>
          <w:sz w:val="24"/>
          <w:szCs w:val="24"/>
          <w:lang w:eastAsia="ru-RU" w:bidi="ru-RU"/>
        </w:rPr>
        <w:t xml:space="preserve"> услуга, должны соответствовать санитарно-эпидемиологическим правилам и нормативам.</w:t>
      </w:r>
    </w:p>
    <w:p w:rsidR="00183BD4" w:rsidRPr="00710CA7" w:rsidRDefault="00183BD4" w:rsidP="00631088">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Помещения, в которых предоставляется </w:t>
      </w:r>
      <w:r w:rsidR="00814CCF">
        <w:rPr>
          <w:rFonts w:eastAsia="Times New Roman"/>
          <w:color w:val="000000"/>
          <w:sz w:val="24"/>
          <w:szCs w:val="24"/>
          <w:lang w:eastAsia="ru-RU" w:bidi="ru-RU"/>
        </w:rPr>
        <w:t>муниципальная</w:t>
      </w:r>
      <w:r w:rsidRPr="00710CA7">
        <w:rPr>
          <w:rFonts w:eastAsia="Times New Roman"/>
          <w:color w:val="000000"/>
          <w:sz w:val="24"/>
          <w:szCs w:val="24"/>
          <w:lang w:eastAsia="ru-RU" w:bidi="ru-RU"/>
        </w:rPr>
        <w:t xml:space="preserve"> услуга, оснащаются:</w:t>
      </w:r>
    </w:p>
    <w:p w:rsidR="00631088" w:rsidRDefault="00631088" w:rsidP="00631088">
      <w:pPr>
        <w:widowControl w:val="0"/>
        <w:spacing w:after="0" w:line="240" w:lineRule="auto"/>
        <w:ind w:left="720" w:right="16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противопожарной системой и средствами пожаротушения; </w:t>
      </w:r>
    </w:p>
    <w:p w:rsidR="00631088" w:rsidRDefault="00631088" w:rsidP="00631088">
      <w:pPr>
        <w:widowControl w:val="0"/>
        <w:spacing w:after="0" w:line="240" w:lineRule="auto"/>
        <w:ind w:left="720" w:right="16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системой оповещения о возникновении чрезвычайной ситуации; </w:t>
      </w:r>
    </w:p>
    <w:p w:rsidR="00631088" w:rsidRDefault="00631088" w:rsidP="00631088">
      <w:pPr>
        <w:widowControl w:val="0"/>
        <w:spacing w:after="0" w:line="240" w:lineRule="auto"/>
        <w:ind w:left="720" w:right="16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средствами оказания первой медицинской помощи; </w:t>
      </w:r>
    </w:p>
    <w:p w:rsidR="00183BD4" w:rsidRPr="00710CA7" w:rsidRDefault="00631088" w:rsidP="00631088">
      <w:pPr>
        <w:widowControl w:val="0"/>
        <w:spacing w:after="0" w:line="240" w:lineRule="auto"/>
        <w:ind w:left="720" w:right="16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туалетными комнатами для посетителей.</w:t>
      </w:r>
    </w:p>
    <w:p w:rsidR="00183BD4" w:rsidRPr="00710CA7" w:rsidRDefault="00183BD4" w:rsidP="00631088">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3BD4" w:rsidRPr="00710CA7" w:rsidRDefault="00183BD4" w:rsidP="00631088">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3BD4" w:rsidRPr="00710CA7" w:rsidRDefault="00183BD4" w:rsidP="00631088">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183BD4" w:rsidRPr="00710CA7" w:rsidRDefault="00183BD4" w:rsidP="00710CA7">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Места приема Заявителей оборудуются информационными табличками (вывесками) с указанием:</w:t>
      </w:r>
    </w:p>
    <w:p w:rsidR="00183BD4" w:rsidRPr="00710CA7" w:rsidRDefault="00631088" w:rsidP="00710CA7">
      <w:pPr>
        <w:widowControl w:val="0"/>
        <w:spacing w:after="0" w:line="240" w:lineRule="auto"/>
        <w:ind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номера кабинета и наименования отдела;</w:t>
      </w:r>
    </w:p>
    <w:p w:rsidR="00183BD4" w:rsidRPr="00710CA7" w:rsidRDefault="00631088" w:rsidP="00710CA7">
      <w:pPr>
        <w:widowControl w:val="0"/>
        <w:spacing w:after="0" w:line="240" w:lineRule="auto"/>
        <w:ind w:right="20" w:firstLine="700"/>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631088" w:rsidRDefault="00183BD4" w:rsidP="00631088">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631088">
        <w:rPr>
          <w:rFonts w:eastAsia="Times New Roman"/>
          <w:color w:val="000000"/>
          <w:sz w:val="24"/>
          <w:szCs w:val="24"/>
          <w:lang w:eastAsia="ru-RU" w:bidi="ru-RU"/>
        </w:rPr>
        <w:t>.</w:t>
      </w:r>
    </w:p>
    <w:p w:rsidR="00183BD4" w:rsidRPr="00710CA7" w:rsidRDefault="00183BD4" w:rsidP="00631088">
      <w:pPr>
        <w:widowControl w:val="0"/>
        <w:spacing w:after="0" w:line="240" w:lineRule="auto"/>
        <w:ind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3BD4" w:rsidRPr="00710CA7" w:rsidRDefault="00183BD4" w:rsidP="00710CA7">
      <w:pPr>
        <w:widowControl w:val="0"/>
        <w:spacing w:after="0" w:line="240" w:lineRule="auto"/>
        <w:ind w:left="20"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При предоставлении </w:t>
      </w:r>
      <w:r w:rsidR="00814CCF">
        <w:rPr>
          <w:rFonts w:eastAsia="Times New Roman"/>
          <w:color w:val="000000"/>
          <w:sz w:val="24"/>
          <w:szCs w:val="24"/>
          <w:lang w:eastAsia="ru-RU" w:bidi="ru-RU"/>
        </w:rPr>
        <w:t>муниципальной</w:t>
      </w:r>
      <w:r w:rsidRPr="00710CA7">
        <w:rPr>
          <w:rFonts w:eastAsia="Times New Roman"/>
          <w:color w:val="000000"/>
          <w:sz w:val="24"/>
          <w:szCs w:val="24"/>
          <w:lang w:eastAsia="ru-RU" w:bidi="ru-RU"/>
        </w:rPr>
        <w:t xml:space="preserve"> услуги инвалидам обеспечиваются:</w:t>
      </w:r>
    </w:p>
    <w:p w:rsidR="00183BD4" w:rsidRPr="00710CA7" w:rsidRDefault="00631088" w:rsidP="00710CA7">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возможность беспрепятственного доступа к объекту (зданию, помещению), в котором предоставляется </w:t>
      </w:r>
      <w:r w:rsidR="00814CCF">
        <w:rPr>
          <w:rFonts w:eastAsia="Times New Roman"/>
          <w:color w:val="000000"/>
          <w:sz w:val="24"/>
          <w:szCs w:val="24"/>
          <w:lang w:eastAsia="ru-RU" w:bidi="ru-RU"/>
        </w:rPr>
        <w:t>муниципальная</w:t>
      </w:r>
      <w:r w:rsidR="00183BD4" w:rsidRPr="00710CA7">
        <w:rPr>
          <w:rFonts w:eastAsia="Times New Roman"/>
          <w:color w:val="000000"/>
          <w:sz w:val="24"/>
          <w:szCs w:val="24"/>
          <w:lang w:eastAsia="ru-RU" w:bidi="ru-RU"/>
        </w:rPr>
        <w:t xml:space="preserve"> услуга;</w:t>
      </w:r>
    </w:p>
    <w:p w:rsidR="00183BD4" w:rsidRPr="00710CA7" w:rsidRDefault="00631088" w:rsidP="00710CA7">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814CCF">
        <w:rPr>
          <w:rFonts w:eastAsia="Times New Roman"/>
          <w:color w:val="000000"/>
          <w:sz w:val="24"/>
          <w:szCs w:val="24"/>
          <w:lang w:eastAsia="ru-RU" w:bidi="ru-RU"/>
        </w:rPr>
        <w:t>муниципальная</w:t>
      </w:r>
      <w:r w:rsidR="00183BD4" w:rsidRPr="00710CA7">
        <w:rPr>
          <w:rFonts w:eastAsia="Times New Roman"/>
          <w:color w:val="000000"/>
          <w:sz w:val="24"/>
          <w:szCs w:val="24"/>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83BD4" w:rsidRPr="00710CA7" w:rsidRDefault="00631088" w:rsidP="00710CA7">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183BD4" w:rsidRPr="00710CA7" w:rsidRDefault="00631088" w:rsidP="00710CA7">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услуге с учетом ограничений их жизнедеятельности;</w:t>
      </w:r>
    </w:p>
    <w:p w:rsidR="00183BD4" w:rsidRPr="00710CA7" w:rsidRDefault="00631088" w:rsidP="00710CA7">
      <w:pPr>
        <w:widowControl w:val="0"/>
        <w:spacing w:after="0" w:line="240" w:lineRule="auto"/>
        <w:ind w:left="20" w:right="20" w:firstLine="700"/>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183BD4" w:rsidRPr="00710CA7">
        <w:rPr>
          <w:rFonts w:eastAsia="Times New Roman"/>
          <w:color w:val="000000"/>
          <w:sz w:val="24"/>
          <w:szCs w:val="24"/>
          <w:lang w:eastAsia="ru-RU" w:bidi="ru-RU"/>
        </w:rPr>
        <w:t>сурдопереводчика</w:t>
      </w:r>
      <w:proofErr w:type="spellEnd"/>
      <w:r w:rsidR="00183BD4" w:rsidRPr="00710CA7">
        <w:rPr>
          <w:rFonts w:eastAsia="Times New Roman"/>
          <w:color w:val="000000"/>
          <w:sz w:val="24"/>
          <w:szCs w:val="24"/>
          <w:lang w:eastAsia="ru-RU" w:bidi="ru-RU"/>
        </w:rPr>
        <w:t xml:space="preserve"> и </w:t>
      </w:r>
      <w:proofErr w:type="spellStart"/>
      <w:r w:rsidR="00183BD4" w:rsidRPr="00710CA7">
        <w:rPr>
          <w:rFonts w:eastAsia="Times New Roman"/>
          <w:color w:val="000000"/>
          <w:sz w:val="24"/>
          <w:szCs w:val="24"/>
          <w:lang w:eastAsia="ru-RU" w:bidi="ru-RU"/>
        </w:rPr>
        <w:t>тифлосурдопереводчика</w:t>
      </w:r>
      <w:proofErr w:type="spellEnd"/>
      <w:r w:rsidR="00183BD4" w:rsidRPr="00710CA7">
        <w:rPr>
          <w:rFonts w:eastAsia="Times New Roman"/>
          <w:color w:val="000000"/>
          <w:sz w:val="24"/>
          <w:szCs w:val="24"/>
          <w:lang w:eastAsia="ru-RU" w:bidi="ru-RU"/>
        </w:rPr>
        <w:t>;</w:t>
      </w:r>
    </w:p>
    <w:p w:rsidR="00183BD4" w:rsidRPr="00710CA7" w:rsidRDefault="00631088" w:rsidP="00710CA7">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814CCF">
        <w:rPr>
          <w:rFonts w:eastAsia="Times New Roman"/>
          <w:color w:val="000000"/>
          <w:sz w:val="24"/>
          <w:szCs w:val="24"/>
          <w:lang w:eastAsia="ru-RU" w:bidi="ru-RU"/>
        </w:rPr>
        <w:t>муниципальная</w:t>
      </w:r>
      <w:r w:rsidR="00183BD4" w:rsidRPr="00710CA7">
        <w:rPr>
          <w:rFonts w:eastAsia="Times New Roman"/>
          <w:color w:val="000000"/>
          <w:sz w:val="24"/>
          <w:szCs w:val="24"/>
          <w:lang w:eastAsia="ru-RU" w:bidi="ru-RU"/>
        </w:rPr>
        <w:t xml:space="preserve"> услуги;</w:t>
      </w:r>
    </w:p>
    <w:p w:rsidR="00183BD4" w:rsidRPr="00710CA7" w:rsidRDefault="00631088" w:rsidP="00710CA7">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83BD4" w:rsidRPr="00631088" w:rsidRDefault="00631088" w:rsidP="00631088">
      <w:pPr>
        <w:keepNext/>
        <w:keepLines/>
        <w:widowControl w:val="0"/>
        <w:spacing w:after="0" w:line="240" w:lineRule="auto"/>
        <w:ind w:left="20" w:firstLine="688"/>
        <w:outlineLvl w:val="0"/>
        <w:rPr>
          <w:rFonts w:eastAsia="Times New Roman"/>
          <w:bCs/>
          <w:color w:val="000000"/>
          <w:sz w:val="24"/>
          <w:szCs w:val="24"/>
          <w:lang w:eastAsia="ru-RU" w:bidi="ru-RU"/>
        </w:rPr>
      </w:pPr>
      <w:bookmarkStart w:id="5" w:name="bookmark36"/>
      <w:r w:rsidRPr="00631088">
        <w:rPr>
          <w:rFonts w:eastAsia="Times New Roman"/>
          <w:bCs/>
          <w:color w:val="000000"/>
          <w:sz w:val="24"/>
          <w:szCs w:val="24"/>
          <w:lang w:eastAsia="ru-RU" w:bidi="ru-RU"/>
        </w:rPr>
        <w:t>2.33.</w:t>
      </w:r>
      <w:r w:rsidR="00183BD4" w:rsidRPr="00631088">
        <w:rPr>
          <w:rFonts w:eastAsia="Times New Roman"/>
          <w:bCs/>
          <w:color w:val="000000"/>
          <w:sz w:val="24"/>
          <w:szCs w:val="24"/>
          <w:lang w:eastAsia="ru-RU" w:bidi="ru-RU"/>
        </w:rPr>
        <w:t xml:space="preserve">Показатели доступности и качества </w:t>
      </w:r>
      <w:r w:rsidR="00814CCF" w:rsidRPr="00631088">
        <w:rPr>
          <w:rFonts w:eastAsia="Times New Roman"/>
          <w:bCs/>
          <w:color w:val="000000"/>
          <w:sz w:val="24"/>
          <w:szCs w:val="24"/>
          <w:lang w:eastAsia="ru-RU" w:bidi="ru-RU"/>
        </w:rPr>
        <w:t>муниципальной</w:t>
      </w:r>
      <w:r w:rsidR="00183BD4" w:rsidRPr="00631088">
        <w:rPr>
          <w:rFonts w:eastAsia="Times New Roman"/>
          <w:bCs/>
          <w:color w:val="000000"/>
          <w:sz w:val="24"/>
          <w:szCs w:val="24"/>
          <w:lang w:eastAsia="ru-RU" w:bidi="ru-RU"/>
        </w:rPr>
        <w:t xml:space="preserve"> услуги</w:t>
      </w:r>
      <w:bookmarkEnd w:id="5"/>
    </w:p>
    <w:p w:rsidR="00183BD4" w:rsidRPr="00710CA7" w:rsidRDefault="00631088" w:rsidP="00631088">
      <w:pPr>
        <w:widowControl w:val="0"/>
        <w:tabs>
          <w:tab w:val="left" w:pos="1882"/>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Основными показателями доступности предоставления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являются:</w:t>
      </w:r>
    </w:p>
    <w:p w:rsidR="00183BD4" w:rsidRPr="00710CA7" w:rsidRDefault="00631088" w:rsidP="00710CA7">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наличие полной и понятной информации о порядке, сроках и ходе предоставления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в информационно</w:t>
      </w:r>
      <w:r>
        <w:rPr>
          <w:rFonts w:eastAsia="Times New Roman"/>
          <w:color w:val="000000"/>
          <w:sz w:val="24"/>
          <w:szCs w:val="24"/>
          <w:lang w:eastAsia="ru-RU" w:bidi="ru-RU"/>
        </w:rPr>
        <w:t>-</w:t>
      </w:r>
      <w:r w:rsidR="00183BD4" w:rsidRPr="00710CA7">
        <w:rPr>
          <w:rFonts w:eastAsia="Times New Roman"/>
          <w:color w:val="000000"/>
          <w:sz w:val="24"/>
          <w:szCs w:val="24"/>
          <w:lang w:eastAsia="ru-RU" w:bidi="ru-RU"/>
        </w:rPr>
        <w:softHyphen/>
        <w:t>телекоммуникационных сетях общего пользования (в том числе в сети «Интернет»), средствах массовой информации;</w:t>
      </w:r>
    </w:p>
    <w:p w:rsidR="00183BD4" w:rsidRPr="00710CA7" w:rsidRDefault="00631088" w:rsidP="00710CA7">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lastRenderedPageBreak/>
        <w:t xml:space="preserve">- </w:t>
      </w:r>
      <w:r w:rsidR="00183BD4" w:rsidRPr="00710CA7">
        <w:rPr>
          <w:rFonts w:eastAsia="Times New Roman"/>
          <w:color w:val="000000"/>
          <w:sz w:val="24"/>
          <w:szCs w:val="24"/>
          <w:lang w:eastAsia="ru-RU" w:bidi="ru-RU"/>
        </w:rPr>
        <w:t xml:space="preserve">возможность получения заявителем уведомлений о предоставлении </w:t>
      </w:r>
      <w:r w:rsidR="00814CCF">
        <w:rPr>
          <w:rFonts w:eastAsia="Times New Roman"/>
          <w:color w:val="000000"/>
          <w:sz w:val="24"/>
          <w:szCs w:val="24"/>
          <w:lang w:eastAsia="ru-RU" w:bidi="ru-RU"/>
        </w:rPr>
        <w:t xml:space="preserve">муниципальной </w:t>
      </w:r>
      <w:r w:rsidR="00183BD4" w:rsidRPr="00710CA7">
        <w:rPr>
          <w:rFonts w:eastAsia="Times New Roman"/>
          <w:color w:val="000000"/>
          <w:sz w:val="24"/>
          <w:szCs w:val="24"/>
          <w:lang w:eastAsia="ru-RU" w:bidi="ru-RU"/>
        </w:rPr>
        <w:t>услуги с помощью Единого портала, регионального портала;</w:t>
      </w:r>
    </w:p>
    <w:p w:rsidR="00631088" w:rsidRDefault="00631088" w:rsidP="00631088">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возможность получения информации о ходе предоставления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в том числе с использованием информационно</w:t>
      </w: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softHyphen/>
        <w:t>коммуникационных технологий.</w:t>
      </w:r>
    </w:p>
    <w:p w:rsidR="00183BD4" w:rsidRPr="00710CA7" w:rsidRDefault="00631088" w:rsidP="00631088">
      <w:pPr>
        <w:widowControl w:val="0"/>
        <w:spacing w:after="0" w:line="240" w:lineRule="auto"/>
        <w:ind w:left="20" w:right="20" w:firstLine="70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Основными показателями качества предоставления </w:t>
      </w:r>
      <w:r w:rsidR="00814CCF">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являются:</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своевременность предоставления </w:t>
      </w:r>
      <w:r w:rsidR="00183BD4" w:rsidRPr="00631088">
        <w:rPr>
          <w:rFonts w:eastAsia="Times New Roman"/>
          <w:color w:val="000000"/>
          <w:sz w:val="24"/>
          <w:szCs w:val="24"/>
          <w:lang w:eastAsia="ru-RU" w:bidi="ru-RU"/>
        </w:rPr>
        <w:t>муниц</w:t>
      </w:r>
      <w:r w:rsidR="00C65C84" w:rsidRPr="00631088">
        <w:rPr>
          <w:rFonts w:eastAsia="Times New Roman"/>
          <w:color w:val="000000"/>
          <w:sz w:val="24"/>
          <w:szCs w:val="24"/>
          <w:lang w:eastAsia="ru-RU" w:bidi="ru-RU"/>
        </w:rPr>
        <w:t>ипальной</w:t>
      </w:r>
      <w:r w:rsidR="00183BD4" w:rsidRPr="00631088">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услуги в соответствии со стандартом ее предостав</w:t>
      </w:r>
      <w:r>
        <w:rPr>
          <w:rFonts w:eastAsia="Times New Roman"/>
          <w:color w:val="000000"/>
          <w:sz w:val="24"/>
          <w:szCs w:val="24"/>
          <w:lang w:eastAsia="ru-RU" w:bidi="ru-RU"/>
        </w:rPr>
        <w:t>ления, установленным настоящим а</w:t>
      </w:r>
      <w:r w:rsidR="00183BD4" w:rsidRPr="00710CA7">
        <w:rPr>
          <w:rFonts w:eastAsia="Times New Roman"/>
          <w:color w:val="000000"/>
          <w:sz w:val="24"/>
          <w:szCs w:val="24"/>
          <w:lang w:eastAsia="ru-RU" w:bidi="ru-RU"/>
        </w:rPr>
        <w:t>дминистративным регламентом;</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C65C84">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отсутствие нарушений установленных сроков в процессе предоставления </w:t>
      </w:r>
      <w:r w:rsidR="00C65C84">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w:t>
      </w:r>
    </w:p>
    <w:p w:rsidR="00183BD4" w:rsidRPr="00710CA7" w:rsidRDefault="00631088" w:rsidP="00710CA7">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отсутствие заявлений об оспаривании решений, действий (бездействия) </w:t>
      </w:r>
      <w:proofErr w:type="spellStart"/>
      <w:r>
        <w:rPr>
          <w:rFonts w:eastAsia="Times New Roman"/>
          <w:color w:val="000000"/>
          <w:sz w:val="24"/>
          <w:szCs w:val="24"/>
          <w:lang w:eastAsia="ru-RU" w:bidi="ru-RU"/>
        </w:rPr>
        <w:t>ОАиГ</w:t>
      </w:r>
      <w:proofErr w:type="spellEnd"/>
      <w:r w:rsidR="00183BD4" w:rsidRPr="00710CA7">
        <w:rPr>
          <w:rFonts w:eastAsia="Times New Roman"/>
          <w:color w:val="000000"/>
          <w:sz w:val="24"/>
          <w:szCs w:val="24"/>
          <w:lang w:eastAsia="ru-RU" w:bidi="ru-RU"/>
        </w:rPr>
        <w:t xml:space="preserve">, его должностных лиц, принимаемых (совершенных) при предоставлении </w:t>
      </w:r>
      <w:r w:rsidR="00C65C84">
        <w:rPr>
          <w:rFonts w:eastAsia="Times New Roman"/>
          <w:color w:val="000000"/>
          <w:sz w:val="24"/>
          <w:szCs w:val="24"/>
          <w:lang w:eastAsia="ru-RU" w:bidi="ru-RU"/>
        </w:rPr>
        <w:t xml:space="preserve">муниципальной </w:t>
      </w:r>
      <w:r w:rsidR="00183BD4" w:rsidRPr="00710CA7">
        <w:rPr>
          <w:rFonts w:eastAsia="Times New Roman"/>
          <w:color w:val="000000"/>
          <w:sz w:val="24"/>
          <w:szCs w:val="24"/>
          <w:lang w:eastAsia="ru-RU" w:bidi="ru-RU"/>
        </w:rPr>
        <w:t xml:space="preserve">услуги, по итогам </w:t>
      </w:r>
      <w:proofErr w:type="gramStart"/>
      <w:r w:rsidR="006C2957">
        <w:rPr>
          <w:rFonts w:eastAsia="Times New Roman"/>
          <w:color w:val="000000"/>
          <w:sz w:val="24"/>
          <w:szCs w:val="24"/>
          <w:lang w:eastAsia="ru-RU" w:bidi="ru-RU"/>
        </w:rPr>
        <w:t>рассмотрения</w:t>
      </w:r>
      <w:proofErr w:type="gramEnd"/>
      <w:r w:rsidR="00183BD4" w:rsidRPr="00710CA7">
        <w:rPr>
          <w:rFonts w:eastAsia="Times New Roman"/>
          <w:color w:val="000000"/>
          <w:sz w:val="24"/>
          <w:szCs w:val="24"/>
          <w:lang w:eastAsia="ru-RU" w:bidi="ru-RU"/>
        </w:rPr>
        <w:t xml:space="preserve"> которых вынесены решения об удовлетворении (частичном удовлетворении) требований заявителей.</w:t>
      </w:r>
    </w:p>
    <w:p w:rsidR="00C65C84" w:rsidRDefault="00C65C84" w:rsidP="00710CA7">
      <w:pPr>
        <w:keepNext/>
        <w:keepLines/>
        <w:widowControl w:val="0"/>
        <w:spacing w:after="0" w:line="240" w:lineRule="auto"/>
        <w:ind w:left="560" w:right="560" w:firstLine="1000"/>
        <w:outlineLvl w:val="0"/>
        <w:rPr>
          <w:rFonts w:eastAsia="Times New Roman"/>
          <w:b/>
          <w:bCs/>
          <w:color w:val="000000"/>
          <w:sz w:val="24"/>
          <w:szCs w:val="24"/>
          <w:lang w:eastAsia="ru-RU" w:bidi="ru-RU"/>
        </w:rPr>
      </w:pPr>
      <w:bookmarkStart w:id="6" w:name="bookmark37"/>
    </w:p>
    <w:p w:rsidR="00631088" w:rsidRDefault="00631088" w:rsidP="00631088">
      <w:pPr>
        <w:keepNext/>
        <w:keepLines/>
        <w:widowControl w:val="0"/>
        <w:spacing w:after="0" w:line="240" w:lineRule="auto"/>
        <w:ind w:left="560" w:right="560" w:firstLine="1000"/>
        <w:jc w:val="center"/>
        <w:outlineLvl w:val="0"/>
        <w:rPr>
          <w:rFonts w:eastAsia="Times New Roman"/>
          <w:b/>
          <w:bCs/>
          <w:color w:val="000000"/>
          <w:sz w:val="24"/>
          <w:szCs w:val="24"/>
          <w:lang w:eastAsia="ru-RU" w:bidi="ru-RU"/>
        </w:rPr>
      </w:pPr>
      <w:r>
        <w:rPr>
          <w:rFonts w:eastAsia="Times New Roman"/>
          <w:b/>
          <w:bCs/>
          <w:color w:val="000000"/>
          <w:sz w:val="24"/>
          <w:szCs w:val="24"/>
          <w:lang w:eastAsia="ru-RU" w:bidi="ru-RU"/>
        </w:rPr>
        <w:t>3.</w:t>
      </w:r>
      <w:r w:rsidR="00183BD4" w:rsidRPr="00710CA7">
        <w:rPr>
          <w:rFonts w:eastAsia="Times New Roman"/>
          <w:b/>
          <w:bCs/>
          <w:color w:val="000000"/>
          <w:sz w:val="24"/>
          <w:szCs w:val="24"/>
          <w:lang w:eastAsia="ru-RU" w:bidi="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631088" w:rsidRDefault="00631088" w:rsidP="00631088">
      <w:pPr>
        <w:keepNext/>
        <w:keepLines/>
        <w:widowControl w:val="0"/>
        <w:spacing w:after="0" w:line="240" w:lineRule="auto"/>
        <w:ind w:left="560" w:right="560" w:firstLine="1000"/>
        <w:jc w:val="center"/>
        <w:outlineLvl w:val="0"/>
        <w:rPr>
          <w:rFonts w:eastAsia="Times New Roman"/>
          <w:b/>
          <w:bCs/>
          <w:color w:val="000000"/>
          <w:sz w:val="24"/>
          <w:szCs w:val="24"/>
          <w:lang w:eastAsia="ru-RU" w:bidi="ru-RU"/>
        </w:rPr>
      </w:pPr>
    </w:p>
    <w:p w:rsidR="00183BD4" w:rsidRPr="00631088" w:rsidRDefault="00631088" w:rsidP="00631088">
      <w:pPr>
        <w:keepNext/>
        <w:keepLines/>
        <w:widowControl w:val="0"/>
        <w:spacing w:after="0" w:line="240" w:lineRule="auto"/>
        <w:ind w:right="560" w:firstLine="560"/>
        <w:jc w:val="both"/>
        <w:outlineLvl w:val="0"/>
        <w:rPr>
          <w:rFonts w:eastAsia="Times New Roman"/>
          <w:bCs/>
          <w:color w:val="000000"/>
          <w:sz w:val="24"/>
          <w:szCs w:val="24"/>
          <w:lang w:eastAsia="ru-RU" w:bidi="ru-RU"/>
        </w:rPr>
      </w:pPr>
      <w:r w:rsidRPr="00631088">
        <w:rPr>
          <w:rFonts w:eastAsia="Times New Roman"/>
          <w:bCs/>
          <w:color w:val="000000"/>
          <w:sz w:val="24"/>
          <w:szCs w:val="24"/>
          <w:lang w:eastAsia="ru-RU" w:bidi="ru-RU"/>
        </w:rPr>
        <w:t xml:space="preserve">3.1. </w:t>
      </w:r>
      <w:r w:rsidR="00183BD4" w:rsidRPr="00631088">
        <w:rPr>
          <w:rFonts w:eastAsia="Times New Roman"/>
          <w:bCs/>
          <w:color w:val="000000"/>
          <w:sz w:val="24"/>
          <w:szCs w:val="24"/>
          <w:lang w:eastAsia="ru-RU" w:bidi="ru-RU"/>
        </w:rPr>
        <w:t>Исчерпывающий перечень административных процедур</w:t>
      </w:r>
      <w:bookmarkEnd w:id="6"/>
    </w:p>
    <w:p w:rsidR="00631088" w:rsidRPr="00631088" w:rsidRDefault="00631088" w:rsidP="00631088">
      <w:pPr>
        <w:suppressAutoHyphens/>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Предоставление муниципальной услуги включает в себя следующие административные процедуры (действия):</w:t>
      </w:r>
    </w:p>
    <w:p w:rsidR="00631088" w:rsidRPr="00631088" w:rsidRDefault="001E466F" w:rsidP="00631088">
      <w:pPr>
        <w:suppressAutoHyphens/>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прием и регистрация уведомления об окончании строительства;</w:t>
      </w:r>
    </w:p>
    <w:p w:rsidR="00631088" w:rsidRPr="00631088" w:rsidRDefault="001E466F" w:rsidP="00631088">
      <w:pPr>
        <w:suppressAutoHyphens/>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 xml:space="preserve">проверка наличия документов и </w:t>
      </w:r>
      <w:r w:rsidR="00631088" w:rsidRPr="00631088">
        <w:rPr>
          <w:rFonts w:eastAsia="Times New Roman"/>
          <w:color w:val="000000"/>
          <w:sz w:val="24"/>
          <w:szCs w:val="24"/>
          <w:lang w:eastAsia="ru-RU"/>
        </w:rPr>
        <w:t xml:space="preserve">сведений </w:t>
      </w:r>
      <w:r w:rsidR="00631088" w:rsidRPr="00631088">
        <w:rPr>
          <w:rFonts w:eastAsia="Times New Roman"/>
          <w:sz w:val="24"/>
          <w:szCs w:val="24"/>
          <w:lang w:eastAsia="ru-RU"/>
        </w:rPr>
        <w:t xml:space="preserve">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31088" w:rsidRPr="00631088" w:rsidRDefault="001E466F" w:rsidP="00631088">
      <w:pPr>
        <w:suppressAutoHyphens/>
        <w:spacing w:after="0" w:line="240" w:lineRule="auto"/>
        <w:ind w:firstLine="540"/>
        <w:contextualSpacing/>
        <w:jc w:val="both"/>
        <w:rPr>
          <w:rFonts w:eastAsia="Times New Roman"/>
          <w:color w:val="000000"/>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w:t>
      </w:r>
    </w:p>
    <w:p w:rsidR="00631088" w:rsidRPr="00631088" w:rsidRDefault="001E466F" w:rsidP="00631088">
      <w:pPr>
        <w:suppressAutoHyphens/>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выдача результата предоставления муниципальной услуги.</w:t>
      </w:r>
    </w:p>
    <w:p w:rsidR="00631088" w:rsidRPr="00631088" w:rsidRDefault="00631088" w:rsidP="00631088">
      <w:pPr>
        <w:suppressAutoHyphens/>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3.1.1. Прием и регистрация уведомления об окончании строительства. </w:t>
      </w:r>
    </w:p>
    <w:p w:rsidR="001E466F" w:rsidRDefault="00631088" w:rsidP="00631088">
      <w:pPr>
        <w:suppressAutoHyphens/>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3.1.1.1. Основанием для начала предоставления муниципальной услуги является личное обращение заявителя в </w:t>
      </w:r>
      <w:proofErr w:type="spellStart"/>
      <w:r w:rsidR="001E466F">
        <w:rPr>
          <w:rFonts w:eastAsia="Times New Roman"/>
          <w:sz w:val="24"/>
          <w:szCs w:val="24"/>
          <w:lang w:eastAsia="ru-RU"/>
        </w:rPr>
        <w:t>ОАиГ</w:t>
      </w:r>
      <w:proofErr w:type="spellEnd"/>
      <w:r w:rsidRPr="00631088">
        <w:rPr>
          <w:rFonts w:eastAsia="Times New Roman"/>
          <w:sz w:val="24"/>
          <w:szCs w:val="24"/>
          <w:lang w:eastAsia="ru-RU"/>
        </w:rPr>
        <w:t>, МФЦ по месту жительства (месту пребывания, месту фактического проживания)</w:t>
      </w:r>
      <w:r w:rsidRPr="00631088">
        <w:rPr>
          <w:rFonts w:eastAsia="Calibri"/>
          <w:sz w:val="24"/>
          <w:szCs w:val="24"/>
          <w:lang w:eastAsia="ru-RU"/>
        </w:rPr>
        <w:t>,</w:t>
      </w:r>
      <w:r w:rsidRPr="00631088">
        <w:rPr>
          <w:rFonts w:eastAsia="Times New Roman"/>
          <w:sz w:val="24"/>
          <w:szCs w:val="24"/>
          <w:lang w:eastAsia="ru-RU"/>
        </w:rPr>
        <w:t xml:space="preserve"> с уведомлением об окончании строительства и документами; </w:t>
      </w:r>
    </w:p>
    <w:p w:rsidR="00621389" w:rsidRDefault="001E466F" w:rsidP="00631088">
      <w:pPr>
        <w:suppressAutoHyphens/>
        <w:spacing w:after="0" w:line="240" w:lineRule="auto"/>
        <w:ind w:firstLine="540"/>
        <w:contextualSpacing/>
        <w:jc w:val="both"/>
        <w:rPr>
          <w:rFonts w:eastAsia="Calibri"/>
          <w:sz w:val="24"/>
          <w:szCs w:val="24"/>
          <w:lang w:eastAsia="ru-RU"/>
        </w:rPr>
      </w:pPr>
      <w:r>
        <w:rPr>
          <w:rFonts w:eastAsia="Times New Roman"/>
          <w:sz w:val="24"/>
          <w:szCs w:val="24"/>
          <w:lang w:eastAsia="ru-RU"/>
        </w:rPr>
        <w:t xml:space="preserve">- </w:t>
      </w:r>
      <w:r w:rsidR="00631088" w:rsidRPr="00631088">
        <w:rPr>
          <w:rFonts w:eastAsia="Calibri"/>
          <w:sz w:val="24"/>
          <w:szCs w:val="24"/>
          <w:lang w:eastAsia="ru-RU"/>
        </w:rPr>
        <w:t xml:space="preserve">поступление </w:t>
      </w:r>
      <w:r w:rsidR="00631088" w:rsidRPr="00631088">
        <w:rPr>
          <w:rFonts w:eastAsia="Times New Roman"/>
          <w:sz w:val="24"/>
          <w:szCs w:val="24"/>
          <w:lang w:eastAsia="ru-RU"/>
        </w:rPr>
        <w:t>уведомления об окончании строительства</w:t>
      </w:r>
      <w:r w:rsidR="00631088" w:rsidRPr="00631088">
        <w:rPr>
          <w:rFonts w:eastAsia="Calibri"/>
          <w:sz w:val="24"/>
          <w:szCs w:val="24"/>
          <w:lang w:eastAsia="ru-RU"/>
        </w:rPr>
        <w:t xml:space="preserve"> и копий документов в электронной форме через </w:t>
      </w:r>
      <w:r>
        <w:rPr>
          <w:rFonts w:eastAsia="Calibri"/>
          <w:sz w:val="24"/>
          <w:szCs w:val="24"/>
          <w:lang w:eastAsia="ru-RU"/>
        </w:rPr>
        <w:t>единый/региональный портал</w:t>
      </w:r>
      <w:r w:rsidR="00621389">
        <w:rPr>
          <w:rFonts w:eastAsia="Calibri"/>
          <w:sz w:val="24"/>
          <w:szCs w:val="24"/>
          <w:lang w:eastAsia="ru-RU"/>
        </w:rPr>
        <w:t>.</w:t>
      </w:r>
    </w:p>
    <w:p w:rsidR="001E466F" w:rsidRDefault="00631088" w:rsidP="00631088">
      <w:pPr>
        <w:suppressAutoHyphens/>
        <w:spacing w:after="0" w:line="240" w:lineRule="auto"/>
        <w:ind w:firstLine="540"/>
        <w:contextualSpacing/>
        <w:jc w:val="both"/>
        <w:rPr>
          <w:rFonts w:eastAsia="Calibri"/>
          <w:sz w:val="24"/>
          <w:szCs w:val="24"/>
          <w:lang w:eastAsia="ru-RU"/>
        </w:rPr>
      </w:pPr>
      <w:r w:rsidRPr="00631088">
        <w:rPr>
          <w:rFonts w:eastAsia="Calibri"/>
          <w:sz w:val="24"/>
          <w:szCs w:val="24"/>
          <w:lang w:eastAsia="ru-RU"/>
        </w:rPr>
        <w:t xml:space="preserve">3.1.1.2. При личном обращении заявителя в </w:t>
      </w:r>
      <w:proofErr w:type="spellStart"/>
      <w:r w:rsidR="001E466F">
        <w:rPr>
          <w:rFonts w:eastAsia="Calibri"/>
          <w:sz w:val="24"/>
          <w:szCs w:val="24"/>
          <w:lang w:eastAsia="ru-RU"/>
        </w:rPr>
        <w:t>ОАиГ</w:t>
      </w:r>
      <w:proofErr w:type="spellEnd"/>
      <w:r w:rsidR="001E466F">
        <w:rPr>
          <w:rFonts w:eastAsia="Calibri"/>
          <w:sz w:val="24"/>
          <w:szCs w:val="24"/>
          <w:lang w:eastAsia="ru-RU"/>
        </w:rPr>
        <w:t>, сотрудник:</w:t>
      </w:r>
    </w:p>
    <w:p w:rsidR="00631088" w:rsidRPr="00631088" w:rsidRDefault="001E466F" w:rsidP="00631088">
      <w:pPr>
        <w:suppressAutoHyphens/>
        <w:spacing w:after="0" w:line="240" w:lineRule="auto"/>
        <w:ind w:firstLine="540"/>
        <w:contextualSpacing/>
        <w:jc w:val="both"/>
        <w:rPr>
          <w:rFonts w:eastAsia="Times New Roman"/>
          <w:sz w:val="24"/>
          <w:szCs w:val="24"/>
          <w:lang w:eastAsia="ru-RU"/>
        </w:rPr>
      </w:pPr>
      <w:r>
        <w:rPr>
          <w:rFonts w:eastAsia="Calibri"/>
          <w:sz w:val="24"/>
          <w:szCs w:val="24"/>
          <w:lang w:eastAsia="ru-RU"/>
        </w:rPr>
        <w:t xml:space="preserve">- </w:t>
      </w:r>
      <w:r w:rsidR="00631088" w:rsidRPr="00631088">
        <w:rPr>
          <w:rFonts w:eastAsia="Calibri"/>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31088" w:rsidRPr="00631088" w:rsidRDefault="001E466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 xml:space="preserve">проверяет срок действия документа, </w:t>
      </w:r>
      <w:r w:rsidR="00631088" w:rsidRPr="00631088">
        <w:rPr>
          <w:rFonts w:eastAsia="Calibri" w:cs="Calibri"/>
          <w:sz w:val="24"/>
          <w:szCs w:val="24"/>
          <w:lang w:eastAsia="ru-RU"/>
        </w:rPr>
        <w:t>удостоверяющего его личность</w:t>
      </w:r>
      <w:r w:rsidR="00631088" w:rsidRPr="00631088">
        <w:rPr>
          <w:rFonts w:eastAsia="Times New Roman"/>
          <w:sz w:val="24"/>
          <w:szCs w:val="24"/>
          <w:lang w:eastAsia="ru-RU"/>
        </w:rPr>
        <w:t xml:space="preserve"> и соответствие данных документа, удостоверяющего личность, данным, указанным в </w:t>
      </w:r>
      <w:r w:rsidR="00631088" w:rsidRPr="00631088">
        <w:rPr>
          <w:rFonts w:eastAsia="Times New Roman" w:cs="Calibri"/>
          <w:sz w:val="24"/>
          <w:szCs w:val="24"/>
          <w:lang w:eastAsia="ru-RU"/>
        </w:rPr>
        <w:t>уведомлении об окончании строительства</w:t>
      </w:r>
      <w:r w:rsidR="00631088" w:rsidRPr="00631088">
        <w:rPr>
          <w:rFonts w:eastAsia="Times New Roman"/>
          <w:sz w:val="24"/>
          <w:szCs w:val="24"/>
          <w:lang w:eastAsia="ru-RU"/>
        </w:rPr>
        <w:t xml:space="preserve"> и приложенных к нему документах.</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В ходе приема документов от заявителя специалист, ответственный за прием и выдачу документов, удостоверяется, что:</w:t>
      </w:r>
    </w:p>
    <w:p w:rsidR="00631088" w:rsidRPr="00631088" w:rsidRDefault="001E466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 xml:space="preserve">текст в </w:t>
      </w:r>
      <w:r w:rsidR="00631088" w:rsidRPr="00631088">
        <w:rPr>
          <w:rFonts w:eastAsia="Times New Roman" w:cs="Calibri"/>
          <w:sz w:val="24"/>
          <w:szCs w:val="24"/>
          <w:lang w:eastAsia="ru-RU"/>
        </w:rPr>
        <w:t xml:space="preserve">уведомлении об окончании строительства </w:t>
      </w:r>
      <w:r w:rsidR="00631088" w:rsidRPr="00631088">
        <w:rPr>
          <w:rFonts w:eastAsia="Times New Roman"/>
          <w:sz w:val="24"/>
          <w:szCs w:val="24"/>
          <w:lang w:eastAsia="ru-RU"/>
        </w:rPr>
        <w:t>поддается прочтению;</w:t>
      </w:r>
    </w:p>
    <w:p w:rsidR="00631088" w:rsidRPr="00631088" w:rsidRDefault="001E466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 xml:space="preserve">в </w:t>
      </w:r>
      <w:r w:rsidR="00631088" w:rsidRPr="00631088">
        <w:rPr>
          <w:rFonts w:eastAsia="Times New Roman" w:cs="Calibri"/>
          <w:sz w:val="24"/>
          <w:szCs w:val="24"/>
          <w:lang w:eastAsia="ru-RU"/>
        </w:rPr>
        <w:t>уведомлении об окончании строительства</w:t>
      </w:r>
      <w:r w:rsidR="00631088" w:rsidRPr="00631088">
        <w:rPr>
          <w:rFonts w:eastAsia="Times New Roman"/>
          <w:sz w:val="24"/>
          <w:szCs w:val="24"/>
          <w:lang w:eastAsia="ru-RU"/>
        </w:rPr>
        <w:t xml:space="preserve"> указаны сведения, указанные в пункте </w:t>
      </w:r>
      <w:r w:rsidR="00EF3C1F" w:rsidRPr="00EF3C1F">
        <w:rPr>
          <w:rFonts w:eastAsia="Times New Roman"/>
          <w:sz w:val="24"/>
          <w:szCs w:val="24"/>
          <w:lang w:eastAsia="ru-RU"/>
        </w:rPr>
        <w:t>2.8</w:t>
      </w:r>
      <w:r w:rsidR="00631088" w:rsidRPr="00631088">
        <w:rPr>
          <w:rFonts w:eastAsia="Times New Roman"/>
          <w:sz w:val="24"/>
          <w:szCs w:val="24"/>
          <w:lang w:eastAsia="ru-RU"/>
        </w:rPr>
        <w:t xml:space="preserve"> настоящего административного регламента;</w:t>
      </w:r>
    </w:p>
    <w:p w:rsidR="00631088" w:rsidRPr="00631088" w:rsidRDefault="001E466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lastRenderedPageBreak/>
        <w:t xml:space="preserve">- </w:t>
      </w:r>
      <w:r w:rsidR="00631088" w:rsidRPr="00631088">
        <w:rPr>
          <w:rFonts w:eastAsia="Times New Roman"/>
          <w:sz w:val="24"/>
          <w:szCs w:val="24"/>
          <w:lang w:eastAsia="ru-RU"/>
        </w:rPr>
        <w:t>уведомление об окончании строительства подписано уполномоченным лицом;</w:t>
      </w:r>
    </w:p>
    <w:p w:rsidR="00631088" w:rsidRPr="00631088" w:rsidRDefault="001E466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приложены документы, необходимые для предоставления муниципальной услуги.</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Критерий принятия решения: поступление уведомления об окончании строительства и приложенных к нему документов.</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Результатом административной процедуры является прием и регистрация уведомления об окончании строительства и приложенных к нему документов.</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Информация о приеме уведомления об окончании строительства и приложенных к нему документов фиксируется в </w:t>
      </w:r>
      <w:r w:rsidR="001E466F">
        <w:rPr>
          <w:rFonts w:eastAsia="Times New Roman"/>
          <w:sz w:val="24"/>
          <w:szCs w:val="24"/>
          <w:lang w:eastAsia="ru-RU"/>
        </w:rPr>
        <w:t>журнале регистрации.</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В день регистрации уведомления об окончании строительства и приложенных к нему документов, специалист, ответственный за прием документов, передает поступившие документы </w:t>
      </w:r>
      <w:r w:rsidR="001E466F">
        <w:rPr>
          <w:rFonts w:eastAsia="Times New Roman"/>
          <w:sz w:val="24"/>
          <w:szCs w:val="24"/>
          <w:lang w:eastAsia="ru-RU"/>
        </w:rPr>
        <w:t>Главе администрации.</w:t>
      </w:r>
    </w:p>
    <w:p w:rsidR="00631088" w:rsidRPr="00631088" w:rsidRDefault="001E466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Глава администрации</w:t>
      </w:r>
      <w:r w:rsidR="00631088" w:rsidRPr="00631088">
        <w:rPr>
          <w:rFonts w:eastAsia="Times New Roman"/>
          <w:sz w:val="24"/>
          <w:szCs w:val="24"/>
          <w:lang w:eastAsia="ru-RU"/>
        </w:rPr>
        <w:t xml:space="preserve"> отписывает поступившие документы </w:t>
      </w:r>
      <w:r>
        <w:rPr>
          <w:rFonts w:eastAsia="Times New Roman"/>
          <w:sz w:val="24"/>
          <w:szCs w:val="24"/>
          <w:lang w:eastAsia="ru-RU"/>
        </w:rPr>
        <w:t>заместителю Главы по строительству.</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3.1.2. П</w:t>
      </w:r>
      <w:r w:rsidRPr="00631088">
        <w:rPr>
          <w:rFonts w:eastAsia="Times New Roman" w:cs="Calibri"/>
          <w:sz w:val="24"/>
          <w:szCs w:val="24"/>
          <w:lang w:eastAsia="ru-RU"/>
        </w:rPr>
        <w:t>роверка наличия документов и с</w:t>
      </w:r>
      <w:r w:rsidRPr="00631088">
        <w:rPr>
          <w:rFonts w:eastAsia="Times New Roman" w:cs="Calibri"/>
          <w:color w:val="000000"/>
          <w:sz w:val="24"/>
          <w:szCs w:val="24"/>
          <w:lang w:eastAsia="ru-RU"/>
        </w:rPr>
        <w:t>ведений</w:t>
      </w:r>
      <w:r w:rsidRPr="00631088">
        <w:rPr>
          <w:rFonts w:eastAsia="Times New Roman" w:cs="Calibri"/>
          <w:sz w:val="24"/>
          <w:szCs w:val="24"/>
          <w:lang w:eastAsia="ru-RU"/>
        </w:rPr>
        <w:t xml:space="preserve">,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Основанием для начала административной процедуры является передача принятого и зарегистрированного уведомления об окончании строительства и приложенных к нему документов в </w:t>
      </w:r>
      <w:proofErr w:type="spellStart"/>
      <w:r w:rsidR="001E466F">
        <w:rPr>
          <w:rFonts w:eastAsia="Times New Roman"/>
          <w:sz w:val="24"/>
          <w:szCs w:val="24"/>
          <w:lang w:eastAsia="ru-RU"/>
        </w:rPr>
        <w:t>ОАиГ</w:t>
      </w:r>
      <w:proofErr w:type="spellEnd"/>
      <w:r w:rsidR="001E466F">
        <w:rPr>
          <w:rFonts w:eastAsia="Times New Roman"/>
          <w:sz w:val="24"/>
          <w:szCs w:val="24"/>
          <w:lang w:eastAsia="ru-RU"/>
        </w:rPr>
        <w:t>.</w:t>
      </w:r>
    </w:p>
    <w:p w:rsidR="00631088" w:rsidRPr="00631088" w:rsidRDefault="001E466F" w:rsidP="001E466F">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Заместитель</w:t>
      </w:r>
      <w:r w:rsidRPr="001E466F">
        <w:rPr>
          <w:rFonts w:eastAsia="Times New Roman"/>
          <w:sz w:val="24"/>
          <w:szCs w:val="24"/>
          <w:lang w:eastAsia="ru-RU"/>
        </w:rPr>
        <w:t xml:space="preserve"> Главы по строительству</w:t>
      </w:r>
      <w:r>
        <w:rPr>
          <w:rFonts w:eastAsia="Times New Roman"/>
          <w:sz w:val="24"/>
          <w:szCs w:val="24"/>
          <w:lang w:eastAsia="ru-RU"/>
        </w:rPr>
        <w:t xml:space="preserve"> </w:t>
      </w:r>
      <w:r w:rsidR="00631088" w:rsidRPr="00631088">
        <w:rPr>
          <w:rFonts w:eastAsia="Times New Roman"/>
          <w:sz w:val="24"/>
          <w:szCs w:val="24"/>
          <w:lang w:eastAsia="ru-RU"/>
        </w:rPr>
        <w:t xml:space="preserve">после ознакомления с поступившим уведомлением об окончании строительства, в случае отсутствия в уведомлении об окончании строительства сведений, предусмотренных пунктом </w:t>
      </w:r>
      <w:r w:rsidR="00EF3C1F" w:rsidRPr="00507021">
        <w:rPr>
          <w:rFonts w:eastAsia="Times New Roman"/>
          <w:sz w:val="24"/>
          <w:szCs w:val="24"/>
          <w:lang w:eastAsia="ru-RU"/>
        </w:rPr>
        <w:t>2.8</w:t>
      </w:r>
      <w:r w:rsidR="00631088" w:rsidRPr="00507021">
        <w:rPr>
          <w:rFonts w:eastAsia="Times New Roman"/>
          <w:sz w:val="24"/>
          <w:szCs w:val="24"/>
          <w:lang w:eastAsia="ru-RU"/>
        </w:rPr>
        <w:t xml:space="preserve"> настоящего административного регламента или документов, предусмотренных </w:t>
      </w:r>
      <w:r w:rsidR="00507021" w:rsidRPr="00507021">
        <w:rPr>
          <w:rFonts w:eastAsia="Times New Roman"/>
          <w:sz w:val="24"/>
          <w:szCs w:val="24"/>
          <w:lang w:eastAsia="ru-RU"/>
        </w:rPr>
        <w:t>пунктом 2.8.2</w:t>
      </w:r>
      <w:r w:rsidR="00631088" w:rsidRPr="00507021">
        <w:rPr>
          <w:rFonts w:eastAsia="Times New Roman"/>
          <w:sz w:val="24"/>
          <w:szCs w:val="24"/>
          <w:lang w:eastAsia="ru-RU"/>
        </w:rPr>
        <w:t xml:space="preserve"> настоящего</w:t>
      </w:r>
      <w:r w:rsidR="00631088" w:rsidRPr="00631088">
        <w:rPr>
          <w:rFonts w:eastAsia="Times New Roman"/>
          <w:sz w:val="24"/>
          <w:szCs w:val="24"/>
          <w:lang w:eastAsia="ru-RU"/>
        </w:rPr>
        <w:t xml:space="preserve">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00631088" w:rsidRPr="00631088">
        <w:rPr>
          <w:rFonts w:eastAsia="Times New Roman"/>
          <w:sz w:val="24"/>
          <w:szCs w:val="24"/>
          <w:lang w:eastAsia="ru-RU"/>
        </w:rPr>
        <w:t>ГрК</w:t>
      </w:r>
      <w:proofErr w:type="spellEnd"/>
      <w:r w:rsidR="00631088" w:rsidRPr="00631088">
        <w:rPr>
          <w:rFonts w:eastAsia="Times New Roman"/>
          <w:sz w:val="24"/>
          <w:szCs w:val="24"/>
          <w:lang w:eastAsia="ru-RU"/>
        </w:rPr>
        <w:t xml:space="preserve"> РФ), поручает уполномоченному специалисту осуществить подготовку проекта письма о возвращении застройщику уведомления об окончании строительства и прилагаемых к нему документов без рассмотрения с указанием причин возврата.</w:t>
      </w:r>
    </w:p>
    <w:p w:rsidR="00631088" w:rsidRPr="00631088" w:rsidRDefault="001E466F" w:rsidP="001E466F">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Заместитель</w:t>
      </w:r>
      <w:r w:rsidRPr="001E466F">
        <w:rPr>
          <w:rFonts w:eastAsia="Times New Roman"/>
          <w:sz w:val="24"/>
          <w:szCs w:val="24"/>
          <w:lang w:eastAsia="ru-RU"/>
        </w:rPr>
        <w:t xml:space="preserve"> Главы по строительству</w:t>
      </w:r>
      <w:r>
        <w:rPr>
          <w:rFonts w:eastAsia="Times New Roman"/>
          <w:sz w:val="24"/>
          <w:szCs w:val="24"/>
          <w:lang w:eastAsia="ru-RU"/>
        </w:rPr>
        <w:t xml:space="preserve"> </w:t>
      </w:r>
      <w:r w:rsidR="00631088" w:rsidRPr="00631088">
        <w:rPr>
          <w:rFonts w:eastAsia="Times New Roman"/>
          <w:sz w:val="24"/>
          <w:szCs w:val="24"/>
          <w:lang w:eastAsia="ru-RU"/>
        </w:rPr>
        <w:t>проверяет правильность подготовленного уполномоченным специалистом проекта письма с указанием причин возврата.</w:t>
      </w:r>
    </w:p>
    <w:p w:rsidR="00631088" w:rsidRPr="00631088" w:rsidRDefault="00631088" w:rsidP="001E466F">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В случае согласия и отсутствия замечаний к проекту письма </w:t>
      </w:r>
      <w:r w:rsidR="001E466F">
        <w:rPr>
          <w:rFonts w:eastAsia="Times New Roman"/>
          <w:sz w:val="24"/>
          <w:szCs w:val="24"/>
          <w:lang w:eastAsia="ru-RU"/>
        </w:rPr>
        <w:t>заместитель</w:t>
      </w:r>
      <w:r w:rsidR="001E466F" w:rsidRPr="001E466F">
        <w:rPr>
          <w:rFonts w:eastAsia="Times New Roman"/>
          <w:sz w:val="24"/>
          <w:szCs w:val="24"/>
          <w:lang w:eastAsia="ru-RU"/>
        </w:rPr>
        <w:t xml:space="preserve"> Главы по строительству</w:t>
      </w:r>
      <w:r w:rsidR="001E466F">
        <w:rPr>
          <w:rFonts w:eastAsia="Times New Roman"/>
          <w:sz w:val="24"/>
          <w:szCs w:val="24"/>
          <w:lang w:eastAsia="ru-RU"/>
        </w:rPr>
        <w:t xml:space="preserve"> </w:t>
      </w:r>
      <w:r w:rsidRPr="00631088">
        <w:rPr>
          <w:rFonts w:eastAsia="Times New Roman"/>
          <w:sz w:val="24"/>
          <w:szCs w:val="24"/>
          <w:lang w:eastAsia="ru-RU"/>
        </w:rPr>
        <w:t xml:space="preserve">передает данные документы </w:t>
      </w:r>
      <w:r w:rsidR="001E466F">
        <w:rPr>
          <w:rFonts w:eastAsia="Times New Roman"/>
          <w:sz w:val="24"/>
          <w:szCs w:val="24"/>
          <w:lang w:eastAsia="ru-RU"/>
        </w:rPr>
        <w:t>Главе администрации</w:t>
      </w:r>
      <w:r w:rsidRPr="00631088">
        <w:rPr>
          <w:rFonts w:eastAsia="Times New Roman"/>
          <w:sz w:val="24"/>
          <w:szCs w:val="24"/>
          <w:lang w:eastAsia="ru-RU"/>
        </w:rPr>
        <w:t xml:space="preserve"> для визирования.</w:t>
      </w:r>
    </w:p>
    <w:p w:rsidR="00631088" w:rsidRPr="00631088" w:rsidRDefault="00631088" w:rsidP="000F483F">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В случае наличия замечаний у </w:t>
      </w:r>
      <w:r w:rsidR="001E466F">
        <w:rPr>
          <w:rFonts w:eastAsia="Times New Roman"/>
          <w:sz w:val="24"/>
          <w:szCs w:val="24"/>
          <w:lang w:eastAsia="ru-RU"/>
        </w:rPr>
        <w:t>Главы администрации</w:t>
      </w:r>
      <w:r w:rsidRPr="00631088">
        <w:rPr>
          <w:rFonts w:eastAsia="Times New Roman"/>
          <w:sz w:val="24"/>
          <w:szCs w:val="24"/>
          <w:lang w:eastAsia="ru-RU"/>
        </w:rPr>
        <w:t xml:space="preserve"> по проекту письма с указанием причин возврата </w:t>
      </w:r>
      <w:r w:rsidR="001E466F">
        <w:rPr>
          <w:rFonts w:eastAsia="Times New Roman"/>
          <w:sz w:val="24"/>
          <w:szCs w:val="24"/>
          <w:lang w:eastAsia="ru-RU"/>
        </w:rPr>
        <w:t>заместитель</w:t>
      </w:r>
      <w:r w:rsidR="001E466F" w:rsidRPr="001E466F">
        <w:rPr>
          <w:rFonts w:eastAsia="Times New Roman"/>
          <w:sz w:val="24"/>
          <w:szCs w:val="24"/>
          <w:lang w:eastAsia="ru-RU"/>
        </w:rPr>
        <w:t xml:space="preserve"> Главы по </w:t>
      </w:r>
      <w:r w:rsidR="001E466F">
        <w:rPr>
          <w:rFonts w:eastAsia="Times New Roman"/>
          <w:sz w:val="24"/>
          <w:szCs w:val="24"/>
          <w:lang w:eastAsia="ru-RU"/>
        </w:rPr>
        <w:t xml:space="preserve">строительству </w:t>
      </w:r>
      <w:r w:rsidRPr="00631088">
        <w:rPr>
          <w:rFonts w:eastAsia="Times New Roman"/>
          <w:sz w:val="24"/>
          <w:szCs w:val="24"/>
          <w:lang w:eastAsia="ru-RU"/>
        </w:rPr>
        <w:t>возвращает уполномоченному специалисту документы с резолюцией о доработке. Доработанный проект письма с указа</w:t>
      </w:r>
      <w:r w:rsidR="001E466F">
        <w:rPr>
          <w:rFonts w:eastAsia="Times New Roman"/>
          <w:sz w:val="24"/>
          <w:szCs w:val="24"/>
          <w:lang w:eastAsia="ru-RU"/>
        </w:rPr>
        <w:t xml:space="preserve">нием причин возврата передается </w:t>
      </w:r>
      <w:r w:rsidRPr="00631088">
        <w:rPr>
          <w:rFonts w:eastAsia="Times New Roman"/>
          <w:sz w:val="24"/>
          <w:szCs w:val="24"/>
          <w:lang w:eastAsia="ru-RU"/>
        </w:rPr>
        <w:t xml:space="preserve">уполномоченным специалистом </w:t>
      </w:r>
      <w:r w:rsidR="001E466F" w:rsidRPr="001E466F">
        <w:rPr>
          <w:rFonts w:eastAsia="Times New Roman"/>
          <w:sz w:val="24"/>
          <w:szCs w:val="24"/>
          <w:lang w:eastAsia="ru-RU"/>
        </w:rPr>
        <w:t>заместителю Главы по строительству</w:t>
      </w:r>
      <w:r w:rsidR="000F483F">
        <w:rPr>
          <w:rFonts w:eastAsia="Times New Roman"/>
          <w:sz w:val="24"/>
          <w:szCs w:val="24"/>
          <w:lang w:eastAsia="ru-RU"/>
        </w:rPr>
        <w:t xml:space="preserve"> </w:t>
      </w:r>
      <w:r w:rsidRPr="00631088">
        <w:rPr>
          <w:rFonts w:eastAsia="Times New Roman"/>
          <w:sz w:val="24"/>
          <w:szCs w:val="24"/>
          <w:lang w:eastAsia="ru-RU"/>
        </w:rPr>
        <w:t xml:space="preserve">для направления </w:t>
      </w:r>
      <w:r w:rsidR="000F483F">
        <w:rPr>
          <w:rFonts w:eastAsia="Times New Roman"/>
          <w:sz w:val="24"/>
          <w:szCs w:val="24"/>
          <w:lang w:eastAsia="ru-RU"/>
        </w:rPr>
        <w:t>Главе администрации.</w:t>
      </w:r>
    </w:p>
    <w:p w:rsidR="00631088" w:rsidRPr="00631088" w:rsidRDefault="000F483F" w:rsidP="000F483F">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Глава администрации</w:t>
      </w:r>
      <w:r w:rsidR="00631088" w:rsidRPr="00631088">
        <w:rPr>
          <w:rFonts w:eastAsia="Times New Roman"/>
          <w:sz w:val="24"/>
          <w:szCs w:val="24"/>
          <w:lang w:eastAsia="ru-RU"/>
        </w:rPr>
        <w:t xml:space="preserve"> при отсутствии замечаний</w:t>
      </w:r>
      <w:r>
        <w:rPr>
          <w:rFonts w:eastAsia="Times New Roman"/>
          <w:sz w:val="24"/>
          <w:szCs w:val="24"/>
          <w:lang w:eastAsia="ru-RU"/>
        </w:rPr>
        <w:t xml:space="preserve"> </w:t>
      </w:r>
      <w:r w:rsidR="00631088" w:rsidRPr="00631088">
        <w:rPr>
          <w:rFonts w:eastAsia="Times New Roman"/>
          <w:sz w:val="24"/>
          <w:szCs w:val="24"/>
          <w:lang w:eastAsia="ru-RU"/>
        </w:rPr>
        <w:t>подписывает письмо с указанием причин возврата</w:t>
      </w:r>
      <w:r>
        <w:rPr>
          <w:rFonts w:eastAsia="Times New Roman"/>
          <w:sz w:val="24"/>
          <w:szCs w:val="24"/>
          <w:lang w:eastAsia="ru-RU"/>
        </w:rPr>
        <w:t>.</w:t>
      </w:r>
    </w:p>
    <w:p w:rsidR="00631088" w:rsidRPr="00631088" w:rsidRDefault="000F483F" w:rsidP="000F483F">
      <w:pPr>
        <w:widowControl w:val="0"/>
        <w:autoSpaceDE w:val="0"/>
        <w:autoSpaceDN w:val="0"/>
        <w:spacing w:after="0" w:line="240" w:lineRule="auto"/>
        <w:ind w:firstLine="540"/>
        <w:contextualSpacing/>
        <w:jc w:val="both"/>
        <w:rPr>
          <w:rFonts w:eastAsia="Calibri" w:cs="Calibri"/>
          <w:sz w:val="24"/>
          <w:szCs w:val="24"/>
          <w:lang w:eastAsia="ru-RU"/>
        </w:rPr>
      </w:pPr>
      <w:r>
        <w:rPr>
          <w:rFonts w:eastAsia="Calibri" w:cs="Calibri"/>
          <w:sz w:val="24"/>
          <w:szCs w:val="24"/>
          <w:lang w:eastAsia="ru-RU"/>
        </w:rPr>
        <w:lastRenderedPageBreak/>
        <w:t>Заместитель</w:t>
      </w:r>
      <w:r w:rsidRPr="000F483F">
        <w:rPr>
          <w:rFonts w:eastAsia="Calibri" w:cs="Calibri"/>
          <w:sz w:val="24"/>
          <w:szCs w:val="24"/>
          <w:lang w:eastAsia="ru-RU"/>
        </w:rPr>
        <w:t xml:space="preserve"> Главы по строительству</w:t>
      </w:r>
      <w:r>
        <w:rPr>
          <w:rFonts w:eastAsia="Calibri" w:cs="Calibri"/>
          <w:sz w:val="24"/>
          <w:szCs w:val="24"/>
          <w:lang w:eastAsia="ru-RU"/>
        </w:rPr>
        <w:t xml:space="preserve"> передает </w:t>
      </w:r>
      <w:r w:rsidR="00631088" w:rsidRPr="00631088">
        <w:rPr>
          <w:rFonts w:eastAsia="Times New Roman"/>
          <w:sz w:val="24"/>
          <w:szCs w:val="24"/>
          <w:lang w:eastAsia="ru-RU"/>
        </w:rPr>
        <w:t>полученные документы уполномоченному специалисту, подготавливавшему проект письма с указанием причин возврата для передачи специалисту, ответственному за прием-выдачу документов.</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Максимальный срок выполнения данной административной процедуры составляет 2 рабочих дня.</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Критерий принятия решения: наличие (отсутствие) необходимых для предоставления муниципальной услуги сведений и документов.</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Информация о возврате уведомления об окончании строительства и приложенных к нему документов фиксируется в </w:t>
      </w:r>
      <w:r w:rsidR="000F483F">
        <w:rPr>
          <w:rFonts w:eastAsia="Times New Roman"/>
          <w:sz w:val="24"/>
          <w:szCs w:val="24"/>
          <w:lang w:eastAsia="ru-RU"/>
        </w:rPr>
        <w:t xml:space="preserve">журнале регистрации </w:t>
      </w:r>
      <w:proofErr w:type="spellStart"/>
      <w:r w:rsidR="000F483F">
        <w:rPr>
          <w:rFonts w:eastAsia="Times New Roman"/>
          <w:sz w:val="24"/>
          <w:szCs w:val="24"/>
          <w:lang w:eastAsia="ru-RU"/>
        </w:rPr>
        <w:t>ОАиГ</w:t>
      </w:r>
      <w:proofErr w:type="spellEnd"/>
      <w:r w:rsidR="000F483F">
        <w:rPr>
          <w:rFonts w:eastAsia="Times New Roman"/>
          <w:sz w:val="24"/>
          <w:szCs w:val="24"/>
          <w:lang w:eastAsia="ru-RU"/>
        </w:rPr>
        <w:t>.</w:t>
      </w:r>
    </w:p>
    <w:p w:rsidR="000F483F" w:rsidRPr="000F483F" w:rsidRDefault="00631088" w:rsidP="000F483F">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Ответственным за выполнение административной процедуры является</w:t>
      </w:r>
      <w:r w:rsidR="000F483F" w:rsidRPr="000F483F">
        <w:rPr>
          <w:rFonts w:eastAsia="Times New Roman"/>
          <w:sz w:val="24"/>
          <w:szCs w:val="24"/>
          <w:lang w:eastAsia="ru-RU"/>
        </w:rPr>
        <w:t xml:space="preserve"> </w:t>
      </w:r>
      <w:r w:rsidR="000F483F">
        <w:rPr>
          <w:rFonts w:eastAsia="Times New Roman"/>
          <w:sz w:val="24"/>
          <w:szCs w:val="24"/>
          <w:lang w:eastAsia="ru-RU"/>
        </w:rPr>
        <w:t>заместитель</w:t>
      </w:r>
      <w:r w:rsidR="000F483F" w:rsidRPr="000F483F">
        <w:rPr>
          <w:rFonts w:eastAsia="Times New Roman"/>
          <w:sz w:val="24"/>
          <w:szCs w:val="24"/>
          <w:lang w:eastAsia="ru-RU"/>
        </w:rPr>
        <w:t xml:space="preserve"> Главы по строительству.</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 3.1.3.  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 </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Основанием для начала административной процедуры является </w:t>
      </w:r>
      <w:proofErr w:type="gramStart"/>
      <w:r w:rsidRPr="00631088">
        <w:rPr>
          <w:rFonts w:eastAsia="Times New Roman"/>
          <w:sz w:val="24"/>
          <w:szCs w:val="24"/>
          <w:lang w:eastAsia="ru-RU"/>
        </w:rPr>
        <w:t>передача  принятого</w:t>
      </w:r>
      <w:proofErr w:type="gramEnd"/>
      <w:r w:rsidRPr="00631088">
        <w:rPr>
          <w:rFonts w:eastAsia="Times New Roman"/>
          <w:sz w:val="24"/>
          <w:szCs w:val="24"/>
          <w:lang w:eastAsia="ru-RU"/>
        </w:rPr>
        <w:t xml:space="preserve"> и зарегистрированного уведомления об окончании строительства и приложенных к нему документов </w:t>
      </w:r>
      <w:proofErr w:type="spellStart"/>
      <w:r w:rsidR="000F483F">
        <w:rPr>
          <w:rFonts w:eastAsia="Times New Roman"/>
          <w:sz w:val="24"/>
          <w:szCs w:val="24"/>
          <w:lang w:eastAsia="ru-RU"/>
        </w:rPr>
        <w:t>ОАиГ</w:t>
      </w:r>
      <w:proofErr w:type="spellEnd"/>
      <w:r w:rsidR="000F483F">
        <w:rPr>
          <w:rFonts w:eastAsia="Times New Roman"/>
          <w:sz w:val="24"/>
          <w:szCs w:val="24"/>
          <w:lang w:eastAsia="ru-RU"/>
        </w:rPr>
        <w:t>.</w:t>
      </w:r>
    </w:p>
    <w:p w:rsidR="00631088" w:rsidRPr="00631088" w:rsidRDefault="000F483F" w:rsidP="000F483F">
      <w:pPr>
        <w:widowControl w:val="0"/>
        <w:autoSpaceDE w:val="0"/>
        <w:autoSpaceDN w:val="0"/>
        <w:spacing w:after="0" w:line="240" w:lineRule="auto"/>
        <w:ind w:firstLine="540"/>
        <w:contextualSpacing/>
        <w:jc w:val="both"/>
        <w:rPr>
          <w:rFonts w:eastAsia="Calibri" w:cs="Calibri"/>
          <w:sz w:val="24"/>
          <w:szCs w:val="24"/>
          <w:lang w:eastAsia="ru-RU"/>
        </w:rPr>
      </w:pPr>
      <w:r>
        <w:rPr>
          <w:rFonts w:eastAsia="Calibri" w:cs="Calibri"/>
          <w:sz w:val="24"/>
          <w:szCs w:val="24"/>
          <w:lang w:eastAsia="ru-RU"/>
        </w:rPr>
        <w:t>Заместитель</w:t>
      </w:r>
      <w:r w:rsidRPr="000F483F">
        <w:rPr>
          <w:rFonts w:eastAsia="Calibri" w:cs="Calibri"/>
          <w:sz w:val="24"/>
          <w:szCs w:val="24"/>
          <w:lang w:eastAsia="ru-RU"/>
        </w:rPr>
        <w:t xml:space="preserve"> Главы по строительству</w:t>
      </w:r>
      <w:r>
        <w:rPr>
          <w:rFonts w:eastAsia="Calibri" w:cs="Calibri"/>
          <w:sz w:val="24"/>
          <w:szCs w:val="24"/>
          <w:lang w:eastAsia="ru-RU"/>
        </w:rPr>
        <w:t xml:space="preserve"> </w:t>
      </w:r>
      <w:r w:rsidR="00631088" w:rsidRPr="00631088">
        <w:rPr>
          <w:rFonts w:eastAsia="Times New Roman"/>
          <w:sz w:val="24"/>
          <w:szCs w:val="24"/>
          <w:lang w:eastAsia="ru-RU"/>
        </w:rPr>
        <w:t>после ознакомления с поступившим уведомлением об окончании строительства поручает уполномоченному специалисту произвести проверку представленных документов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Уполномоченный специалист,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631088">
        <w:rPr>
          <w:rFonts w:eastAsia="Times New Roman"/>
          <w:sz w:val="24"/>
          <w:szCs w:val="24"/>
          <w:lang w:eastAsia="ru-RU"/>
        </w:rPr>
        <w:t>ГрК</w:t>
      </w:r>
      <w:proofErr w:type="spellEnd"/>
      <w:r w:rsidRPr="00631088">
        <w:rPr>
          <w:rFonts w:eastAsia="Times New Roman"/>
          <w:sz w:val="24"/>
          <w:szCs w:val="24"/>
          <w:lang w:eastAsia="ru-RU"/>
        </w:rPr>
        <w:t xml:space="preserve"> РФ,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w:t>
      </w:r>
      <w:r w:rsidRPr="00631088">
        <w:rPr>
          <w:rFonts w:eastAsia="Times New Roman"/>
          <w:sz w:val="24"/>
          <w:szCs w:val="24"/>
          <w:lang w:eastAsia="ru-RU"/>
        </w:rPr>
        <w:lastRenderedPageBreak/>
        <w:t xml:space="preserve">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proofErr w:type="spellStart"/>
      <w:r w:rsidRPr="00631088">
        <w:rPr>
          <w:rFonts w:eastAsia="Times New Roman"/>
          <w:sz w:val="24"/>
          <w:szCs w:val="24"/>
          <w:lang w:eastAsia="ru-RU"/>
        </w:rPr>
        <w:t>ГрК</w:t>
      </w:r>
      <w:proofErr w:type="spellEnd"/>
      <w:r w:rsidRPr="00631088">
        <w:rPr>
          <w:rFonts w:eastAsia="Times New Roman"/>
          <w:sz w:val="24"/>
          <w:szCs w:val="24"/>
          <w:lang w:eastAsia="ru-RU"/>
        </w:rPr>
        <w:t xml:space="preserve">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631088">
        <w:rPr>
          <w:rFonts w:eastAsia="Times New Roman"/>
          <w:sz w:val="24"/>
          <w:szCs w:val="24"/>
          <w:lang w:eastAsia="ru-RU"/>
        </w:rPr>
        <w:t>ГрК</w:t>
      </w:r>
      <w:proofErr w:type="spellEnd"/>
      <w:r w:rsidRPr="00631088">
        <w:rPr>
          <w:rFonts w:eastAsia="Times New Roman"/>
          <w:sz w:val="24"/>
          <w:szCs w:val="24"/>
          <w:lang w:eastAsia="ru-RU"/>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Осуществляет подготовку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sidRPr="000F483F">
        <w:rPr>
          <w:rFonts w:eastAsia="Calibri" w:cs="Calibri"/>
          <w:sz w:val="24"/>
          <w:szCs w:val="24"/>
          <w:lang w:eastAsia="ru-RU"/>
        </w:rPr>
        <w:t xml:space="preserve">Заместитель Главы по строительству </w:t>
      </w:r>
      <w:r w:rsidR="00631088" w:rsidRPr="00631088">
        <w:rPr>
          <w:rFonts w:eastAsia="Times New Roman"/>
          <w:sz w:val="24"/>
          <w:szCs w:val="24"/>
          <w:lang w:eastAsia="ru-RU"/>
        </w:rPr>
        <w:t>проверяет правильность подготовленного уполномоченным специалистом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В случае согласия и отсутствия замечаний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0F483F">
        <w:rPr>
          <w:rFonts w:eastAsia="Times New Roman"/>
          <w:sz w:val="24"/>
          <w:szCs w:val="24"/>
          <w:lang w:eastAsia="ru-RU"/>
        </w:rPr>
        <w:t>з</w:t>
      </w:r>
      <w:r w:rsidR="000F483F" w:rsidRPr="000F483F">
        <w:rPr>
          <w:rFonts w:eastAsia="Times New Roman"/>
          <w:sz w:val="24"/>
          <w:szCs w:val="24"/>
          <w:lang w:eastAsia="ru-RU"/>
        </w:rPr>
        <w:t xml:space="preserve">аместитель Главы по строительству </w:t>
      </w:r>
      <w:r w:rsidRPr="00631088">
        <w:rPr>
          <w:rFonts w:eastAsia="Times New Roman"/>
          <w:sz w:val="24"/>
          <w:szCs w:val="24"/>
          <w:lang w:eastAsia="ru-RU"/>
        </w:rPr>
        <w:t xml:space="preserve">передает указанный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0F483F">
        <w:rPr>
          <w:rFonts w:eastAsia="Times New Roman"/>
          <w:sz w:val="24"/>
          <w:szCs w:val="24"/>
          <w:lang w:eastAsia="ru-RU"/>
        </w:rPr>
        <w:t xml:space="preserve">Главе администрации </w:t>
      </w:r>
      <w:r w:rsidRPr="00631088">
        <w:rPr>
          <w:rFonts w:eastAsia="Times New Roman"/>
          <w:sz w:val="24"/>
          <w:szCs w:val="24"/>
          <w:lang w:eastAsia="ru-RU"/>
        </w:rPr>
        <w:t>для визирования.</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В случае наличия замечаний у </w:t>
      </w:r>
      <w:r w:rsidR="000F483F">
        <w:rPr>
          <w:rFonts w:eastAsia="Times New Roman"/>
          <w:sz w:val="24"/>
          <w:szCs w:val="24"/>
          <w:lang w:eastAsia="ru-RU"/>
        </w:rPr>
        <w:t>Главы администрации</w:t>
      </w:r>
      <w:r w:rsidRPr="00631088">
        <w:rPr>
          <w:rFonts w:eastAsia="Times New Roman"/>
          <w:sz w:val="24"/>
          <w:szCs w:val="24"/>
          <w:lang w:eastAsia="ru-RU"/>
        </w:rPr>
        <w:t xml:space="preserve">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0F483F">
        <w:rPr>
          <w:rFonts w:eastAsia="Times New Roman"/>
          <w:sz w:val="24"/>
          <w:szCs w:val="24"/>
          <w:lang w:eastAsia="ru-RU"/>
        </w:rPr>
        <w:t>з</w:t>
      </w:r>
      <w:r w:rsidR="000F483F" w:rsidRPr="000F483F">
        <w:rPr>
          <w:rFonts w:eastAsia="Times New Roman"/>
          <w:sz w:val="24"/>
          <w:szCs w:val="24"/>
          <w:lang w:eastAsia="ru-RU"/>
        </w:rPr>
        <w:t xml:space="preserve">аместитель Главы по строительству </w:t>
      </w:r>
      <w:r w:rsidRPr="00631088">
        <w:rPr>
          <w:rFonts w:eastAsia="Times New Roman"/>
          <w:sz w:val="24"/>
          <w:szCs w:val="24"/>
          <w:lang w:eastAsia="ru-RU"/>
        </w:rPr>
        <w:t>возвращает уполномоченному специалисту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Доработанный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уполномоченным специалистом </w:t>
      </w:r>
      <w:r w:rsidR="000F483F">
        <w:rPr>
          <w:rFonts w:eastAsia="Times New Roman"/>
          <w:sz w:val="24"/>
          <w:szCs w:val="24"/>
          <w:lang w:eastAsia="ru-RU"/>
        </w:rPr>
        <w:t>заместителю</w:t>
      </w:r>
      <w:r w:rsidR="000F483F" w:rsidRPr="000F483F">
        <w:rPr>
          <w:rFonts w:eastAsia="Times New Roman"/>
          <w:sz w:val="24"/>
          <w:szCs w:val="24"/>
          <w:lang w:eastAsia="ru-RU"/>
        </w:rPr>
        <w:t xml:space="preserve"> Главы по строительству </w:t>
      </w:r>
      <w:r w:rsidRPr="00631088">
        <w:rPr>
          <w:rFonts w:eastAsia="Times New Roman"/>
          <w:sz w:val="24"/>
          <w:szCs w:val="24"/>
          <w:lang w:eastAsia="ru-RU"/>
        </w:rPr>
        <w:t xml:space="preserve">для направления </w:t>
      </w:r>
      <w:r w:rsidR="000F483F">
        <w:rPr>
          <w:rFonts w:eastAsia="Times New Roman"/>
          <w:sz w:val="24"/>
          <w:szCs w:val="24"/>
          <w:lang w:eastAsia="ru-RU"/>
        </w:rPr>
        <w:t>Главе администрации</w:t>
      </w:r>
      <w:r w:rsidRPr="00631088">
        <w:rPr>
          <w:rFonts w:eastAsia="Times New Roman"/>
          <w:sz w:val="24"/>
          <w:szCs w:val="24"/>
          <w:lang w:eastAsia="ru-RU"/>
        </w:rPr>
        <w:t xml:space="preserve"> для визирования.</w:t>
      </w:r>
    </w:p>
    <w:p w:rsidR="00631088" w:rsidRPr="00631088" w:rsidRDefault="000F483F" w:rsidP="000F483F">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Глава администрации</w:t>
      </w:r>
      <w:r w:rsidR="00631088" w:rsidRPr="00631088">
        <w:rPr>
          <w:rFonts w:eastAsia="Times New Roman"/>
          <w:sz w:val="24"/>
          <w:szCs w:val="24"/>
          <w:lang w:eastAsia="ru-RU"/>
        </w:rPr>
        <w:t xml:space="preserve"> органа при отсутствии замечаний</w:t>
      </w:r>
      <w:r>
        <w:rPr>
          <w:rFonts w:eastAsia="Times New Roman"/>
          <w:sz w:val="24"/>
          <w:szCs w:val="24"/>
          <w:lang w:eastAsia="ru-RU"/>
        </w:rPr>
        <w:t xml:space="preserve"> </w:t>
      </w:r>
      <w:r w:rsidR="00631088" w:rsidRPr="00631088">
        <w:rPr>
          <w:rFonts w:eastAsia="Times New Roman"/>
          <w:sz w:val="24"/>
          <w:szCs w:val="24"/>
          <w:lang w:eastAsia="ru-RU"/>
        </w:rPr>
        <w:t>подписывает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sidRPr="000F483F">
        <w:rPr>
          <w:rFonts w:eastAsia="Calibri" w:cs="Calibri"/>
          <w:sz w:val="24"/>
          <w:szCs w:val="24"/>
          <w:lang w:eastAsia="ru-RU"/>
        </w:rPr>
        <w:t xml:space="preserve">Заместитель Главы по строительству </w:t>
      </w:r>
      <w:r w:rsidR="00631088" w:rsidRPr="00631088">
        <w:rPr>
          <w:rFonts w:eastAsia="Times New Roman"/>
          <w:sz w:val="24"/>
          <w:szCs w:val="24"/>
          <w:lang w:eastAsia="ru-RU"/>
        </w:rPr>
        <w:t xml:space="preserve">передает подписанное </w:t>
      </w:r>
      <w:r>
        <w:rPr>
          <w:rFonts w:eastAsia="Times New Roman"/>
          <w:sz w:val="24"/>
          <w:szCs w:val="24"/>
          <w:lang w:eastAsia="ru-RU"/>
        </w:rPr>
        <w:t>Главой администрации</w:t>
      </w:r>
      <w:r w:rsidR="00631088" w:rsidRPr="00631088">
        <w:rPr>
          <w:rFonts w:eastAsia="Times New Roman"/>
          <w:sz w:val="24"/>
          <w:szCs w:val="24"/>
          <w:lang w:eastAsia="ru-RU"/>
        </w:rPr>
        <w:t xml:space="preserve"> уведомление о соответствии (несоответствии) построенных или реконструированных объекта </w:t>
      </w:r>
      <w:r w:rsidR="00631088" w:rsidRPr="00631088">
        <w:rPr>
          <w:rFonts w:eastAsia="Times New Roman"/>
          <w:sz w:val="24"/>
          <w:szCs w:val="24"/>
          <w:lang w:eastAsia="ru-RU"/>
        </w:rPr>
        <w:lastRenderedPageBreak/>
        <w:t>индивидуального жилищного строительства или садового дома требованиям законодательства о градостроительной деятельности уполномоченному специалисту, подготавливавшему проект, для передачи специалисту, ответственному за прием-выдачу документов.</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Критерий принятия решения: наличие (отсутствие)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w:t>
      </w:r>
      <w:proofErr w:type="spellStart"/>
      <w:r w:rsidR="00631088" w:rsidRPr="00631088">
        <w:rPr>
          <w:rFonts w:eastAsia="Times New Roman"/>
          <w:sz w:val="24"/>
          <w:szCs w:val="24"/>
          <w:lang w:eastAsia="ru-RU"/>
        </w:rPr>
        <w:t>ГрК</w:t>
      </w:r>
      <w:proofErr w:type="spellEnd"/>
      <w:r w:rsidR="00631088" w:rsidRPr="00631088">
        <w:rPr>
          <w:rFonts w:eastAsia="Times New Roman"/>
          <w:sz w:val="24"/>
          <w:szCs w:val="24"/>
          <w:lang w:eastAsia="ru-RU"/>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00631088" w:rsidRPr="00631088">
        <w:rPr>
          <w:rFonts w:eastAsia="Times New Roman"/>
          <w:sz w:val="24"/>
          <w:szCs w:val="24"/>
          <w:lang w:eastAsia="ru-RU"/>
        </w:rPr>
        <w:t>ГрК</w:t>
      </w:r>
      <w:proofErr w:type="spellEnd"/>
      <w:r w:rsidR="00631088" w:rsidRPr="00631088">
        <w:rPr>
          <w:rFonts w:eastAsia="Times New Roman"/>
          <w:sz w:val="24"/>
          <w:szCs w:val="24"/>
          <w:lang w:eastAsia="ru-RU"/>
        </w:rPr>
        <w:t xml:space="preserve"> РФ, другими федеральными законами;</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00631088" w:rsidRPr="00631088">
        <w:rPr>
          <w:rFonts w:eastAsia="Times New Roman"/>
          <w:sz w:val="24"/>
          <w:szCs w:val="24"/>
          <w:lang w:eastAsia="ru-RU"/>
        </w:rPr>
        <w:t>ГрК</w:t>
      </w:r>
      <w:proofErr w:type="spellEnd"/>
      <w:r w:rsidR="00631088" w:rsidRPr="00631088">
        <w:rPr>
          <w:rFonts w:eastAsia="Times New Roman"/>
          <w:sz w:val="24"/>
          <w:szCs w:val="24"/>
          <w:lang w:eastAsia="ru-RU"/>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 xml:space="preserve">вид </w:t>
      </w:r>
      <w:r w:rsidRPr="00631088">
        <w:rPr>
          <w:rFonts w:eastAsia="Times New Roman"/>
          <w:sz w:val="24"/>
          <w:szCs w:val="24"/>
          <w:lang w:eastAsia="ru-RU"/>
        </w:rPr>
        <w:t>разрешенного использования,</w:t>
      </w:r>
      <w:r w:rsidR="00631088" w:rsidRPr="00631088">
        <w:rPr>
          <w:rFonts w:eastAsia="Times New Roman"/>
          <w:sz w:val="24"/>
          <w:szCs w:val="24"/>
          <w:lang w:eastAsia="ru-RU"/>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Результатом административной процедуры является принятие решения о направлении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Результат выполнения административной процедуры фиксируется </w:t>
      </w:r>
      <w:r w:rsidR="000F483F">
        <w:rPr>
          <w:rFonts w:eastAsia="Times New Roman"/>
          <w:sz w:val="24"/>
          <w:szCs w:val="24"/>
          <w:lang w:eastAsia="ru-RU"/>
        </w:rPr>
        <w:t xml:space="preserve">журнале регистрации </w:t>
      </w:r>
      <w:proofErr w:type="spellStart"/>
      <w:r w:rsidR="000F483F">
        <w:rPr>
          <w:rFonts w:eastAsia="Times New Roman"/>
          <w:sz w:val="24"/>
          <w:szCs w:val="24"/>
          <w:lang w:eastAsia="ru-RU"/>
        </w:rPr>
        <w:t>ОАиГ</w:t>
      </w:r>
      <w:proofErr w:type="spellEnd"/>
      <w:r w:rsidR="000F483F">
        <w:rPr>
          <w:rFonts w:eastAsia="Times New Roman"/>
          <w:sz w:val="24"/>
          <w:szCs w:val="24"/>
          <w:lang w:eastAsia="ru-RU"/>
        </w:rPr>
        <w:t>.</w:t>
      </w:r>
    </w:p>
    <w:p w:rsidR="000F483F"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Ответственным за выполнение административной процедуры является </w:t>
      </w:r>
      <w:r w:rsidR="000F483F" w:rsidRPr="000F483F">
        <w:rPr>
          <w:rFonts w:eastAsia="Times New Roman"/>
          <w:sz w:val="24"/>
          <w:szCs w:val="24"/>
          <w:lang w:eastAsia="ru-RU"/>
        </w:rPr>
        <w:t>Заместитель Главы по строительству</w:t>
      </w:r>
      <w:r w:rsidR="000F483F">
        <w:rPr>
          <w:rFonts w:eastAsia="Times New Roman"/>
          <w:sz w:val="24"/>
          <w:szCs w:val="24"/>
          <w:lang w:eastAsia="ru-RU"/>
        </w:rPr>
        <w:t>.</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w:t>
      </w:r>
      <w:r w:rsidRPr="00631088">
        <w:rPr>
          <w:rFonts w:eastAsia="Times New Roman"/>
          <w:sz w:val="24"/>
          <w:szCs w:val="24"/>
          <w:lang w:eastAsia="ru-RU"/>
        </w:rPr>
        <w:lastRenderedPageBreak/>
        <w:t>со дня поступления уведомления об окончании строительства:</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 xml:space="preserve">в инспекцию государственного строительного надзора Кузбасса, в случае направления застройщику указанного уведомления по основанию, предусмотренному абзацами 1 или 2 настоящего </w:t>
      </w:r>
      <w:proofErr w:type="gramStart"/>
      <w:r w:rsidR="00631088" w:rsidRPr="00631088">
        <w:rPr>
          <w:rFonts w:eastAsia="Times New Roman"/>
          <w:sz w:val="24"/>
          <w:szCs w:val="24"/>
          <w:lang w:eastAsia="ru-RU"/>
        </w:rPr>
        <w:t>пункта  административного</w:t>
      </w:r>
      <w:proofErr w:type="gramEnd"/>
      <w:r w:rsidR="00631088" w:rsidRPr="00631088">
        <w:rPr>
          <w:rFonts w:eastAsia="Times New Roman"/>
          <w:sz w:val="24"/>
          <w:szCs w:val="24"/>
          <w:lang w:eastAsia="ru-RU"/>
        </w:rPr>
        <w:t xml:space="preserve"> регламента;</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 xml:space="preserve">в Управление </w:t>
      </w:r>
      <w:proofErr w:type="spellStart"/>
      <w:r w:rsidR="00631088" w:rsidRPr="00631088">
        <w:rPr>
          <w:rFonts w:eastAsia="Times New Roman"/>
          <w:sz w:val="24"/>
          <w:szCs w:val="24"/>
          <w:lang w:eastAsia="ru-RU"/>
        </w:rPr>
        <w:t>Росреестра</w:t>
      </w:r>
      <w:proofErr w:type="spellEnd"/>
      <w:r w:rsidR="00631088" w:rsidRPr="00631088">
        <w:rPr>
          <w:rFonts w:eastAsia="Times New Roman"/>
          <w:sz w:val="24"/>
          <w:szCs w:val="24"/>
          <w:lang w:eastAsia="ru-RU"/>
        </w:rPr>
        <w:t xml:space="preserve"> по Кемеровской области – Кузбассу;</w:t>
      </w:r>
    </w:p>
    <w:p w:rsidR="00631088" w:rsidRPr="00631088" w:rsidRDefault="000F483F" w:rsidP="00631088">
      <w:pPr>
        <w:widowControl w:val="0"/>
        <w:autoSpaceDE w:val="0"/>
        <w:autoSpaceDN w:val="0"/>
        <w:spacing w:after="0" w:line="240" w:lineRule="auto"/>
        <w:ind w:firstLine="540"/>
        <w:contextualSpacing/>
        <w:jc w:val="both"/>
        <w:rPr>
          <w:rFonts w:eastAsia="Calibri" w:cs="Calibri"/>
          <w:sz w:val="24"/>
          <w:szCs w:val="24"/>
        </w:rPr>
      </w:pPr>
      <w:r>
        <w:rPr>
          <w:rFonts w:eastAsia="Times New Roman" w:cs="Calibri"/>
          <w:sz w:val="24"/>
          <w:szCs w:val="24"/>
          <w:lang w:eastAsia="ru-RU"/>
        </w:rPr>
        <w:t xml:space="preserve">- </w:t>
      </w:r>
      <w:r w:rsidR="00631088" w:rsidRPr="00631088">
        <w:rPr>
          <w:rFonts w:eastAsia="Times New Roman" w:cs="Calibri"/>
          <w:sz w:val="24"/>
          <w:szCs w:val="24"/>
          <w:lang w:eastAsia="ru-RU"/>
        </w:rPr>
        <w:t>в Комитет по охране объектов культурного наследия Кузбасса</w:t>
      </w:r>
      <w:r w:rsidR="00631088" w:rsidRPr="00631088">
        <w:rPr>
          <w:rFonts w:eastAsia="Calibri" w:cs="Calibri"/>
          <w:sz w:val="24"/>
          <w:szCs w:val="24"/>
        </w:rPr>
        <w:t xml:space="preserve">, в случае направления застройщику указанного уведомления по основанию, предусмотренному абзацем 2 настоящего </w:t>
      </w:r>
      <w:r w:rsidR="00631088" w:rsidRPr="00631088">
        <w:rPr>
          <w:rFonts w:eastAsia="Times New Roman"/>
          <w:sz w:val="24"/>
          <w:szCs w:val="24"/>
          <w:lang w:eastAsia="ru-RU"/>
        </w:rPr>
        <w:t>пункта административного регламента;</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Calibri"/>
          <w:sz w:val="24"/>
          <w:szCs w:val="24"/>
        </w:rPr>
        <w:t xml:space="preserve">- </w:t>
      </w:r>
      <w:r w:rsidR="00631088" w:rsidRPr="00631088">
        <w:rPr>
          <w:rFonts w:eastAsia="Calibri"/>
          <w:sz w:val="24"/>
          <w:szCs w:val="24"/>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абзацами 3 или 4 настоящего пункта </w:t>
      </w:r>
      <w:r w:rsidR="00631088" w:rsidRPr="00631088">
        <w:rPr>
          <w:rFonts w:eastAsia="Times New Roman"/>
          <w:sz w:val="24"/>
          <w:szCs w:val="24"/>
          <w:lang w:eastAsia="ru-RU"/>
        </w:rPr>
        <w:t>административного регламента.</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3.1.4. В</w:t>
      </w:r>
      <w:r w:rsidR="00621389">
        <w:rPr>
          <w:rFonts w:eastAsia="Times New Roman" w:cs="Calibri"/>
          <w:sz w:val="24"/>
          <w:szCs w:val="24"/>
          <w:lang w:eastAsia="ru-RU"/>
        </w:rPr>
        <w:t xml:space="preserve">ыдача </w:t>
      </w:r>
      <w:r w:rsidRPr="00631088">
        <w:rPr>
          <w:rFonts w:eastAsia="Times New Roman" w:cs="Calibri"/>
          <w:sz w:val="24"/>
          <w:szCs w:val="24"/>
          <w:lang w:eastAsia="ru-RU"/>
        </w:rPr>
        <w:t>результата предоставления муниципальной услуги</w:t>
      </w:r>
      <w:r w:rsidRPr="00631088">
        <w:rPr>
          <w:rFonts w:eastAsia="Times New Roman"/>
          <w:sz w:val="24"/>
          <w:szCs w:val="24"/>
          <w:lang w:eastAsia="ru-RU"/>
        </w:rPr>
        <w:t>.</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Основанием для начала процедуры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F483F"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Ответственным за выполнение административной процедуры является </w:t>
      </w:r>
      <w:r w:rsidR="000F483F">
        <w:rPr>
          <w:rFonts w:eastAsia="Times New Roman"/>
          <w:sz w:val="24"/>
          <w:szCs w:val="24"/>
          <w:lang w:eastAsia="ru-RU"/>
        </w:rPr>
        <w:t>з</w:t>
      </w:r>
      <w:r w:rsidR="000F483F" w:rsidRPr="000F483F">
        <w:rPr>
          <w:rFonts w:eastAsia="Times New Roman"/>
          <w:sz w:val="24"/>
          <w:szCs w:val="24"/>
          <w:lang w:eastAsia="ru-RU"/>
        </w:rPr>
        <w:t>аместитель Главы по строительству</w:t>
      </w:r>
      <w:r w:rsidR="000F483F">
        <w:rPr>
          <w:rFonts w:eastAsia="Times New Roman"/>
          <w:sz w:val="24"/>
          <w:szCs w:val="24"/>
          <w:lang w:eastAsia="ru-RU"/>
        </w:rPr>
        <w:t>.</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Для получения результата предоставления муниципальной услуги в бумажном виде и (или) для сверки документов с оригиналами </w:t>
      </w:r>
      <w:r w:rsidRPr="00631088">
        <w:rPr>
          <w:rFonts w:eastAsia="Calibri" w:cs="Calibri"/>
          <w:sz w:val="24"/>
          <w:szCs w:val="24"/>
          <w:lang w:eastAsia="ru-RU"/>
        </w:rPr>
        <w:t>з</w:t>
      </w:r>
      <w:r w:rsidRPr="00631088">
        <w:rPr>
          <w:rFonts w:eastAsia="Times New Roman"/>
          <w:sz w:val="24"/>
          <w:szCs w:val="24"/>
          <w:lang w:eastAsia="ru-RU"/>
        </w:rPr>
        <w:t>аявитель предъявляет следующие документы:</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документ, удостоверяющий личность заявителя;</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документ, подтверждающий полномочия представителя на получение документов (если от имени заявителя действует представитель);</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устанавливает личность заявителя;</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проверяет правомочия заявителя действовать от его имени при получении документов;</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находит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 подлежащие выдаче заявителю;</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знакомит заявителя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выдает заявителю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регистрирует факт выдачи 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в журнале регистрации</w:t>
      </w:r>
      <w:r w:rsidR="00621389">
        <w:rPr>
          <w:rFonts w:eastAsia="Times New Roman"/>
          <w:sz w:val="24"/>
          <w:szCs w:val="24"/>
          <w:lang w:eastAsia="ru-RU"/>
        </w:rPr>
        <w:t xml:space="preserve"> </w:t>
      </w:r>
      <w:proofErr w:type="spellStart"/>
      <w:r w:rsidR="00621389">
        <w:rPr>
          <w:rFonts w:eastAsia="Times New Roman"/>
          <w:sz w:val="24"/>
          <w:szCs w:val="24"/>
          <w:lang w:eastAsia="ru-RU"/>
        </w:rPr>
        <w:t>ОАиГ</w:t>
      </w:r>
      <w:proofErr w:type="spellEnd"/>
      <w:r w:rsidR="00631088" w:rsidRPr="00631088">
        <w:rPr>
          <w:rFonts w:eastAsia="Times New Roman"/>
          <w:sz w:val="24"/>
          <w:szCs w:val="24"/>
          <w:lang w:eastAsia="ru-RU"/>
        </w:rPr>
        <w:t>;</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 </w:t>
      </w:r>
      <w:r w:rsidR="00631088" w:rsidRPr="00631088">
        <w:rPr>
          <w:rFonts w:eastAsia="Times New Roman"/>
          <w:sz w:val="24"/>
          <w:szCs w:val="24"/>
          <w:lang w:eastAsia="ru-RU"/>
        </w:rPr>
        <w:t>отказывает в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 xml:space="preserve">1) </w:t>
      </w:r>
      <w:r w:rsidR="00631088" w:rsidRPr="00631088">
        <w:rPr>
          <w:rFonts w:eastAsia="Times New Roman"/>
          <w:sz w:val="24"/>
          <w:szCs w:val="24"/>
          <w:lang w:eastAsia="ru-RU"/>
        </w:rPr>
        <w:t>за выдачей документов обратилось лицо, не являющееся заявителем (его представителем);</w:t>
      </w:r>
    </w:p>
    <w:p w:rsidR="00631088" w:rsidRPr="00631088" w:rsidRDefault="000F483F" w:rsidP="00631088">
      <w:pPr>
        <w:widowControl w:val="0"/>
        <w:autoSpaceDE w:val="0"/>
        <w:autoSpaceDN w:val="0"/>
        <w:spacing w:after="0" w:line="240" w:lineRule="auto"/>
        <w:ind w:firstLine="540"/>
        <w:contextualSpacing/>
        <w:jc w:val="both"/>
        <w:rPr>
          <w:rFonts w:eastAsia="Times New Roman"/>
          <w:sz w:val="24"/>
          <w:szCs w:val="24"/>
          <w:lang w:eastAsia="ru-RU"/>
        </w:rPr>
      </w:pPr>
      <w:r>
        <w:rPr>
          <w:rFonts w:eastAsia="Times New Roman"/>
          <w:sz w:val="24"/>
          <w:szCs w:val="24"/>
          <w:lang w:eastAsia="ru-RU"/>
        </w:rPr>
        <w:t>2)</w:t>
      </w:r>
      <w:r w:rsidR="00631088" w:rsidRPr="00631088">
        <w:rPr>
          <w:rFonts w:eastAsia="Times New Roman"/>
          <w:sz w:val="24"/>
          <w:szCs w:val="24"/>
          <w:lang w:eastAsia="ru-RU"/>
        </w:rPr>
        <w:t xml:space="preserve"> обратившееся лицо отказалось предъявить документ, удостоверяющий его личность;</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Если заявитель, не согласившись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отказался проставить свою подпись в получении документов, уведомление о соответствии (несоответствии) </w:t>
      </w:r>
      <w:r w:rsidRPr="00631088">
        <w:rPr>
          <w:rFonts w:eastAsia="Times New Roman"/>
          <w:sz w:val="24"/>
          <w:szCs w:val="24"/>
          <w:lang w:eastAsia="ru-RU"/>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 ответственный за прием-выдачу документов, на копии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«Получить уведомление отказался», заверяет своей подписью.</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Не позднее следующего рабочего дня со дня обращения заявителя в </w:t>
      </w:r>
      <w:proofErr w:type="spellStart"/>
      <w:r w:rsidR="000F483F">
        <w:rPr>
          <w:rFonts w:eastAsia="Times New Roman"/>
          <w:sz w:val="24"/>
          <w:szCs w:val="24"/>
          <w:lang w:eastAsia="ru-RU"/>
        </w:rPr>
        <w:t>ОАиГ</w:t>
      </w:r>
      <w:proofErr w:type="spellEnd"/>
      <w:r w:rsidRPr="00631088">
        <w:rPr>
          <w:rFonts w:eastAsia="Times New Roman"/>
          <w:sz w:val="24"/>
          <w:szCs w:val="24"/>
          <w:lang w:eastAsia="ru-RU"/>
        </w:rPr>
        <w:t xml:space="preserve"> либо поступлении не выданных документов из МФЦ заявителю направляется письменное сообщение (по адресу, указанному в уведомлении об окончании 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сообщить почтовый адрес, по которому ему это уведомление может быть направлено посредством почтового отправления с уведомлением о вручении.</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Максимальный срок выполнения данной административной процедуры – </w:t>
      </w:r>
      <w:r w:rsidRPr="00631088">
        <w:rPr>
          <w:rFonts w:eastAsia="Times New Roman"/>
          <w:sz w:val="24"/>
          <w:szCs w:val="24"/>
          <w:lang w:eastAsia="ru-RU"/>
        </w:rPr>
        <w:br/>
        <w:t xml:space="preserve">1 рабочий день.  </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Результатом административной процедуры является </w:t>
      </w:r>
      <w:r w:rsidR="00621389">
        <w:rPr>
          <w:rFonts w:eastAsia="Times New Roman"/>
          <w:sz w:val="24"/>
          <w:szCs w:val="24"/>
          <w:lang w:eastAsia="ru-RU"/>
        </w:rPr>
        <w:t xml:space="preserve">выдача </w:t>
      </w:r>
      <w:r w:rsidRPr="00631088">
        <w:rPr>
          <w:rFonts w:eastAsia="Times New Roman"/>
          <w:sz w:val="24"/>
          <w:szCs w:val="24"/>
          <w:lang w:eastAsia="ru-RU"/>
        </w:rPr>
        <w:t>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При направлении заявителю результата муниципальной услуги </w:t>
      </w:r>
      <w:r w:rsidR="000F483F" w:rsidRPr="00631088">
        <w:rPr>
          <w:rFonts w:eastAsia="Times New Roman"/>
          <w:sz w:val="24"/>
          <w:szCs w:val="24"/>
          <w:lang w:eastAsia="ru-RU"/>
        </w:rPr>
        <w:t>почтовым отправлением</w:t>
      </w:r>
      <w:r w:rsidRPr="00631088">
        <w:rPr>
          <w:rFonts w:eastAsia="Times New Roman"/>
          <w:sz w:val="24"/>
          <w:szCs w:val="24"/>
          <w:lang w:eastAsia="ru-RU"/>
        </w:rPr>
        <w:t xml:space="preserve"> делается соответствующая отметка в журнале регистрации.</w:t>
      </w:r>
    </w:p>
    <w:p w:rsidR="00631088" w:rsidRPr="00631088" w:rsidRDefault="00631088" w:rsidP="00631088">
      <w:pPr>
        <w:widowControl w:val="0"/>
        <w:autoSpaceDE w:val="0"/>
        <w:autoSpaceDN w:val="0"/>
        <w:spacing w:after="0" w:line="240" w:lineRule="auto"/>
        <w:ind w:firstLine="540"/>
        <w:contextualSpacing/>
        <w:jc w:val="both"/>
        <w:rPr>
          <w:rFonts w:eastAsia="Times New Roman"/>
          <w:sz w:val="24"/>
          <w:szCs w:val="24"/>
          <w:lang w:eastAsia="ru-RU"/>
        </w:rPr>
      </w:pPr>
      <w:r w:rsidRPr="00631088">
        <w:rPr>
          <w:rFonts w:eastAsia="Times New Roman"/>
          <w:sz w:val="24"/>
          <w:szCs w:val="24"/>
          <w:lang w:eastAsia="ru-RU"/>
        </w:rPr>
        <w:t xml:space="preserve">Результат выполнения административной процедуры фиксируется </w:t>
      </w:r>
      <w:r w:rsidR="000F483F">
        <w:rPr>
          <w:rFonts w:eastAsia="Times New Roman"/>
          <w:sz w:val="24"/>
          <w:szCs w:val="24"/>
          <w:lang w:eastAsia="ru-RU"/>
        </w:rPr>
        <w:t xml:space="preserve">журнале регистрации </w:t>
      </w:r>
      <w:proofErr w:type="spellStart"/>
      <w:r w:rsidR="000F483F">
        <w:rPr>
          <w:rFonts w:eastAsia="Times New Roman"/>
          <w:sz w:val="24"/>
          <w:szCs w:val="24"/>
          <w:lang w:eastAsia="ru-RU"/>
        </w:rPr>
        <w:t>ОАиГ</w:t>
      </w:r>
      <w:proofErr w:type="spellEnd"/>
      <w:r w:rsidR="000F483F">
        <w:rPr>
          <w:rFonts w:eastAsia="Times New Roman"/>
          <w:sz w:val="24"/>
          <w:szCs w:val="24"/>
          <w:lang w:eastAsia="ru-RU"/>
        </w:rPr>
        <w:t>.</w:t>
      </w:r>
    </w:p>
    <w:p w:rsidR="00183BD4" w:rsidRPr="008E27B2" w:rsidRDefault="00110F8F" w:rsidP="00110F8F">
      <w:pPr>
        <w:keepNext/>
        <w:keepLines/>
        <w:widowControl w:val="0"/>
        <w:spacing w:after="0" w:line="240" w:lineRule="auto"/>
        <w:ind w:right="140" w:firstLine="540"/>
        <w:jc w:val="both"/>
        <w:outlineLvl w:val="0"/>
        <w:rPr>
          <w:rFonts w:eastAsia="Times New Roman"/>
          <w:bCs/>
          <w:color w:val="000000"/>
          <w:sz w:val="24"/>
          <w:szCs w:val="24"/>
          <w:highlight w:val="cyan"/>
          <w:lang w:eastAsia="ru-RU" w:bidi="ru-RU"/>
        </w:rPr>
      </w:pPr>
      <w:bookmarkStart w:id="7" w:name="bookmark38"/>
      <w:r w:rsidRPr="008E27B2">
        <w:rPr>
          <w:rFonts w:eastAsia="Times New Roman"/>
          <w:bCs/>
          <w:color w:val="000000"/>
          <w:sz w:val="24"/>
          <w:szCs w:val="24"/>
          <w:highlight w:val="cyan"/>
          <w:lang w:eastAsia="ru-RU" w:bidi="ru-RU"/>
        </w:rPr>
        <w:t>3.3.</w:t>
      </w:r>
      <w:r w:rsidR="00183BD4" w:rsidRPr="008E27B2">
        <w:rPr>
          <w:rFonts w:eastAsia="Times New Roman"/>
          <w:bCs/>
          <w:color w:val="000000"/>
          <w:sz w:val="24"/>
          <w:szCs w:val="24"/>
          <w:highlight w:val="cyan"/>
          <w:lang w:eastAsia="ru-RU" w:bidi="ru-RU"/>
        </w:rPr>
        <w:t xml:space="preserve">Перечень административных процедур (действий) при предоставлении </w:t>
      </w:r>
      <w:r w:rsidR="00C65C84" w:rsidRPr="008E27B2">
        <w:rPr>
          <w:rFonts w:eastAsia="Times New Roman"/>
          <w:bCs/>
          <w:color w:val="000000"/>
          <w:sz w:val="24"/>
          <w:szCs w:val="24"/>
          <w:highlight w:val="cyan"/>
          <w:lang w:eastAsia="ru-RU" w:bidi="ru-RU"/>
        </w:rPr>
        <w:t>муниципальной</w:t>
      </w:r>
      <w:r w:rsidR="00183BD4" w:rsidRPr="008E27B2">
        <w:rPr>
          <w:rFonts w:eastAsia="Times New Roman"/>
          <w:bCs/>
          <w:color w:val="000000"/>
          <w:sz w:val="24"/>
          <w:szCs w:val="24"/>
          <w:highlight w:val="cyan"/>
          <w:lang w:eastAsia="ru-RU" w:bidi="ru-RU"/>
        </w:rPr>
        <w:t xml:space="preserve"> услуги услуг в электронной форме</w:t>
      </w:r>
      <w:bookmarkEnd w:id="7"/>
    </w:p>
    <w:p w:rsidR="00110F8F" w:rsidRPr="008E27B2" w:rsidRDefault="00183BD4" w:rsidP="00110F8F">
      <w:pPr>
        <w:widowControl w:val="0"/>
        <w:spacing w:after="0" w:line="240" w:lineRule="auto"/>
        <w:ind w:right="20" w:firstLine="54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При предоставлении </w:t>
      </w:r>
      <w:r w:rsidR="00C65C84"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в электронной</w:t>
      </w:r>
      <w:r w:rsidR="00110F8F" w:rsidRPr="008E27B2">
        <w:rPr>
          <w:rFonts w:eastAsia="Times New Roman"/>
          <w:color w:val="000000"/>
          <w:sz w:val="24"/>
          <w:szCs w:val="24"/>
          <w:highlight w:val="cyan"/>
          <w:lang w:eastAsia="ru-RU" w:bidi="ru-RU"/>
        </w:rPr>
        <w:t xml:space="preserve"> форме заявителю обеспечиваются:</w:t>
      </w:r>
    </w:p>
    <w:p w:rsidR="00183BD4" w:rsidRPr="008E27B2" w:rsidRDefault="00110F8F" w:rsidP="00110F8F">
      <w:pPr>
        <w:widowControl w:val="0"/>
        <w:spacing w:after="0" w:line="240" w:lineRule="auto"/>
        <w:ind w:right="20" w:firstLine="54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получение информации о порядке и сроках предоставления </w:t>
      </w:r>
      <w:r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w:t>
      </w:r>
    </w:p>
    <w:p w:rsidR="00183BD4" w:rsidRPr="008E27B2" w:rsidRDefault="00110F8F" w:rsidP="00110F8F">
      <w:pPr>
        <w:widowControl w:val="0"/>
        <w:spacing w:after="0" w:line="240" w:lineRule="auto"/>
        <w:ind w:firstLine="54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формирование уведомления об окончании строительства;</w:t>
      </w:r>
    </w:p>
    <w:p w:rsidR="00183BD4" w:rsidRPr="008E27B2" w:rsidRDefault="00110F8F" w:rsidP="00110F8F">
      <w:pPr>
        <w:widowControl w:val="0"/>
        <w:spacing w:after="0" w:line="240" w:lineRule="auto"/>
        <w:ind w:left="20" w:firstLine="5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прием и регистрация </w:t>
      </w:r>
      <w:proofErr w:type="spellStart"/>
      <w:r w:rsidRPr="008E27B2">
        <w:rPr>
          <w:rFonts w:eastAsia="Times New Roman"/>
          <w:color w:val="000000"/>
          <w:sz w:val="24"/>
          <w:szCs w:val="24"/>
          <w:highlight w:val="cyan"/>
          <w:lang w:eastAsia="ru-RU" w:bidi="ru-RU"/>
        </w:rPr>
        <w:t>ОАиГ</w:t>
      </w:r>
      <w:proofErr w:type="spellEnd"/>
      <w:r w:rsidR="00183BD4" w:rsidRPr="008E27B2">
        <w:rPr>
          <w:rFonts w:eastAsia="Times New Roman"/>
          <w:color w:val="000000"/>
          <w:sz w:val="24"/>
          <w:szCs w:val="24"/>
          <w:highlight w:val="cyan"/>
          <w:lang w:eastAsia="ru-RU" w:bidi="ru-RU"/>
        </w:rPr>
        <w:t xml:space="preserve"> уведомления об окончании строительства и иных документов, необходимых для предоставления </w:t>
      </w:r>
      <w:r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w:t>
      </w:r>
    </w:p>
    <w:p w:rsidR="00183BD4" w:rsidRPr="008E27B2" w:rsidRDefault="00110F8F" w:rsidP="00110F8F">
      <w:pPr>
        <w:widowControl w:val="0"/>
        <w:spacing w:after="0" w:line="240" w:lineRule="auto"/>
        <w:ind w:firstLine="54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получение результата предоставления муниц</w:t>
      </w:r>
      <w:r w:rsidRPr="008E27B2">
        <w:rPr>
          <w:rFonts w:eastAsia="Times New Roman"/>
          <w:color w:val="000000"/>
          <w:sz w:val="24"/>
          <w:szCs w:val="24"/>
          <w:highlight w:val="cyan"/>
          <w:lang w:eastAsia="ru-RU" w:bidi="ru-RU"/>
        </w:rPr>
        <w:t>ипальной</w:t>
      </w:r>
      <w:r w:rsidR="00183BD4" w:rsidRPr="008E27B2">
        <w:rPr>
          <w:rFonts w:eastAsia="Times New Roman"/>
          <w:color w:val="000000"/>
          <w:sz w:val="24"/>
          <w:szCs w:val="24"/>
          <w:highlight w:val="cyan"/>
          <w:lang w:eastAsia="ru-RU" w:bidi="ru-RU"/>
        </w:rPr>
        <w:t xml:space="preserve"> услуги;</w:t>
      </w:r>
    </w:p>
    <w:p w:rsidR="00183BD4" w:rsidRPr="008E27B2" w:rsidRDefault="00110F8F" w:rsidP="00110F8F">
      <w:pPr>
        <w:widowControl w:val="0"/>
        <w:spacing w:after="0" w:line="240" w:lineRule="auto"/>
        <w:ind w:firstLine="54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получение сведений о ходе рассмотрения уведомления об окончании строительства;</w:t>
      </w:r>
    </w:p>
    <w:p w:rsidR="00183BD4" w:rsidRPr="008E27B2" w:rsidRDefault="00110F8F" w:rsidP="00110F8F">
      <w:pPr>
        <w:widowControl w:val="0"/>
        <w:spacing w:after="0" w:line="240" w:lineRule="auto"/>
        <w:ind w:firstLine="54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осуществление оценки качества предоставления </w:t>
      </w:r>
      <w:r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w:t>
      </w:r>
    </w:p>
    <w:p w:rsidR="00183BD4" w:rsidRPr="008E27B2" w:rsidRDefault="00110F8F" w:rsidP="00110F8F">
      <w:pPr>
        <w:widowControl w:val="0"/>
        <w:spacing w:after="0" w:line="240" w:lineRule="auto"/>
        <w:ind w:left="20" w:firstLine="5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досудебное (внесудебное) обжалование решений и действий (бездействия) </w:t>
      </w:r>
      <w:proofErr w:type="spellStart"/>
      <w:r w:rsidRPr="008E27B2">
        <w:rPr>
          <w:rFonts w:eastAsia="Times New Roman"/>
          <w:color w:val="000000"/>
          <w:sz w:val="24"/>
          <w:szCs w:val="24"/>
          <w:highlight w:val="cyan"/>
          <w:lang w:eastAsia="ru-RU" w:bidi="ru-RU"/>
        </w:rPr>
        <w:t>ОАиГ</w:t>
      </w:r>
      <w:proofErr w:type="spellEnd"/>
      <w:r w:rsidR="00183BD4" w:rsidRPr="008E27B2">
        <w:rPr>
          <w:rFonts w:eastAsia="Times New Roman"/>
          <w:color w:val="000000"/>
          <w:sz w:val="24"/>
          <w:szCs w:val="24"/>
          <w:highlight w:val="cyan"/>
          <w:lang w:eastAsia="ru-RU" w:bidi="ru-RU"/>
        </w:rPr>
        <w:t xml:space="preserve"> либо действия (бездействие) должностных лиц </w:t>
      </w:r>
      <w:proofErr w:type="spellStart"/>
      <w:r w:rsidRPr="008E27B2">
        <w:rPr>
          <w:rFonts w:eastAsia="Times New Roman"/>
          <w:color w:val="000000"/>
          <w:sz w:val="24"/>
          <w:szCs w:val="24"/>
          <w:highlight w:val="cyan"/>
          <w:lang w:eastAsia="ru-RU" w:bidi="ru-RU"/>
        </w:rPr>
        <w:t>ОАиГ</w:t>
      </w:r>
      <w:proofErr w:type="spellEnd"/>
      <w:r w:rsidRPr="008E27B2">
        <w:rPr>
          <w:rFonts w:eastAsia="Times New Roman"/>
          <w:color w:val="000000"/>
          <w:sz w:val="24"/>
          <w:szCs w:val="24"/>
          <w:highlight w:val="cyan"/>
          <w:lang w:eastAsia="ru-RU" w:bidi="ru-RU"/>
        </w:rPr>
        <w:t>.</w:t>
      </w:r>
    </w:p>
    <w:p w:rsidR="00183BD4" w:rsidRPr="008E27B2" w:rsidRDefault="00110F8F" w:rsidP="00110F8F">
      <w:pPr>
        <w:keepNext/>
        <w:keepLines/>
        <w:widowControl w:val="0"/>
        <w:spacing w:after="0" w:line="240" w:lineRule="auto"/>
        <w:ind w:firstLine="540"/>
        <w:jc w:val="both"/>
        <w:outlineLvl w:val="0"/>
        <w:rPr>
          <w:rFonts w:eastAsia="Times New Roman"/>
          <w:bCs/>
          <w:color w:val="000000"/>
          <w:sz w:val="24"/>
          <w:szCs w:val="24"/>
          <w:highlight w:val="cyan"/>
          <w:lang w:eastAsia="ru-RU" w:bidi="ru-RU"/>
        </w:rPr>
      </w:pPr>
      <w:bookmarkStart w:id="8" w:name="bookmark39"/>
      <w:r w:rsidRPr="008E27B2">
        <w:rPr>
          <w:rFonts w:eastAsia="Times New Roman"/>
          <w:bCs/>
          <w:color w:val="000000"/>
          <w:sz w:val="24"/>
          <w:szCs w:val="24"/>
          <w:highlight w:val="cyan"/>
          <w:lang w:eastAsia="ru-RU" w:bidi="ru-RU"/>
        </w:rPr>
        <w:t>3.4.</w:t>
      </w:r>
      <w:r w:rsidR="00183BD4" w:rsidRPr="008E27B2">
        <w:rPr>
          <w:rFonts w:eastAsia="Times New Roman"/>
          <w:bCs/>
          <w:color w:val="000000"/>
          <w:sz w:val="24"/>
          <w:szCs w:val="24"/>
          <w:highlight w:val="cyan"/>
          <w:lang w:eastAsia="ru-RU" w:bidi="ru-RU"/>
        </w:rPr>
        <w:t>Порядок осуществления административных процедур (действий) в электронной форме</w:t>
      </w:r>
      <w:bookmarkEnd w:id="8"/>
    </w:p>
    <w:p w:rsidR="00183BD4" w:rsidRPr="008E27B2" w:rsidRDefault="00110F8F" w:rsidP="00110F8F">
      <w:pPr>
        <w:widowControl w:val="0"/>
        <w:tabs>
          <w:tab w:val="left" w:pos="1269"/>
        </w:tabs>
        <w:spacing w:after="0" w:line="240" w:lineRule="auto"/>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3.4.1.</w:t>
      </w:r>
      <w:r w:rsidR="00183BD4" w:rsidRPr="008E27B2">
        <w:rPr>
          <w:rFonts w:eastAsia="Times New Roman"/>
          <w:color w:val="000000"/>
          <w:sz w:val="24"/>
          <w:szCs w:val="24"/>
          <w:highlight w:val="cyan"/>
          <w:lang w:eastAsia="ru-RU" w:bidi="ru-RU"/>
        </w:rPr>
        <w:t>Формирование уведомления об окончании строительства.</w:t>
      </w:r>
    </w:p>
    <w:p w:rsidR="00183BD4" w:rsidRPr="008E27B2" w:rsidRDefault="00110F8F" w:rsidP="00110F8F">
      <w:pPr>
        <w:widowControl w:val="0"/>
        <w:spacing w:after="0" w:line="240" w:lineRule="auto"/>
        <w:ind w:left="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183BD4" w:rsidRPr="008E27B2" w:rsidRDefault="00183BD4" w:rsidP="00110F8F">
      <w:pPr>
        <w:widowControl w:val="0"/>
        <w:spacing w:after="0" w:line="240" w:lineRule="auto"/>
        <w:ind w:left="20" w:firstLine="68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w:t>
      </w:r>
      <w:r w:rsidRPr="008E27B2">
        <w:rPr>
          <w:rFonts w:eastAsia="Times New Roman"/>
          <w:color w:val="000000"/>
          <w:sz w:val="24"/>
          <w:szCs w:val="24"/>
          <w:highlight w:val="cyan"/>
          <w:lang w:eastAsia="ru-RU" w:bidi="ru-RU"/>
        </w:rPr>
        <w:lastRenderedPageBreak/>
        <w:t>форме уведомления об окончании строительства.</w:t>
      </w:r>
    </w:p>
    <w:p w:rsidR="00183BD4" w:rsidRPr="008E27B2" w:rsidRDefault="00183BD4" w:rsidP="00110F8F">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При формировании уведомления об окончании строительства заявителю обеспечивается:</w:t>
      </w:r>
    </w:p>
    <w:p w:rsidR="00183BD4" w:rsidRPr="008E27B2" w:rsidRDefault="00183BD4" w:rsidP="00110F8F">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а) возможность копирования и сохранения уведомления об окончании строительства </w:t>
      </w:r>
      <w:r w:rsidR="00110F8F" w:rsidRPr="008E27B2">
        <w:rPr>
          <w:rFonts w:eastAsia="Times New Roman"/>
          <w:color w:val="000000"/>
          <w:sz w:val="24"/>
          <w:szCs w:val="24"/>
          <w:highlight w:val="cyan"/>
          <w:lang w:eastAsia="ru-RU" w:bidi="ru-RU"/>
        </w:rPr>
        <w:t>и иных документов, указанных в а</w:t>
      </w:r>
      <w:r w:rsidRPr="008E27B2">
        <w:rPr>
          <w:rFonts w:eastAsia="Times New Roman"/>
          <w:color w:val="000000"/>
          <w:sz w:val="24"/>
          <w:szCs w:val="24"/>
          <w:highlight w:val="cyan"/>
          <w:lang w:eastAsia="ru-RU" w:bidi="ru-RU"/>
        </w:rPr>
        <w:t xml:space="preserve">дминистративном регламенте, необходимых для предоставления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w:t>
      </w:r>
    </w:p>
    <w:p w:rsidR="00183BD4" w:rsidRPr="008E27B2" w:rsidRDefault="00183BD4" w:rsidP="00110F8F">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б) возможность печати на бумажном носителе копии электронной формы уведомления об окончании строительства;</w:t>
      </w:r>
    </w:p>
    <w:p w:rsidR="00183BD4" w:rsidRPr="008E27B2" w:rsidRDefault="00183BD4" w:rsidP="00110F8F">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183BD4" w:rsidRPr="008E27B2" w:rsidRDefault="00183BD4" w:rsidP="00110F8F">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83BD4" w:rsidRPr="008E27B2" w:rsidRDefault="00183BD4"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183BD4" w:rsidRPr="008E27B2" w:rsidRDefault="00183BD4"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183BD4" w:rsidRPr="008E27B2" w:rsidRDefault="00183BD4"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Сформированное и подписанное уведомление об окончании строительства и иные документы, необходимые для предоставления муниц</w:t>
      </w:r>
      <w:r w:rsidR="00110F8F" w:rsidRPr="008E27B2">
        <w:rPr>
          <w:rFonts w:eastAsia="Times New Roman"/>
          <w:color w:val="000000"/>
          <w:sz w:val="24"/>
          <w:szCs w:val="24"/>
          <w:highlight w:val="cyan"/>
          <w:lang w:eastAsia="ru-RU" w:bidi="ru-RU"/>
        </w:rPr>
        <w:t>ипальной</w:t>
      </w:r>
      <w:r w:rsidRPr="008E27B2">
        <w:rPr>
          <w:rFonts w:eastAsia="Times New Roman"/>
          <w:color w:val="000000"/>
          <w:sz w:val="24"/>
          <w:szCs w:val="24"/>
          <w:highlight w:val="cyan"/>
          <w:lang w:eastAsia="ru-RU" w:bidi="ru-RU"/>
        </w:rPr>
        <w:t xml:space="preserve"> услуги, направляются в </w:t>
      </w:r>
      <w:proofErr w:type="spellStart"/>
      <w:r w:rsidR="00110F8F" w:rsidRPr="008E27B2">
        <w:rPr>
          <w:rFonts w:eastAsia="Times New Roman"/>
          <w:color w:val="000000"/>
          <w:sz w:val="24"/>
          <w:szCs w:val="24"/>
          <w:highlight w:val="cyan"/>
          <w:lang w:eastAsia="ru-RU" w:bidi="ru-RU"/>
        </w:rPr>
        <w:t>ОАиГ</w:t>
      </w:r>
      <w:proofErr w:type="spellEnd"/>
      <w:r w:rsidRPr="008E27B2">
        <w:rPr>
          <w:rFonts w:eastAsia="Times New Roman"/>
          <w:color w:val="000000"/>
          <w:sz w:val="24"/>
          <w:szCs w:val="24"/>
          <w:highlight w:val="cyan"/>
          <w:lang w:eastAsia="ru-RU" w:bidi="ru-RU"/>
        </w:rPr>
        <w:t xml:space="preserve"> посредством Единого портала, регионального портала.</w:t>
      </w:r>
    </w:p>
    <w:p w:rsidR="00183BD4" w:rsidRPr="008E27B2" w:rsidRDefault="00110F8F" w:rsidP="00110F8F">
      <w:pPr>
        <w:widowControl w:val="0"/>
        <w:spacing w:after="0" w:line="240" w:lineRule="auto"/>
        <w:ind w:right="20"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3.4.2. </w:t>
      </w:r>
      <w:proofErr w:type="spellStart"/>
      <w:r w:rsidRPr="008E27B2">
        <w:rPr>
          <w:rFonts w:eastAsia="Times New Roman"/>
          <w:color w:val="000000"/>
          <w:sz w:val="24"/>
          <w:szCs w:val="24"/>
          <w:highlight w:val="cyan"/>
          <w:lang w:eastAsia="ru-RU" w:bidi="ru-RU"/>
        </w:rPr>
        <w:t>ОАиГ</w:t>
      </w:r>
      <w:proofErr w:type="spellEnd"/>
      <w:r w:rsidR="00183BD4" w:rsidRPr="008E27B2">
        <w:rPr>
          <w:rFonts w:eastAsia="Times New Roman"/>
          <w:color w:val="000000"/>
          <w:sz w:val="24"/>
          <w:szCs w:val="24"/>
          <w:highlight w:val="cyan"/>
          <w:lang w:eastAsia="ru-RU" w:bidi="ru-RU"/>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83BD4" w:rsidRPr="008E27B2" w:rsidRDefault="00183BD4"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а) прием документов, необходимых для предоставления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и направление заявителю электронного сообщения о поступлении уведомления об окончании строительства;</w:t>
      </w:r>
    </w:p>
    <w:p w:rsidR="00183BD4" w:rsidRPr="008E27B2" w:rsidRDefault="00183BD4"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w:t>
      </w:r>
    </w:p>
    <w:p w:rsidR="00183BD4" w:rsidRPr="008E27B2" w:rsidRDefault="00110F8F" w:rsidP="00110F8F">
      <w:pPr>
        <w:widowControl w:val="0"/>
        <w:spacing w:after="0" w:line="240" w:lineRule="auto"/>
        <w:ind w:right="20"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3.4.3. </w:t>
      </w:r>
      <w:r w:rsidR="00183BD4" w:rsidRPr="008E27B2">
        <w:rPr>
          <w:rFonts w:eastAsia="Times New Roman"/>
          <w:color w:val="000000"/>
          <w:sz w:val="24"/>
          <w:szCs w:val="24"/>
          <w:highlight w:val="cyan"/>
          <w:lang w:eastAsia="ru-RU" w:bidi="ru-RU"/>
        </w:rPr>
        <w:t xml:space="preserve">Электронное уведомление об окончании строительства становится доступным для должностного лица </w:t>
      </w:r>
      <w:proofErr w:type="spellStart"/>
      <w:r w:rsidRPr="008E27B2">
        <w:rPr>
          <w:rFonts w:eastAsia="Times New Roman"/>
          <w:color w:val="000000"/>
          <w:sz w:val="24"/>
          <w:szCs w:val="24"/>
          <w:highlight w:val="cyan"/>
          <w:lang w:eastAsia="ru-RU" w:bidi="ru-RU"/>
        </w:rPr>
        <w:t>ОАиГ</w:t>
      </w:r>
      <w:proofErr w:type="spellEnd"/>
      <w:r w:rsidR="00183BD4" w:rsidRPr="008E27B2">
        <w:rPr>
          <w:rFonts w:eastAsia="Times New Roman"/>
          <w:color w:val="000000"/>
          <w:sz w:val="24"/>
          <w:szCs w:val="24"/>
          <w:highlight w:val="cyan"/>
          <w:lang w:eastAsia="ru-RU" w:bidi="ru-RU"/>
        </w:rPr>
        <w:t xml:space="preserve">,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proofErr w:type="spellStart"/>
      <w:r w:rsidRPr="008E27B2">
        <w:rPr>
          <w:rFonts w:eastAsia="Times New Roman"/>
          <w:color w:val="000000"/>
          <w:sz w:val="24"/>
          <w:szCs w:val="24"/>
          <w:highlight w:val="cyan"/>
          <w:lang w:eastAsia="ru-RU" w:bidi="ru-RU"/>
        </w:rPr>
        <w:t>ОАиГ</w:t>
      </w:r>
      <w:proofErr w:type="spellEnd"/>
      <w:r w:rsidR="00183BD4" w:rsidRPr="008E27B2">
        <w:rPr>
          <w:rFonts w:eastAsia="Times New Roman"/>
          <w:color w:val="000000"/>
          <w:sz w:val="24"/>
          <w:szCs w:val="24"/>
          <w:highlight w:val="cyan"/>
          <w:lang w:eastAsia="ru-RU" w:bidi="ru-RU"/>
        </w:rPr>
        <w:t xml:space="preserve"> для предоставления муниц</w:t>
      </w:r>
      <w:r w:rsidRPr="008E27B2">
        <w:rPr>
          <w:rFonts w:eastAsia="Times New Roman"/>
          <w:color w:val="000000"/>
          <w:sz w:val="24"/>
          <w:szCs w:val="24"/>
          <w:highlight w:val="cyan"/>
          <w:lang w:eastAsia="ru-RU" w:bidi="ru-RU"/>
        </w:rPr>
        <w:t>ипальной</w:t>
      </w:r>
      <w:r w:rsidR="00183BD4" w:rsidRPr="008E27B2">
        <w:rPr>
          <w:rFonts w:eastAsia="Times New Roman"/>
          <w:color w:val="000000"/>
          <w:sz w:val="24"/>
          <w:szCs w:val="24"/>
          <w:highlight w:val="cyan"/>
          <w:lang w:eastAsia="ru-RU" w:bidi="ru-RU"/>
        </w:rPr>
        <w:t xml:space="preserve"> услуги (далее - ГИС).</w:t>
      </w:r>
    </w:p>
    <w:p w:rsidR="00183BD4" w:rsidRPr="008E27B2" w:rsidRDefault="00183BD4" w:rsidP="00110F8F">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Ответственное должностное лицо:</w:t>
      </w:r>
    </w:p>
    <w:p w:rsidR="00183BD4" w:rsidRPr="008E27B2" w:rsidRDefault="00110F8F"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проверяет наличие электронных уведомлений об окончании строительства, поступив</w:t>
      </w:r>
      <w:r w:rsidR="00183BD4" w:rsidRPr="008E27B2">
        <w:rPr>
          <w:rFonts w:eastAsia="Times New Roman"/>
          <w:color w:val="000000"/>
          <w:sz w:val="24"/>
          <w:szCs w:val="24"/>
          <w:highlight w:val="cyan"/>
          <w:u w:val="single"/>
          <w:lang w:eastAsia="ru-RU" w:bidi="ru-RU"/>
        </w:rPr>
        <w:t>ши</w:t>
      </w:r>
      <w:r w:rsidR="00183BD4" w:rsidRPr="008E27B2">
        <w:rPr>
          <w:rFonts w:eastAsia="Times New Roman"/>
          <w:color w:val="000000"/>
          <w:sz w:val="24"/>
          <w:szCs w:val="24"/>
          <w:highlight w:val="cyan"/>
          <w:lang w:eastAsia="ru-RU" w:bidi="ru-RU"/>
        </w:rPr>
        <w:t>х из Единого портала, регионального портала, с периодичностью не реже 2 раз в день;</w:t>
      </w:r>
    </w:p>
    <w:p w:rsidR="00183BD4" w:rsidRPr="008E27B2" w:rsidRDefault="00110F8F"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рассматривает поступившие уведомления об окончании строительства и приложенные образы документов (документы);</w:t>
      </w:r>
    </w:p>
    <w:p w:rsidR="00183BD4" w:rsidRPr="008E27B2" w:rsidRDefault="00110F8F"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производит действия в соответ</w:t>
      </w:r>
      <w:r w:rsidRPr="008E27B2">
        <w:rPr>
          <w:rFonts w:eastAsia="Times New Roman"/>
          <w:color w:val="000000"/>
          <w:sz w:val="24"/>
          <w:szCs w:val="24"/>
          <w:highlight w:val="cyan"/>
          <w:lang w:eastAsia="ru-RU" w:bidi="ru-RU"/>
        </w:rPr>
        <w:t>ствии с пунктом 3.4 настоящего а</w:t>
      </w:r>
      <w:r w:rsidR="00183BD4" w:rsidRPr="008E27B2">
        <w:rPr>
          <w:rFonts w:eastAsia="Times New Roman"/>
          <w:color w:val="000000"/>
          <w:sz w:val="24"/>
          <w:szCs w:val="24"/>
          <w:highlight w:val="cyan"/>
          <w:lang w:eastAsia="ru-RU" w:bidi="ru-RU"/>
        </w:rPr>
        <w:t>дминистративного регламента.</w:t>
      </w:r>
    </w:p>
    <w:p w:rsidR="00183BD4" w:rsidRPr="008E27B2" w:rsidRDefault="00110F8F" w:rsidP="00110F8F">
      <w:pPr>
        <w:widowControl w:val="0"/>
        <w:spacing w:after="0" w:line="240" w:lineRule="auto"/>
        <w:ind w:right="20"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3.4.4.</w:t>
      </w:r>
      <w:r w:rsidR="00183BD4" w:rsidRPr="008E27B2">
        <w:rPr>
          <w:rFonts w:eastAsia="Times New Roman"/>
          <w:color w:val="000000"/>
          <w:sz w:val="24"/>
          <w:szCs w:val="24"/>
          <w:highlight w:val="cyan"/>
          <w:lang w:eastAsia="ru-RU" w:bidi="ru-RU"/>
        </w:rPr>
        <w:t xml:space="preserve">Заявителю в качестве результата предоставления </w:t>
      </w:r>
      <w:r w:rsidRPr="008E27B2">
        <w:rPr>
          <w:rFonts w:eastAsia="Times New Roman"/>
          <w:color w:val="000000"/>
          <w:sz w:val="24"/>
          <w:szCs w:val="24"/>
          <w:highlight w:val="cyan"/>
          <w:lang w:eastAsia="ru-RU" w:bidi="ru-RU"/>
        </w:rPr>
        <w:t>муниципальной</w:t>
      </w:r>
      <w:r w:rsidR="00183BD4" w:rsidRPr="008E27B2">
        <w:rPr>
          <w:rFonts w:eastAsia="Times New Roman"/>
          <w:color w:val="000000"/>
          <w:sz w:val="24"/>
          <w:szCs w:val="24"/>
          <w:highlight w:val="cyan"/>
          <w:lang w:eastAsia="ru-RU" w:bidi="ru-RU"/>
        </w:rPr>
        <w:t xml:space="preserve"> услуги обеспечивается возможность получения документа:</w:t>
      </w:r>
    </w:p>
    <w:p w:rsidR="00110F8F" w:rsidRPr="008E27B2" w:rsidRDefault="00110F8F"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 xml:space="preserve">в форме электронного документа, подписанного усиленной квалифицированной электронной подписью </w:t>
      </w:r>
      <w:r w:rsidRPr="008E27B2">
        <w:rPr>
          <w:rFonts w:eastAsia="Times New Roman"/>
          <w:color w:val="000000"/>
          <w:sz w:val="24"/>
          <w:szCs w:val="24"/>
          <w:highlight w:val="cyan"/>
          <w:lang w:eastAsia="ru-RU" w:bidi="ru-RU"/>
        </w:rPr>
        <w:t xml:space="preserve">начальника </w:t>
      </w:r>
      <w:proofErr w:type="spellStart"/>
      <w:r w:rsidRPr="008E27B2">
        <w:rPr>
          <w:rFonts w:eastAsia="Times New Roman"/>
          <w:color w:val="000000"/>
          <w:sz w:val="24"/>
          <w:szCs w:val="24"/>
          <w:highlight w:val="cyan"/>
          <w:lang w:eastAsia="ru-RU" w:bidi="ru-RU"/>
        </w:rPr>
        <w:t>ОАиГ</w:t>
      </w:r>
      <w:proofErr w:type="spellEnd"/>
      <w:r w:rsidRPr="008E27B2">
        <w:rPr>
          <w:rFonts w:eastAsia="Times New Roman"/>
          <w:color w:val="000000"/>
          <w:sz w:val="24"/>
          <w:szCs w:val="24"/>
          <w:highlight w:val="cyan"/>
          <w:lang w:eastAsia="ru-RU" w:bidi="ru-RU"/>
        </w:rPr>
        <w:t>,</w:t>
      </w:r>
      <w:r w:rsidR="00183BD4" w:rsidRPr="008E27B2">
        <w:rPr>
          <w:rFonts w:eastAsia="Times New Roman"/>
          <w:color w:val="000000"/>
          <w:sz w:val="24"/>
          <w:szCs w:val="24"/>
          <w:highlight w:val="cyan"/>
          <w:lang w:eastAsia="ru-RU" w:bidi="ru-RU"/>
        </w:rPr>
        <w:t xml:space="preserve"> направленного заявителю в личный кабинет на Едином портале, региональном портале;</w:t>
      </w:r>
    </w:p>
    <w:p w:rsidR="00183BD4" w:rsidRPr="008E27B2" w:rsidRDefault="00110F8F" w:rsidP="00110F8F">
      <w:pPr>
        <w:widowControl w:val="0"/>
        <w:spacing w:after="0" w:line="240" w:lineRule="auto"/>
        <w:ind w:left="20" w:righ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  </w:t>
      </w:r>
      <w:r w:rsidR="00183BD4" w:rsidRPr="008E27B2">
        <w:rPr>
          <w:rFonts w:eastAsia="Times New Roman"/>
          <w:color w:val="000000"/>
          <w:sz w:val="24"/>
          <w:szCs w:val="24"/>
          <w:highlight w:val="cyan"/>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3BD4" w:rsidRPr="008E27B2" w:rsidRDefault="00110F8F" w:rsidP="00110F8F">
      <w:pPr>
        <w:widowControl w:val="0"/>
        <w:spacing w:after="0" w:line="240" w:lineRule="auto"/>
        <w:ind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3.4.5. </w:t>
      </w:r>
      <w:r w:rsidR="00183BD4" w:rsidRPr="008E27B2">
        <w:rPr>
          <w:rFonts w:eastAsia="Times New Roman"/>
          <w:color w:val="000000"/>
          <w:sz w:val="24"/>
          <w:szCs w:val="24"/>
          <w:highlight w:val="cyan"/>
          <w:lang w:eastAsia="ru-RU" w:bidi="ru-RU"/>
        </w:rPr>
        <w:t xml:space="preserve">Получение информации о ходе рассмотрения уведомления об окончании строительства, заявления и о результате </w:t>
      </w:r>
      <w:r w:rsidRPr="008E27B2">
        <w:rPr>
          <w:rFonts w:eastAsia="Times New Roman"/>
          <w:color w:val="000000"/>
          <w:sz w:val="24"/>
          <w:szCs w:val="24"/>
          <w:highlight w:val="cyan"/>
          <w:lang w:eastAsia="ru-RU" w:bidi="ru-RU"/>
        </w:rPr>
        <w:t xml:space="preserve">предоставления </w:t>
      </w:r>
      <w:r w:rsidR="00183BD4" w:rsidRPr="008E27B2">
        <w:rPr>
          <w:rFonts w:eastAsia="Times New Roman"/>
          <w:color w:val="000000"/>
          <w:sz w:val="24"/>
          <w:szCs w:val="24"/>
          <w:highlight w:val="cyan"/>
          <w:lang w:eastAsia="ru-RU" w:bidi="ru-RU"/>
        </w:rPr>
        <w:t>муниц</w:t>
      </w:r>
      <w:r w:rsidRPr="008E27B2">
        <w:rPr>
          <w:rFonts w:eastAsia="Times New Roman"/>
          <w:color w:val="000000"/>
          <w:sz w:val="24"/>
          <w:szCs w:val="24"/>
          <w:highlight w:val="cyan"/>
          <w:lang w:eastAsia="ru-RU" w:bidi="ru-RU"/>
        </w:rPr>
        <w:t>ипальной</w:t>
      </w:r>
      <w:r w:rsidR="00183BD4" w:rsidRPr="008E27B2">
        <w:rPr>
          <w:rFonts w:eastAsia="Times New Roman"/>
          <w:color w:val="000000"/>
          <w:sz w:val="24"/>
          <w:szCs w:val="24"/>
          <w:highlight w:val="cyan"/>
          <w:lang w:eastAsia="ru-RU" w:bidi="ru-RU"/>
        </w:rPr>
        <w:t xml:space="preserve"> услуги производится в </w:t>
      </w:r>
      <w:r w:rsidR="00183BD4" w:rsidRPr="008E27B2">
        <w:rPr>
          <w:rFonts w:eastAsia="Times New Roman"/>
          <w:color w:val="000000"/>
          <w:sz w:val="24"/>
          <w:szCs w:val="24"/>
          <w:highlight w:val="cyan"/>
          <w:lang w:eastAsia="ru-RU" w:bidi="ru-RU"/>
        </w:rPr>
        <w:lastRenderedPageBreak/>
        <w:t>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183BD4" w:rsidRPr="008E27B2" w:rsidRDefault="00183BD4" w:rsidP="00110F8F">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При предоставлении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в электронной форме заявителю направляется:</w:t>
      </w:r>
    </w:p>
    <w:p w:rsidR="00183BD4" w:rsidRPr="008E27B2" w:rsidRDefault="00183BD4" w:rsidP="00110F8F">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а) уведомление о приеме и регистрации уведомления об окончании строительства и иных документов, необходимых для предоставления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содержащее сведения о факте приема уведомления об окончании строительства и документов, необходимых для предоставления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и начале процедуры предоставления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а также сведения о дате и времени окончания предоставления мун</w:t>
      </w:r>
      <w:r w:rsidR="00110F8F" w:rsidRPr="008E27B2">
        <w:rPr>
          <w:rFonts w:eastAsia="Times New Roman"/>
          <w:color w:val="000000"/>
          <w:sz w:val="24"/>
          <w:szCs w:val="24"/>
          <w:highlight w:val="cyan"/>
          <w:lang w:eastAsia="ru-RU" w:bidi="ru-RU"/>
        </w:rPr>
        <w:t>иципальной</w:t>
      </w:r>
      <w:r w:rsidRPr="008E27B2">
        <w:rPr>
          <w:rFonts w:eastAsia="Times New Roman"/>
          <w:color w:val="000000"/>
          <w:sz w:val="24"/>
          <w:szCs w:val="24"/>
          <w:highlight w:val="cyan"/>
          <w:lang w:eastAsia="ru-RU" w:bidi="ru-RU"/>
        </w:rPr>
        <w:t xml:space="preserve"> услуги либо мотивированный отказ в приеме документов, необходимых для предоставления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w:t>
      </w:r>
    </w:p>
    <w:p w:rsidR="00183BD4" w:rsidRPr="008E27B2" w:rsidRDefault="00183BD4" w:rsidP="00110F8F">
      <w:pPr>
        <w:widowControl w:val="0"/>
        <w:spacing w:after="0" w:line="240" w:lineRule="auto"/>
        <w:ind w:left="20" w:firstLine="720"/>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б) уведомление о результатах рассмотрения документов, необходимых для предоставления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содержащее сведения о принятии положительного решения о предоставлении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и возможности получить результат предоставления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либо мотивированный отказ в предоставлении </w:t>
      </w:r>
      <w:r w:rsidR="00110F8F"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w:t>
      </w:r>
    </w:p>
    <w:p w:rsidR="00183BD4" w:rsidRPr="008E27B2" w:rsidRDefault="001E30BE" w:rsidP="001E30BE">
      <w:pPr>
        <w:widowControl w:val="0"/>
        <w:spacing w:after="0" w:line="240" w:lineRule="auto"/>
        <w:ind w:firstLine="70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3.4.6. </w:t>
      </w:r>
      <w:r w:rsidR="00183BD4" w:rsidRPr="008E27B2">
        <w:rPr>
          <w:rFonts w:eastAsia="Times New Roman"/>
          <w:color w:val="000000"/>
          <w:sz w:val="24"/>
          <w:szCs w:val="24"/>
          <w:highlight w:val="cyan"/>
          <w:lang w:eastAsia="ru-RU" w:bidi="ru-RU"/>
        </w:rPr>
        <w:t>Оценка качества предоставления муниципальной услуги.</w:t>
      </w:r>
    </w:p>
    <w:p w:rsidR="00183BD4" w:rsidRPr="008E27B2" w:rsidRDefault="00183BD4" w:rsidP="001E30BE">
      <w:pPr>
        <w:widowControl w:val="0"/>
        <w:spacing w:after="0" w:line="240" w:lineRule="auto"/>
        <w:ind w:left="20" w:firstLine="688"/>
        <w:jc w:val="both"/>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 xml:space="preserve">Оценка качества предоставления </w:t>
      </w:r>
      <w:r w:rsidR="001E30BE" w:rsidRPr="008E27B2">
        <w:rPr>
          <w:rFonts w:eastAsia="Times New Roman"/>
          <w:color w:val="000000"/>
          <w:sz w:val="24"/>
          <w:szCs w:val="24"/>
          <w:highlight w:val="cyan"/>
          <w:lang w:eastAsia="ru-RU" w:bidi="ru-RU"/>
        </w:rPr>
        <w:t>муниципальной</w:t>
      </w:r>
      <w:r w:rsidRPr="008E27B2">
        <w:rPr>
          <w:rFonts w:eastAsia="Times New Roman"/>
          <w:color w:val="000000"/>
          <w:sz w:val="24"/>
          <w:szCs w:val="24"/>
          <w:highlight w:val="cyan"/>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83BD4" w:rsidRPr="00110F8F" w:rsidRDefault="001E30BE" w:rsidP="001E30BE">
      <w:pPr>
        <w:widowControl w:val="0"/>
        <w:tabs>
          <w:tab w:val="left" w:pos="1417"/>
        </w:tabs>
        <w:spacing w:after="0" w:line="240" w:lineRule="auto"/>
        <w:ind w:right="20"/>
        <w:jc w:val="both"/>
        <w:rPr>
          <w:rFonts w:eastAsia="Times New Roman"/>
          <w:color w:val="000000"/>
          <w:sz w:val="24"/>
          <w:szCs w:val="24"/>
          <w:lang w:eastAsia="ru-RU" w:bidi="ru-RU"/>
        </w:rPr>
      </w:pPr>
      <w:r w:rsidRPr="008E27B2">
        <w:rPr>
          <w:rFonts w:eastAsia="Times New Roman"/>
          <w:color w:val="000000"/>
          <w:sz w:val="24"/>
          <w:szCs w:val="24"/>
          <w:highlight w:val="cyan"/>
          <w:lang w:eastAsia="ru-RU" w:bidi="ru-RU"/>
        </w:rPr>
        <w:t xml:space="preserve">            3.4.7. </w:t>
      </w:r>
      <w:r w:rsidR="00183BD4" w:rsidRPr="008E27B2">
        <w:rPr>
          <w:rFonts w:eastAsia="Times New Roman"/>
          <w:color w:val="000000"/>
          <w:sz w:val="24"/>
          <w:szCs w:val="24"/>
          <w:highlight w:val="cyan"/>
          <w:lang w:eastAsia="ru-RU" w:bidi="ru-RU"/>
        </w:rPr>
        <w:t xml:space="preserve">Заявителю обеспечивается возможность направления жалобы на решения, действия или бездействие </w:t>
      </w:r>
      <w:proofErr w:type="spellStart"/>
      <w:r w:rsidRPr="008E27B2">
        <w:rPr>
          <w:rFonts w:eastAsia="Times New Roman"/>
          <w:color w:val="000000"/>
          <w:sz w:val="24"/>
          <w:szCs w:val="24"/>
          <w:highlight w:val="cyan"/>
          <w:lang w:eastAsia="ru-RU" w:bidi="ru-RU"/>
        </w:rPr>
        <w:t>ОАиГ</w:t>
      </w:r>
      <w:proofErr w:type="spellEnd"/>
      <w:r w:rsidR="00183BD4" w:rsidRPr="008E27B2">
        <w:rPr>
          <w:rFonts w:eastAsia="Times New Roman"/>
          <w:color w:val="000000"/>
          <w:sz w:val="24"/>
          <w:szCs w:val="24"/>
          <w:highlight w:val="cyan"/>
          <w:lang w:eastAsia="ru-RU" w:bidi="ru-RU"/>
        </w:rPr>
        <w:t xml:space="preserve">, должностного лица </w:t>
      </w:r>
      <w:proofErr w:type="spellStart"/>
      <w:r w:rsidRPr="008E27B2">
        <w:rPr>
          <w:rFonts w:eastAsia="Times New Roman"/>
          <w:color w:val="000000"/>
          <w:sz w:val="24"/>
          <w:szCs w:val="24"/>
          <w:highlight w:val="cyan"/>
          <w:lang w:eastAsia="ru-RU" w:bidi="ru-RU"/>
        </w:rPr>
        <w:t>ОАиГ</w:t>
      </w:r>
      <w:proofErr w:type="spellEnd"/>
      <w:r w:rsidR="00183BD4" w:rsidRPr="008E27B2">
        <w:rPr>
          <w:rFonts w:eastAsia="Times New Roman"/>
          <w:color w:val="000000"/>
          <w:sz w:val="24"/>
          <w:szCs w:val="24"/>
          <w:highlight w:val="cyan"/>
          <w:lang w:eastAsia="ru-RU"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30BE" w:rsidRDefault="001E30BE" w:rsidP="006C2957">
      <w:pPr>
        <w:widowControl w:val="0"/>
        <w:spacing w:after="0" w:line="240" w:lineRule="auto"/>
        <w:ind w:right="20"/>
        <w:rPr>
          <w:rFonts w:eastAsia="Times New Roman"/>
          <w:b/>
          <w:bCs/>
          <w:color w:val="000000"/>
          <w:sz w:val="24"/>
          <w:szCs w:val="24"/>
          <w:lang w:eastAsia="ru-RU" w:bidi="ru-RU"/>
        </w:rPr>
      </w:pPr>
    </w:p>
    <w:p w:rsidR="001E30BE" w:rsidRDefault="001E30BE" w:rsidP="001E30BE">
      <w:pPr>
        <w:widowControl w:val="0"/>
        <w:spacing w:after="0" w:line="240" w:lineRule="auto"/>
        <w:ind w:left="20" w:right="20" w:firstLine="720"/>
        <w:jc w:val="center"/>
        <w:rPr>
          <w:rFonts w:eastAsia="Times New Roman"/>
          <w:b/>
          <w:bCs/>
          <w:color w:val="000000"/>
          <w:sz w:val="24"/>
          <w:szCs w:val="24"/>
          <w:lang w:eastAsia="ru-RU" w:bidi="ru-RU"/>
        </w:rPr>
      </w:pPr>
    </w:p>
    <w:p w:rsidR="00183BD4" w:rsidRPr="00710CA7" w:rsidRDefault="001E30BE" w:rsidP="001E30BE">
      <w:pPr>
        <w:widowControl w:val="0"/>
        <w:spacing w:after="0" w:line="240" w:lineRule="auto"/>
        <w:ind w:left="20" w:right="20" w:firstLine="720"/>
        <w:jc w:val="center"/>
        <w:rPr>
          <w:rFonts w:eastAsia="Times New Roman"/>
          <w:b/>
          <w:bCs/>
          <w:color w:val="000000"/>
          <w:sz w:val="24"/>
          <w:szCs w:val="24"/>
          <w:lang w:eastAsia="ru-RU" w:bidi="ru-RU"/>
        </w:rPr>
      </w:pPr>
      <w:r>
        <w:rPr>
          <w:rFonts w:eastAsia="Times New Roman"/>
          <w:b/>
          <w:bCs/>
          <w:color w:val="000000"/>
          <w:sz w:val="24"/>
          <w:szCs w:val="24"/>
          <w:lang w:eastAsia="ru-RU" w:bidi="ru-RU"/>
        </w:rPr>
        <w:t>4.</w:t>
      </w:r>
      <w:r w:rsidR="00183BD4" w:rsidRPr="00710CA7">
        <w:rPr>
          <w:rFonts w:eastAsia="Times New Roman"/>
          <w:b/>
          <w:bCs/>
          <w:color w:val="000000"/>
          <w:sz w:val="24"/>
          <w:szCs w:val="24"/>
          <w:lang w:eastAsia="ru-RU" w:bidi="ru-RU"/>
        </w:rPr>
        <w:t xml:space="preserve"> Формы контроля за исполнением административного регламента</w:t>
      </w:r>
    </w:p>
    <w:p w:rsidR="006C2957" w:rsidRDefault="006C2957" w:rsidP="006C2957">
      <w:pPr>
        <w:widowControl w:val="0"/>
        <w:spacing w:after="0" w:line="240" w:lineRule="auto"/>
        <w:jc w:val="both"/>
        <w:rPr>
          <w:rFonts w:eastAsia="Times New Roman"/>
          <w:bCs/>
          <w:color w:val="000000"/>
          <w:sz w:val="24"/>
          <w:szCs w:val="24"/>
          <w:lang w:eastAsia="ru-RU" w:bidi="ru-RU"/>
        </w:rPr>
      </w:pPr>
    </w:p>
    <w:p w:rsidR="00183BD4" w:rsidRPr="006C2957" w:rsidRDefault="006C2957" w:rsidP="006C2957">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4.1.</w:t>
      </w:r>
      <w:r w:rsidR="00183BD4" w:rsidRPr="006C2957">
        <w:rPr>
          <w:rFonts w:eastAsia="Times New Roman"/>
          <w:bCs/>
          <w:color w:val="000000"/>
          <w:sz w:val="24"/>
          <w:szCs w:val="24"/>
          <w:lang w:eastAsia="ru-RU" w:bidi="ru-RU"/>
        </w:rPr>
        <w:t>Порядок осуществления текущего контроля за соблюдением</w:t>
      </w:r>
    </w:p>
    <w:p w:rsidR="006C2957" w:rsidRDefault="00183BD4" w:rsidP="006C2957">
      <w:pPr>
        <w:widowControl w:val="0"/>
        <w:spacing w:after="0" w:line="240" w:lineRule="auto"/>
        <w:jc w:val="both"/>
        <w:rPr>
          <w:rFonts w:eastAsia="Times New Roman"/>
          <w:bCs/>
          <w:color w:val="000000"/>
          <w:sz w:val="24"/>
          <w:szCs w:val="24"/>
          <w:lang w:eastAsia="ru-RU" w:bidi="ru-RU"/>
        </w:rPr>
      </w:pPr>
      <w:r w:rsidRPr="006C2957">
        <w:rPr>
          <w:rFonts w:eastAsia="Times New Roman"/>
          <w:bCs/>
          <w:color w:val="000000"/>
          <w:sz w:val="24"/>
          <w:szCs w:val="24"/>
          <w:lang w:eastAsia="ru-RU" w:bidi="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65C84" w:rsidRPr="006C2957">
        <w:rPr>
          <w:rFonts w:eastAsia="Times New Roman"/>
          <w:bCs/>
          <w:color w:val="000000"/>
          <w:sz w:val="24"/>
          <w:szCs w:val="24"/>
          <w:lang w:eastAsia="ru-RU" w:bidi="ru-RU"/>
        </w:rPr>
        <w:t>муниципальной</w:t>
      </w:r>
      <w:r w:rsidRPr="006C2957">
        <w:rPr>
          <w:rFonts w:eastAsia="Times New Roman"/>
          <w:bCs/>
          <w:color w:val="000000"/>
          <w:sz w:val="24"/>
          <w:szCs w:val="24"/>
          <w:lang w:eastAsia="ru-RU" w:bidi="ru-RU"/>
        </w:rPr>
        <w:t xml:space="preserve"> услуги, а также принятием ими решений</w:t>
      </w:r>
    </w:p>
    <w:p w:rsidR="00183BD4" w:rsidRPr="006C2957" w:rsidRDefault="00183BD4" w:rsidP="006C2957">
      <w:pPr>
        <w:widowControl w:val="0"/>
        <w:spacing w:after="0" w:line="240" w:lineRule="auto"/>
        <w:ind w:firstLine="540"/>
        <w:jc w:val="both"/>
        <w:rPr>
          <w:rFonts w:eastAsia="Times New Roman"/>
          <w:bCs/>
          <w:color w:val="000000"/>
          <w:sz w:val="24"/>
          <w:szCs w:val="24"/>
          <w:lang w:eastAsia="ru-RU" w:bidi="ru-RU"/>
        </w:rPr>
      </w:pPr>
      <w:r w:rsidRPr="00710CA7">
        <w:rPr>
          <w:rFonts w:eastAsia="Times New Roman"/>
          <w:color w:val="000000"/>
          <w:sz w:val="24"/>
          <w:szCs w:val="24"/>
          <w:lang w:eastAsia="ru-RU" w:bidi="ru-RU"/>
        </w:rPr>
        <w:t>Текущий контроль за соблюдением и исполн</w:t>
      </w:r>
      <w:r w:rsidR="001E30BE">
        <w:rPr>
          <w:rFonts w:eastAsia="Times New Roman"/>
          <w:color w:val="000000"/>
          <w:sz w:val="24"/>
          <w:szCs w:val="24"/>
          <w:lang w:eastAsia="ru-RU" w:bidi="ru-RU"/>
        </w:rPr>
        <w:t>ением настоящего а</w:t>
      </w:r>
      <w:r w:rsidRPr="00710CA7">
        <w:rPr>
          <w:rFonts w:eastAsia="Times New Roman"/>
          <w:color w:val="000000"/>
          <w:sz w:val="24"/>
          <w:szCs w:val="24"/>
          <w:lang w:eastAsia="ru-RU" w:bidi="ru-RU"/>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1E30BE">
        <w:rPr>
          <w:rFonts w:eastAsia="Times New Roman"/>
          <w:color w:val="000000"/>
          <w:sz w:val="24"/>
          <w:szCs w:val="24"/>
          <w:lang w:eastAsia="ru-RU" w:bidi="ru-RU"/>
        </w:rPr>
        <w:t xml:space="preserve">начальником </w:t>
      </w:r>
      <w:proofErr w:type="spellStart"/>
      <w:r w:rsidR="001E30BE">
        <w:rPr>
          <w:rFonts w:eastAsia="Times New Roman"/>
          <w:color w:val="000000"/>
          <w:sz w:val="24"/>
          <w:szCs w:val="24"/>
          <w:lang w:eastAsia="ru-RU" w:bidi="ru-RU"/>
        </w:rPr>
        <w:t>ОАиГ</w:t>
      </w:r>
      <w:proofErr w:type="spellEnd"/>
      <w:r w:rsidR="001E30BE">
        <w:rPr>
          <w:rFonts w:eastAsia="Times New Roman"/>
          <w:color w:val="000000"/>
          <w:sz w:val="24"/>
          <w:szCs w:val="24"/>
          <w:lang w:eastAsia="ru-RU" w:bidi="ru-RU"/>
        </w:rPr>
        <w:t>.</w:t>
      </w:r>
    </w:p>
    <w:p w:rsidR="00183BD4" w:rsidRPr="00710CA7" w:rsidRDefault="00183BD4" w:rsidP="00710CA7">
      <w:pPr>
        <w:widowControl w:val="0"/>
        <w:spacing w:after="0" w:line="240" w:lineRule="auto"/>
        <w:ind w:left="20" w:right="20" w:firstLine="5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Для текущего контроля используются сведения служебной корреспонденции, устная и письменная информация </w:t>
      </w:r>
      <w:r w:rsidR="001E30BE">
        <w:rPr>
          <w:rFonts w:eastAsia="Times New Roman"/>
          <w:color w:val="000000"/>
          <w:sz w:val="24"/>
          <w:szCs w:val="24"/>
          <w:lang w:eastAsia="ru-RU" w:bidi="ru-RU"/>
        </w:rPr>
        <w:t>специалистов и должностных лиц администрации.</w:t>
      </w:r>
    </w:p>
    <w:p w:rsidR="001E30BE" w:rsidRDefault="00183BD4" w:rsidP="00710CA7">
      <w:pPr>
        <w:widowControl w:val="0"/>
        <w:spacing w:after="0" w:line="240" w:lineRule="auto"/>
        <w:ind w:left="20" w:right="20" w:firstLine="520"/>
        <w:rPr>
          <w:rFonts w:eastAsia="Times New Roman"/>
          <w:color w:val="000000"/>
          <w:sz w:val="24"/>
          <w:szCs w:val="24"/>
          <w:lang w:eastAsia="ru-RU" w:bidi="ru-RU"/>
        </w:rPr>
      </w:pPr>
      <w:r w:rsidRPr="00710CA7">
        <w:rPr>
          <w:rFonts w:eastAsia="Times New Roman"/>
          <w:color w:val="000000"/>
          <w:sz w:val="24"/>
          <w:szCs w:val="24"/>
          <w:lang w:eastAsia="ru-RU" w:bidi="ru-RU"/>
        </w:rPr>
        <w:lastRenderedPageBreak/>
        <w:t xml:space="preserve">Текущий контроль осуществляется путем проведения проверок: </w:t>
      </w:r>
    </w:p>
    <w:p w:rsidR="00183BD4" w:rsidRPr="00710CA7" w:rsidRDefault="001E30BE" w:rsidP="00710CA7">
      <w:pPr>
        <w:widowControl w:val="0"/>
        <w:spacing w:after="0" w:line="240" w:lineRule="auto"/>
        <w:ind w:left="20" w:right="20" w:firstLine="520"/>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решений о предоставлении (об отказе в предоставлении) </w:t>
      </w:r>
      <w:r w:rsidR="00183BD4" w:rsidRPr="001E30BE">
        <w:rPr>
          <w:rFonts w:eastAsia="Times New Roman"/>
          <w:color w:val="000000"/>
          <w:sz w:val="24"/>
          <w:szCs w:val="24"/>
          <w:lang w:eastAsia="ru-RU" w:bidi="ru-RU"/>
        </w:rPr>
        <w:t>муниц</w:t>
      </w:r>
      <w:r w:rsidR="00C65C84" w:rsidRPr="001E30BE">
        <w:rPr>
          <w:rFonts w:eastAsia="Times New Roman"/>
          <w:color w:val="000000"/>
          <w:sz w:val="24"/>
          <w:szCs w:val="24"/>
          <w:lang w:eastAsia="ru-RU" w:bidi="ru-RU"/>
        </w:rPr>
        <w:t>ипально</w:t>
      </w:r>
      <w:r w:rsidR="00C65C84">
        <w:rPr>
          <w:rFonts w:eastAsia="Times New Roman"/>
          <w:color w:val="000000"/>
          <w:sz w:val="24"/>
          <w:szCs w:val="24"/>
          <w:lang w:eastAsia="ru-RU" w:bidi="ru-RU"/>
        </w:rPr>
        <w:t>й</w:t>
      </w:r>
      <w:r w:rsidR="00183BD4" w:rsidRPr="00710CA7">
        <w:rPr>
          <w:rFonts w:eastAsia="Times New Roman"/>
          <w:color w:val="000000"/>
          <w:sz w:val="24"/>
          <w:szCs w:val="24"/>
          <w:lang w:eastAsia="ru-RU" w:bidi="ru-RU"/>
        </w:rPr>
        <w:t xml:space="preserve"> услуги;</w:t>
      </w:r>
    </w:p>
    <w:p w:rsidR="00183BD4" w:rsidRPr="00710CA7" w:rsidRDefault="001E30BE" w:rsidP="00710CA7">
      <w:pPr>
        <w:widowControl w:val="0"/>
        <w:spacing w:after="0" w:line="240" w:lineRule="auto"/>
        <w:ind w:left="20" w:firstLine="5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выявления и устранения нарушений прав граждан;</w:t>
      </w:r>
    </w:p>
    <w:p w:rsidR="00183BD4" w:rsidRPr="00710CA7" w:rsidRDefault="001E30BE" w:rsidP="00710CA7">
      <w:pPr>
        <w:widowControl w:val="0"/>
        <w:spacing w:after="0" w:line="240" w:lineRule="auto"/>
        <w:ind w:left="20" w:right="20" w:firstLine="5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30BE" w:rsidRDefault="001E30BE" w:rsidP="001E30BE">
      <w:pPr>
        <w:widowControl w:val="0"/>
        <w:spacing w:after="0" w:line="240" w:lineRule="auto"/>
        <w:ind w:firstLine="540"/>
        <w:jc w:val="both"/>
        <w:rPr>
          <w:rFonts w:eastAsia="Times New Roman"/>
          <w:bCs/>
          <w:color w:val="000000"/>
          <w:sz w:val="24"/>
          <w:szCs w:val="24"/>
          <w:lang w:eastAsia="ru-RU" w:bidi="ru-RU"/>
        </w:rPr>
      </w:pPr>
      <w:r w:rsidRPr="001E30BE">
        <w:rPr>
          <w:rFonts w:eastAsia="Times New Roman"/>
          <w:bCs/>
          <w:color w:val="000000"/>
          <w:sz w:val="24"/>
          <w:szCs w:val="24"/>
          <w:lang w:eastAsia="ru-RU" w:bidi="ru-RU"/>
        </w:rPr>
        <w:t>4.2.</w:t>
      </w:r>
      <w:r w:rsidR="00183BD4" w:rsidRPr="001E30BE">
        <w:rPr>
          <w:rFonts w:eastAsia="Times New Roman"/>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w:t>
      </w:r>
      <w:r w:rsidR="00C65C84" w:rsidRPr="001E30BE">
        <w:rPr>
          <w:rFonts w:eastAsia="Times New Roman"/>
          <w:bCs/>
          <w:color w:val="000000"/>
          <w:sz w:val="24"/>
          <w:szCs w:val="24"/>
          <w:lang w:eastAsia="ru-RU" w:bidi="ru-RU"/>
        </w:rPr>
        <w:t>муниципальной</w:t>
      </w:r>
      <w:r w:rsidR="00183BD4" w:rsidRPr="001E30BE">
        <w:rPr>
          <w:rFonts w:eastAsia="Times New Roman"/>
          <w:bCs/>
          <w:color w:val="000000"/>
          <w:sz w:val="24"/>
          <w:szCs w:val="24"/>
          <w:lang w:eastAsia="ru-RU" w:bidi="ru-RU"/>
        </w:rPr>
        <w:t xml:space="preserve"> услуги, в том числе порядок и формы контроля за полнотой и качеством предоставления </w:t>
      </w:r>
      <w:r w:rsidR="00C65C84" w:rsidRPr="001E30BE">
        <w:rPr>
          <w:rFonts w:eastAsia="Times New Roman"/>
          <w:bCs/>
          <w:color w:val="000000"/>
          <w:sz w:val="24"/>
          <w:szCs w:val="24"/>
          <w:lang w:eastAsia="ru-RU" w:bidi="ru-RU"/>
        </w:rPr>
        <w:t>муниципальной</w:t>
      </w:r>
      <w:r w:rsidR="00183BD4" w:rsidRPr="001E30BE">
        <w:rPr>
          <w:rFonts w:eastAsia="Times New Roman"/>
          <w:bCs/>
          <w:color w:val="000000"/>
          <w:sz w:val="24"/>
          <w:szCs w:val="24"/>
          <w:lang w:eastAsia="ru-RU" w:bidi="ru-RU"/>
        </w:rPr>
        <w:t xml:space="preserve"> услуги</w:t>
      </w:r>
    </w:p>
    <w:p w:rsidR="00183BD4" w:rsidRPr="00710CA7" w:rsidRDefault="00183BD4" w:rsidP="001E30BE">
      <w:pPr>
        <w:widowControl w:val="0"/>
        <w:spacing w:after="0" w:line="240" w:lineRule="auto"/>
        <w:ind w:firstLine="54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 Контроль за полнотой и качеством предоставления </w:t>
      </w:r>
      <w:r w:rsidR="00C65C84">
        <w:rPr>
          <w:rFonts w:eastAsia="Times New Roman"/>
          <w:color w:val="000000"/>
          <w:sz w:val="24"/>
          <w:szCs w:val="24"/>
          <w:lang w:eastAsia="ru-RU" w:bidi="ru-RU"/>
        </w:rPr>
        <w:t xml:space="preserve">муниципальной </w:t>
      </w:r>
      <w:r w:rsidRPr="00710CA7">
        <w:rPr>
          <w:rFonts w:eastAsia="Times New Roman"/>
          <w:color w:val="000000"/>
          <w:sz w:val="24"/>
          <w:szCs w:val="24"/>
          <w:lang w:eastAsia="ru-RU" w:bidi="ru-RU"/>
        </w:rPr>
        <w:t>услуги включает в себя проведение плановых и внеплановых проверок.</w:t>
      </w:r>
    </w:p>
    <w:p w:rsidR="00183BD4" w:rsidRPr="00710CA7" w:rsidRDefault="00183BD4" w:rsidP="001E30BE">
      <w:pPr>
        <w:widowControl w:val="0"/>
        <w:spacing w:after="0" w:line="240" w:lineRule="auto"/>
        <w:ind w:right="20" w:firstLine="54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Плановые проверки осуществляются на основании годовых планов работы </w:t>
      </w:r>
      <w:r w:rsidR="001E30BE">
        <w:rPr>
          <w:rFonts w:eastAsia="Times New Roman"/>
          <w:color w:val="000000"/>
          <w:sz w:val="24"/>
          <w:szCs w:val="24"/>
          <w:lang w:eastAsia="ru-RU" w:bidi="ru-RU"/>
        </w:rPr>
        <w:t xml:space="preserve">администрации, </w:t>
      </w:r>
      <w:r w:rsidRPr="00710CA7">
        <w:rPr>
          <w:rFonts w:eastAsia="Times New Roman"/>
          <w:color w:val="000000"/>
          <w:sz w:val="24"/>
          <w:szCs w:val="24"/>
          <w:lang w:eastAsia="ru-RU" w:bidi="ru-RU"/>
        </w:rPr>
        <w:t xml:space="preserve">утверждаемых </w:t>
      </w:r>
      <w:r w:rsidR="001E30BE">
        <w:rPr>
          <w:rFonts w:eastAsia="Times New Roman"/>
          <w:color w:val="000000"/>
          <w:sz w:val="24"/>
          <w:szCs w:val="24"/>
          <w:lang w:eastAsia="ru-RU" w:bidi="ru-RU"/>
        </w:rPr>
        <w:t>Главой администрации</w:t>
      </w:r>
      <w:r w:rsidRPr="00710CA7">
        <w:rPr>
          <w:rFonts w:eastAsia="Times New Roman"/>
          <w:color w:val="000000"/>
          <w:sz w:val="24"/>
          <w:szCs w:val="24"/>
          <w:lang w:eastAsia="ru-RU" w:bidi="ru-RU"/>
        </w:rPr>
        <w:t xml:space="preserve">. При плановой проверке полноты и качества предоставления </w:t>
      </w:r>
      <w:r w:rsidRPr="001E30BE">
        <w:rPr>
          <w:rFonts w:eastAsia="Times New Roman"/>
          <w:color w:val="000000"/>
          <w:sz w:val="24"/>
          <w:szCs w:val="24"/>
          <w:lang w:eastAsia="ru-RU" w:bidi="ru-RU"/>
        </w:rPr>
        <w:t>муниц</w:t>
      </w:r>
      <w:r w:rsidR="00C65C84" w:rsidRPr="001E30BE">
        <w:rPr>
          <w:rFonts w:eastAsia="Times New Roman"/>
          <w:color w:val="000000"/>
          <w:sz w:val="24"/>
          <w:szCs w:val="24"/>
          <w:lang w:eastAsia="ru-RU" w:bidi="ru-RU"/>
        </w:rPr>
        <w:t>ипально</w:t>
      </w:r>
      <w:r w:rsidR="00C65C84">
        <w:rPr>
          <w:rFonts w:eastAsia="Times New Roman"/>
          <w:color w:val="000000"/>
          <w:sz w:val="24"/>
          <w:szCs w:val="24"/>
          <w:lang w:eastAsia="ru-RU" w:bidi="ru-RU"/>
        </w:rPr>
        <w:t>й</w:t>
      </w:r>
      <w:r w:rsidRPr="00710CA7">
        <w:rPr>
          <w:rFonts w:eastAsia="Times New Roman"/>
          <w:color w:val="000000"/>
          <w:sz w:val="24"/>
          <w:szCs w:val="24"/>
          <w:lang w:eastAsia="ru-RU" w:bidi="ru-RU"/>
        </w:rPr>
        <w:t xml:space="preserve"> услуги контролю подлежат:</w:t>
      </w:r>
    </w:p>
    <w:p w:rsidR="001E30BE" w:rsidRDefault="001E30BE" w:rsidP="00710CA7">
      <w:pPr>
        <w:widowControl w:val="0"/>
        <w:spacing w:after="0" w:line="240" w:lineRule="auto"/>
        <w:ind w:left="20" w:right="20" w:firstLine="540"/>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соблюдение сроков предоставления </w:t>
      </w:r>
      <w:r w:rsidR="00183BD4" w:rsidRPr="001E30BE">
        <w:rPr>
          <w:rFonts w:eastAsia="Times New Roman"/>
          <w:color w:val="000000"/>
          <w:sz w:val="24"/>
          <w:szCs w:val="24"/>
          <w:lang w:eastAsia="ru-RU" w:bidi="ru-RU"/>
        </w:rPr>
        <w:t>муниц</w:t>
      </w:r>
      <w:r w:rsidR="00C65C84" w:rsidRPr="001E30BE">
        <w:rPr>
          <w:rFonts w:eastAsia="Times New Roman"/>
          <w:color w:val="000000"/>
          <w:sz w:val="24"/>
          <w:szCs w:val="24"/>
          <w:lang w:eastAsia="ru-RU" w:bidi="ru-RU"/>
        </w:rPr>
        <w:t>ипально</w:t>
      </w:r>
      <w:r w:rsidR="00C65C84">
        <w:rPr>
          <w:rFonts w:eastAsia="Times New Roman"/>
          <w:color w:val="000000"/>
          <w:sz w:val="24"/>
          <w:szCs w:val="24"/>
          <w:lang w:eastAsia="ru-RU" w:bidi="ru-RU"/>
        </w:rPr>
        <w:t>й</w:t>
      </w:r>
      <w:r w:rsidR="00183BD4" w:rsidRPr="00710CA7">
        <w:rPr>
          <w:rFonts w:eastAsia="Times New Roman"/>
          <w:color w:val="000000"/>
          <w:sz w:val="24"/>
          <w:szCs w:val="24"/>
          <w:lang w:eastAsia="ru-RU" w:bidi="ru-RU"/>
        </w:rPr>
        <w:t xml:space="preserve"> услуги; </w:t>
      </w:r>
    </w:p>
    <w:p w:rsidR="001E30BE" w:rsidRDefault="001E30BE" w:rsidP="00710CA7">
      <w:pPr>
        <w:widowControl w:val="0"/>
        <w:spacing w:after="0" w:line="240" w:lineRule="auto"/>
        <w:ind w:left="20" w:right="20" w:firstLine="540"/>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с</w:t>
      </w:r>
      <w:r>
        <w:rPr>
          <w:rFonts w:eastAsia="Times New Roman"/>
          <w:color w:val="000000"/>
          <w:sz w:val="24"/>
          <w:szCs w:val="24"/>
          <w:lang w:eastAsia="ru-RU" w:bidi="ru-RU"/>
        </w:rPr>
        <w:t>облюдение положений настоящего а</w:t>
      </w:r>
      <w:r w:rsidR="00183BD4" w:rsidRPr="00710CA7">
        <w:rPr>
          <w:rFonts w:eastAsia="Times New Roman"/>
          <w:color w:val="000000"/>
          <w:sz w:val="24"/>
          <w:szCs w:val="24"/>
          <w:lang w:eastAsia="ru-RU" w:bidi="ru-RU"/>
        </w:rPr>
        <w:t>дминистративного регламента;</w:t>
      </w:r>
    </w:p>
    <w:p w:rsidR="00183BD4" w:rsidRPr="00710CA7" w:rsidRDefault="001E30BE" w:rsidP="00710CA7">
      <w:pPr>
        <w:widowControl w:val="0"/>
        <w:spacing w:after="0" w:line="240" w:lineRule="auto"/>
        <w:ind w:left="20" w:right="20" w:firstLine="540"/>
        <w:rPr>
          <w:rFonts w:eastAsia="Times New Roman"/>
          <w:color w:val="000000"/>
          <w:sz w:val="24"/>
          <w:szCs w:val="24"/>
          <w:lang w:eastAsia="ru-RU" w:bidi="ru-RU"/>
        </w:rPr>
      </w:pPr>
      <w:r>
        <w:rPr>
          <w:rFonts w:eastAsia="Times New Roman"/>
          <w:color w:val="000000"/>
          <w:sz w:val="24"/>
          <w:szCs w:val="24"/>
          <w:lang w:eastAsia="ru-RU" w:bidi="ru-RU"/>
        </w:rPr>
        <w:t>-</w:t>
      </w:r>
      <w:r w:rsidR="00183BD4" w:rsidRPr="00710CA7">
        <w:rPr>
          <w:rFonts w:eastAsia="Times New Roman"/>
          <w:color w:val="000000"/>
          <w:sz w:val="24"/>
          <w:szCs w:val="24"/>
          <w:lang w:eastAsia="ru-RU" w:bidi="ru-RU"/>
        </w:rPr>
        <w:t xml:space="preserve"> правильность и обоснованность принятого реш</w:t>
      </w:r>
      <w:r>
        <w:rPr>
          <w:rFonts w:eastAsia="Times New Roman"/>
          <w:color w:val="000000"/>
          <w:sz w:val="24"/>
          <w:szCs w:val="24"/>
          <w:lang w:eastAsia="ru-RU" w:bidi="ru-RU"/>
        </w:rPr>
        <w:t xml:space="preserve">ения об отказе в предоставлении </w:t>
      </w:r>
      <w:r w:rsidR="00C65C84">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w:t>
      </w:r>
    </w:p>
    <w:p w:rsidR="001E30BE" w:rsidRDefault="00183BD4" w:rsidP="00710CA7">
      <w:pPr>
        <w:widowControl w:val="0"/>
        <w:spacing w:after="0" w:line="240" w:lineRule="auto"/>
        <w:ind w:left="20" w:right="20" w:firstLine="54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Основанием для проведения внеплановых проверок являются: </w:t>
      </w:r>
    </w:p>
    <w:p w:rsidR="00183BD4" w:rsidRPr="001E30BE" w:rsidRDefault="001E30BE" w:rsidP="00710CA7">
      <w:pPr>
        <w:widowControl w:val="0"/>
        <w:spacing w:after="0" w:line="240" w:lineRule="auto"/>
        <w:ind w:left="20" w:right="20" w:firstLine="54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получе</w:t>
      </w:r>
      <w:r>
        <w:rPr>
          <w:rFonts w:eastAsia="Times New Roman"/>
          <w:color w:val="000000"/>
          <w:sz w:val="24"/>
          <w:szCs w:val="24"/>
          <w:lang w:eastAsia="ru-RU" w:bidi="ru-RU"/>
        </w:rPr>
        <w:t xml:space="preserve">ние от государственных органов </w:t>
      </w:r>
      <w:r w:rsidR="00183BD4" w:rsidRPr="00710CA7">
        <w:rPr>
          <w:rFonts w:eastAsia="Times New Roman"/>
          <w:color w:val="000000"/>
          <w:sz w:val="24"/>
          <w:szCs w:val="24"/>
          <w:lang w:eastAsia="ru-RU" w:bidi="ru-RU"/>
        </w:rPr>
        <w:t xml:space="preserve">информации о предполагаемых или выявленных нарушениях нормативных правовых актов Российской Федерации, нормативных правовых актов </w:t>
      </w:r>
      <w:r w:rsidRPr="001E30BE">
        <w:rPr>
          <w:rFonts w:eastAsia="Times New Roman"/>
          <w:iCs/>
          <w:color w:val="000000"/>
          <w:sz w:val="24"/>
          <w:szCs w:val="24"/>
          <w:lang w:eastAsia="ru-RU" w:bidi="ru-RU"/>
        </w:rPr>
        <w:t>администрации;</w:t>
      </w:r>
    </w:p>
    <w:p w:rsidR="00183BD4" w:rsidRPr="00710CA7" w:rsidRDefault="001E30BE" w:rsidP="00710CA7">
      <w:pPr>
        <w:widowControl w:val="0"/>
        <w:spacing w:after="0" w:line="240" w:lineRule="auto"/>
        <w:ind w:left="20" w:right="20" w:firstLine="54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обращения граждан и юридических лиц на нарушения законодательства, в том числе на качество предоставления </w:t>
      </w:r>
      <w:r w:rsidR="00C65C84">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w:t>
      </w:r>
    </w:p>
    <w:p w:rsidR="00183BD4" w:rsidRPr="001E30BE" w:rsidRDefault="001E30BE" w:rsidP="001E30BE">
      <w:pPr>
        <w:widowControl w:val="0"/>
        <w:spacing w:after="0" w:line="240" w:lineRule="auto"/>
        <w:ind w:right="42" w:firstLine="560"/>
        <w:jc w:val="both"/>
        <w:rPr>
          <w:rFonts w:eastAsia="Times New Roman"/>
          <w:bCs/>
          <w:color w:val="000000"/>
          <w:sz w:val="24"/>
          <w:szCs w:val="24"/>
          <w:lang w:eastAsia="ru-RU" w:bidi="ru-RU"/>
        </w:rPr>
      </w:pPr>
      <w:r w:rsidRPr="001E30BE">
        <w:rPr>
          <w:rFonts w:eastAsia="Times New Roman"/>
          <w:bCs/>
          <w:color w:val="000000"/>
          <w:sz w:val="24"/>
          <w:szCs w:val="24"/>
          <w:lang w:eastAsia="ru-RU" w:bidi="ru-RU"/>
        </w:rPr>
        <w:t>4.3.</w:t>
      </w:r>
      <w:r w:rsidR="00183BD4" w:rsidRPr="001E30BE">
        <w:rPr>
          <w:rFonts w:eastAsia="Times New Roman"/>
          <w:bCs/>
          <w:color w:val="000000"/>
          <w:sz w:val="24"/>
          <w:szCs w:val="24"/>
          <w:lang w:eastAsia="ru-RU" w:bidi="ru-RU"/>
        </w:rPr>
        <w:t>Ответственность должностных лиц за ре</w:t>
      </w:r>
      <w:r>
        <w:rPr>
          <w:rFonts w:eastAsia="Times New Roman"/>
          <w:bCs/>
          <w:color w:val="000000"/>
          <w:sz w:val="24"/>
          <w:szCs w:val="24"/>
          <w:lang w:eastAsia="ru-RU" w:bidi="ru-RU"/>
        </w:rPr>
        <w:t xml:space="preserve">шения и действия (бездействие), </w:t>
      </w:r>
      <w:r w:rsidR="00183BD4" w:rsidRPr="001E30BE">
        <w:rPr>
          <w:rFonts w:eastAsia="Times New Roman"/>
          <w:bCs/>
          <w:color w:val="000000"/>
          <w:sz w:val="24"/>
          <w:szCs w:val="24"/>
          <w:lang w:eastAsia="ru-RU" w:bidi="ru-RU"/>
        </w:rPr>
        <w:t xml:space="preserve">принимаемые (осуществляемые) ими в ходе предоставления </w:t>
      </w:r>
      <w:r w:rsidR="00C65C84" w:rsidRPr="001E30BE">
        <w:rPr>
          <w:rFonts w:eastAsia="Times New Roman"/>
          <w:bCs/>
          <w:color w:val="000000"/>
          <w:sz w:val="24"/>
          <w:szCs w:val="24"/>
          <w:lang w:eastAsia="ru-RU" w:bidi="ru-RU"/>
        </w:rPr>
        <w:t>муниципальной</w:t>
      </w:r>
      <w:r w:rsidR="00183BD4" w:rsidRPr="001E30BE">
        <w:rPr>
          <w:rFonts w:eastAsia="Times New Roman"/>
          <w:bCs/>
          <w:color w:val="000000"/>
          <w:sz w:val="24"/>
          <w:szCs w:val="24"/>
          <w:lang w:eastAsia="ru-RU" w:bidi="ru-RU"/>
        </w:rPr>
        <w:t xml:space="preserve"> услуги</w:t>
      </w:r>
    </w:p>
    <w:p w:rsidR="00183BD4" w:rsidRPr="00710CA7" w:rsidRDefault="001E30BE" w:rsidP="001E30BE">
      <w:pPr>
        <w:widowControl w:val="0"/>
        <w:tabs>
          <w:tab w:val="left" w:pos="1134"/>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По результатам проведенных проверок в случае выявления </w:t>
      </w:r>
      <w:r>
        <w:rPr>
          <w:rFonts w:eastAsia="Times New Roman"/>
          <w:color w:val="000000"/>
          <w:sz w:val="24"/>
          <w:szCs w:val="24"/>
          <w:lang w:eastAsia="ru-RU" w:bidi="ru-RU"/>
        </w:rPr>
        <w:t>нарушений положений настоящего а</w:t>
      </w:r>
      <w:r w:rsidR="00183BD4" w:rsidRPr="00710CA7">
        <w:rPr>
          <w:rFonts w:eastAsia="Times New Roman"/>
          <w:color w:val="000000"/>
          <w:sz w:val="24"/>
          <w:szCs w:val="24"/>
          <w:lang w:eastAsia="ru-RU" w:bidi="ru-RU"/>
        </w:rPr>
        <w:t>дмин</w:t>
      </w:r>
      <w:r>
        <w:rPr>
          <w:rFonts w:eastAsia="Times New Roman"/>
          <w:color w:val="000000"/>
          <w:sz w:val="24"/>
          <w:szCs w:val="24"/>
          <w:lang w:eastAsia="ru-RU" w:bidi="ru-RU"/>
        </w:rPr>
        <w:t xml:space="preserve">истративного регламента </w:t>
      </w:r>
      <w:r w:rsidR="00183BD4" w:rsidRPr="00710CA7">
        <w:rPr>
          <w:rFonts w:eastAsia="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183BD4" w:rsidRPr="00710CA7" w:rsidRDefault="00183BD4" w:rsidP="00710CA7">
      <w:pPr>
        <w:widowControl w:val="0"/>
        <w:spacing w:after="0" w:line="240" w:lineRule="auto"/>
        <w:ind w:left="20" w:right="20" w:firstLine="54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65C84">
        <w:rPr>
          <w:rFonts w:eastAsia="Times New Roman"/>
          <w:color w:val="000000"/>
          <w:sz w:val="24"/>
          <w:szCs w:val="24"/>
          <w:lang w:eastAsia="ru-RU" w:bidi="ru-RU"/>
        </w:rPr>
        <w:t>муниципальной</w:t>
      </w:r>
      <w:r w:rsidRPr="00710CA7">
        <w:rPr>
          <w:rFonts w:eastAsia="Times New Roman"/>
          <w:color w:val="000000"/>
          <w:sz w:val="24"/>
          <w:szCs w:val="24"/>
          <w:lang w:eastAsia="ru-RU" w:bidi="ru-RU"/>
        </w:rPr>
        <w:t xml:space="preserve"> услуги закрепляется в их должностных регламентах в соответствии с требованиями законодательства.</w:t>
      </w:r>
    </w:p>
    <w:p w:rsidR="001E30BE" w:rsidRDefault="001E30BE" w:rsidP="001E30BE">
      <w:pPr>
        <w:widowControl w:val="0"/>
        <w:spacing w:after="0" w:line="240" w:lineRule="auto"/>
        <w:ind w:firstLine="560"/>
        <w:jc w:val="both"/>
        <w:rPr>
          <w:rFonts w:eastAsia="Times New Roman"/>
          <w:bCs/>
          <w:color w:val="000000"/>
          <w:sz w:val="24"/>
          <w:szCs w:val="24"/>
          <w:lang w:eastAsia="ru-RU" w:bidi="ru-RU"/>
        </w:rPr>
      </w:pPr>
      <w:r w:rsidRPr="001E30BE">
        <w:rPr>
          <w:rFonts w:eastAsia="Times New Roman"/>
          <w:bCs/>
          <w:color w:val="000000"/>
          <w:sz w:val="24"/>
          <w:szCs w:val="24"/>
          <w:lang w:eastAsia="ru-RU" w:bidi="ru-RU"/>
        </w:rPr>
        <w:t>4.4.</w:t>
      </w:r>
      <w:r w:rsidR="00183BD4" w:rsidRPr="001E30BE">
        <w:rPr>
          <w:rFonts w:eastAsia="Times New Roman"/>
          <w:bCs/>
          <w:color w:val="000000"/>
          <w:sz w:val="24"/>
          <w:szCs w:val="24"/>
          <w:lang w:eastAsia="ru-RU" w:bidi="ru-RU"/>
        </w:rPr>
        <w:t xml:space="preserve">Требования к порядку и формам контроля за предоставлением </w:t>
      </w:r>
      <w:r w:rsidR="00C65C84" w:rsidRPr="001E30BE">
        <w:rPr>
          <w:rFonts w:eastAsia="Times New Roman"/>
          <w:bCs/>
          <w:color w:val="000000"/>
          <w:sz w:val="24"/>
          <w:szCs w:val="24"/>
          <w:lang w:eastAsia="ru-RU" w:bidi="ru-RU"/>
        </w:rPr>
        <w:t>муниципальной</w:t>
      </w:r>
      <w:r w:rsidR="00183BD4" w:rsidRPr="001E30BE">
        <w:rPr>
          <w:rFonts w:eastAsia="Times New Roman"/>
          <w:bCs/>
          <w:color w:val="000000"/>
          <w:sz w:val="24"/>
          <w:szCs w:val="24"/>
          <w:lang w:eastAsia="ru-RU" w:bidi="ru-RU"/>
        </w:rPr>
        <w:t xml:space="preserve"> услуги, в том числе со стороны граждан,</w:t>
      </w:r>
      <w:r>
        <w:rPr>
          <w:rFonts w:eastAsia="Times New Roman"/>
          <w:bCs/>
          <w:color w:val="000000"/>
          <w:sz w:val="24"/>
          <w:szCs w:val="24"/>
          <w:lang w:eastAsia="ru-RU" w:bidi="ru-RU"/>
        </w:rPr>
        <w:t xml:space="preserve"> </w:t>
      </w:r>
      <w:r w:rsidR="00183BD4" w:rsidRPr="001E30BE">
        <w:rPr>
          <w:rFonts w:eastAsia="Times New Roman"/>
          <w:bCs/>
          <w:color w:val="000000"/>
          <w:sz w:val="24"/>
          <w:szCs w:val="24"/>
          <w:lang w:eastAsia="ru-RU" w:bidi="ru-RU"/>
        </w:rPr>
        <w:t>их объединений и организаций</w:t>
      </w:r>
    </w:p>
    <w:p w:rsidR="00183BD4" w:rsidRPr="00710CA7" w:rsidRDefault="00183BD4" w:rsidP="001E30BE">
      <w:pPr>
        <w:widowControl w:val="0"/>
        <w:spacing w:after="0" w:line="240" w:lineRule="auto"/>
        <w:ind w:firstLine="56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C65C84">
        <w:rPr>
          <w:rFonts w:eastAsia="Times New Roman"/>
          <w:color w:val="000000"/>
          <w:sz w:val="24"/>
          <w:szCs w:val="24"/>
          <w:lang w:eastAsia="ru-RU" w:bidi="ru-RU"/>
        </w:rPr>
        <w:t>муниципальной</w:t>
      </w:r>
      <w:r w:rsidRPr="00710CA7">
        <w:rPr>
          <w:rFonts w:eastAsia="Times New Roman"/>
          <w:color w:val="000000"/>
          <w:sz w:val="24"/>
          <w:szCs w:val="24"/>
          <w:lang w:eastAsia="ru-RU" w:bidi="ru-RU"/>
        </w:rPr>
        <w:t xml:space="preserve"> услуги путем получения информации о ходе предоставления </w:t>
      </w:r>
      <w:r w:rsidRPr="001E30BE">
        <w:rPr>
          <w:rFonts w:eastAsia="Times New Roman"/>
          <w:color w:val="000000"/>
          <w:sz w:val="24"/>
          <w:szCs w:val="24"/>
          <w:lang w:eastAsia="ru-RU" w:bidi="ru-RU"/>
        </w:rPr>
        <w:t>муниц</w:t>
      </w:r>
      <w:r w:rsidR="00C65C84" w:rsidRPr="001E30BE">
        <w:rPr>
          <w:rFonts w:eastAsia="Times New Roman"/>
          <w:color w:val="000000"/>
          <w:sz w:val="24"/>
          <w:szCs w:val="24"/>
          <w:lang w:eastAsia="ru-RU" w:bidi="ru-RU"/>
        </w:rPr>
        <w:t>ипально</w:t>
      </w:r>
      <w:r w:rsidR="00C65C84">
        <w:rPr>
          <w:rFonts w:eastAsia="Times New Roman"/>
          <w:color w:val="000000"/>
          <w:sz w:val="24"/>
          <w:szCs w:val="24"/>
          <w:lang w:eastAsia="ru-RU" w:bidi="ru-RU"/>
        </w:rPr>
        <w:t>й</w:t>
      </w:r>
      <w:r w:rsidRPr="00710CA7">
        <w:rPr>
          <w:rFonts w:eastAsia="Times New Roman"/>
          <w:color w:val="000000"/>
          <w:sz w:val="24"/>
          <w:szCs w:val="24"/>
          <w:lang w:eastAsia="ru-RU" w:bidi="ru-RU"/>
        </w:rPr>
        <w:t xml:space="preserve"> услуги, в том числе о сроках завершения административных процедур (действий).</w:t>
      </w:r>
    </w:p>
    <w:p w:rsidR="001E30BE" w:rsidRDefault="00183BD4" w:rsidP="00710CA7">
      <w:pPr>
        <w:widowControl w:val="0"/>
        <w:spacing w:after="0" w:line="240" w:lineRule="auto"/>
        <w:ind w:left="20" w:right="20" w:firstLine="540"/>
        <w:rPr>
          <w:rFonts w:eastAsia="Times New Roman"/>
          <w:color w:val="000000"/>
          <w:sz w:val="24"/>
          <w:szCs w:val="24"/>
          <w:lang w:eastAsia="ru-RU" w:bidi="ru-RU"/>
        </w:rPr>
      </w:pPr>
      <w:r w:rsidRPr="00710CA7">
        <w:rPr>
          <w:rFonts w:eastAsia="Times New Roman"/>
          <w:color w:val="000000"/>
          <w:sz w:val="24"/>
          <w:szCs w:val="24"/>
          <w:lang w:eastAsia="ru-RU" w:bidi="ru-RU"/>
        </w:rPr>
        <w:t>Граждане, их объединения и организации также имеют право:</w:t>
      </w:r>
    </w:p>
    <w:p w:rsidR="00183BD4" w:rsidRPr="00710CA7" w:rsidRDefault="001E30BE" w:rsidP="00710CA7">
      <w:pPr>
        <w:widowControl w:val="0"/>
        <w:spacing w:after="0" w:line="240" w:lineRule="auto"/>
        <w:ind w:left="20" w:right="20" w:firstLine="540"/>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 направлять замечания и предложения по улучшению доступности и качества предоставления </w:t>
      </w:r>
      <w:r w:rsidR="00C65C84">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w:t>
      </w:r>
    </w:p>
    <w:p w:rsidR="00183BD4" w:rsidRPr="00710CA7" w:rsidRDefault="001E30BE" w:rsidP="00710CA7">
      <w:pPr>
        <w:widowControl w:val="0"/>
        <w:spacing w:after="0" w:line="240" w:lineRule="auto"/>
        <w:ind w:left="20" w:right="20" w:firstLine="54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вносить предложения о мерах по у</w:t>
      </w:r>
      <w:r>
        <w:rPr>
          <w:rFonts w:eastAsia="Times New Roman"/>
          <w:color w:val="000000"/>
          <w:sz w:val="24"/>
          <w:szCs w:val="24"/>
          <w:lang w:eastAsia="ru-RU" w:bidi="ru-RU"/>
        </w:rPr>
        <w:t>странению нарушений настоящего а</w:t>
      </w:r>
      <w:r w:rsidR="00183BD4" w:rsidRPr="00710CA7">
        <w:rPr>
          <w:rFonts w:eastAsia="Times New Roman"/>
          <w:color w:val="000000"/>
          <w:sz w:val="24"/>
          <w:szCs w:val="24"/>
          <w:lang w:eastAsia="ru-RU" w:bidi="ru-RU"/>
        </w:rPr>
        <w:t>дминистративного регламента.</w:t>
      </w:r>
    </w:p>
    <w:p w:rsidR="00183BD4" w:rsidRPr="00710CA7" w:rsidRDefault="001E30BE" w:rsidP="001E30BE">
      <w:pPr>
        <w:widowControl w:val="0"/>
        <w:spacing w:after="0" w:line="240" w:lineRule="auto"/>
        <w:ind w:right="20" w:firstLine="560"/>
        <w:jc w:val="both"/>
        <w:rPr>
          <w:rFonts w:eastAsia="Times New Roman"/>
          <w:color w:val="000000"/>
          <w:sz w:val="24"/>
          <w:szCs w:val="24"/>
          <w:lang w:eastAsia="ru-RU" w:bidi="ru-RU"/>
        </w:rPr>
      </w:pPr>
      <w:r>
        <w:rPr>
          <w:rFonts w:eastAsia="Times New Roman"/>
          <w:color w:val="000000"/>
          <w:sz w:val="24"/>
          <w:szCs w:val="24"/>
          <w:lang w:eastAsia="ru-RU" w:bidi="ru-RU"/>
        </w:rPr>
        <w:t xml:space="preserve">4.5. </w:t>
      </w:r>
      <w:r w:rsidR="00183BD4" w:rsidRPr="00710CA7">
        <w:rPr>
          <w:rFonts w:eastAsia="Times New Roman"/>
          <w:color w:val="000000"/>
          <w:sz w:val="24"/>
          <w:szCs w:val="24"/>
          <w:lang w:eastAsia="ru-RU" w:bidi="ru-RU"/>
        </w:rPr>
        <w:t xml:space="preserve">Должностные лица </w:t>
      </w:r>
      <w:proofErr w:type="spellStart"/>
      <w:r>
        <w:rPr>
          <w:rFonts w:eastAsia="Times New Roman"/>
          <w:color w:val="000000"/>
          <w:sz w:val="24"/>
          <w:szCs w:val="24"/>
          <w:lang w:eastAsia="ru-RU" w:bidi="ru-RU"/>
        </w:rPr>
        <w:t>ОАиГ</w:t>
      </w:r>
      <w:proofErr w:type="spellEnd"/>
      <w:r w:rsidR="00183BD4" w:rsidRPr="00710CA7">
        <w:rPr>
          <w:rFonts w:eastAsia="Times New Roman"/>
          <w:color w:val="000000"/>
          <w:sz w:val="24"/>
          <w:szCs w:val="24"/>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183BD4" w:rsidRPr="00710CA7" w:rsidRDefault="00183BD4" w:rsidP="00710CA7">
      <w:pPr>
        <w:widowControl w:val="0"/>
        <w:spacing w:after="0" w:line="240" w:lineRule="auto"/>
        <w:ind w:left="20" w:right="20" w:firstLine="540"/>
        <w:jc w:val="both"/>
        <w:rPr>
          <w:rFonts w:eastAsia="Times New Roman"/>
          <w:color w:val="000000"/>
          <w:sz w:val="24"/>
          <w:szCs w:val="24"/>
          <w:lang w:eastAsia="ru-RU" w:bidi="ru-RU"/>
        </w:rPr>
      </w:pPr>
      <w:r w:rsidRPr="00710CA7">
        <w:rPr>
          <w:rFonts w:eastAsia="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30BE" w:rsidRDefault="001E30BE" w:rsidP="00710CA7">
      <w:pPr>
        <w:keepNext/>
        <w:keepLines/>
        <w:widowControl w:val="0"/>
        <w:spacing w:after="0" w:line="240" w:lineRule="auto"/>
        <w:ind w:right="200"/>
        <w:jc w:val="right"/>
        <w:outlineLvl w:val="0"/>
        <w:rPr>
          <w:rFonts w:eastAsia="Times New Roman"/>
          <w:b/>
          <w:bCs/>
          <w:color w:val="000000"/>
          <w:sz w:val="24"/>
          <w:szCs w:val="24"/>
          <w:lang w:eastAsia="ru-RU" w:bidi="ru-RU"/>
        </w:rPr>
      </w:pPr>
      <w:bookmarkStart w:id="9" w:name="bookmark40"/>
    </w:p>
    <w:bookmarkEnd w:id="9"/>
    <w:p w:rsidR="001E30BE" w:rsidRDefault="001E30BE" w:rsidP="00710CA7">
      <w:pPr>
        <w:widowControl w:val="0"/>
        <w:spacing w:after="0" w:line="240" w:lineRule="auto"/>
        <w:jc w:val="center"/>
        <w:rPr>
          <w:rFonts w:eastAsia="Times New Roman"/>
          <w:color w:val="000000"/>
          <w:sz w:val="24"/>
          <w:szCs w:val="24"/>
          <w:lang w:eastAsia="ru-RU" w:bidi="ru-RU"/>
        </w:rPr>
      </w:pPr>
    </w:p>
    <w:p w:rsidR="001E30BE" w:rsidRPr="001E30BE" w:rsidRDefault="001E30BE" w:rsidP="001E30BE">
      <w:pPr>
        <w:widowControl w:val="0"/>
        <w:spacing w:after="0" w:line="240" w:lineRule="auto"/>
        <w:jc w:val="center"/>
        <w:rPr>
          <w:rFonts w:eastAsia="Times New Roman"/>
          <w:b/>
          <w:color w:val="000000"/>
          <w:sz w:val="24"/>
          <w:szCs w:val="24"/>
          <w:lang w:eastAsia="ru-RU" w:bidi="ru-RU"/>
        </w:rPr>
      </w:pPr>
      <w:r w:rsidRPr="001E30BE">
        <w:rPr>
          <w:rFonts w:eastAsia="Times New Roman"/>
          <w:b/>
          <w:color w:val="000000"/>
          <w:sz w:val="24"/>
          <w:szCs w:val="24"/>
          <w:lang w:eastAsia="ru-RU" w:bidi="ru-RU"/>
        </w:rPr>
        <w:t>5. Досудебный (внесудебный) порядок обжалования решений</w:t>
      </w:r>
    </w:p>
    <w:p w:rsidR="001E30BE" w:rsidRPr="001E30BE" w:rsidRDefault="001E30BE" w:rsidP="001E30BE">
      <w:pPr>
        <w:widowControl w:val="0"/>
        <w:spacing w:after="0" w:line="240" w:lineRule="auto"/>
        <w:jc w:val="center"/>
        <w:rPr>
          <w:rFonts w:eastAsia="Times New Roman"/>
          <w:b/>
          <w:color w:val="000000"/>
          <w:sz w:val="24"/>
          <w:szCs w:val="24"/>
          <w:lang w:eastAsia="ru-RU" w:bidi="ru-RU"/>
        </w:rPr>
      </w:pPr>
      <w:r w:rsidRPr="001E30BE">
        <w:rPr>
          <w:rFonts w:eastAsia="Times New Roman"/>
          <w:b/>
          <w:color w:val="000000"/>
          <w:sz w:val="24"/>
          <w:szCs w:val="24"/>
          <w:lang w:eastAsia="ru-RU" w:bidi="ru-RU"/>
        </w:rPr>
        <w:t>и действий (бездействия) органа, предоставляющего</w:t>
      </w:r>
    </w:p>
    <w:p w:rsidR="001E30BE" w:rsidRPr="001E30BE" w:rsidRDefault="001E30BE" w:rsidP="001E30BE">
      <w:pPr>
        <w:widowControl w:val="0"/>
        <w:spacing w:after="0" w:line="240" w:lineRule="auto"/>
        <w:jc w:val="center"/>
        <w:rPr>
          <w:rFonts w:eastAsia="Times New Roman"/>
          <w:b/>
          <w:color w:val="000000"/>
          <w:sz w:val="24"/>
          <w:szCs w:val="24"/>
          <w:lang w:eastAsia="ru-RU" w:bidi="ru-RU"/>
        </w:rPr>
      </w:pPr>
      <w:r w:rsidRPr="001E30BE">
        <w:rPr>
          <w:rFonts w:eastAsia="Times New Roman"/>
          <w:b/>
          <w:color w:val="000000"/>
          <w:sz w:val="24"/>
          <w:szCs w:val="24"/>
          <w:lang w:eastAsia="ru-RU" w:bidi="ru-RU"/>
        </w:rPr>
        <w:t>муниципальную услугу, МФЦ, организаций, а также</w:t>
      </w:r>
    </w:p>
    <w:p w:rsidR="001E30BE" w:rsidRPr="001E30BE" w:rsidRDefault="001E30BE" w:rsidP="001E30BE">
      <w:pPr>
        <w:widowControl w:val="0"/>
        <w:spacing w:after="0" w:line="240" w:lineRule="auto"/>
        <w:jc w:val="center"/>
        <w:rPr>
          <w:rFonts w:eastAsia="Times New Roman"/>
          <w:b/>
          <w:color w:val="000000"/>
          <w:sz w:val="24"/>
          <w:szCs w:val="24"/>
          <w:lang w:eastAsia="ru-RU" w:bidi="ru-RU"/>
        </w:rPr>
      </w:pPr>
      <w:r w:rsidRPr="001E30BE">
        <w:rPr>
          <w:rFonts w:eastAsia="Times New Roman"/>
          <w:b/>
          <w:color w:val="000000"/>
          <w:sz w:val="24"/>
          <w:szCs w:val="24"/>
          <w:lang w:eastAsia="ru-RU" w:bidi="ru-RU"/>
        </w:rPr>
        <w:t>их должностных лиц, муниципальных служащих, работников</w:t>
      </w:r>
    </w:p>
    <w:p w:rsidR="001E30BE" w:rsidRPr="001E30BE" w:rsidRDefault="001E30BE" w:rsidP="001E30BE">
      <w:pPr>
        <w:widowControl w:val="0"/>
        <w:spacing w:after="0" w:line="240" w:lineRule="auto"/>
        <w:jc w:val="center"/>
        <w:rPr>
          <w:rFonts w:eastAsia="Times New Roman"/>
          <w:color w:val="000000"/>
          <w:sz w:val="24"/>
          <w:szCs w:val="24"/>
          <w:lang w:eastAsia="ru-RU" w:bidi="ru-RU"/>
        </w:rPr>
      </w:pPr>
    </w:p>
    <w:p w:rsidR="001E30BE" w:rsidRPr="001E30BE" w:rsidRDefault="001E30BE" w:rsidP="001E30BE">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lastRenderedPageBreak/>
        <w:t xml:space="preserve">5.1. Информация для заявителя о его праве подать жалобу на решение и (или) действие (бездействие) администрации </w:t>
      </w:r>
      <w:r>
        <w:rPr>
          <w:rFonts w:eastAsia="Times New Roman"/>
          <w:color w:val="000000"/>
          <w:sz w:val="24"/>
          <w:szCs w:val="24"/>
          <w:lang w:eastAsia="ru-RU" w:bidi="ru-RU"/>
        </w:rPr>
        <w:t xml:space="preserve">и (или) ее должностных лиц </w:t>
      </w:r>
      <w:r w:rsidRPr="001E30BE">
        <w:rPr>
          <w:rFonts w:eastAsia="Times New Roman"/>
          <w:color w:val="000000"/>
          <w:sz w:val="24"/>
          <w:szCs w:val="24"/>
          <w:lang w:eastAsia="ru-RU" w:bidi="ru-RU"/>
        </w:rPr>
        <w:t>при предоставлении муниципальной услуги (далее - жалоба).</w:t>
      </w:r>
    </w:p>
    <w:p w:rsidR="001E30BE" w:rsidRPr="001E30BE" w:rsidRDefault="001E30BE" w:rsidP="001E30BE">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 xml:space="preserve">Заявители имеют право подать жалобу на решение и (или) действие (бездействие) администрации </w:t>
      </w:r>
      <w:r>
        <w:rPr>
          <w:rFonts w:eastAsia="Times New Roman"/>
          <w:color w:val="000000"/>
          <w:sz w:val="24"/>
          <w:szCs w:val="24"/>
          <w:lang w:eastAsia="ru-RU" w:bidi="ru-RU"/>
        </w:rPr>
        <w:t xml:space="preserve">и (или) ее должностных лиц </w:t>
      </w:r>
      <w:r w:rsidRPr="001E30BE">
        <w:rPr>
          <w:rFonts w:eastAsia="Times New Roman"/>
          <w:color w:val="000000"/>
          <w:sz w:val="24"/>
          <w:szCs w:val="24"/>
          <w:lang w:eastAsia="ru-RU" w:bidi="ru-RU"/>
        </w:rPr>
        <w:t>при предоставлении муниципальной услуги.</w:t>
      </w:r>
    </w:p>
    <w:p w:rsidR="001E30BE" w:rsidRPr="001E30BE" w:rsidRDefault="001E30BE" w:rsidP="001E30BE">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 </w:t>
      </w:r>
    </w:p>
    <w:p w:rsidR="001E30BE" w:rsidRPr="001E30BE" w:rsidRDefault="001E30BE" w:rsidP="001E30BE">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5.2. Предмет жалобы.</w:t>
      </w:r>
    </w:p>
    <w:p w:rsidR="001E30BE" w:rsidRPr="001E30BE" w:rsidRDefault="001E30BE" w:rsidP="001E30BE">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Предметом жалобы являются решения и действия (бездействие) администрации должностного лица администрации либо муниципального служащего.</w:t>
      </w:r>
    </w:p>
    <w:p w:rsidR="001E30BE" w:rsidRPr="001E30BE" w:rsidRDefault="001E30BE" w:rsidP="001E30BE">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Заявитель может обратиться с жалобой, в том числе в следующих случаях:</w:t>
      </w:r>
    </w:p>
    <w:p w:rsidR="001E30BE" w:rsidRPr="001E30BE" w:rsidRDefault="001E30BE" w:rsidP="001E30BE">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Pr="001E30BE">
        <w:rPr>
          <w:rFonts w:eastAsia="Times New Roman"/>
          <w:color w:val="000000"/>
          <w:sz w:val="24"/>
          <w:szCs w:val="24"/>
          <w:lang w:eastAsia="ru-RU" w:bidi="ru-RU"/>
        </w:rPr>
        <w:t>нарушение срока регистрации запроса о предоставлении муниципальной услуги;</w:t>
      </w:r>
    </w:p>
    <w:p w:rsidR="001E30BE" w:rsidRPr="001E30BE" w:rsidRDefault="001E30BE" w:rsidP="001E30BE">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Pr="001E30BE">
        <w:rPr>
          <w:rFonts w:eastAsia="Times New Roman"/>
          <w:color w:val="000000"/>
          <w:sz w:val="24"/>
          <w:szCs w:val="24"/>
          <w:lang w:eastAsia="ru-RU" w:bidi="ru-RU"/>
        </w:rPr>
        <w:t>нарушение срока предоставления муниципальной услуги;</w:t>
      </w:r>
    </w:p>
    <w:p w:rsidR="001E30BE" w:rsidRPr="001E30BE" w:rsidRDefault="001E30BE" w:rsidP="001E30BE">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Pr="001E30BE">
        <w:rPr>
          <w:rFonts w:eastAsia="Times New Roman"/>
          <w:color w:val="000000"/>
          <w:sz w:val="24"/>
          <w:szCs w:val="24"/>
          <w:lang w:eastAsia="ru-RU" w:bidi="ru-RU"/>
        </w:rP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1E30BE" w:rsidRPr="001E30BE" w:rsidRDefault="001E30BE" w:rsidP="001E30BE">
      <w:pPr>
        <w:widowControl w:val="0"/>
        <w:spacing w:after="0" w:line="240" w:lineRule="auto"/>
        <w:jc w:val="both"/>
        <w:rPr>
          <w:rFonts w:eastAsia="Times New Roman"/>
          <w:color w:val="000000"/>
          <w:sz w:val="24"/>
          <w:szCs w:val="24"/>
          <w:lang w:eastAsia="ru-RU" w:bidi="ru-RU"/>
        </w:rPr>
      </w:pPr>
      <w:r w:rsidRPr="001E30BE">
        <w:rPr>
          <w:rFonts w:eastAsia="Times New Roman"/>
          <w:color w:val="000000"/>
          <w:sz w:val="24"/>
          <w:szCs w:val="24"/>
          <w:lang w:eastAsia="ru-RU" w:bidi="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нарушение срока или порядка выдачи документов по результатам предоставления муниципальной услуги;</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Жалоба должна содержать:</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lastRenderedPageBreak/>
        <w:t xml:space="preserve">- </w:t>
      </w:r>
      <w:r w:rsidR="001E30BE" w:rsidRPr="001E30BE">
        <w:rPr>
          <w:rFonts w:eastAsia="Times New Roman"/>
          <w:color w:val="000000"/>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 xml:space="preserve">5.3. </w:t>
      </w:r>
      <w:r w:rsidR="00EF3C1F">
        <w:rPr>
          <w:rFonts w:eastAsia="Times New Roman"/>
          <w:color w:val="000000"/>
          <w:sz w:val="24"/>
          <w:szCs w:val="24"/>
          <w:lang w:eastAsia="ru-RU" w:bidi="ru-RU"/>
        </w:rPr>
        <w:t>У</w:t>
      </w:r>
      <w:r w:rsidRPr="001E30BE">
        <w:rPr>
          <w:rFonts w:eastAsia="Times New Roman"/>
          <w:color w:val="000000"/>
          <w:sz w:val="24"/>
          <w:szCs w:val="24"/>
          <w:lang w:eastAsia="ru-RU" w:bidi="ru-RU"/>
        </w:rPr>
        <w:t>полномоченные на рассмотрение жалобы должностные лица, которым может быть направлена жалоба.</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 xml:space="preserve">Жалоба на решение, действие (бездействие) </w:t>
      </w:r>
      <w:r w:rsidR="00EF3C1F">
        <w:rPr>
          <w:rFonts w:eastAsia="Times New Roman"/>
          <w:color w:val="000000"/>
          <w:sz w:val="24"/>
          <w:szCs w:val="24"/>
          <w:lang w:eastAsia="ru-RU" w:bidi="ru-RU"/>
        </w:rPr>
        <w:t xml:space="preserve">сотрудников </w:t>
      </w:r>
      <w:proofErr w:type="spellStart"/>
      <w:r w:rsidR="00EF3C1F">
        <w:rPr>
          <w:rFonts w:eastAsia="Times New Roman"/>
          <w:color w:val="000000"/>
          <w:sz w:val="24"/>
          <w:szCs w:val="24"/>
          <w:lang w:eastAsia="ru-RU" w:bidi="ru-RU"/>
        </w:rPr>
        <w:t>ОАиГ</w:t>
      </w:r>
      <w:proofErr w:type="spellEnd"/>
      <w:r w:rsidRPr="001E30BE">
        <w:rPr>
          <w:rFonts w:eastAsia="Times New Roman"/>
          <w:color w:val="000000"/>
          <w:sz w:val="24"/>
          <w:szCs w:val="24"/>
          <w:lang w:eastAsia="ru-RU" w:bidi="ru-RU"/>
        </w:rPr>
        <w:t xml:space="preserve"> при предоставлении муниципальной услуги может быть подана в </w:t>
      </w:r>
      <w:r w:rsidR="00EF3C1F">
        <w:rPr>
          <w:rFonts w:eastAsia="Times New Roman"/>
          <w:color w:val="000000"/>
          <w:sz w:val="24"/>
          <w:szCs w:val="24"/>
          <w:lang w:eastAsia="ru-RU" w:bidi="ru-RU"/>
        </w:rPr>
        <w:t xml:space="preserve">начальнику </w:t>
      </w:r>
      <w:proofErr w:type="spellStart"/>
      <w:r w:rsidR="00EF3C1F">
        <w:rPr>
          <w:rFonts w:eastAsia="Times New Roman"/>
          <w:color w:val="000000"/>
          <w:sz w:val="24"/>
          <w:szCs w:val="24"/>
          <w:lang w:eastAsia="ru-RU" w:bidi="ru-RU"/>
        </w:rPr>
        <w:t>ОаиГ</w:t>
      </w:r>
      <w:proofErr w:type="spellEnd"/>
      <w:r w:rsidR="00EF3C1F">
        <w:rPr>
          <w:rFonts w:eastAsia="Times New Roman"/>
          <w:color w:val="000000"/>
          <w:sz w:val="24"/>
          <w:szCs w:val="24"/>
          <w:lang w:eastAsia="ru-RU" w:bidi="ru-RU"/>
        </w:rPr>
        <w:t>;</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 xml:space="preserve">Жалоба на решение, действия (бездействие) </w:t>
      </w:r>
      <w:r w:rsidR="00EF3C1F">
        <w:rPr>
          <w:rFonts w:eastAsia="Times New Roman"/>
          <w:color w:val="000000"/>
          <w:sz w:val="24"/>
          <w:szCs w:val="24"/>
          <w:lang w:eastAsia="ru-RU" w:bidi="ru-RU"/>
        </w:rPr>
        <w:t xml:space="preserve">начальника </w:t>
      </w:r>
      <w:proofErr w:type="spellStart"/>
      <w:r w:rsidR="00EF3C1F">
        <w:rPr>
          <w:rFonts w:eastAsia="Times New Roman"/>
          <w:color w:val="000000"/>
          <w:sz w:val="24"/>
          <w:szCs w:val="24"/>
          <w:lang w:eastAsia="ru-RU" w:bidi="ru-RU"/>
        </w:rPr>
        <w:t>ОАиГ</w:t>
      </w:r>
      <w:proofErr w:type="spellEnd"/>
      <w:r w:rsidR="00EF3C1F">
        <w:rPr>
          <w:rFonts w:eastAsia="Times New Roman"/>
          <w:color w:val="000000"/>
          <w:sz w:val="24"/>
          <w:szCs w:val="24"/>
          <w:lang w:eastAsia="ru-RU" w:bidi="ru-RU"/>
        </w:rPr>
        <w:t xml:space="preserve"> подается заместителю Главы по строительству;</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 xml:space="preserve">Жалоба на решение, действия (бездействие) </w:t>
      </w:r>
      <w:r w:rsidR="00EF3C1F">
        <w:rPr>
          <w:rFonts w:eastAsia="Times New Roman"/>
          <w:color w:val="000000"/>
          <w:sz w:val="24"/>
          <w:szCs w:val="24"/>
          <w:lang w:eastAsia="ru-RU" w:bidi="ru-RU"/>
        </w:rPr>
        <w:t>заместителя Главы по строительству подается на Главу администрации;</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 xml:space="preserve">Жалоба на решение, действия (бездействие) </w:t>
      </w:r>
      <w:r w:rsidR="00EF3C1F">
        <w:rPr>
          <w:rFonts w:eastAsia="Times New Roman"/>
          <w:color w:val="000000"/>
          <w:sz w:val="24"/>
          <w:szCs w:val="24"/>
          <w:lang w:eastAsia="ru-RU" w:bidi="ru-RU"/>
        </w:rPr>
        <w:t>Главы администрации подается в вышестоящие органы.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5.4. Порядок подачи и рассмотрения жалобы.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Жалоба подается в письменной форме на бумажном носителе, в электронной форме в орган, предоставляющий муниципальную услугу.</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оформленная в соответствии с законодательством Российской Федерации доверенность (для физических лиц);</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w:t>
      </w:r>
      <w:r w:rsidRPr="001E30BE">
        <w:rPr>
          <w:rFonts w:eastAsia="Times New Roman"/>
          <w:color w:val="000000"/>
          <w:sz w:val="24"/>
          <w:szCs w:val="24"/>
          <w:lang w:eastAsia="ru-RU" w:bidi="ru-RU"/>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При этом срок рассмотрения жалобы исчисляется со дня регистрации жалобы в уполномоченном на ее рассмотрение органе.</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5.5. Сроки рассмотрения жалобы.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5.7. Результат рассмотрения жалобы.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По результатам рассмотрения жалобы принимается одно из следующих решений:</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удовлетворить жалобу;</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отказать в удовлетворении жалобы.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30BE" w:rsidRPr="001E30BE" w:rsidRDefault="001E30BE" w:rsidP="001E30BE">
      <w:pPr>
        <w:widowControl w:val="0"/>
        <w:spacing w:after="0" w:line="240" w:lineRule="auto"/>
        <w:jc w:val="both"/>
        <w:rPr>
          <w:rFonts w:eastAsia="Times New Roman"/>
          <w:color w:val="000000"/>
          <w:sz w:val="24"/>
          <w:szCs w:val="24"/>
          <w:lang w:eastAsia="ru-RU" w:bidi="ru-RU"/>
        </w:rPr>
      </w:pPr>
      <w:r w:rsidRPr="001E30BE">
        <w:rPr>
          <w:rFonts w:eastAsia="Times New Roman"/>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В удовлетворении жалобы отказывается в следующих случаях:</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жалоба признана необоснованной;</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наличие вступившего в законную силу решения суда, арбитражного суда по жалобе о том же предмете и по тем же основаниям;</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подача жалобы лицом, полномочия которого не подтверждены в порядке, установленном законодательством Российской Федерации;</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наличие решения по жалобе, принятого ранее в отношении того же заявителя и по тому же предмету жалобы.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Уполномоченный орган вправе оставить жалобу без ответа в следующих случаях:</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5.8. Порядок информирования заявителя о результатах рассмотрения жалобы.</w:t>
      </w:r>
    </w:p>
    <w:p w:rsidR="001E30BE" w:rsidRPr="001E30BE" w:rsidRDefault="001E30BE" w:rsidP="001E30BE">
      <w:pPr>
        <w:widowControl w:val="0"/>
        <w:spacing w:after="0" w:line="240" w:lineRule="auto"/>
        <w:jc w:val="both"/>
        <w:rPr>
          <w:rFonts w:eastAsia="Times New Roman"/>
          <w:color w:val="000000"/>
          <w:sz w:val="24"/>
          <w:szCs w:val="24"/>
          <w:lang w:eastAsia="ru-RU" w:bidi="ru-RU"/>
        </w:rPr>
      </w:pPr>
      <w:r w:rsidRPr="001E30BE">
        <w:rPr>
          <w:rFonts w:eastAsia="Times New Roman"/>
          <w:color w:val="000000"/>
          <w:sz w:val="24"/>
          <w:szCs w:val="24"/>
          <w:lang w:eastAsia="ru-RU" w:bidi="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В ответе по результатам рассмотрения жалобы указываются:</w:t>
      </w:r>
    </w:p>
    <w:p w:rsidR="001E30BE" w:rsidRPr="001E30BE" w:rsidRDefault="00EF3C1F" w:rsidP="00EF3C1F">
      <w:pPr>
        <w:widowControl w:val="0"/>
        <w:spacing w:after="0" w:line="240" w:lineRule="auto"/>
        <w:ind w:left="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 xml:space="preserve">наименование органа, предоставляющего муниципальную услугу, рассмотревшего жалобу, </w:t>
      </w: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должность, фамилия, имя, отчество (последнее - при наличии) его должностного лица, принявшего решение по жалобе;</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номер, дата, место принятия решения, включая сведения о должностном лице, решение или действие (бездействие) которого обжалуется;</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фамилия, имя, отчество (последнее - при наличии) или наименование заявителя;</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основания для принятия решения по жалобе;</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принятое по жалобе решение;</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30BE" w:rsidRPr="001E30BE"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E30BE" w:rsidRPr="001E30BE">
        <w:rPr>
          <w:rFonts w:eastAsia="Times New Roman"/>
          <w:color w:val="000000"/>
          <w:sz w:val="24"/>
          <w:szCs w:val="24"/>
          <w:lang w:eastAsia="ru-RU" w:bidi="ru-RU"/>
        </w:rPr>
        <w:t>сведения о порядке обжалования принятого по жалобе решения.</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Ответ по результатам рассмотрения жалобы подписывается уполномоченным на рассмотрение жалобы должностным лицом.</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5.9. Порядок обжалования решения по жалобе.</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5.10. Право заявителя на получение информации и документов, необходимых для обоснования и рассмотрения жалобы.</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5.11. Способы информирования заявителей о порядке подачи и рассмотрения жалобы.</w:t>
      </w:r>
    </w:p>
    <w:p w:rsidR="001E30BE" w:rsidRPr="001E30BE" w:rsidRDefault="001E30BE" w:rsidP="001E30BE">
      <w:pPr>
        <w:widowControl w:val="0"/>
        <w:spacing w:after="0" w:line="240" w:lineRule="auto"/>
        <w:jc w:val="both"/>
        <w:rPr>
          <w:rFonts w:eastAsia="Times New Roman"/>
          <w:color w:val="000000"/>
          <w:sz w:val="24"/>
          <w:szCs w:val="24"/>
          <w:lang w:eastAsia="ru-RU" w:bidi="ru-RU"/>
        </w:rPr>
      </w:pPr>
      <w:r w:rsidRPr="001E30BE">
        <w:rPr>
          <w:rFonts w:eastAsia="Times New Roman"/>
          <w:color w:val="000000"/>
          <w:sz w:val="24"/>
          <w:szCs w:val="24"/>
          <w:lang w:eastAsia="ru-RU" w:bidi="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1E30BE" w:rsidRPr="001E30BE" w:rsidRDefault="001E30BE" w:rsidP="00EF3C1F">
      <w:pPr>
        <w:widowControl w:val="0"/>
        <w:spacing w:after="0" w:line="240" w:lineRule="auto"/>
        <w:ind w:firstLine="708"/>
        <w:jc w:val="both"/>
        <w:rPr>
          <w:rFonts w:eastAsia="Times New Roman"/>
          <w:color w:val="000000"/>
          <w:sz w:val="24"/>
          <w:szCs w:val="24"/>
          <w:lang w:eastAsia="ru-RU" w:bidi="ru-RU"/>
        </w:rPr>
      </w:pPr>
      <w:r w:rsidRPr="001E30BE">
        <w:rPr>
          <w:rFonts w:eastAsia="Times New Roman"/>
          <w:color w:val="000000"/>
          <w:sz w:val="24"/>
          <w:szCs w:val="24"/>
          <w:lang w:eastAsia="ru-RU" w:bidi="ru-RU"/>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w:t>
      </w:r>
      <w:r w:rsidRPr="001E30BE">
        <w:rPr>
          <w:rFonts w:eastAsia="Times New Roman"/>
          <w:color w:val="000000"/>
          <w:sz w:val="24"/>
          <w:szCs w:val="24"/>
          <w:lang w:eastAsia="ru-RU" w:bidi="ru-RU"/>
        </w:rPr>
        <w:br/>
        <w:t>№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1E30BE">
        <w:rPr>
          <w:rFonts w:eastAsia="Times New Roman"/>
          <w:bCs/>
          <w:color w:val="000000"/>
          <w:sz w:val="24"/>
          <w:szCs w:val="24"/>
          <w:lang w:eastAsia="ru-RU" w:bidi="ru-RU"/>
        </w:rPr>
        <w:t>Об организации предоставления государственных и муниципальных услуг»</w:t>
      </w:r>
      <w:r w:rsidRPr="001E30BE">
        <w:rPr>
          <w:rFonts w:eastAsia="Times New Roman"/>
          <w:color w:val="000000"/>
          <w:sz w:val="24"/>
          <w:szCs w:val="24"/>
          <w:lang w:eastAsia="ru-RU" w:bidi="ru-RU"/>
        </w:rPr>
        <w:t xml:space="preserve">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1E30BE" w:rsidRDefault="001E30BE" w:rsidP="006C2957">
      <w:pPr>
        <w:widowControl w:val="0"/>
        <w:spacing w:after="0" w:line="240" w:lineRule="auto"/>
        <w:rPr>
          <w:rFonts w:eastAsia="Times New Roman"/>
          <w:color w:val="000000"/>
          <w:sz w:val="24"/>
          <w:szCs w:val="24"/>
          <w:lang w:eastAsia="ru-RU" w:bidi="ru-RU"/>
        </w:rPr>
      </w:pPr>
    </w:p>
    <w:p w:rsidR="001E30BE" w:rsidRDefault="001E30BE" w:rsidP="00710CA7">
      <w:pPr>
        <w:widowControl w:val="0"/>
        <w:spacing w:after="0" w:line="240" w:lineRule="auto"/>
        <w:jc w:val="center"/>
        <w:rPr>
          <w:rFonts w:eastAsia="Times New Roman"/>
          <w:color w:val="000000"/>
          <w:sz w:val="24"/>
          <w:szCs w:val="24"/>
          <w:lang w:eastAsia="ru-RU" w:bidi="ru-RU"/>
        </w:rPr>
      </w:pPr>
    </w:p>
    <w:p w:rsidR="00183BD4" w:rsidRPr="00710CA7" w:rsidRDefault="00EF3C1F" w:rsidP="00EF3C1F">
      <w:pPr>
        <w:widowControl w:val="0"/>
        <w:spacing w:after="0" w:line="240" w:lineRule="auto"/>
        <w:jc w:val="center"/>
        <w:rPr>
          <w:rFonts w:eastAsia="Times New Roman"/>
          <w:b/>
          <w:bCs/>
          <w:color w:val="000000"/>
          <w:sz w:val="24"/>
          <w:szCs w:val="24"/>
          <w:lang w:eastAsia="ru-RU" w:bidi="ru-RU"/>
        </w:rPr>
      </w:pPr>
      <w:r>
        <w:rPr>
          <w:rFonts w:eastAsia="Times New Roman"/>
          <w:b/>
          <w:bCs/>
          <w:color w:val="000000"/>
          <w:sz w:val="24"/>
          <w:szCs w:val="24"/>
          <w:lang w:eastAsia="ru-RU" w:bidi="ru-RU"/>
        </w:rPr>
        <w:t>6.</w:t>
      </w:r>
      <w:r w:rsidR="00183BD4" w:rsidRPr="00710CA7">
        <w:rPr>
          <w:rFonts w:eastAsia="Times New Roman"/>
          <w:b/>
          <w:bCs/>
          <w:color w:val="000000"/>
          <w:sz w:val="24"/>
          <w:szCs w:val="24"/>
          <w:lang w:eastAsia="ru-RU" w:bidi="ru-RU"/>
        </w:rPr>
        <w:t>Особенности выполнения административных процедур (действий) в многофункциональных центрах предоставления государственных и</w:t>
      </w:r>
    </w:p>
    <w:p w:rsidR="00183BD4" w:rsidRPr="00710CA7" w:rsidRDefault="00183BD4" w:rsidP="00EF3C1F">
      <w:pPr>
        <w:widowControl w:val="0"/>
        <w:spacing w:after="0" w:line="240" w:lineRule="auto"/>
        <w:jc w:val="center"/>
        <w:rPr>
          <w:rFonts w:eastAsia="Times New Roman"/>
          <w:b/>
          <w:bCs/>
          <w:color w:val="000000"/>
          <w:sz w:val="24"/>
          <w:szCs w:val="24"/>
          <w:lang w:eastAsia="ru-RU" w:bidi="ru-RU"/>
        </w:rPr>
      </w:pPr>
      <w:r w:rsidRPr="00710CA7">
        <w:rPr>
          <w:rFonts w:eastAsia="Times New Roman"/>
          <w:b/>
          <w:bCs/>
          <w:color w:val="000000"/>
          <w:sz w:val="24"/>
          <w:szCs w:val="24"/>
          <w:lang w:eastAsia="ru-RU" w:bidi="ru-RU"/>
        </w:rPr>
        <w:lastRenderedPageBreak/>
        <w:t>муниципальных услуг</w:t>
      </w:r>
    </w:p>
    <w:p w:rsidR="00EF3C1F" w:rsidRDefault="00EF3C1F" w:rsidP="00710CA7">
      <w:pPr>
        <w:widowControl w:val="0"/>
        <w:spacing w:after="0" w:line="240" w:lineRule="auto"/>
        <w:jc w:val="center"/>
        <w:rPr>
          <w:rFonts w:eastAsia="Times New Roman"/>
          <w:b/>
          <w:bCs/>
          <w:color w:val="000000"/>
          <w:sz w:val="24"/>
          <w:szCs w:val="24"/>
          <w:lang w:eastAsia="ru-RU" w:bidi="ru-RU"/>
        </w:rPr>
      </w:pPr>
    </w:p>
    <w:p w:rsidR="00EF3C1F" w:rsidRDefault="00EF3C1F" w:rsidP="00EF3C1F">
      <w:pPr>
        <w:widowControl w:val="0"/>
        <w:spacing w:after="0" w:line="240" w:lineRule="auto"/>
        <w:ind w:firstLine="708"/>
        <w:jc w:val="both"/>
        <w:rPr>
          <w:rFonts w:eastAsia="Times New Roman"/>
          <w:bCs/>
          <w:color w:val="000000"/>
          <w:sz w:val="24"/>
          <w:szCs w:val="24"/>
          <w:lang w:eastAsia="ru-RU" w:bidi="ru-RU"/>
        </w:rPr>
      </w:pPr>
      <w:r w:rsidRPr="00EF3C1F">
        <w:rPr>
          <w:rFonts w:eastAsia="Times New Roman"/>
          <w:bCs/>
          <w:color w:val="000000"/>
          <w:sz w:val="24"/>
          <w:szCs w:val="24"/>
          <w:lang w:eastAsia="ru-RU" w:bidi="ru-RU"/>
        </w:rPr>
        <w:t>6.1.</w:t>
      </w:r>
      <w:r w:rsidR="00183BD4" w:rsidRPr="00EF3C1F">
        <w:rPr>
          <w:rFonts w:eastAsia="Times New Roman"/>
          <w:bCs/>
          <w:color w:val="000000"/>
          <w:sz w:val="24"/>
          <w:szCs w:val="24"/>
          <w:lang w:eastAsia="ru-RU" w:bidi="ru-RU"/>
        </w:rPr>
        <w:t xml:space="preserve">Исчерпывающий перечень административных процедур (действий) при предоставлении </w:t>
      </w:r>
      <w:r w:rsidR="00C65C84" w:rsidRPr="00EF3C1F">
        <w:rPr>
          <w:rFonts w:eastAsia="Times New Roman"/>
          <w:bCs/>
          <w:color w:val="000000"/>
          <w:sz w:val="24"/>
          <w:szCs w:val="24"/>
          <w:lang w:eastAsia="ru-RU" w:bidi="ru-RU"/>
        </w:rPr>
        <w:t>муниципальной</w:t>
      </w:r>
      <w:r w:rsidR="00183BD4" w:rsidRPr="00EF3C1F">
        <w:rPr>
          <w:rFonts w:eastAsia="Times New Roman"/>
          <w:bCs/>
          <w:color w:val="000000"/>
          <w:sz w:val="24"/>
          <w:szCs w:val="24"/>
          <w:lang w:eastAsia="ru-RU" w:bidi="ru-RU"/>
        </w:rPr>
        <w:t xml:space="preserve"> услуги, выполняемых</w:t>
      </w:r>
      <w:r>
        <w:rPr>
          <w:rFonts w:eastAsia="Times New Roman"/>
          <w:bCs/>
          <w:color w:val="000000"/>
          <w:sz w:val="24"/>
          <w:szCs w:val="24"/>
          <w:lang w:eastAsia="ru-RU" w:bidi="ru-RU"/>
        </w:rPr>
        <w:t xml:space="preserve"> </w:t>
      </w:r>
      <w:r w:rsidR="00183BD4" w:rsidRPr="00EF3C1F">
        <w:rPr>
          <w:rFonts w:eastAsia="Times New Roman"/>
          <w:bCs/>
          <w:color w:val="000000"/>
          <w:sz w:val="24"/>
          <w:szCs w:val="24"/>
          <w:lang w:eastAsia="ru-RU" w:bidi="ru-RU"/>
        </w:rPr>
        <w:t>многофункциональными центрами</w:t>
      </w:r>
    </w:p>
    <w:p w:rsidR="00183BD4" w:rsidRPr="00710CA7" w:rsidRDefault="00183BD4" w:rsidP="00EF3C1F">
      <w:pPr>
        <w:widowControl w:val="0"/>
        <w:spacing w:after="0" w:line="240" w:lineRule="auto"/>
        <w:ind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Многофункциональный центр осуществляет:</w:t>
      </w:r>
    </w:p>
    <w:p w:rsidR="00183BD4" w:rsidRPr="00710CA7" w:rsidRDefault="00EF3C1F" w:rsidP="00710CA7">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информирование заявителей о порядке предоставления </w:t>
      </w:r>
      <w:r w:rsidR="00C65C84">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в многофункциональном центре, по иным вопросам, связанным с предоставлением </w:t>
      </w:r>
      <w:r w:rsidR="00183BD4" w:rsidRPr="00EF3C1F">
        <w:rPr>
          <w:rFonts w:eastAsia="Times New Roman"/>
          <w:color w:val="000000"/>
          <w:sz w:val="24"/>
          <w:szCs w:val="24"/>
          <w:lang w:eastAsia="ru-RU" w:bidi="ru-RU"/>
        </w:rPr>
        <w:t>муниц</w:t>
      </w:r>
      <w:r w:rsidR="00C65C84" w:rsidRPr="00EF3C1F">
        <w:rPr>
          <w:rFonts w:eastAsia="Times New Roman"/>
          <w:color w:val="000000"/>
          <w:sz w:val="24"/>
          <w:szCs w:val="24"/>
          <w:lang w:eastAsia="ru-RU" w:bidi="ru-RU"/>
        </w:rPr>
        <w:t>ипально</w:t>
      </w:r>
      <w:r w:rsidR="00C65C84">
        <w:rPr>
          <w:rFonts w:eastAsia="Times New Roman"/>
          <w:color w:val="000000"/>
          <w:sz w:val="24"/>
          <w:szCs w:val="24"/>
          <w:lang w:eastAsia="ru-RU" w:bidi="ru-RU"/>
        </w:rPr>
        <w:t xml:space="preserve">й </w:t>
      </w:r>
      <w:r w:rsidR="00183BD4" w:rsidRPr="00710CA7">
        <w:rPr>
          <w:rFonts w:eastAsia="Times New Roman"/>
          <w:color w:val="000000"/>
          <w:sz w:val="24"/>
          <w:szCs w:val="24"/>
          <w:lang w:eastAsia="ru-RU" w:bidi="ru-RU"/>
        </w:rPr>
        <w:t>услуги, а также консультирование заявителей о порядке предоставления м</w:t>
      </w:r>
      <w:r w:rsidR="00183BD4" w:rsidRPr="00EF3C1F">
        <w:rPr>
          <w:rFonts w:eastAsia="Times New Roman"/>
          <w:color w:val="000000"/>
          <w:sz w:val="24"/>
          <w:szCs w:val="24"/>
          <w:lang w:eastAsia="ru-RU" w:bidi="ru-RU"/>
        </w:rPr>
        <w:t>униц</w:t>
      </w:r>
      <w:r w:rsidR="00C65C84" w:rsidRPr="00EF3C1F">
        <w:rPr>
          <w:rFonts w:eastAsia="Times New Roman"/>
          <w:color w:val="000000"/>
          <w:sz w:val="24"/>
          <w:szCs w:val="24"/>
          <w:lang w:eastAsia="ru-RU" w:bidi="ru-RU"/>
        </w:rPr>
        <w:t>ипально</w:t>
      </w:r>
      <w:r w:rsidR="00C65C84">
        <w:rPr>
          <w:rFonts w:eastAsia="Times New Roman"/>
          <w:color w:val="000000"/>
          <w:sz w:val="24"/>
          <w:szCs w:val="24"/>
          <w:lang w:eastAsia="ru-RU" w:bidi="ru-RU"/>
        </w:rPr>
        <w:t>й</w:t>
      </w:r>
      <w:r w:rsidR="00183BD4" w:rsidRPr="00710CA7">
        <w:rPr>
          <w:rFonts w:eastAsia="Times New Roman"/>
          <w:color w:val="000000"/>
          <w:sz w:val="24"/>
          <w:szCs w:val="24"/>
          <w:lang w:eastAsia="ru-RU" w:bidi="ru-RU"/>
        </w:rPr>
        <w:t xml:space="preserve"> услуги в многофункциональном центре;</w:t>
      </w:r>
    </w:p>
    <w:p w:rsidR="00183BD4" w:rsidRPr="00710CA7" w:rsidRDefault="00EF3C1F" w:rsidP="00710CA7">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выдачу заявителю результата предоставления </w:t>
      </w:r>
      <w:r w:rsidR="00183BD4" w:rsidRPr="00EF3C1F">
        <w:rPr>
          <w:rFonts w:eastAsia="Times New Roman"/>
          <w:color w:val="000000"/>
          <w:sz w:val="24"/>
          <w:szCs w:val="24"/>
          <w:lang w:eastAsia="ru-RU" w:bidi="ru-RU"/>
        </w:rPr>
        <w:t>муниц</w:t>
      </w:r>
      <w:r w:rsidR="00C65C84" w:rsidRPr="00EF3C1F">
        <w:rPr>
          <w:rFonts w:eastAsia="Times New Roman"/>
          <w:color w:val="000000"/>
          <w:sz w:val="24"/>
          <w:szCs w:val="24"/>
          <w:lang w:eastAsia="ru-RU" w:bidi="ru-RU"/>
        </w:rPr>
        <w:t>ипально</w:t>
      </w:r>
      <w:r w:rsidR="00C65C84">
        <w:rPr>
          <w:rFonts w:eastAsia="Times New Roman"/>
          <w:color w:val="000000"/>
          <w:sz w:val="24"/>
          <w:szCs w:val="24"/>
          <w:lang w:eastAsia="ru-RU" w:bidi="ru-RU"/>
        </w:rPr>
        <w:t>й</w:t>
      </w:r>
      <w:r w:rsidR="00183BD4" w:rsidRPr="00710CA7">
        <w:rPr>
          <w:rFonts w:eastAsia="Times New Roman"/>
          <w:color w:val="000000"/>
          <w:sz w:val="24"/>
          <w:szCs w:val="24"/>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65C84">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C65C84">
        <w:rPr>
          <w:rFonts w:eastAsia="Times New Roman"/>
          <w:color w:val="000000"/>
          <w:sz w:val="24"/>
          <w:szCs w:val="24"/>
          <w:lang w:eastAsia="ru-RU" w:bidi="ru-RU"/>
        </w:rPr>
        <w:t>муниципальных</w:t>
      </w:r>
      <w:r w:rsidR="00183BD4" w:rsidRPr="00710CA7">
        <w:rPr>
          <w:rFonts w:eastAsia="Times New Roman"/>
          <w:color w:val="000000"/>
          <w:sz w:val="24"/>
          <w:szCs w:val="24"/>
          <w:lang w:eastAsia="ru-RU" w:bidi="ru-RU"/>
        </w:rPr>
        <w:t xml:space="preserve"> услуг;</w:t>
      </w:r>
    </w:p>
    <w:p w:rsidR="00183BD4" w:rsidRPr="00710CA7" w:rsidRDefault="00EF3C1F" w:rsidP="00EF3C1F">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иные процедуры и действия, предусмотренные Федеральным законом № 210-ФЗ.</w:t>
      </w:r>
    </w:p>
    <w:p w:rsidR="00183BD4" w:rsidRPr="00710CA7" w:rsidRDefault="00183BD4" w:rsidP="00EF3C1F">
      <w:pPr>
        <w:widowControl w:val="0"/>
        <w:spacing w:after="0" w:line="240" w:lineRule="auto"/>
        <w:ind w:right="20" w:firstLine="708"/>
        <w:jc w:val="both"/>
        <w:rPr>
          <w:rFonts w:eastAsia="Times New Roman"/>
          <w:color w:val="000000"/>
          <w:sz w:val="24"/>
          <w:szCs w:val="24"/>
          <w:lang w:eastAsia="ru-RU" w:bidi="ru-RU"/>
        </w:rPr>
      </w:pPr>
      <w:r w:rsidRPr="00710CA7">
        <w:rPr>
          <w:rFonts w:eastAsia="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83BD4" w:rsidRPr="00EF3C1F" w:rsidRDefault="00EF3C1F" w:rsidP="00EF3C1F">
      <w:pPr>
        <w:keepNext/>
        <w:keepLines/>
        <w:widowControl w:val="0"/>
        <w:spacing w:after="0" w:line="240" w:lineRule="auto"/>
        <w:ind w:firstLine="708"/>
        <w:outlineLvl w:val="0"/>
        <w:rPr>
          <w:rFonts w:eastAsia="Times New Roman"/>
          <w:bCs/>
          <w:color w:val="000000"/>
          <w:sz w:val="24"/>
          <w:szCs w:val="24"/>
          <w:lang w:eastAsia="ru-RU" w:bidi="ru-RU"/>
        </w:rPr>
      </w:pPr>
      <w:bookmarkStart w:id="10" w:name="bookmark43"/>
      <w:r w:rsidRPr="00EF3C1F">
        <w:rPr>
          <w:rFonts w:eastAsia="Times New Roman"/>
          <w:bCs/>
          <w:color w:val="000000"/>
          <w:sz w:val="24"/>
          <w:szCs w:val="24"/>
          <w:lang w:eastAsia="ru-RU" w:bidi="ru-RU"/>
        </w:rPr>
        <w:t>6.2.</w:t>
      </w:r>
      <w:r w:rsidR="00183BD4" w:rsidRPr="00EF3C1F">
        <w:rPr>
          <w:rFonts w:eastAsia="Times New Roman"/>
          <w:bCs/>
          <w:color w:val="000000"/>
          <w:sz w:val="24"/>
          <w:szCs w:val="24"/>
          <w:lang w:eastAsia="ru-RU" w:bidi="ru-RU"/>
        </w:rPr>
        <w:t>Информирование заявителей</w:t>
      </w:r>
      <w:bookmarkEnd w:id="10"/>
    </w:p>
    <w:p w:rsidR="00183BD4" w:rsidRPr="00710CA7" w:rsidRDefault="00EF3C1F" w:rsidP="00EF3C1F">
      <w:pPr>
        <w:widowControl w:val="0"/>
        <w:tabs>
          <w:tab w:val="left" w:pos="1517"/>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ab/>
      </w:r>
      <w:r w:rsidR="00183BD4" w:rsidRPr="00710CA7">
        <w:rPr>
          <w:rFonts w:eastAsia="Times New Roman"/>
          <w:color w:val="000000"/>
          <w:sz w:val="24"/>
          <w:szCs w:val="24"/>
          <w:lang w:eastAsia="ru-RU" w:bidi="ru-RU"/>
        </w:rPr>
        <w:t>Информирование заявителя многофункциональными центрами осуществляется следующими способами:</w:t>
      </w:r>
    </w:p>
    <w:p w:rsidR="00183BD4" w:rsidRPr="00710CA7" w:rsidRDefault="00183BD4" w:rsidP="00710CA7">
      <w:pPr>
        <w:widowControl w:val="0"/>
        <w:spacing w:after="0" w:line="240" w:lineRule="auto"/>
        <w:ind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3BD4" w:rsidRPr="00710CA7" w:rsidRDefault="00183BD4" w:rsidP="00710CA7">
      <w:pPr>
        <w:widowControl w:val="0"/>
        <w:spacing w:after="0" w:line="240" w:lineRule="auto"/>
        <w:ind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183BD4" w:rsidRPr="00710CA7" w:rsidRDefault="00183BD4" w:rsidP="00710CA7">
      <w:pPr>
        <w:widowControl w:val="0"/>
        <w:spacing w:after="0" w:line="240" w:lineRule="auto"/>
        <w:ind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3BD4" w:rsidRPr="00710CA7" w:rsidRDefault="00183BD4" w:rsidP="00710CA7">
      <w:pPr>
        <w:widowControl w:val="0"/>
        <w:spacing w:after="0" w:line="240" w:lineRule="auto"/>
        <w:ind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3BD4" w:rsidRPr="00710CA7" w:rsidRDefault="00183BD4" w:rsidP="00710CA7">
      <w:pPr>
        <w:widowControl w:val="0"/>
        <w:spacing w:after="0" w:line="240" w:lineRule="auto"/>
        <w:ind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83BD4" w:rsidRPr="00710CA7" w:rsidRDefault="00EF3C1F" w:rsidP="00710CA7">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183BD4" w:rsidRPr="00710CA7" w:rsidRDefault="00EF3C1F" w:rsidP="00710CA7">
      <w:pPr>
        <w:widowControl w:val="0"/>
        <w:spacing w:after="0" w:line="240" w:lineRule="auto"/>
        <w:ind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назначить другое время для консультаций.</w:t>
      </w:r>
    </w:p>
    <w:p w:rsidR="00183BD4" w:rsidRPr="00710CA7" w:rsidRDefault="00183BD4" w:rsidP="00710CA7">
      <w:pPr>
        <w:widowControl w:val="0"/>
        <w:spacing w:after="0" w:line="240" w:lineRule="auto"/>
        <w:ind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83BD4" w:rsidRPr="00710CA7" w:rsidRDefault="00EF3C1F" w:rsidP="00EF3C1F">
      <w:pPr>
        <w:keepNext/>
        <w:keepLines/>
        <w:widowControl w:val="0"/>
        <w:spacing w:after="0" w:line="240" w:lineRule="auto"/>
        <w:ind w:firstLine="708"/>
        <w:outlineLvl w:val="0"/>
        <w:rPr>
          <w:rFonts w:eastAsia="Times New Roman"/>
          <w:b/>
          <w:bCs/>
          <w:color w:val="000000"/>
          <w:sz w:val="24"/>
          <w:szCs w:val="24"/>
          <w:lang w:eastAsia="ru-RU" w:bidi="ru-RU"/>
        </w:rPr>
      </w:pPr>
      <w:bookmarkStart w:id="11" w:name="bookmark44"/>
      <w:r w:rsidRPr="00EF3C1F">
        <w:rPr>
          <w:rFonts w:eastAsia="Times New Roman"/>
          <w:bCs/>
          <w:color w:val="000000"/>
          <w:sz w:val="24"/>
          <w:szCs w:val="24"/>
          <w:lang w:eastAsia="ru-RU" w:bidi="ru-RU"/>
        </w:rPr>
        <w:t>6.3.</w:t>
      </w:r>
      <w:r w:rsidR="00183BD4" w:rsidRPr="00EF3C1F">
        <w:rPr>
          <w:rFonts w:eastAsia="Times New Roman"/>
          <w:bCs/>
          <w:color w:val="000000"/>
          <w:sz w:val="24"/>
          <w:szCs w:val="24"/>
          <w:lang w:eastAsia="ru-RU" w:bidi="ru-RU"/>
        </w:rPr>
        <w:t xml:space="preserve">Выдача заявителю результата предоставления </w:t>
      </w:r>
      <w:r w:rsidR="00C65C84" w:rsidRPr="00EF3C1F">
        <w:rPr>
          <w:rFonts w:eastAsia="Times New Roman"/>
          <w:bCs/>
          <w:color w:val="000000"/>
          <w:sz w:val="24"/>
          <w:szCs w:val="24"/>
          <w:lang w:eastAsia="ru-RU" w:bidi="ru-RU"/>
        </w:rPr>
        <w:t>муниципальной</w:t>
      </w:r>
      <w:r w:rsidR="00183BD4" w:rsidRPr="00EF3C1F">
        <w:rPr>
          <w:rFonts w:eastAsia="Times New Roman"/>
          <w:bCs/>
          <w:color w:val="000000"/>
          <w:sz w:val="24"/>
          <w:szCs w:val="24"/>
          <w:lang w:eastAsia="ru-RU" w:bidi="ru-RU"/>
        </w:rPr>
        <w:t xml:space="preserve"> услуги</w:t>
      </w:r>
      <w:bookmarkEnd w:id="11"/>
    </w:p>
    <w:p w:rsidR="00183BD4" w:rsidRPr="00710CA7" w:rsidRDefault="00183BD4" w:rsidP="00EF3C1F">
      <w:pPr>
        <w:widowControl w:val="0"/>
        <w:spacing w:after="0" w:line="240" w:lineRule="auto"/>
        <w:ind w:right="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При наличии в уведомлении об окончании строительства указания о выдаче результатов оказания услуги через многофункциональный центр, </w:t>
      </w:r>
      <w:proofErr w:type="spellStart"/>
      <w:r w:rsidR="00EF3C1F">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EF3C1F">
        <w:rPr>
          <w:rFonts w:eastAsia="Times New Roman"/>
          <w:color w:val="000000"/>
          <w:sz w:val="24"/>
          <w:szCs w:val="24"/>
          <w:lang w:eastAsia="ru-RU" w:bidi="ru-RU"/>
        </w:rPr>
        <w:t>администрацией</w:t>
      </w:r>
      <w:r w:rsidRPr="00710CA7">
        <w:rPr>
          <w:rFonts w:eastAsia="Times New Roman"/>
          <w:color w:val="000000"/>
          <w:sz w:val="24"/>
          <w:szCs w:val="24"/>
          <w:lang w:eastAsia="ru-RU" w:bidi="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w:t>
      </w:r>
      <w:r w:rsidRPr="00710CA7">
        <w:rPr>
          <w:rFonts w:eastAsia="Times New Roman"/>
          <w:color w:val="000000"/>
          <w:sz w:val="24"/>
          <w:szCs w:val="24"/>
          <w:lang w:eastAsia="ru-RU" w:bidi="ru-RU"/>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3BD4" w:rsidRPr="00710CA7" w:rsidRDefault="00183BD4" w:rsidP="00710CA7">
      <w:pPr>
        <w:widowControl w:val="0"/>
        <w:spacing w:after="0" w:line="240" w:lineRule="auto"/>
        <w:ind w:right="20"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 xml:space="preserve">Порядок и сроки передачи </w:t>
      </w:r>
      <w:proofErr w:type="spellStart"/>
      <w:r w:rsidR="00EF3C1F">
        <w:rPr>
          <w:rFonts w:eastAsia="Times New Roman"/>
          <w:color w:val="000000"/>
          <w:sz w:val="24"/>
          <w:szCs w:val="24"/>
          <w:lang w:eastAsia="ru-RU" w:bidi="ru-RU"/>
        </w:rPr>
        <w:t>ОАиГ</w:t>
      </w:r>
      <w:proofErr w:type="spellEnd"/>
      <w:r w:rsidRPr="00710CA7">
        <w:rPr>
          <w:rFonts w:eastAsia="Times New Roman"/>
          <w:color w:val="000000"/>
          <w:sz w:val="24"/>
          <w:szCs w:val="24"/>
          <w:lang w:eastAsia="ru-RU" w:bidi="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3BD4" w:rsidRPr="00710CA7" w:rsidRDefault="00EF3C1F" w:rsidP="00EF3C1F">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6.4.</w:t>
      </w:r>
      <w:r w:rsidR="00183BD4" w:rsidRPr="00710CA7">
        <w:rPr>
          <w:rFonts w:eastAsia="Times New Roman"/>
          <w:color w:val="000000"/>
          <w:sz w:val="24"/>
          <w:szCs w:val="24"/>
          <w:lang w:eastAsia="ru-RU" w:bidi="ru-RU"/>
        </w:rPr>
        <w:t xml:space="preserve">Прием заявителей для выдачи документов, являющихся результатом </w:t>
      </w:r>
      <w:r w:rsidR="00C65C84">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3BD4" w:rsidRPr="00710CA7" w:rsidRDefault="00183BD4" w:rsidP="00710CA7">
      <w:pPr>
        <w:widowControl w:val="0"/>
        <w:spacing w:after="0" w:line="240" w:lineRule="auto"/>
        <w:ind w:firstLine="720"/>
        <w:jc w:val="both"/>
        <w:rPr>
          <w:rFonts w:eastAsia="Times New Roman"/>
          <w:color w:val="000000"/>
          <w:sz w:val="24"/>
          <w:szCs w:val="24"/>
          <w:lang w:eastAsia="ru-RU" w:bidi="ru-RU"/>
        </w:rPr>
      </w:pPr>
      <w:r w:rsidRPr="00710CA7">
        <w:rPr>
          <w:rFonts w:eastAsia="Times New Roman"/>
          <w:color w:val="000000"/>
          <w:sz w:val="24"/>
          <w:szCs w:val="24"/>
          <w:lang w:eastAsia="ru-RU" w:bidi="ru-RU"/>
        </w:rPr>
        <w:t>Работник многофункционального центра осуществляет следующие действия:</w:t>
      </w:r>
    </w:p>
    <w:p w:rsidR="00183BD4" w:rsidRPr="00710CA7" w:rsidRDefault="00EF3C1F" w:rsidP="00710CA7">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3BD4" w:rsidRPr="00710CA7" w:rsidRDefault="00EF3C1F" w:rsidP="00710CA7">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183BD4" w:rsidRPr="00710CA7" w:rsidRDefault="00EF3C1F" w:rsidP="00EF3C1F">
      <w:pPr>
        <w:widowControl w:val="0"/>
        <w:spacing w:after="0" w:line="240" w:lineRule="auto"/>
        <w:ind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определяет статус исполнения уведомлен</w:t>
      </w:r>
      <w:r>
        <w:rPr>
          <w:rFonts w:eastAsia="Times New Roman"/>
          <w:color w:val="000000"/>
          <w:sz w:val="24"/>
          <w:szCs w:val="24"/>
          <w:lang w:eastAsia="ru-RU" w:bidi="ru-RU"/>
        </w:rPr>
        <w:t xml:space="preserve">ия об окончании строительства в </w:t>
      </w:r>
      <w:r w:rsidR="00183BD4" w:rsidRPr="00710CA7">
        <w:rPr>
          <w:rFonts w:eastAsia="Times New Roman"/>
          <w:color w:val="000000"/>
          <w:sz w:val="24"/>
          <w:szCs w:val="24"/>
          <w:lang w:eastAsia="ru-RU" w:bidi="ru-RU"/>
        </w:rPr>
        <w:t>ГИС;</w:t>
      </w:r>
    </w:p>
    <w:p w:rsidR="00183BD4" w:rsidRPr="00710CA7" w:rsidRDefault="00EF3C1F" w:rsidP="00710CA7">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 xml:space="preserve">распечатывает результат предоставления </w:t>
      </w:r>
      <w:r w:rsidR="00C65C84">
        <w:rPr>
          <w:rFonts w:eastAsia="Times New Roman"/>
          <w:color w:val="000000"/>
          <w:sz w:val="24"/>
          <w:szCs w:val="24"/>
          <w:lang w:eastAsia="ru-RU" w:bidi="ru-RU"/>
        </w:rPr>
        <w:t>муниципальной</w:t>
      </w:r>
      <w:r w:rsidR="00183BD4" w:rsidRPr="00710CA7">
        <w:rPr>
          <w:rFonts w:eastAsia="Times New Roman"/>
          <w:color w:val="000000"/>
          <w:sz w:val="24"/>
          <w:szCs w:val="24"/>
          <w:lang w:eastAsia="ru-RU"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3BD4" w:rsidRPr="00710CA7" w:rsidRDefault="00EF3C1F" w:rsidP="00710CA7">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3BD4" w:rsidRPr="00710CA7" w:rsidRDefault="00EF3C1F" w:rsidP="00710CA7">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183BD4" w:rsidRPr="00710CA7" w:rsidRDefault="00EF3C1F" w:rsidP="00710CA7">
      <w:pPr>
        <w:widowControl w:val="0"/>
        <w:spacing w:after="0" w:line="240" w:lineRule="auto"/>
        <w:ind w:right="20" w:firstLine="720"/>
        <w:jc w:val="both"/>
        <w:rPr>
          <w:rFonts w:eastAsia="Times New Roman"/>
          <w:color w:val="000000"/>
          <w:sz w:val="24"/>
          <w:szCs w:val="24"/>
          <w:lang w:eastAsia="ru-RU" w:bidi="ru-RU"/>
        </w:rPr>
        <w:sectPr w:rsidR="00183BD4" w:rsidRPr="00710CA7">
          <w:footerReference w:type="even" r:id="rId13"/>
          <w:footerReference w:type="default" r:id="rId14"/>
          <w:pgSz w:w="11909" w:h="16838"/>
          <w:pgMar w:top="895" w:right="617" w:bottom="1495" w:left="1044" w:header="0" w:footer="3" w:gutter="0"/>
          <w:pgNumType w:start="244"/>
          <w:cols w:space="720"/>
          <w:noEndnote/>
          <w:docGrid w:linePitch="360"/>
        </w:sectPr>
      </w:pPr>
      <w:r>
        <w:rPr>
          <w:rFonts w:eastAsia="Times New Roman"/>
          <w:color w:val="000000"/>
          <w:sz w:val="24"/>
          <w:szCs w:val="24"/>
          <w:lang w:eastAsia="ru-RU" w:bidi="ru-RU"/>
        </w:rPr>
        <w:t xml:space="preserve">- </w:t>
      </w:r>
      <w:r w:rsidR="00183BD4" w:rsidRPr="00710CA7">
        <w:rPr>
          <w:rFonts w:eastAsia="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710CA7" w:rsidRDefault="00710CA7" w:rsidP="00183BD4">
      <w:pPr>
        <w:widowControl w:val="0"/>
        <w:spacing w:after="629" w:line="322" w:lineRule="exact"/>
        <w:ind w:left="5760" w:right="120"/>
        <w:jc w:val="right"/>
        <w:rPr>
          <w:rFonts w:eastAsia="Times New Roman"/>
          <w:color w:val="000000"/>
          <w:sz w:val="26"/>
          <w:szCs w:val="26"/>
          <w:lang w:eastAsia="ru-RU" w:bidi="ru-RU"/>
        </w:rPr>
      </w:pPr>
    </w:p>
    <w:p w:rsidR="00710CA7" w:rsidRDefault="00710CA7" w:rsidP="00183BD4">
      <w:pPr>
        <w:widowControl w:val="0"/>
        <w:spacing w:after="629" w:line="322" w:lineRule="exact"/>
        <w:ind w:left="5760" w:right="120"/>
        <w:jc w:val="right"/>
        <w:rPr>
          <w:rFonts w:eastAsia="Times New Roman"/>
          <w:color w:val="000000"/>
          <w:sz w:val="26"/>
          <w:szCs w:val="26"/>
          <w:lang w:eastAsia="ru-RU" w:bidi="ru-RU"/>
        </w:rPr>
      </w:pPr>
    </w:p>
    <w:p w:rsidR="00710CA7" w:rsidRDefault="00710CA7" w:rsidP="00EF3C1F">
      <w:pPr>
        <w:widowControl w:val="0"/>
        <w:spacing w:after="629" w:line="322" w:lineRule="exact"/>
        <w:ind w:right="120"/>
        <w:rPr>
          <w:rFonts w:eastAsia="Times New Roman"/>
          <w:color w:val="000000"/>
          <w:sz w:val="26"/>
          <w:szCs w:val="26"/>
          <w:lang w:eastAsia="ru-RU" w:bidi="ru-RU"/>
        </w:rPr>
      </w:pPr>
    </w:p>
    <w:p w:rsidR="006C2957" w:rsidRDefault="006C2957" w:rsidP="006B06D8">
      <w:pPr>
        <w:widowControl w:val="0"/>
        <w:spacing w:after="0" w:line="240" w:lineRule="auto"/>
        <w:jc w:val="right"/>
        <w:rPr>
          <w:rFonts w:eastAsia="Times New Roman"/>
          <w:b/>
          <w:color w:val="000000"/>
          <w:sz w:val="24"/>
          <w:szCs w:val="26"/>
          <w:lang w:eastAsia="ru-RU" w:bidi="ru-RU"/>
        </w:rPr>
      </w:pPr>
    </w:p>
    <w:p w:rsidR="006C2957" w:rsidRDefault="006C2957" w:rsidP="006B06D8">
      <w:pPr>
        <w:widowControl w:val="0"/>
        <w:spacing w:after="0" w:line="240" w:lineRule="auto"/>
        <w:jc w:val="right"/>
        <w:rPr>
          <w:rFonts w:eastAsia="Times New Roman"/>
          <w:b/>
          <w:color w:val="000000"/>
          <w:sz w:val="24"/>
          <w:szCs w:val="26"/>
          <w:lang w:eastAsia="ru-RU" w:bidi="ru-RU"/>
        </w:rPr>
      </w:pPr>
    </w:p>
    <w:p w:rsidR="006C2957" w:rsidRDefault="006C2957" w:rsidP="006B06D8">
      <w:pPr>
        <w:widowControl w:val="0"/>
        <w:spacing w:after="0" w:line="240" w:lineRule="auto"/>
        <w:jc w:val="right"/>
        <w:rPr>
          <w:rFonts w:eastAsia="Times New Roman"/>
          <w:b/>
          <w:color w:val="000000"/>
          <w:sz w:val="24"/>
          <w:szCs w:val="26"/>
          <w:lang w:eastAsia="ru-RU" w:bidi="ru-RU"/>
        </w:rPr>
      </w:pPr>
    </w:p>
    <w:p w:rsidR="006C2957" w:rsidRDefault="006C2957" w:rsidP="006B06D8">
      <w:pPr>
        <w:widowControl w:val="0"/>
        <w:spacing w:after="0" w:line="240" w:lineRule="auto"/>
        <w:jc w:val="right"/>
        <w:rPr>
          <w:rFonts w:eastAsia="Times New Roman"/>
          <w:b/>
          <w:color w:val="000000"/>
          <w:sz w:val="24"/>
          <w:szCs w:val="26"/>
          <w:lang w:eastAsia="ru-RU" w:bidi="ru-RU"/>
        </w:rPr>
      </w:pPr>
    </w:p>
    <w:p w:rsidR="006C2957" w:rsidRDefault="006C2957" w:rsidP="006B06D8">
      <w:pPr>
        <w:widowControl w:val="0"/>
        <w:spacing w:after="0" w:line="240" w:lineRule="auto"/>
        <w:jc w:val="right"/>
        <w:rPr>
          <w:rFonts w:eastAsia="Times New Roman"/>
          <w:b/>
          <w:color w:val="000000"/>
          <w:sz w:val="24"/>
          <w:szCs w:val="26"/>
          <w:lang w:eastAsia="ru-RU" w:bidi="ru-RU"/>
        </w:rPr>
      </w:pPr>
    </w:p>
    <w:p w:rsidR="006C2957" w:rsidRDefault="006C2957" w:rsidP="006B06D8">
      <w:pPr>
        <w:widowControl w:val="0"/>
        <w:spacing w:after="0" w:line="240" w:lineRule="auto"/>
        <w:jc w:val="right"/>
        <w:rPr>
          <w:rFonts w:eastAsia="Times New Roman"/>
          <w:b/>
          <w:color w:val="000000"/>
          <w:sz w:val="24"/>
          <w:szCs w:val="26"/>
          <w:lang w:eastAsia="ru-RU" w:bidi="ru-RU"/>
        </w:rPr>
      </w:pPr>
    </w:p>
    <w:p w:rsidR="007E37E3" w:rsidRPr="007E37E3" w:rsidRDefault="007E37E3" w:rsidP="007E37E3">
      <w:pPr>
        <w:widowControl w:val="0"/>
        <w:tabs>
          <w:tab w:val="left" w:pos="693"/>
        </w:tabs>
        <w:spacing w:after="0" w:line="240" w:lineRule="auto"/>
        <w:rPr>
          <w:rFonts w:eastAsia="Times New Roman"/>
          <w:color w:val="000000"/>
          <w:sz w:val="24"/>
          <w:szCs w:val="26"/>
          <w:lang w:eastAsia="ru-RU" w:bidi="ru-RU"/>
        </w:rPr>
      </w:pPr>
      <w:r w:rsidRPr="007E37E3">
        <w:rPr>
          <w:rFonts w:eastAsia="Times New Roman"/>
          <w:color w:val="000000"/>
          <w:sz w:val="24"/>
          <w:szCs w:val="26"/>
          <w:lang w:eastAsia="ru-RU" w:bidi="ru-RU"/>
        </w:rPr>
        <w:t>Заместитель главы городского округа</w:t>
      </w:r>
    </w:p>
    <w:p w:rsidR="007E37E3" w:rsidRPr="007E37E3" w:rsidRDefault="007E37E3" w:rsidP="007E37E3">
      <w:pPr>
        <w:widowControl w:val="0"/>
        <w:tabs>
          <w:tab w:val="left" w:pos="693"/>
        </w:tabs>
        <w:spacing w:after="0" w:line="240" w:lineRule="auto"/>
        <w:rPr>
          <w:rFonts w:eastAsia="Times New Roman"/>
          <w:color w:val="000000"/>
          <w:sz w:val="24"/>
          <w:szCs w:val="26"/>
          <w:lang w:eastAsia="ru-RU" w:bidi="ru-RU"/>
        </w:rPr>
      </w:pPr>
      <w:r w:rsidRPr="007E37E3">
        <w:rPr>
          <w:rFonts w:eastAsia="Times New Roman"/>
          <w:color w:val="000000"/>
          <w:sz w:val="24"/>
          <w:szCs w:val="26"/>
          <w:lang w:eastAsia="ru-RU" w:bidi="ru-RU"/>
        </w:rPr>
        <w:t xml:space="preserve">- руководитель аппарата                                                                                          </w:t>
      </w:r>
      <w:r>
        <w:rPr>
          <w:rFonts w:eastAsia="Times New Roman"/>
          <w:color w:val="000000"/>
          <w:sz w:val="24"/>
          <w:szCs w:val="26"/>
          <w:lang w:eastAsia="ru-RU" w:bidi="ru-RU"/>
        </w:rPr>
        <w:t xml:space="preserve">             </w:t>
      </w:r>
      <w:r w:rsidRPr="007E37E3">
        <w:rPr>
          <w:rFonts w:eastAsia="Times New Roman"/>
          <w:color w:val="000000"/>
          <w:sz w:val="24"/>
          <w:szCs w:val="26"/>
          <w:lang w:eastAsia="ru-RU" w:bidi="ru-RU"/>
        </w:rPr>
        <w:t xml:space="preserve"> </w:t>
      </w:r>
      <w:proofErr w:type="spellStart"/>
      <w:r w:rsidRPr="007E37E3">
        <w:rPr>
          <w:rFonts w:eastAsia="Times New Roman"/>
          <w:color w:val="000000"/>
          <w:sz w:val="24"/>
          <w:szCs w:val="26"/>
          <w:lang w:eastAsia="ru-RU" w:bidi="ru-RU"/>
        </w:rPr>
        <w:t>Л.А.Скрябина</w:t>
      </w:r>
      <w:proofErr w:type="spellEnd"/>
    </w:p>
    <w:p w:rsidR="007E37E3" w:rsidRDefault="007E37E3" w:rsidP="006B06D8">
      <w:pPr>
        <w:widowControl w:val="0"/>
        <w:spacing w:after="0" w:line="240" w:lineRule="auto"/>
        <w:jc w:val="right"/>
        <w:rPr>
          <w:rFonts w:eastAsia="Times New Roman"/>
          <w:b/>
          <w:color w:val="000000"/>
          <w:sz w:val="24"/>
          <w:szCs w:val="26"/>
          <w:lang w:eastAsia="ru-RU" w:bidi="ru-RU"/>
        </w:rPr>
      </w:pPr>
    </w:p>
    <w:p w:rsidR="007E37E3" w:rsidRDefault="007E37E3" w:rsidP="006B06D8">
      <w:pPr>
        <w:widowControl w:val="0"/>
        <w:spacing w:after="0" w:line="240" w:lineRule="auto"/>
        <w:jc w:val="right"/>
        <w:rPr>
          <w:rFonts w:eastAsia="Times New Roman"/>
          <w:b/>
          <w:color w:val="000000"/>
          <w:sz w:val="24"/>
          <w:szCs w:val="26"/>
          <w:lang w:eastAsia="ru-RU" w:bidi="ru-RU"/>
        </w:rPr>
      </w:pPr>
    </w:p>
    <w:p w:rsidR="007E37E3" w:rsidRDefault="007E37E3" w:rsidP="006B06D8">
      <w:pPr>
        <w:widowControl w:val="0"/>
        <w:spacing w:after="0" w:line="240" w:lineRule="auto"/>
        <w:jc w:val="right"/>
        <w:rPr>
          <w:rFonts w:eastAsia="Times New Roman"/>
          <w:b/>
          <w:color w:val="000000"/>
          <w:sz w:val="24"/>
          <w:szCs w:val="26"/>
          <w:lang w:eastAsia="ru-RU" w:bidi="ru-RU"/>
        </w:rPr>
      </w:pPr>
    </w:p>
    <w:p w:rsidR="007E37E3" w:rsidRDefault="007E37E3" w:rsidP="006B06D8">
      <w:pPr>
        <w:widowControl w:val="0"/>
        <w:spacing w:after="0" w:line="240" w:lineRule="auto"/>
        <w:jc w:val="right"/>
        <w:rPr>
          <w:rFonts w:eastAsia="Times New Roman"/>
          <w:b/>
          <w:color w:val="000000"/>
          <w:sz w:val="24"/>
          <w:szCs w:val="26"/>
          <w:lang w:eastAsia="ru-RU" w:bidi="ru-RU"/>
        </w:rPr>
      </w:pPr>
    </w:p>
    <w:p w:rsidR="007E37E3" w:rsidRDefault="007E37E3" w:rsidP="006B06D8">
      <w:pPr>
        <w:widowControl w:val="0"/>
        <w:spacing w:after="0" w:line="240" w:lineRule="auto"/>
        <w:jc w:val="right"/>
        <w:rPr>
          <w:rFonts w:eastAsia="Times New Roman"/>
          <w:b/>
          <w:color w:val="000000"/>
          <w:sz w:val="24"/>
          <w:szCs w:val="26"/>
          <w:lang w:eastAsia="ru-RU" w:bidi="ru-RU"/>
        </w:rPr>
      </w:pPr>
    </w:p>
    <w:p w:rsidR="00710CA7" w:rsidRPr="008E27B2" w:rsidRDefault="00183BD4" w:rsidP="006B06D8">
      <w:pPr>
        <w:widowControl w:val="0"/>
        <w:spacing w:after="0" w:line="240" w:lineRule="auto"/>
        <w:jc w:val="right"/>
        <w:rPr>
          <w:rFonts w:eastAsia="Times New Roman"/>
          <w:b/>
          <w:color w:val="000000"/>
          <w:sz w:val="24"/>
          <w:szCs w:val="26"/>
          <w:highlight w:val="cyan"/>
          <w:lang w:eastAsia="ru-RU" w:bidi="ru-RU"/>
        </w:rPr>
      </w:pPr>
      <w:r w:rsidRPr="008E27B2">
        <w:rPr>
          <w:rFonts w:eastAsia="Times New Roman"/>
          <w:b/>
          <w:color w:val="000000"/>
          <w:sz w:val="24"/>
          <w:szCs w:val="26"/>
          <w:highlight w:val="cyan"/>
          <w:lang w:eastAsia="ru-RU" w:bidi="ru-RU"/>
        </w:rPr>
        <w:t xml:space="preserve">Приложение № 1 </w:t>
      </w:r>
    </w:p>
    <w:p w:rsidR="006B06D8" w:rsidRPr="008E27B2" w:rsidRDefault="007E37E3" w:rsidP="006B06D8">
      <w:pPr>
        <w:widowControl w:val="0"/>
        <w:spacing w:after="0" w:line="240" w:lineRule="auto"/>
        <w:jc w:val="right"/>
        <w:rPr>
          <w:rFonts w:eastAsia="Times New Roman"/>
          <w:b/>
          <w:color w:val="000000"/>
          <w:sz w:val="24"/>
          <w:szCs w:val="26"/>
          <w:highlight w:val="cyan"/>
          <w:lang w:eastAsia="ru-RU" w:bidi="ru-RU"/>
        </w:rPr>
      </w:pPr>
      <w:r w:rsidRPr="008E27B2">
        <w:rPr>
          <w:rFonts w:eastAsia="Times New Roman"/>
          <w:b/>
          <w:color w:val="000000"/>
          <w:sz w:val="24"/>
          <w:szCs w:val="26"/>
          <w:highlight w:val="cyan"/>
          <w:lang w:eastAsia="ru-RU" w:bidi="ru-RU"/>
        </w:rPr>
        <w:t>к а</w:t>
      </w:r>
      <w:r w:rsidR="00183BD4" w:rsidRPr="008E27B2">
        <w:rPr>
          <w:rFonts w:eastAsia="Times New Roman"/>
          <w:b/>
          <w:color w:val="000000"/>
          <w:sz w:val="24"/>
          <w:szCs w:val="26"/>
          <w:highlight w:val="cyan"/>
          <w:lang w:eastAsia="ru-RU" w:bidi="ru-RU"/>
        </w:rPr>
        <w:t xml:space="preserve">дминистративному регламенту по предоставлению </w:t>
      </w:r>
      <w:r w:rsidR="00710CA7" w:rsidRPr="008E27B2">
        <w:rPr>
          <w:rFonts w:eastAsia="Times New Roman"/>
          <w:b/>
          <w:color w:val="000000"/>
          <w:sz w:val="24"/>
          <w:szCs w:val="26"/>
          <w:highlight w:val="cyan"/>
          <w:lang w:eastAsia="ru-RU" w:bidi="ru-RU"/>
        </w:rPr>
        <w:t xml:space="preserve">муниципальной </w:t>
      </w:r>
      <w:r w:rsidR="00183BD4" w:rsidRPr="008E27B2">
        <w:rPr>
          <w:rFonts w:eastAsia="Times New Roman"/>
          <w:b/>
          <w:color w:val="000000"/>
          <w:sz w:val="24"/>
          <w:szCs w:val="26"/>
          <w:highlight w:val="cyan"/>
          <w:lang w:eastAsia="ru-RU" w:bidi="ru-RU"/>
        </w:rPr>
        <w:t>услуги</w:t>
      </w:r>
      <w:r w:rsidR="00710CA7" w:rsidRPr="008E27B2">
        <w:rPr>
          <w:rFonts w:eastAsia="Times New Roman"/>
          <w:b/>
          <w:color w:val="000000"/>
          <w:sz w:val="24"/>
          <w:szCs w:val="26"/>
          <w:highlight w:val="cyan"/>
          <w:lang w:eastAsia="ru-RU" w:bidi="ru-RU"/>
        </w:rPr>
        <w:t xml:space="preserve"> </w:t>
      </w:r>
    </w:p>
    <w:p w:rsidR="00183BD4" w:rsidRPr="008E27B2" w:rsidRDefault="00710CA7" w:rsidP="006B06D8">
      <w:pPr>
        <w:widowControl w:val="0"/>
        <w:spacing w:after="0" w:line="240" w:lineRule="auto"/>
        <w:jc w:val="right"/>
        <w:rPr>
          <w:rFonts w:eastAsia="Times New Roman"/>
          <w:b/>
          <w:color w:val="000000"/>
          <w:sz w:val="24"/>
          <w:szCs w:val="26"/>
          <w:highlight w:val="cyan"/>
          <w:lang w:eastAsia="ru-RU" w:bidi="ru-RU"/>
        </w:rPr>
      </w:pPr>
      <w:r w:rsidRPr="008E27B2">
        <w:rPr>
          <w:rFonts w:eastAsia="Times New Roman"/>
          <w:b/>
          <w:color w:val="000000"/>
          <w:sz w:val="24"/>
          <w:szCs w:val="26"/>
          <w:highlight w:val="cyan"/>
          <w:lang w:eastAsia="ru-RU" w:bidi="ru-RU"/>
        </w:rPr>
        <w:t>«</w:t>
      </w:r>
      <w:r w:rsidRPr="008E27B2">
        <w:rPr>
          <w:rFonts w:eastAsia="Times New Roman"/>
          <w:b/>
          <w:bCs/>
          <w:color w:val="000000"/>
          <w:sz w:val="24"/>
          <w:szCs w:val="26"/>
          <w:highlight w:val="cyan"/>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E27B2">
        <w:rPr>
          <w:rFonts w:eastAsia="Times New Roman"/>
          <w:b/>
          <w:color w:val="000000"/>
          <w:sz w:val="24"/>
          <w:szCs w:val="26"/>
          <w:highlight w:val="cyan"/>
          <w:lang w:eastAsia="ru-RU" w:bidi="ru-RU"/>
        </w:rPr>
        <w:t>»</w:t>
      </w:r>
    </w:p>
    <w:p w:rsidR="00710CA7" w:rsidRPr="008E27B2" w:rsidRDefault="00710CA7" w:rsidP="00183BD4">
      <w:pPr>
        <w:widowControl w:val="0"/>
        <w:spacing w:after="548" w:line="210" w:lineRule="exact"/>
        <w:ind w:right="120"/>
        <w:jc w:val="right"/>
        <w:rPr>
          <w:rFonts w:eastAsia="Times New Roman"/>
          <w:color w:val="000000"/>
          <w:sz w:val="21"/>
          <w:szCs w:val="21"/>
          <w:highlight w:val="cyan"/>
          <w:lang w:eastAsia="ru-RU" w:bidi="ru-RU"/>
        </w:rPr>
      </w:pPr>
    </w:p>
    <w:p w:rsidR="00183BD4" w:rsidRPr="008E27B2" w:rsidRDefault="00183BD4" w:rsidP="00183BD4">
      <w:pPr>
        <w:widowControl w:val="0"/>
        <w:spacing w:after="548" w:line="210" w:lineRule="exact"/>
        <w:ind w:right="120"/>
        <w:jc w:val="right"/>
        <w:rPr>
          <w:rFonts w:eastAsia="Times New Roman"/>
          <w:color w:val="000000"/>
          <w:sz w:val="24"/>
          <w:szCs w:val="21"/>
          <w:highlight w:val="cyan"/>
          <w:lang w:eastAsia="ru-RU" w:bidi="ru-RU"/>
        </w:rPr>
      </w:pPr>
      <w:r w:rsidRPr="008E27B2">
        <w:rPr>
          <w:rFonts w:eastAsia="Times New Roman"/>
          <w:color w:val="000000"/>
          <w:sz w:val="24"/>
          <w:szCs w:val="21"/>
          <w:highlight w:val="cyan"/>
          <w:lang w:eastAsia="ru-RU" w:bidi="ru-RU"/>
        </w:rPr>
        <w:t>ФОРМА</w:t>
      </w:r>
    </w:p>
    <w:p w:rsidR="00183BD4" w:rsidRPr="008E27B2" w:rsidRDefault="00183BD4" w:rsidP="00710CA7">
      <w:pPr>
        <w:widowControl w:val="0"/>
        <w:tabs>
          <w:tab w:val="left" w:leader="underscore" w:pos="9985"/>
        </w:tabs>
        <w:spacing w:after="0" w:line="240" w:lineRule="auto"/>
        <w:jc w:val="right"/>
        <w:rPr>
          <w:rFonts w:eastAsia="Times New Roman"/>
          <w:i/>
          <w:color w:val="000000"/>
          <w:sz w:val="21"/>
          <w:szCs w:val="21"/>
          <w:highlight w:val="cyan"/>
          <w:lang w:eastAsia="ru-RU" w:bidi="ru-RU"/>
        </w:rPr>
      </w:pPr>
      <w:r w:rsidRPr="008E27B2">
        <w:rPr>
          <w:rFonts w:eastAsia="Times New Roman"/>
          <w:i/>
          <w:color w:val="000000"/>
          <w:sz w:val="21"/>
          <w:szCs w:val="21"/>
          <w:highlight w:val="cyan"/>
          <w:lang w:eastAsia="ru-RU" w:bidi="ru-RU"/>
        </w:rPr>
        <w:t>Кому</w:t>
      </w:r>
      <w:r w:rsidR="00710CA7" w:rsidRPr="008E27B2">
        <w:rPr>
          <w:rFonts w:eastAsia="Times New Roman"/>
          <w:i/>
          <w:color w:val="000000"/>
          <w:sz w:val="21"/>
          <w:szCs w:val="21"/>
          <w:highlight w:val="cyan"/>
          <w:lang w:eastAsia="ru-RU" w:bidi="ru-RU"/>
        </w:rPr>
        <w:t>: ____________________________</w:t>
      </w:r>
    </w:p>
    <w:p w:rsidR="00710CA7" w:rsidRPr="008E27B2" w:rsidRDefault="00183BD4" w:rsidP="00710CA7">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(фамилия, имя, отчество (при наличии) застройщика, ОГРНИП</w:t>
      </w:r>
    </w:p>
    <w:p w:rsidR="00710CA7" w:rsidRPr="008E27B2" w:rsidRDefault="00183BD4" w:rsidP="00710CA7">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 xml:space="preserve"> (для физического лица, зарегистрированного в качестве индивидуального предпринимателя) </w:t>
      </w:r>
    </w:p>
    <w:p w:rsidR="00183BD4" w:rsidRPr="008E27B2" w:rsidRDefault="00183BD4" w:rsidP="00710CA7">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 для физического лица, полное наименование застройщика, ИНН</w:t>
      </w:r>
      <w:r w:rsidRPr="008E27B2">
        <w:rPr>
          <w:rFonts w:eastAsia="Times New Roman"/>
          <w:bCs/>
          <w:i/>
          <w:color w:val="000000"/>
          <w:sz w:val="18"/>
          <w:szCs w:val="18"/>
          <w:highlight w:val="cyan"/>
          <w:lang w:eastAsia="ru-RU" w:bidi="ru-RU"/>
        </w:rPr>
        <w:footnoteReference w:id="1"/>
      </w:r>
      <w:r w:rsidRPr="008E27B2">
        <w:rPr>
          <w:rFonts w:eastAsia="Times New Roman"/>
          <w:bCs/>
          <w:i/>
          <w:color w:val="000000"/>
          <w:sz w:val="18"/>
          <w:szCs w:val="18"/>
          <w:highlight w:val="cyan"/>
          <w:lang w:eastAsia="ru-RU" w:bidi="ru-RU"/>
        </w:rPr>
        <w:t>, ОГРН - для юридического лица</w:t>
      </w:r>
    </w:p>
    <w:p w:rsidR="00183BD4" w:rsidRPr="008E27B2" w:rsidRDefault="00183BD4" w:rsidP="00710CA7">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почтовый индекс и адрес, телефон, адрес электронной почты застройщика)</w:t>
      </w:r>
    </w:p>
    <w:p w:rsidR="006B06D8" w:rsidRPr="008E27B2" w:rsidRDefault="006B06D8" w:rsidP="006B06D8">
      <w:pPr>
        <w:widowControl w:val="0"/>
        <w:spacing w:after="0" w:line="240" w:lineRule="auto"/>
        <w:ind w:left="23"/>
        <w:jc w:val="center"/>
        <w:rPr>
          <w:rFonts w:eastAsia="Times New Roman"/>
          <w:b/>
          <w:bCs/>
          <w:color w:val="000000"/>
          <w:spacing w:val="60"/>
          <w:sz w:val="23"/>
          <w:szCs w:val="23"/>
          <w:highlight w:val="cyan"/>
          <w:lang w:eastAsia="ru-RU" w:bidi="ru-RU"/>
        </w:rPr>
      </w:pPr>
    </w:p>
    <w:p w:rsidR="006B06D8" w:rsidRPr="008E27B2" w:rsidRDefault="00183BD4" w:rsidP="006B06D8">
      <w:pPr>
        <w:widowControl w:val="0"/>
        <w:spacing w:after="0" w:line="240" w:lineRule="auto"/>
        <w:ind w:left="23"/>
        <w:jc w:val="center"/>
        <w:rPr>
          <w:rFonts w:eastAsia="Times New Roman"/>
          <w:b/>
          <w:bCs/>
          <w:color w:val="000000"/>
          <w:spacing w:val="60"/>
          <w:sz w:val="23"/>
          <w:szCs w:val="23"/>
          <w:highlight w:val="cyan"/>
          <w:lang w:eastAsia="ru-RU" w:bidi="ru-RU"/>
        </w:rPr>
      </w:pPr>
      <w:r w:rsidRPr="008E27B2">
        <w:rPr>
          <w:rFonts w:eastAsia="Times New Roman"/>
          <w:b/>
          <w:bCs/>
          <w:color w:val="000000"/>
          <w:spacing w:val="60"/>
          <w:sz w:val="23"/>
          <w:szCs w:val="23"/>
          <w:highlight w:val="cyan"/>
          <w:lang w:eastAsia="ru-RU" w:bidi="ru-RU"/>
        </w:rPr>
        <w:t xml:space="preserve">РЕШЕНИЕ </w:t>
      </w:r>
    </w:p>
    <w:p w:rsidR="00183BD4" w:rsidRPr="008E27B2" w:rsidRDefault="00183BD4" w:rsidP="006B06D8">
      <w:pPr>
        <w:widowControl w:val="0"/>
        <w:spacing w:after="0" w:line="240" w:lineRule="auto"/>
        <w:ind w:left="23"/>
        <w:jc w:val="center"/>
        <w:rPr>
          <w:rFonts w:eastAsia="Times New Roman"/>
          <w:b/>
          <w:bCs/>
          <w:color w:val="000000"/>
          <w:sz w:val="23"/>
          <w:szCs w:val="23"/>
          <w:highlight w:val="cyan"/>
          <w:lang w:eastAsia="ru-RU" w:bidi="ru-RU"/>
        </w:rPr>
      </w:pPr>
      <w:r w:rsidRPr="008E27B2">
        <w:rPr>
          <w:rFonts w:eastAsia="Times New Roman"/>
          <w:b/>
          <w:bCs/>
          <w:color w:val="000000"/>
          <w:spacing w:val="60"/>
          <w:sz w:val="23"/>
          <w:szCs w:val="23"/>
          <w:highlight w:val="cyan"/>
          <w:lang w:eastAsia="ru-RU" w:bidi="ru-RU"/>
        </w:rPr>
        <w:t xml:space="preserve">об </w:t>
      </w:r>
      <w:r w:rsidRPr="008E27B2">
        <w:rPr>
          <w:rFonts w:eastAsia="Times New Roman"/>
          <w:b/>
          <w:bCs/>
          <w:color w:val="000000"/>
          <w:sz w:val="23"/>
          <w:szCs w:val="23"/>
          <w:highlight w:val="cyan"/>
          <w:lang w:eastAsia="ru-RU" w:bidi="ru-RU"/>
        </w:rPr>
        <w:t>отказе в приеме документов</w:t>
      </w:r>
    </w:p>
    <w:p w:rsidR="006B06D8" w:rsidRPr="008E27B2" w:rsidRDefault="006B06D8" w:rsidP="006B06D8">
      <w:pPr>
        <w:widowControl w:val="0"/>
        <w:spacing w:after="0" w:line="240" w:lineRule="auto"/>
        <w:ind w:left="23"/>
        <w:jc w:val="center"/>
        <w:rPr>
          <w:rFonts w:eastAsia="Times New Roman"/>
          <w:b/>
          <w:bCs/>
          <w:color w:val="000000"/>
          <w:sz w:val="18"/>
          <w:szCs w:val="18"/>
          <w:highlight w:val="cyan"/>
          <w:lang w:eastAsia="ru-RU" w:bidi="ru-RU"/>
        </w:rPr>
      </w:pPr>
    </w:p>
    <w:p w:rsidR="006B06D8" w:rsidRPr="008E27B2" w:rsidRDefault="006B06D8" w:rsidP="006B06D8">
      <w:pPr>
        <w:widowControl w:val="0"/>
        <w:spacing w:after="0" w:line="240" w:lineRule="auto"/>
        <w:ind w:left="23"/>
        <w:jc w:val="center"/>
        <w:rPr>
          <w:rFonts w:eastAsia="Times New Roman"/>
          <w:b/>
          <w:bCs/>
          <w:color w:val="000000"/>
          <w:sz w:val="18"/>
          <w:szCs w:val="18"/>
          <w:highlight w:val="cyan"/>
          <w:lang w:eastAsia="ru-RU" w:bidi="ru-RU"/>
        </w:rPr>
      </w:pPr>
    </w:p>
    <w:p w:rsidR="006B06D8" w:rsidRPr="008E27B2" w:rsidRDefault="006B06D8" w:rsidP="007E37E3">
      <w:pPr>
        <w:widowControl w:val="0"/>
        <w:spacing w:after="0" w:line="240" w:lineRule="auto"/>
        <w:ind w:left="23"/>
        <w:jc w:val="center"/>
        <w:rPr>
          <w:rFonts w:eastAsia="Times New Roman"/>
          <w:bCs/>
          <w:i/>
          <w:color w:val="000000"/>
          <w:sz w:val="18"/>
          <w:szCs w:val="18"/>
          <w:highlight w:val="cyan"/>
          <w:lang w:eastAsia="ru-RU" w:bidi="ru-RU"/>
        </w:rPr>
      </w:pPr>
      <w:r w:rsidRPr="008E27B2">
        <w:rPr>
          <w:rFonts w:eastAsia="Times New Roman"/>
          <w:b/>
          <w:bCs/>
          <w:color w:val="000000"/>
          <w:sz w:val="18"/>
          <w:szCs w:val="18"/>
          <w:highlight w:val="cyan"/>
          <w:lang w:eastAsia="ru-RU" w:bidi="ru-RU"/>
        </w:rPr>
        <w:t>_________________________________________________________________________________________________________________</w:t>
      </w:r>
      <w:proofErr w:type="gramStart"/>
      <w:r w:rsidRPr="008E27B2">
        <w:rPr>
          <w:rFonts w:eastAsia="Times New Roman"/>
          <w:b/>
          <w:bCs/>
          <w:color w:val="000000"/>
          <w:sz w:val="18"/>
          <w:szCs w:val="18"/>
          <w:highlight w:val="cyan"/>
          <w:lang w:eastAsia="ru-RU" w:bidi="ru-RU"/>
        </w:rPr>
        <w:t>_</w:t>
      </w:r>
      <w:r w:rsidR="00183BD4" w:rsidRPr="008E27B2">
        <w:rPr>
          <w:rFonts w:eastAsia="Times New Roman"/>
          <w:bCs/>
          <w:i/>
          <w:color w:val="000000"/>
          <w:sz w:val="18"/>
          <w:szCs w:val="18"/>
          <w:highlight w:val="cyan"/>
          <w:lang w:eastAsia="ru-RU" w:bidi="ru-RU"/>
        </w:rPr>
        <w:t>(</w:t>
      </w:r>
      <w:proofErr w:type="gramEnd"/>
      <w:r w:rsidR="00183BD4" w:rsidRPr="008E27B2">
        <w:rPr>
          <w:rFonts w:eastAsia="Times New Roman"/>
          <w:bCs/>
          <w:i/>
          <w:color w:val="000000"/>
          <w:sz w:val="18"/>
          <w:szCs w:val="18"/>
          <w:highlight w:val="cyan"/>
          <w:lang w:eastAsia="ru-RU" w:bidi="ru-RU"/>
        </w:rPr>
        <w:t xml:space="preserve">наименование </w:t>
      </w:r>
      <w:r w:rsidR="007E37E3" w:rsidRPr="008E27B2">
        <w:rPr>
          <w:rFonts w:eastAsia="Times New Roman"/>
          <w:bCs/>
          <w:i/>
          <w:color w:val="000000"/>
          <w:sz w:val="18"/>
          <w:szCs w:val="18"/>
          <w:highlight w:val="cyan"/>
          <w:lang w:eastAsia="ru-RU" w:bidi="ru-RU"/>
        </w:rPr>
        <w:t>органа местного самоуправления)</w:t>
      </w:r>
    </w:p>
    <w:p w:rsidR="007E37E3" w:rsidRPr="008E27B2" w:rsidRDefault="007E37E3" w:rsidP="007E37E3">
      <w:pPr>
        <w:widowControl w:val="0"/>
        <w:spacing w:after="0" w:line="240" w:lineRule="auto"/>
        <w:ind w:left="23"/>
        <w:jc w:val="center"/>
        <w:rPr>
          <w:rFonts w:eastAsia="Times New Roman"/>
          <w:bCs/>
          <w:i/>
          <w:color w:val="000000"/>
          <w:sz w:val="18"/>
          <w:szCs w:val="18"/>
          <w:highlight w:val="cyan"/>
          <w:lang w:eastAsia="ru-RU" w:bidi="ru-RU"/>
        </w:rPr>
      </w:pPr>
    </w:p>
    <w:p w:rsidR="00183BD4" w:rsidRPr="008E27B2" w:rsidRDefault="00183BD4" w:rsidP="006B06D8">
      <w:pPr>
        <w:widowControl w:val="0"/>
        <w:spacing w:after="0" w:line="240" w:lineRule="auto"/>
        <w:ind w:left="119" w:right="278" w:firstLine="578"/>
        <w:jc w:val="both"/>
        <w:rPr>
          <w:rFonts w:eastAsia="Times New Roman"/>
          <w:color w:val="000000"/>
          <w:sz w:val="24"/>
          <w:szCs w:val="21"/>
          <w:highlight w:val="cyan"/>
          <w:lang w:eastAsia="ru-RU" w:bidi="ru-RU"/>
        </w:rPr>
      </w:pPr>
      <w:r w:rsidRPr="008E27B2">
        <w:rPr>
          <w:rFonts w:eastAsia="Times New Roman"/>
          <w:color w:val="000000"/>
          <w:sz w:val="24"/>
          <w:szCs w:val="21"/>
          <w:highlight w:val="cyan"/>
          <w:lang w:eastAsia="ru-RU" w:bidi="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w:t>
      </w:r>
      <w:r w:rsidR="006B06D8" w:rsidRPr="008E27B2">
        <w:rPr>
          <w:rFonts w:eastAsia="Times New Roman"/>
          <w:color w:val="000000"/>
          <w:sz w:val="24"/>
          <w:szCs w:val="21"/>
          <w:highlight w:val="cyan"/>
          <w:lang w:eastAsia="ru-RU" w:bidi="ru-RU"/>
        </w:rPr>
        <w:t>тказано по следующим основаниям:</w:t>
      </w:r>
    </w:p>
    <w:p w:rsidR="006B06D8" w:rsidRPr="008E27B2" w:rsidRDefault="006B06D8" w:rsidP="006B06D8">
      <w:pPr>
        <w:widowControl w:val="0"/>
        <w:spacing w:after="0" w:line="240" w:lineRule="auto"/>
        <w:ind w:left="119" w:right="278" w:firstLine="578"/>
        <w:jc w:val="both"/>
        <w:rPr>
          <w:rFonts w:eastAsia="Times New Roman"/>
          <w:color w:val="000000"/>
          <w:sz w:val="24"/>
          <w:szCs w:val="21"/>
          <w:highlight w:val="cyan"/>
          <w:lang w:eastAsia="ru-RU" w:bidi="ru-RU"/>
        </w:rPr>
      </w:pPr>
    </w:p>
    <w:p w:rsidR="00183BD4" w:rsidRPr="008E27B2" w:rsidRDefault="00183BD4" w:rsidP="00183BD4">
      <w:pPr>
        <w:widowControl w:val="0"/>
        <w:spacing w:after="0" w:line="240" w:lineRule="auto"/>
        <w:rPr>
          <w:rFonts w:ascii="Courier New" w:eastAsia="Courier New" w:hAnsi="Courier New" w:cs="Courier New"/>
          <w:color w:val="000000"/>
          <w:sz w:val="2"/>
          <w:szCs w:val="2"/>
          <w:highlight w:val="cyan"/>
          <w:lang w:eastAsia="ru-RU" w:bidi="ru-RU"/>
        </w:rPr>
      </w:pPr>
    </w:p>
    <w:p w:rsidR="00183BD4" w:rsidRPr="008E27B2" w:rsidRDefault="00183BD4" w:rsidP="00183BD4">
      <w:pPr>
        <w:widowControl w:val="0"/>
        <w:spacing w:after="0" w:line="240" w:lineRule="auto"/>
        <w:rPr>
          <w:rFonts w:ascii="Courier New" w:eastAsia="Courier New" w:hAnsi="Courier New" w:cs="Courier New"/>
          <w:color w:val="000000"/>
          <w:sz w:val="2"/>
          <w:szCs w:val="2"/>
          <w:highlight w:val="cyan"/>
          <w:lang w:eastAsia="ru-RU" w:bidi="ru-RU"/>
        </w:rPr>
      </w:pPr>
    </w:p>
    <w:tbl>
      <w:tblPr>
        <w:tblStyle w:val="ad"/>
        <w:tblW w:w="0" w:type="auto"/>
        <w:tblLook w:val="04A0" w:firstRow="1" w:lastRow="0" w:firstColumn="1" w:lastColumn="0" w:noHBand="0" w:noVBand="1"/>
      </w:tblPr>
      <w:tblGrid>
        <w:gridCol w:w="3430"/>
        <w:gridCol w:w="3431"/>
        <w:gridCol w:w="3431"/>
      </w:tblGrid>
      <w:tr w:rsidR="006B06D8" w:rsidRPr="008E27B2" w:rsidTr="006B06D8">
        <w:tc>
          <w:tcPr>
            <w:tcW w:w="3430" w:type="dxa"/>
          </w:tcPr>
          <w:p w:rsidR="006B06D8" w:rsidRPr="008E27B2" w:rsidRDefault="006B06D8" w:rsidP="00877CE9">
            <w:pPr>
              <w:widowControl w:val="0"/>
              <w:ind w:right="119"/>
              <w:jc w:val="center"/>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 пункта Административного регламента</w:t>
            </w:r>
          </w:p>
        </w:tc>
        <w:tc>
          <w:tcPr>
            <w:tcW w:w="3431" w:type="dxa"/>
          </w:tcPr>
          <w:p w:rsidR="006B06D8" w:rsidRPr="008E27B2" w:rsidRDefault="006B06D8" w:rsidP="00877CE9">
            <w:pPr>
              <w:widowControl w:val="0"/>
              <w:ind w:right="119"/>
              <w:jc w:val="center"/>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Наименование основан</w:t>
            </w:r>
            <w:r w:rsidR="007E37E3" w:rsidRPr="008E27B2">
              <w:rPr>
                <w:rFonts w:eastAsia="Times New Roman"/>
                <w:color w:val="000000"/>
                <w:sz w:val="24"/>
                <w:szCs w:val="26"/>
                <w:highlight w:val="cyan"/>
                <w:lang w:eastAsia="ru-RU" w:bidi="ru-RU"/>
              </w:rPr>
              <w:t>ия для отказа в соответствии с а</w:t>
            </w:r>
            <w:r w:rsidRPr="008E27B2">
              <w:rPr>
                <w:rFonts w:eastAsia="Times New Roman"/>
                <w:color w:val="000000"/>
                <w:sz w:val="24"/>
                <w:szCs w:val="26"/>
                <w:highlight w:val="cyan"/>
                <w:lang w:eastAsia="ru-RU" w:bidi="ru-RU"/>
              </w:rPr>
              <w:t>дминистративным регламентом</w:t>
            </w:r>
          </w:p>
        </w:tc>
        <w:tc>
          <w:tcPr>
            <w:tcW w:w="3431" w:type="dxa"/>
          </w:tcPr>
          <w:p w:rsidR="006B06D8" w:rsidRPr="008E27B2" w:rsidRDefault="006B06D8" w:rsidP="00877CE9">
            <w:pPr>
              <w:widowControl w:val="0"/>
              <w:ind w:right="119"/>
              <w:jc w:val="center"/>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Разъяснение причин отказа в приеме документов</w:t>
            </w:r>
          </w:p>
        </w:tc>
      </w:tr>
      <w:tr w:rsidR="00877CE9" w:rsidRPr="008E27B2" w:rsidTr="00877CE9">
        <w:tc>
          <w:tcPr>
            <w:tcW w:w="3430" w:type="dxa"/>
            <w:tcBorders>
              <w:top w:val="single" w:sz="4" w:space="0" w:color="auto"/>
              <w:lef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color w:val="000000"/>
                <w:sz w:val="24"/>
                <w:szCs w:val="21"/>
                <w:highlight w:val="cyan"/>
                <w:lang w:eastAsia="ru-RU" w:bidi="ru-RU"/>
              </w:rPr>
              <w:t>пункта 2.13</w:t>
            </w:r>
          </w:p>
        </w:tc>
        <w:tc>
          <w:tcPr>
            <w:tcW w:w="3431" w:type="dxa"/>
            <w:tcBorders>
              <w:top w:val="single" w:sz="4" w:space="0" w:color="auto"/>
              <w:lef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color w:val="000000"/>
                <w:sz w:val="24"/>
                <w:szCs w:val="21"/>
                <w:highlight w:val="cyan"/>
                <w:lang w:eastAsia="ru-RU" w:bidi="ru-RU"/>
              </w:rPr>
              <w:t>подчистки и исправления текста</w:t>
            </w:r>
          </w:p>
        </w:tc>
        <w:tc>
          <w:tcPr>
            <w:tcW w:w="3431" w:type="dxa"/>
            <w:tcBorders>
              <w:top w:val="single" w:sz="4" w:space="0" w:color="auto"/>
              <w:left w:val="single" w:sz="4" w:space="0" w:color="auto"/>
              <w:righ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i/>
                <w:iCs/>
                <w:color w:val="000000"/>
                <w:sz w:val="24"/>
                <w:szCs w:val="21"/>
                <w:highlight w:val="cyan"/>
                <w:lang w:eastAsia="ru-RU" w:bidi="ru-RU"/>
              </w:rPr>
              <w:t>перечень документов, содержащих подчистки и исправления текста, не заверенные в порядке, установленном</w:t>
            </w:r>
          </w:p>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i/>
                <w:iCs/>
                <w:color w:val="000000"/>
                <w:sz w:val="24"/>
                <w:szCs w:val="21"/>
                <w:highlight w:val="cyan"/>
                <w:lang w:eastAsia="ru-RU" w:bidi="ru-RU"/>
              </w:rPr>
              <w:t>законодательством Российской Федерации</w:t>
            </w:r>
          </w:p>
        </w:tc>
      </w:tr>
      <w:tr w:rsidR="00877CE9" w:rsidRPr="008E27B2" w:rsidTr="00877CE9">
        <w:tc>
          <w:tcPr>
            <w:tcW w:w="3430" w:type="dxa"/>
            <w:tcBorders>
              <w:top w:val="single" w:sz="4" w:space="0" w:color="auto"/>
              <w:lef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color w:val="000000"/>
                <w:sz w:val="24"/>
                <w:szCs w:val="21"/>
                <w:highlight w:val="cyan"/>
                <w:lang w:eastAsia="ru-RU" w:bidi="ru-RU"/>
              </w:rPr>
              <w:t>подпункт "г" пункта 2.13</w:t>
            </w:r>
          </w:p>
        </w:tc>
        <w:tc>
          <w:tcPr>
            <w:tcW w:w="3431" w:type="dxa"/>
            <w:tcBorders>
              <w:top w:val="single" w:sz="4" w:space="0" w:color="auto"/>
              <w:lef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color w:val="000000"/>
                <w:sz w:val="24"/>
                <w:szCs w:val="21"/>
                <w:highlight w:val="cyan"/>
                <w:lang w:eastAsia="ru-RU" w:bidi="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8E27B2">
              <w:rPr>
                <w:rFonts w:eastAsia="Times New Roman"/>
                <w:color w:val="000000"/>
                <w:sz w:val="24"/>
                <w:szCs w:val="21"/>
                <w:highlight w:val="cyan"/>
                <w:lang w:eastAsia="ru-RU" w:bidi="ru-RU"/>
              </w:rPr>
              <w:lastRenderedPageBreak/>
              <w:t>предоставления услуги</w:t>
            </w:r>
          </w:p>
        </w:tc>
        <w:tc>
          <w:tcPr>
            <w:tcW w:w="3431" w:type="dxa"/>
            <w:tcBorders>
              <w:top w:val="single" w:sz="4" w:space="0" w:color="auto"/>
              <w:left w:val="single" w:sz="4" w:space="0" w:color="auto"/>
              <w:righ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i/>
                <w:iCs/>
                <w:color w:val="000000"/>
                <w:sz w:val="24"/>
                <w:szCs w:val="21"/>
                <w:highlight w:val="cyan"/>
                <w:lang w:eastAsia="ru-RU" w:bidi="ru-RU"/>
              </w:rPr>
              <w:lastRenderedPageBreak/>
              <w:t>Указывается исчерпывающий перечень документов, содержащих повреждения</w:t>
            </w:r>
          </w:p>
        </w:tc>
      </w:tr>
      <w:tr w:rsidR="00877CE9" w:rsidRPr="008E27B2" w:rsidTr="00877CE9">
        <w:tc>
          <w:tcPr>
            <w:tcW w:w="3430" w:type="dxa"/>
            <w:tcBorders>
              <w:top w:val="single" w:sz="4" w:space="0" w:color="auto"/>
              <w:lef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color w:val="000000"/>
                <w:sz w:val="24"/>
                <w:szCs w:val="21"/>
                <w:highlight w:val="cyan"/>
                <w:lang w:eastAsia="ru-RU" w:bidi="ru-RU"/>
              </w:rPr>
              <w:lastRenderedPageBreak/>
              <w:t>подпункт "д" пункта 2.13</w:t>
            </w:r>
          </w:p>
        </w:tc>
        <w:tc>
          <w:tcPr>
            <w:tcW w:w="3431" w:type="dxa"/>
            <w:tcBorders>
              <w:top w:val="single" w:sz="4" w:space="0" w:color="auto"/>
              <w:lef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color w:val="000000"/>
                <w:sz w:val="24"/>
                <w:szCs w:val="21"/>
                <w:highlight w:val="cyan"/>
                <w:lang w:eastAsia="ru-RU" w:bidi="ru-RU"/>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w:t>
            </w:r>
            <w:r w:rsidR="007E37E3" w:rsidRPr="008E27B2">
              <w:rPr>
                <w:rFonts w:eastAsia="Times New Roman"/>
                <w:color w:val="000000"/>
                <w:sz w:val="24"/>
                <w:szCs w:val="21"/>
                <w:highlight w:val="cyan"/>
                <w:lang w:eastAsia="ru-RU" w:bidi="ru-RU"/>
              </w:rPr>
              <w:t>установленных пунктами 2.5-2.7 а</w:t>
            </w:r>
            <w:r w:rsidRPr="008E27B2">
              <w:rPr>
                <w:rFonts w:eastAsia="Times New Roman"/>
                <w:color w:val="000000"/>
                <w:sz w:val="24"/>
                <w:szCs w:val="21"/>
                <w:highlight w:val="cyan"/>
                <w:lang w:eastAsia="ru-RU" w:bidi="ru-RU"/>
              </w:rPr>
              <w:t>дминистративного регламента</w:t>
            </w:r>
          </w:p>
        </w:tc>
        <w:tc>
          <w:tcPr>
            <w:tcW w:w="3431" w:type="dxa"/>
            <w:tcBorders>
              <w:top w:val="single" w:sz="4" w:space="0" w:color="auto"/>
              <w:left w:val="single" w:sz="4" w:space="0" w:color="auto"/>
              <w:righ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i/>
                <w:iCs/>
                <w:color w:val="000000"/>
                <w:sz w:val="24"/>
                <w:szCs w:val="21"/>
                <w:highlight w:val="cyan"/>
                <w:lang w:eastAsia="ru-RU" w:bidi="ru-RU"/>
              </w:rPr>
              <w:t>Указывается исчерпывающий перечень документов, поданных с нарушением указанных требований, а также нарушенные требования</w:t>
            </w:r>
          </w:p>
        </w:tc>
      </w:tr>
      <w:tr w:rsidR="00877CE9" w:rsidRPr="008E27B2" w:rsidTr="00877CE9">
        <w:tc>
          <w:tcPr>
            <w:tcW w:w="3430" w:type="dxa"/>
            <w:tcBorders>
              <w:top w:val="single" w:sz="4" w:space="0" w:color="auto"/>
              <w:left w:val="single" w:sz="4" w:space="0" w:color="auto"/>
              <w:bottom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color w:val="000000"/>
                <w:sz w:val="24"/>
                <w:szCs w:val="21"/>
                <w:highlight w:val="cyan"/>
                <w:lang w:eastAsia="ru-RU" w:bidi="ru-RU"/>
              </w:rPr>
              <w:t>подпункт "е" пункта 2.13</w:t>
            </w:r>
          </w:p>
        </w:tc>
        <w:tc>
          <w:tcPr>
            <w:tcW w:w="3431" w:type="dxa"/>
            <w:tcBorders>
              <w:top w:val="single" w:sz="4" w:space="0" w:color="auto"/>
              <w:left w:val="single" w:sz="4" w:space="0" w:color="auto"/>
              <w:bottom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color w:val="000000"/>
                <w:sz w:val="24"/>
                <w:szCs w:val="21"/>
                <w:highlight w:val="cyan"/>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31" w:type="dxa"/>
            <w:tcBorders>
              <w:top w:val="single" w:sz="4" w:space="0" w:color="auto"/>
              <w:left w:val="single" w:sz="4" w:space="0" w:color="auto"/>
              <w:bottom w:val="single" w:sz="4" w:space="0" w:color="auto"/>
              <w:right w:val="single" w:sz="4" w:space="0" w:color="auto"/>
            </w:tcBorders>
            <w:shd w:val="clear" w:color="auto" w:fill="FFFFFF"/>
          </w:tcPr>
          <w:p w:rsidR="00877CE9" w:rsidRPr="008E27B2" w:rsidRDefault="00877CE9" w:rsidP="00877CE9">
            <w:pPr>
              <w:widowControl w:val="0"/>
              <w:ind w:left="120"/>
              <w:jc w:val="center"/>
              <w:rPr>
                <w:rFonts w:eastAsia="Times New Roman"/>
                <w:color w:val="000000"/>
                <w:sz w:val="24"/>
                <w:szCs w:val="26"/>
                <w:highlight w:val="cyan"/>
                <w:lang w:eastAsia="ru-RU" w:bidi="ru-RU"/>
              </w:rPr>
            </w:pPr>
            <w:r w:rsidRPr="008E27B2">
              <w:rPr>
                <w:rFonts w:eastAsia="Times New Roman"/>
                <w:i/>
                <w:iCs/>
                <w:color w:val="000000"/>
                <w:sz w:val="24"/>
                <w:szCs w:val="21"/>
                <w:highlight w:val="cyan"/>
                <w:lang w:eastAsia="ru-RU" w:bidi="ru-RU"/>
              </w:rPr>
              <w:t>Указывается исчерпывающий перечень электронных документов, не соответствующих указанному критерию</w:t>
            </w:r>
          </w:p>
        </w:tc>
      </w:tr>
    </w:tbl>
    <w:p w:rsidR="00710CA7" w:rsidRPr="008E27B2" w:rsidRDefault="00710CA7" w:rsidP="006B06D8">
      <w:pPr>
        <w:widowControl w:val="0"/>
        <w:spacing w:after="0" w:line="240" w:lineRule="auto"/>
        <w:ind w:right="119"/>
        <w:rPr>
          <w:rFonts w:eastAsia="Times New Roman"/>
          <w:color w:val="000000"/>
          <w:sz w:val="24"/>
          <w:szCs w:val="26"/>
          <w:highlight w:val="cyan"/>
          <w:lang w:eastAsia="ru-RU" w:bidi="ru-RU"/>
        </w:rPr>
      </w:pPr>
    </w:p>
    <w:p w:rsidR="00877CE9" w:rsidRPr="008E27B2" w:rsidRDefault="00877CE9" w:rsidP="006B06D8">
      <w:pPr>
        <w:widowControl w:val="0"/>
        <w:spacing w:after="0" w:line="240" w:lineRule="auto"/>
        <w:ind w:right="119"/>
        <w:rPr>
          <w:rFonts w:eastAsia="Times New Roman"/>
          <w:color w:val="000000"/>
          <w:sz w:val="24"/>
          <w:szCs w:val="26"/>
          <w:highlight w:val="cyan"/>
          <w:lang w:eastAsia="ru-RU" w:bidi="ru-RU"/>
        </w:rPr>
      </w:pPr>
    </w:p>
    <w:p w:rsidR="00877CE9" w:rsidRPr="008E27B2" w:rsidRDefault="00877CE9" w:rsidP="00877CE9">
      <w:pPr>
        <w:widowControl w:val="0"/>
        <w:tabs>
          <w:tab w:val="left" w:leader="underscore" w:pos="10063"/>
        </w:tabs>
        <w:spacing w:before="300" w:after="210" w:line="210" w:lineRule="exact"/>
        <w:ind w:left="120"/>
        <w:jc w:val="both"/>
        <w:rPr>
          <w:rFonts w:eastAsia="Times New Roman"/>
          <w:color w:val="000000"/>
          <w:sz w:val="21"/>
          <w:szCs w:val="21"/>
          <w:highlight w:val="cyan"/>
          <w:lang w:eastAsia="ru-RU" w:bidi="ru-RU"/>
        </w:rPr>
      </w:pPr>
      <w:r w:rsidRPr="008E27B2">
        <w:rPr>
          <w:rFonts w:eastAsia="Times New Roman"/>
          <w:color w:val="000000"/>
          <w:sz w:val="21"/>
          <w:szCs w:val="21"/>
          <w:highlight w:val="cyan"/>
          <w:lang w:eastAsia="ru-RU" w:bidi="ru-RU"/>
        </w:rPr>
        <w:t>Дополнительно информируем:</w:t>
      </w:r>
      <w:r w:rsidRPr="008E27B2">
        <w:rPr>
          <w:rFonts w:eastAsia="Times New Roman"/>
          <w:color w:val="000000"/>
          <w:sz w:val="21"/>
          <w:szCs w:val="21"/>
          <w:highlight w:val="cyan"/>
          <w:lang w:eastAsia="ru-RU" w:bidi="ru-RU"/>
        </w:rPr>
        <w:tab/>
      </w:r>
    </w:p>
    <w:p w:rsidR="00877CE9" w:rsidRPr="008E27B2" w:rsidRDefault="00877CE9" w:rsidP="00877CE9">
      <w:pPr>
        <w:widowControl w:val="0"/>
        <w:spacing w:after="144" w:line="240" w:lineRule="exact"/>
        <w:ind w:left="40"/>
        <w:jc w:val="center"/>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77CE9" w:rsidRPr="008E27B2" w:rsidRDefault="00877CE9" w:rsidP="00877CE9">
      <w:pPr>
        <w:widowControl w:val="0"/>
        <w:tabs>
          <w:tab w:val="left" w:leader="underscore" w:pos="9943"/>
        </w:tabs>
        <w:spacing w:after="253" w:line="210" w:lineRule="exact"/>
        <w:jc w:val="both"/>
        <w:rPr>
          <w:rFonts w:eastAsia="Times New Roman"/>
          <w:color w:val="000000"/>
          <w:sz w:val="21"/>
          <w:szCs w:val="21"/>
          <w:highlight w:val="cyan"/>
          <w:lang w:eastAsia="ru-RU" w:bidi="ru-RU"/>
        </w:rPr>
      </w:pPr>
      <w:r w:rsidRPr="008E27B2">
        <w:rPr>
          <w:rFonts w:eastAsia="Times New Roman"/>
          <w:color w:val="000000"/>
          <w:sz w:val="21"/>
          <w:szCs w:val="21"/>
          <w:highlight w:val="cyan"/>
          <w:lang w:eastAsia="ru-RU" w:bidi="ru-RU"/>
        </w:rPr>
        <w:t>Приложение:</w:t>
      </w:r>
      <w:r w:rsidRPr="008E27B2">
        <w:rPr>
          <w:rFonts w:eastAsia="Times New Roman"/>
          <w:color w:val="000000"/>
          <w:sz w:val="21"/>
          <w:szCs w:val="21"/>
          <w:highlight w:val="cyan"/>
          <w:lang w:eastAsia="ru-RU" w:bidi="ru-RU"/>
        </w:rPr>
        <w:tab/>
      </w:r>
    </w:p>
    <w:p w:rsidR="00877CE9" w:rsidRPr="008E27B2" w:rsidRDefault="00877CE9" w:rsidP="00877CE9">
      <w:pPr>
        <w:widowControl w:val="0"/>
        <w:spacing w:after="0" w:line="180" w:lineRule="exact"/>
        <w:ind w:left="40"/>
        <w:jc w:val="center"/>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(прилагаются документы, представленные заявителем)</w:t>
      </w:r>
    </w:p>
    <w:p w:rsidR="006B06D8" w:rsidRPr="008E27B2" w:rsidRDefault="006B06D8" w:rsidP="00183BD4">
      <w:pPr>
        <w:widowControl w:val="0"/>
        <w:spacing w:after="329" w:line="322" w:lineRule="exact"/>
        <w:ind w:left="5760" w:right="120"/>
        <w:jc w:val="right"/>
        <w:rPr>
          <w:rFonts w:eastAsia="Times New Roman"/>
          <w:color w:val="000000"/>
          <w:sz w:val="26"/>
          <w:szCs w:val="26"/>
          <w:highlight w:val="cyan"/>
          <w:lang w:eastAsia="ru-RU" w:bidi="ru-RU"/>
        </w:rPr>
      </w:pPr>
    </w:p>
    <w:p w:rsidR="00877CE9" w:rsidRPr="008E27B2" w:rsidRDefault="00877CE9" w:rsidP="00877CE9">
      <w:pPr>
        <w:widowControl w:val="0"/>
        <w:spacing w:after="0" w:line="240" w:lineRule="auto"/>
        <w:ind w:left="23" w:right="301" w:firstLine="720"/>
        <w:jc w:val="both"/>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_____________________   ____________________                _______________________</w:t>
      </w:r>
    </w:p>
    <w:p w:rsidR="00877CE9" w:rsidRPr="008E27B2" w:rsidRDefault="00877CE9" w:rsidP="00877CE9">
      <w:pPr>
        <w:widowControl w:val="0"/>
        <w:spacing w:after="0" w:line="240" w:lineRule="auto"/>
        <w:ind w:left="23" w:right="301" w:firstLine="720"/>
        <w:jc w:val="both"/>
        <w:rPr>
          <w:rFonts w:eastAsia="Times New Roman"/>
          <w:i/>
          <w:color w:val="000000"/>
          <w:sz w:val="20"/>
          <w:szCs w:val="26"/>
          <w:highlight w:val="cyan"/>
          <w:lang w:eastAsia="ru-RU" w:bidi="ru-RU"/>
        </w:rPr>
      </w:pPr>
      <w:r w:rsidRPr="008E27B2">
        <w:rPr>
          <w:rFonts w:eastAsia="Times New Roman"/>
          <w:color w:val="000000"/>
          <w:sz w:val="24"/>
          <w:szCs w:val="26"/>
          <w:highlight w:val="cyan"/>
          <w:lang w:eastAsia="ru-RU" w:bidi="ru-RU"/>
        </w:rPr>
        <w:t xml:space="preserve">           </w:t>
      </w:r>
      <w:r w:rsidRPr="008E27B2">
        <w:rPr>
          <w:rFonts w:eastAsia="Times New Roman"/>
          <w:i/>
          <w:color w:val="000000"/>
          <w:sz w:val="20"/>
          <w:szCs w:val="26"/>
          <w:highlight w:val="cyan"/>
          <w:lang w:eastAsia="ru-RU" w:bidi="ru-RU"/>
        </w:rPr>
        <w:t>(</w:t>
      </w:r>
      <w:proofErr w:type="gramStart"/>
      <w:r w:rsidRPr="008E27B2">
        <w:rPr>
          <w:rFonts w:eastAsia="Times New Roman"/>
          <w:i/>
          <w:color w:val="000000"/>
          <w:sz w:val="20"/>
          <w:szCs w:val="26"/>
          <w:highlight w:val="cyan"/>
          <w:lang w:eastAsia="ru-RU" w:bidi="ru-RU"/>
        </w:rPr>
        <w:t xml:space="preserve">должность)   </w:t>
      </w:r>
      <w:proofErr w:type="gramEnd"/>
      <w:r w:rsidRPr="008E27B2">
        <w:rPr>
          <w:rFonts w:eastAsia="Times New Roman"/>
          <w:i/>
          <w:color w:val="000000"/>
          <w:sz w:val="20"/>
          <w:szCs w:val="26"/>
          <w:highlight w:val="cyan"/>
          <w:lang w:eastAsia="ru-RU" w:bidi="ru-RU"/>
        </w:rPr>
        <w:t xml:space="preserve">                          (подпись)                                      (фамилия, имя, отчество (при наличии)</w:t>
      </w:r>
    </w:p>
    <w:p w:rsidR="00877CE9" w:rsidRPr="008E27B2" w:rsidRDefault="00877CE9" w:rsidP="00877CE9">
      <w:pPr>
        <w:widowControl w:val="0"/>
        <w:spacing w:after="0" w:line="240" w:lineRule="auto"/>
        <w:ind w:left="23" w:right="301" w:firstLine="720"/>
        <w:jc w:val="both"/>
        <w:rPr>
          <w:rFonts w:eastAsia="Times New Roman"/>
          <w:i/>
          <w:color w:val="000000"/>
          <w:sz w:val="20"/>
          <w:szCs w:val="26"/>
          <w:highlight w:val="cyan"/>
          <w:lang w:eastAsia="ru-RU" w:bidi="ru-RU"/>
        </w:rPr>
      </w:pPr>
    </w:p>
    <w:p w:rsidR="006B06D8" w:rsidRPr="008E27B2" w:rsidRDefault="006B06D8" w:rsidP="00183BD4">
      <w:pPr>
        <w:widowControl w:val="0"/>
        <w:spacing w:after="329" w:line="322" w:lineRule="exact"/>
        <w:ind w:left="5760" w:right="120"/>
        <w:jc w:val="right"/>
        <w:rPr>
          <w:rFonts w:eastAsia="Times New Roman"/>
          <w:color w:val="000000"/>
          <w:sz w:val="26"/>
          <w:szCs w:val="26"/>
          <w:highlight w:val="cyan"/>
          <w:lang w:eastAsia="ru-RU" w:bidi="ru-RU"/>
        </w:rPr>
      </w:pPr>
    </w:p>
    <w:p w:rsidR="00877CE9" w:rsidRPr="008E27B2" w:rsidRDefault="00877CE9" w:rsidP="00183BD4">
      <w:pPr>
        <w:widowControl w:val="0"/>
        <w:spacing w:after="329" w:line="322" w:lineRule="exact"/>
        <w:ind w:left="5760" w:right="120"/>
        <w:jc w:val="right"/>
        <w:rPr>
          <w:rFonts w:eastAsia="Times New Roman"/>
          <w:color w:val="000000"/>
          <w:sz w:val="26"/>
          <w:szCs w:val="26"/>
          <w:highlight w:val="cyan"/>
          <w:lang w:eastAsia="ru-RU" w:bidi="ru-RU"/>
        </w:rPr>
      </w:pPr>
    </w:p>
    <w:p w:rsidR="006B06D8" w:rsidRPr="008E27B2" w:rsidRDefault="006B06D8" w:rsidP="00183BD4">
      <w:pPr>
        <w:widowControl w:val="0"/>
        <w:spacing w:after="329" w:line="322" w:lineRule="exact"/>
        <w:ind w:left="5760" w:right="120"/>
        <w:jc w:val="right"/>
        <w:rPr>
          <w:rFonts w:eastAsia="Times New Roman"/>
          <w:color w:val="000000"/>
          <w:sz w:val="26"/>
          <w:szCs w:val="26"/>
          <w:highlight w:val="cyan"/>
          <w:lang w:eastAsia="ru-RU" w:bidi="ru-RU"/>
        </w:rPr>
      </w:pPr>
    </w:p>
    <w:p w:rsidR="006B06D8" w:rsidRPr="008E27B2" w:rsidRDefault="006B06D8" w:rsidP="00183BD4">
      <w:pPr>
        <w:widowControl w:val="0"/>
        <w:spacing w:after="329" w:line="322" w:lineRule="exact"/>
        <w:ind w:left="5760" w:right="120"/>
        <w:jc w:val="right"/>
        <w:rPr>
          <w:rFonts w:eastAsia="Times New Roman"/>
          <w:color w:val="000000"/>
          <w:sz w:val="26"/>
          <w:szCs w:val="26"/>
          <w:highlight w:val="cyan"/>
          <w:lang w:eastAsia="ru-RU" w:bidi="ru-RU"/>
        </w:rPr>
      </w:pPr>
    </w:p>
    <w:p w:rsidR="006B06D8" w:rsidRPr="008E27B2" w:rsidRDefault="006B06D8" w:rsidP="00183BD4">
      <w:pPr>
        <w:widowControl w:val="0"/>
        <w:spacing w:after="329" w:line="322" w:lineRule="exact"/>
        <w:ind w:left="5760" w:right="120"/>
        <w:jc w:val="right"/>
        <w:rPr>
          <w:rFonts w:eastAsia="Times New Roman"/>
          <w:color w:val="000000"/>
          <w:sz w:val="26"/>
          <w:szCs w:val="26"/>
          <w:highlight w:val="cyan"/>
          <w:lang w:eastAsia="ru-RU" w:bidi="ru-RU"/>
        </w:rPr>
      </w:pPr>
    </w:p>
    <w:p w:rsidR="006B06D8" w:rsidRPr="008E27B2" w:rsidRDefault="006B06D8" w:rsidP="006B06D8">
      <w:pPr>
        <w:widowControl w:val="0"/>
        <w:spacing w:after="0" w:line="240" w:lineRule="auto"/>
        <w:jc w:val="right"/>
        <w:rPr>
          <w:rFonts w:eastAsia="Times New Roman"/>
          <w:b/>
          <w:color w:val="000000"/>
          <w:sz w:val="24"/>
          <w:szCs w:val="24"/>
          <w:highlight w:val="cyan"/>
          <w:lang w:eastAsia="ru-RU" w:bidi="ru-RU"/>
        </w:rPr>
      </w:pPr>
    </w:p>
    <w:p w:rsidR="006B06D8" w:rsidRPr="008E27B2" w:rsidRDefault="006B06D8" w:rsidP="006B06D8">
      <w:pPr>
        <w:widowControl w:val="0"/>
        <w:spacing w:after="0" w:line="240" w:lineRule="auto"/>
        <w:jc w:val="right"/>
        <w:rPr>
          <w:rFonts w:eastAsia="Times New Roman"/>
          <w:b/>
          <w:color w:val="000000"/>
          <w:sz w:val="24"/>
          <w:szCs w:val="24"/>
          <w:highlight w:val="cyan"/>
          <w:lang w:eastAsia="ru-RU" w:bidi="ru-RU"/>
        </w:rPr>
      </w:pPr>
    </w:p>
    <w:p w:rsidR="006B06D8" w:rsidRPr="008E27B2" w:rsidRDefault="006B06D8" w:rsidP="006B06D8">
      <w:pPr>
        <w:widowControl w:val="0"/>
        <w:spacing w:after="0" w:line="240" w:lineRule="auto"/>
        <w:jc w:val="right"/>
        <w:rPr>
          <w:rFonts w:eastAsia="Times New Roman"/>
          <w:b/>
          <w:color w:val="000000"/>
          <w:sz w:val="24"/>
          <w:szCs w:val="24"/>
          <w:highlight w:val="cyan"/>
          <w:lang w:eastAsia="ru-RU" w:bidi="ru-RU"/>
        </w:rPr>
      </w:pPr>
    </w:p>
    <w:p w:rsidR="00877CE9" w:rsidRPr="008E27B2" w:rsidRDefault="00877CE9" w:rsidP="006B06D8">
      <w:pPr>
        <w:widowControl w:val="0"/>
        <w:spacing w:after="0" w:line="240" w:lineRule="auto"/>
        <w:jc w:val="right"/>
        <w:rPr>
          <w:rFonts w:eastAsia="Times New Roman"/>
          <w:b/>
          <w:color w:val="000000"/>
          <w:sz w:val="24"/>
          <w:szCs w:val="24"/>
          <w:highlight w:val="cyan"/>
          <w:lang w:eastAsia="ru-RU" w:bidi="ru-RU"/>
        </w:rPr>
      </w:pPr>
    </w:p>
    <w:p w:rsidR="00877CE9" w:rsidRPr="008E27B2" w:rsidRDefault="00877CE9" w:rsidP="006B06D8">
      <w:pPr>
        <w:widowControl w:val="0"/>
        <w:spacing w:after="0" w:line="240" w:lineRule="auto"/>
        <w:jc w:val="right"/>
        <w:rPr>
          <w:rFonts w:eastAsia="Times New Roman"/>
          <w:b/>
          <w:color w:val="000000"/>
          <w:sz w:val="24"/>
          <w:szCs w:val="24"/>
          <w:highlight w:val="cyan"/>
          <w:lang w:eastAsia="ru-RU" w:bidi="ru-RU"/>
        </w:rPr>
      </w:pPr>
    </w:p>
    <w:p w:rsidR="00877CE9" w:rsidRPr="008E27B2" w:rsidRDefault="00877CE9" w:rsidP="006B06D8">
      <w:pPr>
        <w:widowControl w:val="0"/>
        <w:spacing w:after="0" w:line="240" w:lineRule="auto"/>
        <w:jc w:val="right"/>
        <w:rPr>
          <w:rFonts w:eastAsia="Times New Roman"/>
          <w:b/>
          <w:color w:val="000000"/>
          <w:sz w:val="24"/>
          <w:szCs w:val="24"/>
          <w:highlight w:val="cyan"/>
          <w:lang w:eastAsia="ru-RU" w:bidi="ru-RU"/>
        </w:rPr>
      </w:pPr>
    </w:p>
    <w:p w:rsidR="007E37E3" w:rsidRPr="008E27B2" w:rsidRDefault="007E37E3" w:rsidP="006B06D8">
      <w:pPr>
        <w:widowControl w:val="0"/>
        <w:spacing w:after="0" w:line="240" w:lineRule="auto"/>
        <w:jc w:val="right"/>
        <w:rPr>
          <w:rFonts w:eastAsia="Times New Roman"/>
          <w:b/>
          <w:color w:val="000000"/>
          <w:sz w:val="24"/>
          <w:szCs w:val="24"/>
          <w:highlight w:val="cyan"/>
          <w:lang w:eastAsia="ru-RU" w:bidi="ru-RU"/>
        </w:rPr>
      </w:pPr>
    </w:p>
    <w:p w:rsidR="007E37E3" w:rsidRPr="008E27B2" w:rsidRDefault="007E37E3" w:rsidP="006B06D8">
      <w:pPr>
        <w:widowControl w:val="0"/>
        <w:spacing w:after="0" w:line="240" w:lineRule="auto"/>
        <w:jc w:val="right"/>
        <w:rPr>
          <w:rFonts w:eastAsia="Times New Roman"/>
          <w:b/>
          <w:color w:val="000000"/>
          <w:sz w:val="24"/>
          <w:szCs w:val="24"/>
          <w:highlight w:val="cyan"/>
          <w:lang w:eastAsia="ru-RU" w:bidi="ru-RU"/>
        </w:rPr>
      </w:pPr>
    </w:p>
    <w:p w:rsidR="006B06D8" w:rsidRPr="008E27B2" w:rsidRDefault="00710CA7" w:rsidP="006B06D8">
      <w:pPr>
        <w:widowControl w:val="0"/>
        <w:spacing w:after="0" w:line="240" w:lineRule="auto"/>
        <w:jc w:val="right"/>
        <w:rPr>
          <w:rFonts w:eastAsia="Times New Roman"/>
          <w:b/>
          <w:color w:val="000000"/>
          <w:sz w:val="24"/>
          <w:szCs w:val="24"/>
          <w:highlight w:val="cyan"/>
          <w:lang w:eastAsia="ru-RU" w:bidi="ru-RU"/>
        </w:rPr>
      </w:pPr>
      <w:r w:rsidRPr="008E27B2">
        <w:rPr>
          <w:rFonts w:eastAsia="Times New Roman"/>
          <w:b/>
          <w:color w:val="000000"/>
          <w:sz w:val="24"/>
          <w:szCs w:val="24"/>
          <w:highlight w:val="cyan"/>
          <w:lang w:eastAsia="ru-RU" w:bidi="ru-RU"/>
        </w:rPr>
        <w:t xml:space="preserve">Приложение № 2 </w:t>
      </w:r>
    </w:p>
    <w:p w:rsidR="006B06D8" w:rsidRPr="008E27B2" w:rsidRDefault="007E37E3" w:rsidP="006B06D8">
      <w:pPr>
        <w:widowControl w:val="0"/>
        <w:spacing w:after="0" w:line="240" w:lineRule="auto"/>
        <w:jc w:val="right"/>
        <w:rPr>
          <w:rFonts w:eastAsia="Times New Roman"/>
          <w:b/>
          <w:color w:val="000000"/>
          <w:sz w:val="24"/>
          <w:szCs w:val="24"/>
          <w:highlight w:val="cyan"/>
          <w:lang w:eastAsia="ru-RU" w:bidi="ru-RU"/>
        </w:rPr>
      </w:pPr>
      <w:r w:rsidRPr="008E27B2">
        <w:rPr>
          <w:rFonts w:eastAsia="Times New Roman"/>
          <w:b/>
          <w:color w:val="000000"/>
          <w:sz w:val="24"/>
          <w:szCs w:val="24"/>
          <w:highlight w:val="cyan"/>
          <w:lang w:eastAsia="ru-RU" w:bidi="ru-RU"/>
        </w:rPr>
        <w:t>к а</w:t>
      </w:r>
      <w:r w:rsidR="00710CA7" w:rsidRPr="008E27B2">
        <w:rPr>
          <w:rFonts w:eastAsia="Times New Roman"/>
          <w:b/>
          <w:color w:val="000000"/>
          <w:sz w:val="24"/>
          <w:szCs w:val="24"/>
          <w:highlight w:val="cyan"/>
          <w:lang w:eastAsia="ru-RU" w:bidi="ru-RU"/>
        </w:rPr>
        <w:t xml:space="preserve">дминистративному регламенту по </w:t>
      </w:r>
      <w:r w:rsidR="006B06D8" w:rsidRPr="008E27B2">
        <w:rPr>
          <w:rFonts w:eastAsia="Times New Roman"/>
          <w:b/>
          <w:color w:val="000000"/>
          <w:sz w:val="24"/>
          <w:szCs w:val="24"/>
          <w:highlight w:val="cyan"/>
          <w:lang w:eastAsia="ru-RU" w:bidi="ru-RU"/>
        </w:rPr>
        <w:t>предоставлению муниципальной</w:t>
      </w:r>
      <w:r w:rsidR="00710CA7" w:rsidRPr="008E27B2">
        <w:rPr>
          <w:rFonts w:eastAsia="Times New Roman"/>
          <w:b/>
          <w:color w:val="000000"/>
          <w:sz w:val="24"/>
          <w:szCs w:val="24"/>
          <w:highlight w:val="cyan"/>
          <w:lang w:eastAsia="ru-RU" w:bidi="ru-RU"/>
        </w:rPr>
        <w:t xml:space="preserve"> </w:t>
      </w:r>
      <w:r w:rsidR="00183BD4" w:rsidRPr="008E27B2">
        <w:rPr>
          <w:rFonts w:eastAsia="Times New Roman"/>
          <w:b/>
          <w:color w:val="000000"/>
          <w:sz w:val="24"/>
          <w:szCs w:val="24"/>
          <w:highlight w:val="cyan"/>
          <w:lang w:eastAsia="ru-RU" w:bidi="ru-RU"/>
        </w:rPr>
        <w:t>услуги</w:t>
      </w:r>
      <w:r w:rsidR="00710CA7" w:rsidRPr="008E27B2">
        <w:rPr>
          <w:rFonts w:eastAsia="Times New Roman"/>
          <w:b/>
          <w:color w:val="000000"/>
          <w:sz w:val="24"/>
          <w:szCs w:val="24"/>
          <w:highlight w:val="cyan"/>
          <w:lang w:eastAsia="ru-RU" w:bidi="ru-RU"/>
        </w:rPr>
        <w:t xml:space="preserve"> </w:t>
      </w:r>
    </w:p>
    <w:p w:rsidR="00183BD4" w:rsidRPr="008E27B2" w:rsidRDefault="00710CA7" w:rsidP="006B06D8">
      <w:pPr>
        <w:widowControl w:val="0"/>
        <w:spacing w:after="0" w:line="240" w:lineRule="auto"/>
        <w:jc w:val="right"/>
        <w:rPr>
          <w:rFonts w:eastAsia="Times New Roman"/>
          <w:b/>
          <w:color w:val="000000"/>
          <w:sz w:val="24"/>
          <w:szCs w:val="24"/>
          <w:highlight w:val="cyan"/>
          <w:lang w:eastAsia="ru-RU" w:bidi="ru-RU"/>
        </w:rPr>
      </w:pPr>
      <w:r w:rsidRPr="008E27B2">
        <w:rPr>
          <w:rFonts w:eastAsia="Times New Roman"/>
          <w:b/>
          <w:color w:val="000000"/>
          <w:sz w:val="24"/>
          <w:szCs w:val="24"/>
          <w:highlight w:val="cyan"/>
          <w:lang w:eastAsia="ru-RU" w:bidi="ru-RU"/>
        </w:rPr>
        <w:t>«</w:t>
      </w:r>
      <w:r w:rsidRPr="008E27B2">
        <w:rPr>
          <w:rFonts w:eastAsia="Times New Roman"/>
          <w:b/>
          <w:bCs/>
          <w:color w:val="000000"/>
          <w:sz w:val="24"/>
          <w:szCs w:val="24"/>
          <w:highlight w:val="cyan"/>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E27B2">
        <w:rPr>
          <w:rFonts w:eastAsia="Times New Roman"/>
          <w:b/>
          <w:color w:val="000000"/>
          <w:sz w:val="24"/>
          <w:szCs w:val="24"/>
          <w:highlight w:val="cyan"/>
          <w:lang w:eastAsia="ru-RU" w:bidi="ru-RU"/>
        </w:rPr>
        <w:t>»</w:t>
      </w:r>
    </w:p>
    <w:p w:rsidR="006B06D8" w:rsidRPr="008E27B2" w:rsidRDefault="006B06D8" w:rsidP="006B06D8">
      <w:pPr>
        <w:widowControl w:val="0"/>
        <w:spacing w:after="0" w:line="240" w:lineRule="auto"/>
        <w:jc w:val="right"/>
        <w:rPr>
          <w:rFonts w:eastAsia="Times New Roman"/>
          <w:color w:val="000000"/>
          <w:sz w:val="24"/>
          <w:szCs w:val="24"/>
          <w:highlight w:val="cyan"/>
          <w:lang w:eastAsia="ru-RU" w:bidi="ru-RU"/>
        </w:rPr>
      </w:pPr>
    </w:p>
    <w:p w:rsidR="00183BD4" w:rsidRPr="008E27B2" w:rsidRDefault="00183BD4" w:rsidP="006B06D8">
      <w:pPr>
        <w:widowControl w:val="0"/>
        <w:spacing w:after="0" w:line="240" w:lineRule="auto"/>
        <w:jc w:val="right"/>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ФОРМА</w:t>
      </w:r>
    </w:p>
    <w:p w:rsidR="00183BD4" w:rsidRPr="008E27B2" w:rsidRDefault="00183BD4" w:rsidP="00183BD4">
      <w:pPr>
        <w:widowControl w:val="0"/>
        <w:spacing w:after="148" w:line="230" w:lineRule="exact"/>
        <w:jc w:val="center"/>
        <w:rPr>
          <w:rFonts w:eastAsia="Times New Roman"/>
          <w:b/>
          <w:bCs/>
          <w:color w:val="000000"/>
          <w:sz w:val="23"/>
          <w:szCs w:val="23"/>
          <w:highlight w:val="cyan"/>
          <w:lang w:eastAsia="ru-RU" w:bidi="ru-RU"/>
        </w:rPr>
      </w:pPr>
      <w:r w:rsidRPr="008E27B2">
        <w:rPr>
          <w:rFonts w:eastAsia="Times New Roman"/>
          <w:b/>
          <w:bCs/>
          <w:color w:val="000000"/>
          <w:spacing w:val="60"/>
          <w:sz w:val="23"/>
          <w:szCs w:val="23"/>
          <w:highlight w:val="cyan"/>
          <w:lang w:eastAsia="ru-RU" w:bidi="ru-RU"/>
        </w:rPr>
        <w:t>ЗАЯВЛЕНИЕ</w:t>
      </w:r>
    </w:p>
    <w:p w:rsidR="00183BD4" w:rsidRPr="008E27B2" w:rsidRDefault="00183BD4" w:rsidP="00183BD4">
      <w:pPr>
        <w:widowControl w:val="0"/>
        <w:spacing w:after="0" w:line="274" w:lineRule="exact"/>
        <w:jc w:val="center"/>
        <w:rPr>
          <w:rFonts w:eastAsia="Times New Roman"/>
          <w:b/>
          <w:bCs/>
          <w:color w:val="000000"/>
          <w:sz w:val="23"/>
          <w:szCs w:val="23"/>
          <w:highlight w:val="cyan"/>
          <w:lang w:eastAsia="ru-RU" w:bidi="ru-RU"/>
        </w:rPr>
      </w:pPr>
      <w:r w:rsidRPr="008E27B2">
        <w:rPr>
          <w:rFonts w:eastAsia="Times New Roman"/>
          <w:b/>
          <w:bCs/>
          <w:color w:val="000000"/>
          <w:sz w:val="23"/>
          <w:szCs w:val="23"/>
          <w:highlight w:val="cyan"/>
          <w:lang w:eastAsia="ru-RU" w:bidi="ru-RU"/>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77CE9" w:rsidRPr="008E27B2" w:rsidRDefault="00877CE9" w:rsidP="00183BD4">
      <w:pPr>
        <w:widowControl w:val="0"/>
        <w:spacing w:after="505" w:line="210" w:lineRule="exact"/>
        <w:ind w:left="7380"/>
        <w:rPr>
          <w:rFonts w:eastAsia="Times New Roman"/>
          <w:b/>
          <w:bCs/>
          <w:color w:val="000000"/>
          <w:sz w:val="23"/>
          <w:szCs w:val="23"/>
          <w:highlight w:val="cyan"/>
          <w:lang w:eastAsia="ru-RU" w:bidi="ru-RU"/>
        </w:rPr>
      </w:pPr>
    </w:p>
    <w:p w:rsidR="004E150F" w:rsidRPr="008E27B2" w:rsidRDefault="004E150F" w:rsidP="004E150F">
      <w:pPr>
        <w:widowControl w:val="0"/>
        <w:tabs>
          <w:tab w:val="center" w:pos="7377"/>
          <w:tab w:val="right" w:leader="underscore" w:pos="9239"/>
          <w:tab w:val="right" w:pos="9911"/>
        </w:tabs>
        <w:spacing w:after="0" w:line="240" w:lineRule="auto"/>
        <w:ind w:left="6940"/>
        <w:jc w:val="both"/>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w:t>
      </w:r>
      <w:r w:rsidRPr="008E27B2">
        <w:rPr>
          <w:rFonts w:eastAsia="Times New Roman"/>
          <w:color w:val="000000"/>
          <w:sz w:val="24"/>
          <w:szCs w:val="26"/>
          <w:highlight w:val="cyan"/>
          <w:lang w:eastAsia="ru-RU" w:bidi="ru-RU"/>
        </w:rPr>
        <w:tab/>
        <w:t>"</w:t>
      </w:r>
      <w:r w:rsidRPr="008E27B2">
        <w:rPr>
          <w:rFonts w:eastAsia="Times New Roman"/>
          <w:color w:val="000000"/>
          <w:sz w:val="24"/>
          <w:szCs w:val="26"/>
          <w:highlight w:val="cyan"/>
          <w:lang w:eastAsia="ru-RU" w:bidi="ru-RU"/>
        </w:rPr>
        <w:tab/>
        <w:t>20</w:t>
      </w:r>
      <w:r w:rsidRPr="008E27B2">
        <w:rPr>
          <w:rFonts w:eastAsia="Times New Roman"/>
          <w:color w:val="000000"/>
          <w:sz w:val="24"/>
          <w:szCs w:val="26"/>
          <w:highlight w:val="cyan"/>
          <w:lang w:eastAsia="ru-RU" w:bidi="ru-RU"/>
        </w:rPr>
        <w:tab/>
        <w:t>г.</w:t>
      </w:r>
    </w:p>
    <w:p w:rsidR="004E150F" w:rsidRPr="008E27B2" w:rsidRDefault="004E150F" w:rsidP="004E150F">
      <w:pPr>
        <w:widowControl w:val="0"/>
        <w:tabs>
          <w:tab w:val="center" w:pos="7377"/>
          <w:tab w:val="right" w:leader="underscore" w:pos="9239"/>
          <w:tab w:val="right" w:pos="9911"/>
        </w:tabs>
        <w:spacing w:after="0" w:line="240" w:lineRule="auto"/>
        <w:ind w:left="6940"/>
        <w:jc w:val="both"/>
        <w:rPr>
          <w:rFonts w:eastAsia="Times New Roman"/>
          <w:color w:val="000000"/>
          <w:sz w:val="24"/>
          <w:szCs w:val="26"/>
          <w:highlight w:val="cyan"/>
          <w:lang w:eastAsia="ru-RU" w:bidi="ru-RU"/>
        </w:rPr>
      </w:pPr>
    </w:p>
    <w:p w:rsidR="004E150F" w:rsidRPr="008E27B2" w:rsidRDefault="004E150F" w:rsidP="004E150F">
      <w:pPr>
        <w:widowControl w:val="0"/>
        <w:tabs>
          <w:tab w:val="center" w:pos="7377"/>
          <w:tab w:val="right" w:leader="underscore" w:pos="9239"/>
          <w:tab w:val="right" w:pos="9911"/>
        </w:tabs>
        <w:spacing w:after="0" w:line="240" w:lineRule="auto"/>
        <w:jc w:val="both"/>
        <w:rPr>
          <w:rFonts w:eastAsia="Times New Roman"/>
          <w:color w:val="000000"/>
          <w:sz w:val="24"/>
          <w:szCs w:val="26"/>
          <w:highlight w:val="cyan"/>
          <w:lang w:eastAsia="ru-RU" w:bidi="ru-RU"/>
        </w:rPr>
      </w:pPr>
    </w:p>
    <w:p w:rsidR="004E150F" w:rsidRPr="008E27B2" w:rsidRDefault="004E150F" w:rsidP="004E150F">
      <w:pPr>
        <w:widowControl w:val="0"/>
        <w:spacing w:after="0" w:line="240" w:lineRule="auto"/>
        <w:ind w:right="220"/>
        <w:jc w:val="center"/>
        <w:rPr>
          <w:rFonts w:eastAsia="Times New Roman"/>
          <w:bCs/>
          <w:i/>
          <w:color w:val="000000"/>
          <w:sz w:val="18"/>
          <w:szCs w:val="18"/>
          <w:highlight w:val="cyan"/>
          <w:lang w:eastAsia="ru-RU" w:bidi="ru-RU"/>
        </w:rPr>
      </w:pPr>
      <w:r w:rsidRPr="008E27B2">
        <w:rPr>
          <w:rFonts w:eastAsia="Times New Roman"/>
          <w:b/>
          <w:bCs/>
          <w:color w:val="000000"/>
          <w:sz w:val="18"/>
          <w:szCs w:val="18"/>
          <w:highlight w:val="cyan"/>
          <w:lang w:eastAsia="ru-RU" w:bidi="ru-RU"/>
        </w:rPr>
        <w:t xml:space="preserve">____________________________________________________________________________________________________________ </w:t>
      </w:r>
      <w:r w:rsidRPr="008E27B2">
        <w:rPr>
          <w:rFonts w:eastAsia="Times New Roman"/>
          <w:bCs/>
          <w:i/>
          <w:color w:val="000000"/>
          <w:sz w:val="18"/>
          <w:szCs w:val="18"/>
          <w:highlight w:val="cyan"/>
          <w:lang w:eastAsia="ru-RU" w:bidi="ru-RU"/>
        </w:rPr>
        <w:t>(наименование органа местного самоуправления)</w:t>
      </w:r>
    </w:p>
    <w:p w:rsidR="004E150F" w:rsidRPr="008E27B2" w:rsidRDefault="004E150F" w:rsidP="00183BD4">
      <w:pPr>
        <w:widowControl w:val="0"/>
        <w:spacing w:after="313" w:line="210" w:lineRule="exact"/>
        <w:ind w:left="860"/>
        <w:rPr>
          <w:rFonts w:eastAsia="Times New Roman"/>
          <w:color w:val="000000"/>
          <w:sz w:val="21"/>
          <w:szCs w:val="21"/>
          <w:highlight w:val="cyan"/>
          <w:lang w:eastAsia="ru-RU" w:bidi="ru-RU"/>
        </w:rPr>
      </w:pPr>
    </w:p>
    <w:p w:rsidR="00183BD4" w:rsidRPr="008E27B2" w:rsidRDefault="00183BD4" w:rsidP="00183BD4">
      <w:pPr>
        <w:widowControl w:val="0"/>
        <w:spacing w:after="313" w:line="210" w:lineRule="exact"/>
        <w:ind w:left="860"/>
        <w:rPr>
          <w:rFonts w:eastAsia="Times New Roman"/>
          <w:color w:val="000000"/>
          <w:sz w:val="21"/>
          <w:szCs w:val="21"/>
          <w:highlight w:val="cyan"/>
          <w:lang w:eastAsia="ru-RU" w:bidi="ru-RU"/>
        </w:rPr>
      </w:pPr>
      <w:r w:rsidRPr="008E27B2">
        <w:rPr>
          <w:rFonts w:eastAsia="Times New Roman"/>
          <w:color w:val="000000"/>
          <w:sz w:val="21"/>
          <w:szCs w:val="21"/>
          <w:highlight w:val="cyan"/>
          <w:lang w:eastAsia="ru-RU" w:bidi="ru-RU"/>
        </w:rPr>
        <w:t>Прошу исправить допущенную опечатку/ ошибку в уведомлении.</w:t>
      </w:r>
    </w:p>
    <w:tbl>
      <w:tblPr>
        <w:tblStyle w:val="ad"/>
        <w:tblW w:w="0" w:type="auto"/>
        <w:tblLook w:val="04A0" w:firstRow="1" w:lastRow="0" w:firstColumn="1" w:lastColumn="0" w:noHBand="0" w:noVBand="1"/>
      </w:tblPr>
      <w:tblGrid>
        <w:gridCol w:w="703"/>
        <w:gridCol w:w="4026"/>
        <w:gridCol w:w="425"/>
        <w:gridCol w:w="2306"/>
        <w:gridCol w:w="2486"/>
      </w:tblGrid>
      <w:tr w:rsidR="004E150F" w:rsidRPr="008E27B2" w:rsidTr="00F2185A">
        <w:tc>
          <w:tcPr>
            <w:tcW w:w="9946" w:type="dxa"/>
            <w:gridSpan w:val="5"/>
          </w:tcPr>
          <w:p w:rsidR="004E150F" w:rsidRPr="008E27B2" w:rsidRDefault="004E150F" w:rsidP="00F2185A">
            <w:pPr>
              <w:widowControl w:val="0"/>
              <w:jc w:val="center"/>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1.Сведения о застройщике</w:t>
            </w:r>
          </w:p>
        </w:tc>
      </w:tr>
      <w:tr w:rsidR="004E150F" w:rsidRPr="008E27B2" w:rsidTr="00F2185A">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1.1</w:t>
            </w:r>
          </w:p>
        </w:tc>
        <w:tc>
          <w:tcPr>
            <w:tcW w:w="4451" w:type="dxa"/>
            <w:gridSpan w:val="2"/>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Сведения о физическом лице, в случае если застройщиком является физическое лицо:</w:t>
            </w:r>
          </w:p>
          <w:p w:rsidR="004E150F" w:rsidRPr="008E27B2" w:rsidRDefault="004E150F" w:rsidP="00F2185A">
            <w:pPr>
              <w:widowControl w:val="0"/>
              <w:rPr>
                <w:rFonts w:eastAsia="Courier New"/>
                <w:color w:val="000000"/>
                <w:sz w:val="24"/>
                <w:szCs w:val="24"/>
                <w:highlight w:val="cyan"/>
                <w:lang w:eastAsia="ru-RU" w:bidi="ru-RU"/>
              </w:rPr>
            </w:pPr>
          </w:p>
        </w:tc>
        <w:tc>
          <w:tcPr>
            <w:tcW w:w="4792" w:type="dxa"/>
            <w:gridSpan w:val="2"/>
          </w:tcPr>
          <w:p w:rsidR="004E150F" w:rsidRPr="008E27B2" w:rsidRDefault="004E150F" w:rsidP="00F2185A">
            <w:pPr>
              <w:widowControl w:val="0"/>
              <w:rPr>
                <w:rFonts w:eastAsia="Courier New"/>
                <w:color w:val="000000"/>
                <w:sz w:val="24"/>
                <w:szCs w:val="24"/>
                <w:highlight w:val="cyan"/>
                <w:lang w:eastAsia="ru-RU" w:bidi="ru-RU"/>
              </w:rPr>
            </w:pPr>
          </w:p>
        </w:tc>
      </w:tr>
      <w:tr w:rsidR="004E150F" w:rsidRPr="008E27B2" w:rsidTr="00F2185A">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1.1.1</w:t>
            </w:r>
          </w:p>
        </w:tc>
        <w:tc>
          <w:tcPr>
            <w:tcW w:w="4451" w:type="dxa"/>
            <w:gridSpan w:val="2"/>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Фамилия, имя, отчество (при наличии)</w:t>
            </w:r>
          </w:p>
          <w:p w:rsidR="004E150F" w:rsidRPr="008E27B2" w:rsidRDefault="004E150F" w:rsidP="00F2185A">
            <w:pPr>
              <w:widowControl w:val="0"/>
              <w:rPr>
                <w:rFonts w:eastAsia="Courier New"/>
                <w:color w:val="000000"/>
                <w:sz w:val="24"/>
                <w:szCs w:val="24"/>
                <w:highlight w:val="cyan"/>
                <w:lang w:eastAsia="ru-RU" w:bidi="ru-RU"/>
              </w:rPr>
            </w:pPr>
          </w:p>
        </w:tc>
        <w:tc>
          <w:tcPr>
            <w:tcW w:w="4792" w:type="dxa"/>
            <w:gridSpan w:val="2"/>
          </w:tcPr>
          <w:p w:rsidR="004E150F" w:rsidRPr="008E27B2" w:rsidRDefault="004E150F" w:rsidP="00F2185A">
            <w:pPr>
              <w:widowControl w:val="0"/>
              <w:rPr>
                <w:rFonts w:eastAsia="Courier New"/>
                <w:color w:val="000000"/>
                <w:sz w:val="24"/>
                <w:szCs w:val="24"/>
                <w:highlight w:val="cyan"/>
                <w:lang w:eastAsia="ru-RU" w:bidi="ru-RU"/>
              </w:rPr>
            </w:pPr>
          </w:p>
        </w:tc>
      </w:tr>
      <w:tr w:rsidR="004E150F" w:rsidRPr="008E27B2" w:rsidTr="00F2185A">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1.1.2</w:t>
            </w:r>
          </w:p>
        </w:tc>
        <w:tc>
          <w:tcPr>
            <w:tcW w:w="4451" w:type="dxa"/>
            <w:gridSpan w:val="2"/>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4E150F" w:rsidRPr="008E27B2" w:rsidRDefault="004E150F" w:rsidP="00F2185A">
            <w:pPr>
              <w:widowControl w:val="0"/>
              <w:rPr>
                <w:rFonts w:eastAsia="Courier New"/>
                <w:color w:val="000000"/>
                <w:sz w:val="24"/>
                <w:szCs w:val="24"/>
                <w:highlight w:val="cyan"/>
                <w:lang w:eastAsia="ru-RU" w:bidi="ru-RU"/>
              </w:rPr>
            </w:pPr>
          </w:p>
        </w:tc>
        <w:tc>
          <w:tcPr>
            <w:tcW w:w="4792" w:type="dxa"/>
            <w:gridSpan w:val="2"/>
          </w:tcPr>
          <w:p w:rsidR="004E150F" w:rsidRPr="008E27B2" w:rsidRDefault="004E150F" w:rsidP="00F2185A">
            <w:pPr>
              <w:widowControl w:val="0"/>
              <w:rPr>
                <w:rFonts w:eastAsia="Courier New"/>
                <w:color w:val="000000"/>
                <w:sz w:val="24"/>
                <w:szCs w:val="24"/>
                <w:highlight w:val="cyan"/>
                <w:lang w:eastAsia="ru-RU" w:bidi="ru-RU"/>
              </w:rPr>
            </w:pPr>
          </w:p>
        </w:tc>
      </w:tr>
      <w:tr w:rsidR="004E150F" w:rsidRPr="008E27B2" w:rsidTr="00F2185A">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1.1.3</w:t>
            </w:r>
          </w:p>
        </w:tc>
        <w:tc>
          <w:tcPr>
            <w:tcW w:w="4451" w:type="dxa"/>
            <w:gridSpan w:val="2"/>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 xml:space="preserve">Основной государственный регистрационный номер индивидуального предпринимателя </w:t>
            </w:r>
          </w:p>
          <w:p w:rsidR="004E150F" w:rsidRPr="008E27B2" w:rsidRDefault="004E150F" w:rsidP="00F2185A">
            <w:pPr>
              <w:widowControl w:val="0"/>
              <w:rPr>
                <w:rFonts w:eastAsia="Courier New"/>
                <w:color w:val="000000"/>
                <w:sz w:val="24"/>
                <w:szCs w:val="24"/>
                <w:highlight w:val="cyan"/>
                <w:lang w:eastAsia="ru-RU" w:bidi="ru-RU"/>
              </w:rPr>
            </w:pPr>
          </w:p>
          <w:p w:rsidR="004E150F" w:rsidRPr="008E27B2" w:rsidRDefault="004E150F" w:rsidP="00F2185A">
            <w:pPr>
              <w:widowControl w:val="0"/>
              <w:rPr>
                <w:rFonts w:eastAsia="Courier New"/>
                <w:color w:val="000000"/>
                <w:sz w:val="24"/>
                <w:szCs w:val="24"/>
                <w:highlight w:val="cyan"/>
                <w:lang w:eastAsia="ru-RU" w:bidi="ru-RU"/>
              </w:rPr>
            </w:pPr>
          </w:p>
        </w:tc>
        <w:tc>
          <w:tcPr>
            <w:tcW w:w="4792" w:type="dxa"/>
            <w:gridSpan w:val="2"/>
          </w:tcPr>
          <w:p w:rsidR="004E150F" w:rsidRPr="008E27B2" w:rsidRDefault="004E150F" w:rsidP="00F2185A">
            <w:pPr>
              <w:widowControl w:val="0"/>
              <w:rPr>
                <w:rFonts w:eastAsia="Courier New"/>
                <w:color w:val="000000"/>
                <w:sz w:val="24"/>
                <w:szCs w:val="24"/>
                <w:highlight w:val="cyan"/>
                <w:lang w:eastAsia="ru-RU" w:bidi="ru-RU"/>
              </w:rPr>
            </w:pPr>
          </w:p>
        </w:tc>
      </w:tr>
      <w:tr w:rsidR="004E150F" w:rsidRPr="008E27B2" w:rsidTr="00F2185A">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1.2</w:t>
            </w:r>
          </w:p>
        </w:tc>
        <w:tc>
          <w:tcPr>
            <w:tcW w:w="4451" w:type="dxa"/>
            <w:gridSpan w:val="2"/>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Сведения о юридическом лице:</w:t>
            </w:r>
          </w:p>
          <w:p w:rsidR="004E150F" w:rsidRPr="008E27B2" w:rsidRDefault="004E150F" w:rsidP="00F2185A">
            <w:pPr>
              <w:widowControl w:val="0"/>
              <w:rPr>
                <w:rFonts w:eastAsia="Courier New"/>
                <w:color w:val="000000"/>
                <w:sz w:val="24"/>
                <w:szCs w:val="24"/>
                <w:highlight w:val="cyan"/>
                <w:lang w:eastAsia="ru-RU" w:bidi="ru-RU"/>
              </w:rPr>
            </w:pPr>
          </w:p>
        </w:tc>
        <w:tc>
          <w:tcPr>
            <w:tcW w:w="4792" w:type="dxa"/>
            <w:gridSpan w:val="2"/>
          </w:tcPr>
          <w:p w:rsidR="004E150F" w:rsidRPr="008E27B2" w:rsidRDefault="004E150F" w:rsidP="00F2185A">
            <w:pPr>
              <w:widowControl w:val="0"/>
              <w:rPr>
                <w:rFonts w:eastAsia="Courier New"/>
                <w:color w:val="000000"/>
                <w:sz w:val="24"/>
                <w:szCs w:val="24"/>
                <w:highlight w:val="cyan"/>
                <w:lang w:eastAsia="ru-RU" w:bidi="ru-RU"/>
              </w:rPr>
            </w:pPr>
          </w:p>
        </w:tc>
      </w:tr>
      <w:tr w:rsidR="004E150F" w:rsidRPr="008E27B2" w:rsidTr="00F2185A">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1.2.1</w:t>
            </w:r>
          </w:p>
        </w:tc>
        <w:tc>
          <w:tcPr>
            <w:tcW w:w="4451" w:type="dxa"/>
            <w:gridSpan w:val="2"/>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Полное наименование</w:t>
            </w:r>
          </w:p>
          <w:p w:rsidR="004E150F" w:rsidRPr="008E27B2" w:rsidRDefault="004E150F" w:rsidP="00F2185A">
            <w:pPr>
              <w:widowControl w:val="0"/>
              <w:rPr>
                <w:rFonts w:eastAsia="Courier New"/>
                <w:color w:val="000000"/>
                <w:sz w:val="24"/>
                <w:szCs w:val="24"/>
                <w:highlight w:val="cyan"/>
                <w:lang w:eastAsia="ru-RU" w:bidi="ru-RU"/>
              </w:rPr>
            </w:pPr>
          </w:p>
        </w:tc>
        <w:tc>
          <w:tcPr>
            <w:tcW w:w="4792" w:type="dxa"/>
            <w:gridSpan w:val="2"/>
          </w:tcPr>
          <w:p w:rsidR="004E150F" w:rsidRPr="008E27B2" w:rsidRDefault="004E150F" w:rsidP="00F2185A">
            <w:pPr>
              <w:widowControl w:val="0"/>
              <w:rPr>
                <w:rFonts w:eastAsia="Courier New"/>
                <w:color w:val="000000"/>
                <w:sz w:val="24"/>
                <w:szCs w:val="24"/>
                <w:highlight w:val="cyan"/>
                <w:lang w:eastAsia="ru-RU" w:bidi="ru-RU"/>
              </w:rPr>
            </w:pPr>
          </w:p>
        </w:tc>
      </w:tr>
      <w:tr w:rsidR="004E150F" w:rsidRPr="008E27B2" w:rsidTr="00F2185A">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1.2.2</w:t>
            </w:r>
          </w:p>
        </w:tc>
        <w:tc>
          <w:tcPr>
            <w:tcW w:w="4451" w:type="dxa"/>
            <w:gridSpan w:val="2"/>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Основной государственный регистрационный номер</w:t>
            </w:r>
          </w:p>
        </w:tc>
        <w:tc>
          <w:tcPr>
            <w:tcW w:w="4792" w:type="dxa"/>
            <w:gridSpan w:val="2"/>
          </w:tcPr>
          <w:p w:rsidR="004E150F" w:rsidRPr="008E27B2" w:rsidRDefault="004E150F" w:rsidP="00F2185A">
            <w:pPr>
              <w:widowControl w:val="0"/>
              <w:rPr>
                <w:rFonts w:eastAsia="Courier New"/>
                <w:color w:val="000000"/>
                <w:sz w:val="24"/>
                <w:szCs w:val="24"/>
                <w:highlight w:val="cyan"/>
                <w:lang w:eastAsia="ru-RU" w:bidi="ru-RU"/>
              </w:rPr>
            </w:pPr>
          </w:p>
        </w:tc>
      </w:tr>
      <w:tr w:rsidR="004E150F" w:rsidRPr="008E27B2" w:rsidTr="00F2185A">
        <w:trPr>
          <w:trHeight w:val="1864"/>
        </w:trPr>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lastRenderedPageBreak/>
              <w:t>1.2.3</w:t>
            </w:r>
          </w:p>
        </w:tc>
        <w:tc>
          <w:tcPr>
            <w:tcW w:w="4451" w:type="dxa"/>
            <w:gridSpan w:val="2"/>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Идентификационный номер налогоплательщика - юридического лиц</w:t>
            </w:r>
          </w:p>
        </w:tc>
        <w:tc>
          <w:tcPr>
            <w:tcW w:w="4792" w:type="dxa"/>
            <w:gridSpan w:val="2"/>
          </w:tcPr>
          <w:p w:rsidR="004E150F" w:rsidRPr="008E27B2" w:rsidRDefault="004E150F" w:rsidP="00F2185A">
            <w:pPr>
              <w:widowControl w:val="0"/>
              <w:rPr>
                <w:rFonts w:eastAsia="Courier New"/>
                <w:color w:val="000000"/>
                <w:sz w:val="24"/>
                <w:szCs w:val="24"/>
                <w:highlight w:val="cyan"/>
                <w:lang w:eastAsia="ru-RU" w:bidi="ru-RU"/>
              </w:rPr>
            </w:pPr>
          </w:p>
        </w:tc>
      </w:tr>
      <w:tr w:rsidR="004E150F" w:rsidRPr="008E27B2" w:rsidTr="00F2185A">
        <w:tc>
          <w:tcPr>
            <w:tcW w:w="9946" w:type="dxa"/>
            <w:gridSpan w:val="5"/>
          </w:tcPr>
          <w:p w:rsidR="004E150F" w:rsidRPr="008E27B2" w:rsidRDefault="004E150F" w:rsidP="004E150F">
            <w:pPr>
              <w:widowControl w:val="0"/>
              <w:jc w:val="center"/>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2.Сведения об уведомлении, содержащем ошибку</w:t>
            </w:r>
          </w:p>
        </w:tc>
      </w:tr>
      <w:tr w:rsidR="004E150F" w:rsidRPr="008E27B2" w:rsidTr="00F2185A">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w:t>
            </w:r>
          </w:p>
        </w:tc>
        <w:tc>
          <w:tcPr>
            <w:tcW w:w="4026" w:type="dxa"/>
          </w:tcPr>
          <w:p w:rsidR="004E150F" w:rsidRPr="008E27B2" w:rsidRDefault="004E150F" w:rsidP="004E150F">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 xml:space="preserve">Орган (организация), выдавший   </w:t>
            </w:r>
            <w:proofErr w:type="gramStart"/>
            <w:r w:rsidRPr="008E27B2">
              <w:rPr>
                <w:rFonts w:eastAsia="Courier New"/>
                <w:color w:val="000000"/>
                <w:sz w:val="24"/>
                <w:szCs w:val="24"/>
                <w:highlight w:val="cyan"/>
                <w:lang w:eastAsia="ru-RU" w:bidi="ru-RU"/>
              </w:rPr>
              <w:t xml:space="preserve">   (</w:t>
            </w:r>
            <w:proofErr w:type="gramEnd"/>
            <w:r w:rsidRPr="008E27B2">
              <w:rPr>
                <w:rFonts w:eastAsia="Courier New"/>
                <w:color w:val="000000"/>
                <w:sz w:val="24"/>
                <w:szCs w:val="24"/>
                <w:highlight w:val="cyan"/>
                <w:lang w:eastAsia="ru-RU" w:bidi="ru-RU"/>
              </w:rPr>
              <w:t>-</w:t>
            </w:r>
            <w:proofErr w:type="spellStart"/>
            <w:r w:rsidRPr="008E27B2">
              <w:rPr>
                <w:rFonts w:eastAsia="Courier New"/>
                <w:color w:val="000000"/>
                <w:sz w:val="24"/>
                <w:szCs w:val="24"/>
                <w:highlight w:val="cyan"/>
                <w:lang w:eastAsia="ru-RU" w:bidi="ru-RU"/>
              </w:rPr>
              <w:t>ая</w:t>
            </w:r>
            <w:proofErr w:type="spellEnd"/>
            <w:r w:rsidRPr="008E27B2">
              <w:rPr>
                <w:rFonts w:eastAsia="Courier New"/>
                <w:color w:val="000000"/>
                <w:sz w:val="24"/>
                <w:szCs w:val="24"/>
                <w:highlight w:val="cyan"/>
                <w:lang w:eastAsia="ru-RU" w:bidi="ru-RU"/>
              </w:rPr>
              <w:t>) уведомление</w:t>
            </w:r>
          </w:p>
        </w:tc>
        <w:tc>
          <w:tcPr>
            <w:tcW w:w="2731" w:type="dxa"/>
            <w:gridSpan w:val="2"/>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Номер документа</w:t>
            </w:r>
          </w:p>
        </w:tc>
        <w:tc>
          <w:tcPr>
            <w:tcW w:w="2486"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Дата документа</w:t>
            </w:r>
          </w:p>
        </w:tc>
      </w:tr>
      <w:tr w:rsidR="004E150F" w:rsidRPr="008E27B2" w:rsidTr="00F2185A">
        <w:trPr>
          <w:trHeight w:val="985"/>
        </w:trPr>
        <w:tc>
          <w:tcPr>
            <w:tcW w:w="703" w:type="dxa"/>
          </w:tcPr>
          <w:p w:rsidR="004E150F" w:rsidRPr="008E27B2" w:rsidRDefault="004E150F" w:rsidP="00F2185A">
            <w:pPr>
              <w:widowControl w:val="0"/>
              <w:rPr>
                <w:rFonts w:eastAsia="Courier New"/>
                <w:color w:val="000000"/>
                <w:sz w:val="24"/>
                <w:szCs w:val="24"/>
                <w:highlight w:val="cyan"/>
                <w:lang w:eastAsia="ru-RU" w:bidi="ru-RU"/>
              </w:rPr>
            </w:pPr>
          </w:p>
        </w:tc>
        <w:tc>
          <w:tcPr>
            <w:tcW w:w="4026" w:type="dxa"/>
          </w:tcPr>
          <w:p w:rsidR="004E150F" w:rsidRPr="008E27B2" w:rsidRDefault="004E150F" w:rsidP="00F2185A">
            <w:pPr>
              <w:widowControl w:val="0"/>
              <w:rPr>
                <w:rFonts w:eastAsia="Courier New"/>
                <w:color w:val="000000"/>
                <w:sz w:val="24"/>
                <w:szCs w:val="24"/>
                <w:highlight w:val="cyan"/>
                <w:lang w:eastAsia="ru-RU" w:bidi="ru-RU"/>
              </w:rPr>
            </w:pPr>
          </w:p>
        </w:tc>
        <w:tc>
          <w:tcPr>
            <w:tcW w:w="2731" w:type="dxa"/>
            <w:gridSpan w:val="2"/>
          </w:tcPr>
          <w:p w:rsidR="004E150F" w:rsidRPr="008E27B2" w:rsidRDefault="004E150F" w:rsidP="00F2185A">
            <w:pPr>
              <w:widowControl w:val="0"/>
              <w:rPr>
                <w:rFonts w:eastAsia="Courier New"/>
                <w:color w:val="000000"/>
                <w:sz w:val="24"/>
                <w:szCs w:val="24"/>
                <w:highlight w:val="cyan"/>
                <w:lang w:eastAsia="ru-RU" w:bidi="ru-RU"/>
              </w:rPr>
            </w:pPr>
          </w:p>
        </w:tc>
        <w:tc>
          <w:tcPr>
            <w:tcW w:w="2486" w:type="dxa"/>
          </w:tcPr>
          <w:p w:rsidR="004E150F" w:rsidRPr="008E27B2" w:rsidRDefault="004E150F" w:rsidP="00F2185A">
            <w:pPr>
              <w:widowControl w:val="0"/>
              <w:rPr>
                <w:rFonts w:eastAsia="Courier New"/>
                <w:color w:val="000000"/>
                <w:sz w:val="24"/>
                <w:szCs w:val="24"/>
                <w:highlight w:val="cyan"/>
                <w:lang w:eastAsia="ru-RU" w:bidi="ru-RU"/>
              </w:rPr>
            </w:pPr>
          </w:p>
        </w:tc>
      </w:tr>
      <w:tr w:rsidR="004E150F" w:rsidRPr="008E27B2" w:rsidTr="00F2185A">
        <w:tc>
          <w:tcPr>
            <w:tcW w:w="9946" w:type="dxa"/>
            <w:gridSpan w:val="5"/>
          </w:tcPr>
          <w:p w:rsidR="004E150F" w:rsidRPr="008E27B2" w:rsidRDefault="004E150F" w:rsidP="00F2185A">
            <w:pPr>
              <w:widowControl w:val="0"/>
              <w:jc w:val="center"/>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3. Обоснование для внесения исправлений в уведомление</w:t>
            </w:r>
          </w:p>
        </w:tc>
      </w:tr>
      <w:tr w:rsidR="004E150F" w:rsidRPr="008E27B2" w:rsidTr="00F2185A">
        <w:tc>
          <w:tcPr>
            <w:tcW w:w="703" w:type="dxa"/>
          </w:tcPr>
          <w:p w:rsidR="004E150F" w:rsidRPr="008E27B2" w:rsidRDefault="004E150F"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3.1</w:t>
            </w:r>
          </w:p>
        </w:tc>
        <w:tc>
          <w:tcPr>
            <w:tcW w:w="4026" w:type="dxa"/>
          </w:tcPr>
          <w:p w:rsidR="004E150F" w:rsidRPr="008E27B2" w:rsidRDefault="004E150F" w:rsidP="004E150F">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 xml:space="preserve">Данные (сведения), указанные в уведомлении </w:t>
            </w:r>
          </w:p>
        </w:tc>
        <w:tc>
          <w:tcPr>
            <w:tcW w:w="2731" w:type="dxa"/>
            <w:gridSpan w:val="2"/>
          </w:tcPr>
          <w:p w:rsidR="004E150F" w:rsidRPr="008E27B2" w:rsidRDefault="004E150F" w:rsidP="004E150F">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Данные (сведения), которые необходимо указать в уведомлении</w:t>
            </w:r>
          </w:p>
        </w:tc>
        <w:tc>
          <w:tcPr>
            <w:tcW w:w="2486" w:type="dxa"/>
          </w:tcPr>
          <w:p w:rsidR="004E150F" w:rsidRPr="008E27B2" w:rsidRDefault="004E150F" w:rsidP="004E150F">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Обоснование с указанием реквизита(</w:t>
            </w:r>
            <w:proofErr w:type="spellStart"/>
            <w:r w:rsidRPr="008E27B2">
              <w:rPr>
                <w:rFonts w:eastAsia="Courier New"/>
                <w:color w:val="000000"/>
                <w:sz w:val="24"/>
                <w:szCs w:val="24"/>
                <w:highlight w:val="cyan"/>
                <w:lang w:eastAsia="ru-RU" w:bidi="ru-RU"/>
              </w:rPr>
              <w:t>ов</w:t>
            </w:r>
            <w:proofErr w:type="spellEnd"/>
            <w:r w:rsidRPr="008E27B2">
              <w:rPr>
                <w:rFonts w:eastAsia="Courier New"/>
                <w:color w:val="000000"/>
                <w:sz w:val="24"/>
                <w:szCs w:val="24"/>
                <w:highlight w:val="cyan"/>
                <w:lang w:eastAsia="ru-RU" w:bidi="ru-RU"/>
              </w:rPr>
              <w:t>) документа(</w:t>
            </w:r>
            <w:proofErr w:type="spellStart"/>
            <w:r w:rsidRPr="008E27B2">
              <w:rPr>
                <w:rFonts w:eastAsia="Courier New"/>
                <w:color w:val="000000"/>
                <w:sz w:val="24"/>
                <w:szCs w:val="24"/>
                <w:highlight w:val="cyan"/>
                <w:lang w:eastAsia="ru-RU" w:bidi="ru-RU"/>
              </w:rPr>
              <w:t>ов</w:t>
            </w:r>
            <w:proofErr w:type="spellEnd"/>
            <w:r w:rsidRPr="008E27B2">
              <w:rPr>
                <w:rFonts w:eastAsia="Courier New"/>
                <w:color w:val="000000"/>
                <w:sz w:val="24"/>
                <w:szCs w:val="24"/>
                <w:highlight w:val="cyan"/>
                <w:lang w:eastAsia="ru-RU" w:bidi="ru-RU"/>
              </w:rPr>
              <w:t>), документации, на основании которых принималось решение о выдаче уведомления</w:t>
            </w:r>
          </w:p>
        </w:tc>
      </w:tr>
    </w:tbl>
    <w:p w:rsidR="004E150F" w:rsidRPr="008E27B2" w:rsidRDefault="004E150F" w:rsidP="00183BD4">
      <w:pPr>
        <w:widowControl w:val="0"/>
        <w:spacing w:after="313" w:line="210" w:lineRule="exact"/>
        <w:ind w:left="860"/>
        <w:rPr>
          <w:rFonts w:eastAsia="Times New Roman"/>
          <w:color w:val="000000"/>
          <w:sz w:val="21"/>
          <w:szCs w:val="21"/>
          <w:highlight w:val="cyan"/>
          <w:lang w:eastAsia="ru-RU" w:bidi="ru-RU"/>
        </w:rPr>
      </w:pPr>
    </w:p>
    <w:p w:rsidR="00183BD4" w:rsidRPr="008E27B2" w:rsidRDefault="00183BD4" w:rsidP="00183BD4">
      <w:pPr>
        <w:widowControl w:val="0"/>
        <w:spacing w:after="0" w:line="240" w:lineRule="auto"/>
        <w:rPr>
          <w:rFonts w:ascii="Courier New" w:eastAsia="Courier New" w:hAnsi="Courier New" w:cs="Courier New"/>
          <w:color w:val="000000"/>
          <w:sz w:val="2"/>
          <w:szCs w:val="2"/>
          <w:highlight w:val="cyan"/>
          <w:lang w:eastAsia="ru-RU" w:bidi="ru-RU"/>
        </w:rPr>
      </w:pPr>
    </w:p>
    <w:p w:rsidR="00183BD4" w:rsidRPr="008E27B2" w:rsidRDefault="00183BD4" w:rsidP="00183BD4">
      <w:pPr>
        <w:widowControl w:val="0"/>
        <w:spacing w:after="0" w:line="240" w:lineRule="auto"/>
        <w:rPr>
          <w:rFonts w:ascii="Courier New" w:eastAsia="Courier New" w:hAnsi="Courier New" w:cs="Courier New"/>
          <w:color w:val="000000"/>
          <w:sz w:val="2"/>
          <w:szCs w:val="2"/>
          <w:highlight w:val="cyan"/>
          <w:lang w:eastAsia="ru-RU" w:bidi="ru-RU"/>
        </w:rPr>
        <w:sectPr w:rsidR="00183BD4" w:rsidRPr="008E27B2">
          <w:type w:val="continuous"/>
          <w:pgSz w:w="11909" w:h="16838"/>
          <w:pgMar w:top="831" w:right="650" w:bottom="1436" w:left="957" w:header="0" w:footer="3" w:gutter="0"/>
          <w:cols w:space="720"/>
          <w:noEndnote/>
          <w:docGrid w:linePitch="360"/>
        </w:sectPr>
      </w:pPr>
    </w:p>
    <w:p w:rsidR="004E150F" w:rsidRPr="008E27B2" w:rsidRDefault="004E150F" w:rsidP="004E150F">
      <w:pPr>
        <w:ind w:firstLine="708"/>
        <w:rPr>
          <w:rFonts w:eastAsia="Courier New"/>
          <w:sz w:val="24"/>
          <w:szCs w:val="24"/>
          <w:highlight w:val="cyan"/>
          <w:lang w:eastAsia="ru-RU" w:bidi="ru-RU"/>
        </w:rPr>
      </w:pPr>
      <w:r w:rsidRPr="008E27B2">
        <w:rPr>
          <w:rFonts w:eastAsia="Courier New"/>
          <w:sz w:val="24"/>
          <w:szCs w:val="24"/>
          <w:highlight w:val="cyan"/>
          <w:lang w:eastAsia="ru-RU" w:bidi="ru-RU"/>
        </w:rPr>
        <w:lastRenderedPageBreak/>
        <w:t>Приложение: _____________________________________</w:t>
      </w:r>
    </w:p>
    <w:p w:rsidR="004E150F" w:rsidRPr="008E27B2" w:rsidRDefault="004E150F" w:rsidP="004E150F">
      <w:pPr>
        <w:ind w:firstLine="708"/>
        <w:rPr>
          <w:rFonts w:eastAsia="Courier New"/>
          <w:sz w:val="24"/>
          <w:szCs w:val="24"/>
          <w:highlight w:val="cyan"/>
          <w:lang w:eastAsia="ru-RU" w:bidi="ru-RU"/>
        </w:rPr>
      </w:pPr>
      <w:r w:rsidRPr="008E27B2">
        <w:rPr>
          <w:rFonts w:eastAsia="Courier New"/>
          <w:sz w:val="24"/>
          <w:szCs w:val="24"/>
          <w:highlight w:val="cyan"/>
          <w:lang w:eastAsia="ru-RU" w:bidi="ru-RU"/>
        </w:rPr>
        <w:t xml:space="preserve">Номер телефона и адрес электронной почты для связи: </w:t>
      </w:r>
    </w:p>
    <w:p w:rsidR="004E150F" w:rsidRPr="008E27B2" w:rsidRDefault="004E150F" w:rsidP="004E150F">
      <w:pPr>
        <w:ind w:firstLine="708"/>
        <w:rPr>
          <w:rFonts w:eastAsia="Courier New"/>
          <w:sz w:val="24"/>
          <w:szCs w:val="24"/>
          <w:highlight w:val="cyan"/>
          <w:lang w:eastAsia="ru-RU" w:bidi="ru-RU"/>
        </w:rPr>
      </w:pPr>
      <w:r w:rsidRPr="008E27B2">
        <w:rPr>
          <w:rFonts w:eastAsia="Courier New"/>
          <w:sz w:val="24"/>
          <w:szCs w:val="24"/>
          <w:highlight w:val="cyan"/>
          <w:lang w:eastAsia="ru-RU" w:bidi="ru-RU"/>
        </w:rPr>
        <w:t>Результат предоставления услуги прошу</w:t>
      </w:r>
    </w:p>
    <w:tbl>
      <w:tblPr>
        <w:tblStyle w:val="ad"/>
        <w:tblW w:w="0" w:type="auto"/>
        <w:tblLook w:val="04A0" w:firstRow="1" w:lastRow="0" w:firstColumn="1" w:lastColumn="0" w:noHBand="0" w:noVBand="1"/>
      </w:tblPr>
      <w:tblGrid>
        <w:gridCol w:w="8784"/>
        <w:gridCol w:w="1373"/>
      </w:tblGrid>
      <w:tr w:rsidR="004E150F" w:rsidRPr="008E27B2" w:rsidTr="00F2185A">
        <w:tc>
          <w:tcPr>
            <w:tcW w:w="8784" w:type="dxa"/>
          </w:tcPr>
          <w:p w:rsidR="004E150F" w:rsidRPr="008E27B2" w:rsidRDefault="004E150F" w:rsidP="00F2185A">
            <w:pPr>
              <w:rPr>
                <w:rFonts w:eastAsia="Courier New"/>
                <w:sz w:val="24"/>
                <w:szCs w:val="24"/>
                <w:highlight w:val="cyan"/>
                <w:lang w:eastAsia="ru-RU" w:bidi="ru-RU"/>
              </w:rPr>
            </w:pPr>
            <w:r w:rsidRPr="008E27B2">
              <w:rPr>
                <w:rFonts w:eastAsia="Courier New"/>
                <w:sz w:val="24"/>
                <w:szCs w:val="24"/>
                <w:highlight w:val="cyan"/>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4E150F" w:rsidRPr="008E27B2" w:rsidRDefault="004E150F" w:rsidP="00F2185A">
            <w:pPr>
              <w:rPr>
                <w:rFonts w:eastAsia="Courier New"/>
                <w:sz w:val="24"/>
                <w:szCs w:val="24"/>
                <w:highlight w:val="cyan"/>
                <w:lang w:eastAsia="ru-RU" w:bidi="ru-RU"/>
              </w:rPr>
            </w:pPr>
          </w:p>
        </w:tc>
      </w:tr>
      <w:tr w:rsidR="004E150F" w:rsidRPr="008E27B2" w:rsidTr="00F2185A">
        <w:tc>
          <w:tcPr>
            <w:tcW w:w="8784" w:type="dxa"/>
          </w:tcPr>
          <w:p w:rsidR="004E150F" w:rsidRPr="008E27B2" w:rsidRDefault="004E150F" w:rsidP="00F2185A">
            <w:pPr>
              <w:rPr>
                <w:rFonts w:eastAsia="Courier New"/>
                <w:sz w:val="24"/>
                <w:szCs w:val="24"/>
                <w:highlight w:val="cyan"/>
                <w:lang w:eastAsia="ru-RU" w:bidi="ru-RU"/>
              </w:rPr>
            </w:pPr>
            <w:r w:rsidRPr="008E27B2">
              <w:rPr>
                <w:rFonts w:eastAsia="Courier New"/>
                <w:sz w:val="24"/>
                <w:szCs w:val="24"/>
                <w:highlight w:val="cyan"/>
                <w:lang w:eastAsia="ru-RU" w:bidi="ru-RU"/>
              </w:rPr>
              <w:t>выдать на бумажном носителе при личном обращении в уполномоченный</w:t>
            </w:r>
          </w:p>
          <w:p w:rsidR="004E150F" w:rsidRPr="008E27B2" w:rsidRDefault="004E150F" w:rsidP="00F2185A">
            <w:pPr>
              <w:rPr>
                <w:rFonts w:eastAsia="Courier New"/>
                <w:sz w:val="24"/>
                <w:szCs w:val="24"/>
                <w:highlight w:val="cyan"/>
                <w:lang w:eastAsia="ru-RU" w:bidi="ru-RU"/>
              </w:rPr>
            </w:pPr>
            <w:r w:rsidRPr="008E27B2">
              <w:rPr>
                <w:rFonts w:eastAsia="Courier New"/>
                <w:sz w:val="24"/>
                <w:szCs w:val="24"/>
                <w:highlight w:val="cyan"/>
                <w:lang w:eastAsia="ru-RU" w:bidi="ru-RU"/>
              </w:rPr>
              <w:t>орган государственной власти, орган местного самоуправления, организацию</w:t>
            </w:r>
          </w:p>
          <w:p w:rsidR="004E150F" w:rsidRPr="008E27B2" w:rsidRDefault="004E150F" w:rsidP="00F2185A">
            <w:pPr>
              <w:rPr>
                <w:rFonts w:eastAsia="Courier New"/>
                <w:sz w:val="24"/>
                <w:szCs w:val="24"/>
                <w:highlight w:val="cyan"/>
                <w:lang w:eastAsia="ru-RU" w:bidi="ru-RU"/>
              </w:rPr>
            </w:pPr>
            <w:r w:rsidRPr="008E27B2">
              <w:rPr>
                <w:rFonts w:eastAsia="Courier New"/>
                <w:sz w:val="24"/>
                <w:szCs w:val="24"/>
                <w:highlight w:val="cyan"/>
                <w:lang w:eastAsia="ru-RU" w:bidi="ru-RU"/>
              </w:rPr>
              <w:t>либо в многофункциональный центр предоставления государственных и</w:t>
            </w:r>
          </w:p>
          <w:p w:rsidR="004E150F" w:rsidRPr="008E27B2" w:rsidRDefault="004E150F" w:rsidP="00F2185A">
            <w:pPr>
              <w:rPr>
                <w:rFonts w:eastAsia="Courier New"/>
                <w:sz w:val="24"/>
                <w:szCs w:val="24"/>
                <w:highlight w:val="cyan"/>
                <w:lang w:eastAsia="ru-RU" w:bidi="ru-RU"/>
              </w:rPr>
            </w:pPr>
            <w:r w:rsidRPr="008E27B2">
              <w:rPr>
                <w:rFonts w:eastAsia="Courier New"/>
                <w:sz w:val="24"/>
                <w:szCs w:val="24"/>
                <w:highlight w:val="cyan"/>
                <w:lang w:eastAsia="ru-RU" w:bidi="ru-RU"/>
              </w:rPr>
              <w:t>муниципальных услуг, расположенный по адресу:</w:t>
            </w:r>
          </w:p>
          <w:p w:rsidR="004E150F" w:rsidRPr="008E27B2" w:rsidRDefault="004E150F" w:rsidP="00F2185A">
            <w:pPr>
              <w:rPr>
                <w:rFonts w:eastAsia="Courier New"/>
                <w:sz w:val="24"/>
                <w:szCs w:val="24"/>
                <w:highlight w:val="cyan"/>
                <w:lang w:eastAsia="ru-RU" w:bidi="ru-RU"/>
              </w:rPr>
            </w:pPr>
          </w:p>
        </w:tc>
        <w:tc>
          <w:tcPr>
            <w:tcW w:w="1373" w:type="dxa"/>
          </w:tcPr>
          <w:p w:rsidR="004E150F" w:rsidRPr="008E27B2" w:rsidRDefault="004E150F" w:rsidP="00F2185A">
            <w:pPr>
              <w:rPr>
                <w:rFonts w:eastAsia="Courier New"/>
                <w:sz w:val="24"/>
                <w:szCs w:val="24"/>
                <w:highlight w:val="cyan"/>
                <w:lang w:eastAsia="ru-RU" w:bidi="ru-RU"/>
              </w:rPr>
            </w:pPr>
          </w:p>
        </w:tc>
      </w:tr>
      <w:tr w:rsidR="004E150F" w:rsidRPr="008E27B2" w:rsidTr="00F2185A">
        <w:tc>
          <w:tcPr>
            <w:tcW w:w="8784" w:type="dxa"/>
          </w:tcPr>
          <w:p w:rsidR="004E150F" w:rsidRPr="008E27B2" w:rsidRDefault="004E150F" w:rsidP="00F2185A">
            <w:pPr>
              <w:rPr>
                <w:rFonts w:eastAsia="Courier New"/>
                <w:sz w:val="24"/>
                <w:szCs w:val="24"/>
                <w:highlight w:val="cyan"/>
                <w:lang w:eastAsia="ru-RU" w:bidi="ru-RU"/>
              </w:rPr>
            </w:pPr>
            <w:r w:rsidRPr="008E27B2">
              <w:rPr>
                <w:rFonts w:eastAsia="Courier New"/>
                <w:sz w:val="24"/>
                <w:szCs w:val="24"/>
                <w:highlight w:val="cyan"/>
                <w:lang w:eastAsia="ru-RU" w:bidi="ru-RU"/>
              </w:rPr>
              <w:t>направить на бумажном носителе на почтовый адрес:</w:t>
            </w:r>
          </w:p>
          <w:p w:rsidR="004E150F" w:rsidRPr="008E27B2" w:rsidRDefault="004E150F" w:rsidP="00F2185A">
            <w:pPr>
              <w:rPr>
                <w:rFonts w:eastAsia="Courier New"/>
                <w:sz w:val="24"/>
                <w:szCs w:val="24"/>
                <w:highlight w:val="cyan"/>
                <w:lang w:eastAsia="ru-RU" w:bidi="ru-RU"/>
              </w:rPr>
            </w:pPr>
          </w:p>
        </w:tc>
        <w:tc>
          <w:tcPr>
            <w:tcW w:w="1373" w:type="dxa"/>
          </w:tcPr>
          <w:p w:rsidR="004E150F" w:rsidRPr="008E27B2" w:rsidRDefault="004E150F" w:rsidP="00F2185A">
            <w:pPr>
              <w:rPr>
                <w:rFonts w:eastAsia="Courier New"/>
                <w:sz w:val="24"/>
                <w:szCs w:val="24"/>
                <w:highlight w:val="cyan"/>
                <w:lang w:eastAsia="ru-RU" w:bidi="ru-RU"/>
              </w:rPr>
            </w:pPr>
          </w:p>
        </w:tc>
      </w:tr>
      <w:tr w:rsidR="004E150F" w:rsidRPr="008E27B2" w:rsidTr="00F2185A">
        <w:tc>
          <w:tcPr>
            <w:tcW w:w="8784" w:type="dxa"/>
          </w:tcPr>
          <w:p w:rsidR="004E150F" w:rsidRPr="008E27B2" w:rsidRDefault="004E150F" w:rsidP="00F2185A">
            <w:pPr>
              <w:rPr>
                <w:rFonts w:eastAsia="Courier New"/>
                <w:sz w:val="24"/>
                <w:szCs w:val="24"/>
                <w:highlight w:val="cyan"/>
                <w:lang w:eastAsia="ru-RU" w:bidi="ru-RU"/>
              </w:rPr>
            </w:pPr>
            <w:r w:rsidRPr="008E27B2">
              <w:rPr>
                <w:rFonts w:eastAsia="Courier New"/>
                <w:sz w:val="24"/>
                <w:szCs w:val="24"/>
                <w:highlight w:val="cyan"/>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4E150F" w:rsidRPr="008E27B2" w:rsidRDefault="004E150F" w:rsidP="00F2185A">
            <w:pPr>
              <w:rPr>
                <w:rFonts w:eastAsia="Courier New"/>
                <w:sz w:val="24"/>
                <w:szCs w:val="24"/>
                <w:highlight w:val="cyan"/>
                <w:lang w:eastAsia="ru-RU" w:bidi="ru-RU"/>
              </w:rPr>
            </w:pPr>
          </w:p>
        </w:tc>
      </w:tr>
      <w:tr w:rsidR="004E150F" w:rsidRPr="008E27B2" w:rsidTr="00F2185A">
        <w:tc>
          <w:tcPr>
            <w:tcW w:w="10157" w:type="dxa"/>
            <w:gridSpan w:val="2"/>
          </w:tcPr>
          <w:p w:rsidR="004E150F" w:rsidRPr="008E27B2" w:rsidRDefault="004E150F" w:rsidP="00F2185A">
            <w:pPr>
              <w:jc w:val="center"/>
              <w:rPr>
                <w:rFonts w:eastAsia="Courier New"/>
                <w:i/>
                <w:sz w:val="24"/>
                <w:szCs w:val="24"/>
                <w:highlight w:val="cyan"/>
                <w:lang w:eastAsia="ru-RU" w:bidi="ru-RU"/>
              </w:rPr>
            </w:pPr>
            <w:r w:rsidRPr="008E27B2">
              <w:rPr>
                <w:rFonts w:eastAsia="Courier New"/>
                <w:i/>
                <w:sz w:val="24"/>
                <w:szCs w:val="24"/>
                <w:highlight w:val="cyan"/>
                <w:lang w:eastAsia="ru-RU" w:bidi="ru-RU"/>
              </w:rPr>
              <w:t>Указывается один из перечисленных способов</w:t>
            </w:r>
          </w:p>
        </w:tc>
      </w:tr>
    </w:tbl>
    <w:p w:rsidR="004E150F" w:rsidRPr="008E27B2" w:rsidRDefault="004E150F" w:rsidP="004E150F">
      <w:pPr>
        <w:rPr>
          <w:rFonts w:eastAsia="Courier New"/>
          <w:sz w:val="24"/>
          <w:szCs w:val="24"/>
          <w:highlight w:val="cyan"/>
          <w:lang w:eastAsia="ru-RU" w:bidi="ru-RU"/>
        </w:rPr>
      </w:pPr>
    </w:p>
    <w:p w:rsidR="004E150F" w:rsidRPr="008E27B2" w:rsidRDefault="004E150F" w:rsidP="004E150F">
      <w:pPr>
        <w:ind w:firstLine="708"/>
        <w:rPr>
          <w:rFonts w:eastAsia="Courier New"/>
          <w:sz w:val="24"/>
          <w:szCs w:val="24"/>
          <w:highlight w:val="cyan"/>
          <w:lang w:eastAsia="ru-RU" w:bidi="ru-RU"/>
        </w:rPr>
      </w:pPr>
    </w:p>
    <w:p w:rsidR="004E150F" w:rsidRPr="008E27B2" w:rsidRDefault="004E150F" w:rsidP="004E150F">
      <w:pPr>
        <w:spacing w:after="0" w:line="240" w:lineRule="auto"/>
        <w:ind w:firstLine="709"/>
        <w:rPr>
          <w:rFonts w:eastAsia="Courier New"/>
          <w:sz w:val="24"/>
          <w:szCs w:val="24"/>
          <w:highlight w:val="cyan"/>
          <w:lang w:eastAsia="ru-RU" w:bidi="ru-RU"/>
        </w:rPr>
      </w:pPr>
      <w:r w:rsidRPr="008E27B2">
        <w:rPr>
          <w:rFonts w:eastAsia="Courier New"/>
          <w:sz w:val="24"/>
          <w:szCs w:val="24"/>
          <w:highlight w:val="cyan"/>
          <w:lang w:eastAsia="ru-RU" w:bidi="ru-RU"/>
        </w:rPr>
        <w:t>____________________             ______________________</w:t>
      </w:r>
    </w:p>
    <w:p w:rsidR="004E150F" w:rsidRPr="008E27B2" w:rsidRDefault="004E150F" w:rsidP="004E150F">
      <w:pPr>
        <w:spacing w:after="0" w:line="240" w:lineRule="auto"/>
        <w:ind w:firstLine="709"/>
        <w:rPr>
          <w:rFonts w:eastAsia="Courier New"/>
          <w:i/>
          <w:sz w:val="24"/>
          <w:szCs w:val="24"/>
          <w:highlight w:val="cyan"/>
          <w:lang w:eastAsia="ru-RU" w:bidi="ru-RU"/>
        </w:rPr>
      </w:pPr>
      <w:r w:rsidRPr="008E27B2">
        <w:rPr>
          <w:rFonts w:eastAsia="Courier New"/>
          <w:sz w:val="24"/>
          <w:szCs w:val="24"/>
          <w:highlight w:val="cyan"/>
          <w:lang w:eastAsia="ru-RU" w:bidi="ru-RU"/>
        </w:rPr>
        <w:t xml:space="preserve">            </w:t>
      </w:r>
      <w:r w:rsidRPr="008E27B2">
        <w:rPr>
          <w:rFonts w:eastAsia="Courier New"/>
          <w:i/>
          <w:sz w:val="20"/>
          <w:szCs w:val="24"/>
          <w:highlight w:val="cyan"/>
          <w:lang w:eastAsia="ru-RU" w:bidi="ru-RU"/>
        </w:rPr>
        <w:t>(</w:t>
      </w:r>
      <w:proofErr w:type="gramStart"/>
      <w:r w:rsidRPr="008E27B2">
        <w:rPr>
          <w:rFonts w:eastAsia="Courier New"/>
          <w:i/>
          <w:sz w:val="20"/>
          <w:szCs w:val="24"/>
          <w:highlight w:val="cyan"/>
          <w:lang w:eastAsia="ru-RU" w:bidi="ru-RU"/>
        </w:rPr>
        <w:t xml:space="preserve">подпись)   </w:t>
      </w:r>
      <w:proofErr w:type="gramEnd"/>
      <w:r w:rsidRPr="008E27B2">
        <w:rPr>
          <w:rFonts w:eastAsia="Courier New"/>
          <w:i/>
          <w:sz w:val="20"/>
          <w:szCs w:val="24"/>
          <w:highlight w:val="cyan"/>
          <w:lang w:eastAsia="ru-RU" w:bidi="ru-RU"/>
        </w:rPr>
        <w:t xml:space="preserve">                         (фамилия, имя, отчество (при наличии)</w:t>
      </w:r>
    </w:p>
    <w:p w:rsidR="004E150F" w:rsidRPr="008E27B2" w:rsidRDefault="004E150F" w:rsidP="004E150F">
      <w:pPr>
        <w:tabs>
          <w:tab w:val="left" w:pos="764"/>
        </w:tabs>
        <w:rPr>
          <w:rFonts w:eastAsia="Courier New"/>
          <w:sz w:val="24"/>
          <w:szCs w:val="24"/>
          <w:highlight w:val="cyan"/>
          <w:lang w:eastAsia="ru-RU" w:bidi="ru-RU"/>
        </w:rPr>
        <w:sectPr w:rsidR="004E150F" w:rsidRPr="008E27B2" w:rsidSect="004E150F">
          <w:footerReference w:type="even" r:id="rId15"/>
          <w:footerReference w:type="default" r:id="rId16"/>
          <w:type w:val="continuous"/>
          <w:pgSz w:w="11909" w:h="16838"/>
          <w:pgMar w:top="862" w:right="734" w:bottom="1174" w:left="1008" w:header="0" w:footer="3" w:gutter="0"/>
          <w:pgNumType w:start="1"/>
          <w:cols w:space="720"/>
          <w:noEndnote/>
          <w:docGrid w:linePitch="360"/>
        </w:sectPr>
      </w:pPr>
    </w:p>
    <w:p w:rsidR="006B06D8" w:rsidRPr="008E27B2" w:rsidRDefault="006B06D8" w:rsidP="004E150F">
      <w:pPr>
        <w:widowControl w:val="0"/>
        <w:tabs>
          <w:tab w:val="left" w:pos="7826"/>
          <w:tab w:val="left" w:pos="8177"/>
        </w:tabs>
        <w:spacing w:after="0" w:line="480" w:lineRule="exact"/>
        <w:rPr>
          <w:rFonts w:eastAsia="Times New Roman"/>
          <w:color w:val="000000"/>
          <w:sz w:val="26"/>
          <w:szCs w:val="26"/>
          <w:highlight w:val="cyan"/>
          <w:lang w:eastAsia="ru-RU" w:bidi="ru-RU"/>
        </w:rPr>
      </w:pPr>
    </w:p>
    <w:p w:rsidR="006B06D8" w:rsidRPr="008E27B2" w:rsidRDefault="006B06D8" w:rsidP="00183BD4">
      <w:pPr>
        <w:widowControl w:val="0"/>
        <w:spacing w:after="0" w:line="274" w:lineRule="exact"/>
        <w:jc w:val="center"/>
        <w:rPr>
          <w:rFonts w:eastAsia="Times New Roman"/>
          <w:color w:val="000000"/>
          <w:sz w:val="26"/>
          <w:szCs w:val="26"/>
          <w:highlight w:val="cyan"/>
          <w:lang w:eastAsia="ru-RU" w:bidi="ru-RU"/>
        </w:rPr>
      </w:pPr>
    </w:p>
    <w:p w:rsidR="006B06D8" w:rsidRPr="008E27B2" w:rsidRDefault="006B06D8" w:rsidP="006B06D8">
      <w:pPr>
        <w:widowControl w:val="0"/>
        <w:spacing w:after="0" w:line="240" w:lineRule="auto"/>
        <w:jc w:val="right"/>
        <w:rPr>
          <w:rFonts w:eastAsia="Times New Roman"/>
          <w:b/>
          <w:color w:val="000000"/>
          <w:sz w:val="24"/>
          <w:szCs w:val="26"/>
          <w:highlight w:val="cyan"/>
          <w:lang w:eastAsia="ru-RU" w:bidi="ru-RU"/>
        </w:rPr>
      </w:pPr>
      <w:r w:rsidRPr="008E27B2">
        <w:rPr>
          <w:rFonts w:eastAsia="Times New Roman"/>
          <w:b/>
          <w:color w:val="000000"/>
          <w:sz w:val="24"/>
          <w:szCs w:val="26"/>
          <w:highlight w:val="cyan"/>
          <w:lang w:eastAsia="ru-RU" w:bidi="ru-RU"/>
        </w:rPr>
        <w:lastRenderedPageBreak/>
        <w:t xml:space="preserve">Приложение № 3 </w:t>
      </w:r>
    </w:p>
    <w:p w:rsidR="006B06D8" w:rsidRPr="008E27B2" w:rsidRDefault="007E37E3" w:rsidP="006B06D8">
      <w:pPr>
        <w:widowControl w:val="0"/>
        <w:spacing w:after="0" w:line="240" w:lineRule="auto"/>
        <w:jc w:val="right"/>
        <w:rPr>
          <w:rFonts w:eastAsia="Times New Roman"/>
          <w:b/>
          <w:color w:val="000000"/>
          <w:sz w:val="24"/>
          <w:szCs w:val="26"/>
          <w:highlight w:val="cyan"/>
          <w:lang w:eastAsia="ru-RU" w:bidi="ru-RU"/>
        </w:rPr>
      </w:pPr>
      <w:r w:rsidRPr="008E27B2">
        <w:rPr>
          <w:rFonts w:eastAsia="Times New Roman"/>
          <w:b/>
          <w:color w:val="000000"/>
          <w:sz w:val="24"/>
          <w:szCs w:val="26"/>
          <w:highlight w:val="cyan"/>
          <w:lang w:eastAsia="ru-RU" w:bidi="ru-RU"/>
        </w:rPr>
        <w:t>к а</w:t>
      </w:r>
      <w:r w:rsidR="006B06D8" w:rsidRPr="008E27B2">
        <w:rPr>
          <w:rFonts w:eastAsia="Times New Roman"/>
          <w:b/>
          <w:color w:val="000000"/>
          <w:sz w:val="24"/>
          <w:szCs w:val="26"/>
          <w:highlight w:val="cyan"/>
          <w:lang w:eastAsia="ru-RU" w:bidi="ru-RU"/>
        </w:rPr>
        <w:t xml:space="preserve">дминистративному регламенту по предоставлению муниципальной услуги </w:t>
      </w:r>
    </w:p>
    <w:p w:rsidR="006B06D8" w:rsidRPr="008E27B2" w:rsidRDefault="006B06D8" w:rsidP="006B06D8">
      <w:pPr>
        <w:widowControl w:val="0"/>
        <w:spacing w:after="0" w:line="240" w:lineRule="auto"/>
        <w:jc w:val="right"/>
        <w:rPr>
          <w:rFonts w:eastAsia="Times New Roman"/>
          <w:b/>
          <w:color w:val="000000"/>
          <w:sz w:val="24"/>
          <w:szCs w:val="26"/>
          <w:highlight w:val="cyan"/>
          <w:lang w:eastAsia="ru-RU" w:bidi="ru-RU"/>
        </w:rPr>
      </w:pPr>
      <w:r w:rsidRPr="008E27B2">
        <w:rPr>
          <w:rFonts w:eastAsia="Times New Roman"/>
          <w:b/>
          <w:color w:val="000000"/>
          <w:sz w:val="24"/>
          <w:szCs w:val="26"/>
          <w:highlight w:val="cyan"/>
          <w:lang w:eastAsia="ru-RU" w:bidi="ru-RU"/>
        </w:rPr>
        <w:t>«</w:t>
      </w:r>
      <w:r w:rsidRPr="008E27B2">
        <w:rPr>
          <w:rFonts w:eastAsia="Times New Roman"/>
          <w:b/>
          <w:bCs/>
          <w:color w:val="000000"/>
          <w:sz w:val="24"/>
          <w:szCs w:val="26"/>
          <w:highlight w:val="cyan"/>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E27B2">
        <w:rPr>
          <w:rFonts w:eastAsia="Times New Roman"/>
          <w:b/>
          <w:color w:val="000000"/>
          <w:sz w:val="24"/>
          <w:szCs w:val="26"/>
          <w:highlight w:val="cyan"/>
          <w:lang w:eastAsia="ru-RU" w:bidi="ru-RU"/>
        </w:rPr>
        <w:t>»</w:t>
      </w:r>
    </w:p>
    <w:p w:rsidR="006B06D8" w:rsidRPr="008E27B2" w:rsidRDefault="006B06D8" w:rsidP="006B06D8">
      <w:pPr>
        <w:widowControl w:val="0"/>
        <w:spacing w:after="548" w:line="210" w:lineRule="exact"/>
        <w:ind w:right="120"/>
        <w:jc w:val="right"/>
        <w:rPr>
          <w:rFonts w:eastAsia="Times New Roman"/>
          <w:color w:val="000000"/>
          <w:sz w:val="21"/>
          <w:szCs w:val="21"/>
          <w:highlight w:val="cyan"/>
          <w:lang w:eastAsia="ru-RU" w:bidi="ru-RU"/>
        </w:rPr>
      </w:pPr>
    </w:p>
    <w:p w:rsidR="006B06D8" w:rsidRPr="008E27B2" w:rsidRDefault="006B06D8" w:rsidP="006B06D8">
      <w:pPr>
        <w:widowControl w:val="0"/>
        <w:spacing w:after="548" w:line="210" w:lineRule="exact"/>
        <w:ind w:right="120"/>
        <w:jc w:val="right"/>
        <w:rPr>
          <w:rFonts w:eastAsia="Times New Roman"/>
          <w:color w:val="000000"/>
          <w:sz w:val="24"/>
          <w:szCs w:val="21"/>
          <w:highlight w:val="cyan"/>
          <w:lang w:eastAsia="ru-RU" w:bidi="ru-RU"/>
        </w:rPr>
      </w:pPr>
      <w:r w:rsidRPr="008E27B2">
        <w:rPr>
          <w:rFonts w:eastAsia="Times New Roman"/>
          <w:color w:val="000000"/>
          <w:sz w:val="24"/>
          <w:szCs w:val="21"/>
          <w:highlight w:val="cyan"/>
          <w:lang w:eastAsia="ru-RU" w:bidi="ru-RU"/>
        </w:rPr>
        <w:t>ФОРМА</w:t>
      </w:r>
    </w:p>
    <w:p w:rsidR="006B06D8" w:rsidRPr="008E27B2" w:rsidRDefault="006B06D8" w:rsidP="006B06D8">
      <w:pPr>
        <w:widowControl w:val="0"/>
        <w:tabs>
          <w:tab w:val="left" w:leader="underscore" w:pos="9985"/>
        </w:tabs>
        <w:spacing w:after="0" w:line="240" w:lineRule="auto"/>
        <w:jc w:val="right"/>
        <w:rPr>
          <w:rFonts w:eastAsia="Times New Roman"/>
          <w:i/>
          <w:color w:val="000000"/>
          <w:sz w:val="21"/>
          <w:szCs w:val="21"/>
          <w:highlight w:val="cyan"/>
          <w:lang w:eastAsia="ru-RU" w:bidi="ru-RU"/>
        </w:rPr>
      </w:pPr>
      <w:r w:rsidRPr="008E27B2">
        <w:rPr>
          <w:rFonts w:eastAsia="Times New Roman"/>
          <w:i/>
          <w:color w:val="000000"/>
          <w:sz w:val="21"/>
          <w:szCs w:val="21"/>
          <w:highlight w:val="cyan"/>
          <w:lang w:eastAsia="ru-RU" w:bidi="ru-RU"/>
        </w:rPr>
        <w:t>Кому: ____________________________</w:t>
      </w:r>
    </w:p>
    <w:p w:rsidR="006B06D8" w:rsidRPr="008E27B2" w:rsidRDefault="006B06D8" w:rsidP="006B06D8">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(фамилия, имя, отчество (при наличии) застройщика, ОГРНИП</w:t>
      </w:r>
    </w:p>
    <w:p w:rsidR="006B06D8" w:rsidRPr="008E27B2" w:rsidRDefault="006B06D8" w:rsidP="006B06D8">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 xml:space="preserve"> (для физического лица, зарегистрированного в качестве индивидуального предпринимателя) </w:t>
      </w:r>
    </w:p>
    <w:p w:rsidR="006B06D8" w:rsidRPr="008E27B2" w:rsidRDefault="006B06D8" w:rsidP="006B06D8">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 для физического лица, полное наименование застройщика, ИНН</w:t>
      </w:r>
      <w:r w:rsidRPr="008E27B2">
        <w:rPr>
          <w:rFonts w:eastAsia="Times New Roman"/>
          <w:bCs/>
          <w:i/>
          <w:color w:val="000000"/>
          <w:sz w:val="18"/>
          <w:szCs w:val="18"/>
          <w:highlight w:val="cyan"/>
          <w:lang w:eastAsia="ru-RU" w:bidi="ru-RU"/>
        </w:rPr>
        <w:footnoteReference w:id="2"/>
      </w:r>
      <w:r w:rsidRPr="008E27B2">
        <w:rPr>
          <w:rFonts w:eastAsia="Times New Roman"/>
          <w:bCs/>
          <w:i/>
          <w:color w:val="000000"/>
          <w:sz w:val="18"/>
          <w:szCs w:val="18"/>
          <w:highlight w:val="cyan"/>
          <w:lang w:eastAsia="ru-RU" w:bidi="ru-RU"/>
        </w:rPr>
        <w:t>, ОГРН - для юридического лица</w:t>
      </w:r>
    </w:p>
    <w:p w:rsidR="006B06D8" w:rsidRPr="008E27B2" w:rsidRDefault="006B06D8" w:rsidP="006B06D8">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почтовый индекс и адрес, телефон, адрес электронной почты застройщика)</w:t>
      </w:r>
    </w:p>
    <w:p w:rsidR="004E150F" w:rsidRPr="008E27B2" w:rsidRDefault="004E150F" w:rsidP="004E150F">
      <w:pPr>
        <w:widowControl w:val="0"/>
        <w:spacing w:after="0" w:line="240" w:lineRule="auto"/>
        <w:jc w:val="center"/>
        <w:rPr>
          <w:rFonts w:eastAsia="Times New Roman"/>
          <w:bCs/>
          <w:i/>
          <w:color w:val="000000"/>
          <w:sz w:val="18"/>
          <w:szCs w:val="18"/>
          <w:highlight w:val="cyan"/>
          <w:lang w:eastAsia="ru-RU" w:bidi="ru-RU"/>
        </w:rPr>
      </w:pPr>
    </w:p>
    <w:p w:rsidR="006B06D8" w:rsidRPr="008E27B2" w:rsidRDefault="006B06D8" w:rsidP="00183BD4">
      <w:pPr>
        <w:widowControl w:val="0"/>
        <w:spacing w:after="0" w:line="274" w:lineRule="exact"/>
        <w:jc w:val="center"/>
        <w:rPr>
          <w:rFonts w:eastAsia="Times New Roman"/>
          <w:b/>
          <w:bCs/>
          <w:color w:val="000000"/>
          <w:spacing w:val="60"/>
          <w:sz w:val="23"/>
          <w:szCs w:val="23"/>
          <w:highlight w:val="cyan"/>
          <w:lang w:eastAsia="ru-RU" w:bidi="ru-RU"/>
        </w:rPr>
      </w:pPr>
    </w:p>
    <w:p w:rsidR="006B06D8" w:rsidRPr="008E27B2" w:rsidRDefault="006B06D8" w:rsidP="00183BD4">
      <w:pPr>
        <w:widowControl w:val="0"/>
        <w:spacing w:after="0" w:line="274" w:lineRule="exact"/>
        <w:jc w:val="center"/>
        <w:rPr>
          <w:rFonts w:eastAsia="Times New Roman"/>
          <w:b/>
          <w:bCs/>
          <w:color w:val="000000"/>
          <w:spacing w:val="60"/>
          <w:sz w:val="23"/>
          <w:szCs w:val="23"/>
          <w:highlight w:val="cyan"/>
          <w:lang w:eastAsia="ru-RU" w:bidi="ru-RU"/>
        </w:rPr>
      </w:pPr>
    </w:p>
    <w:p w:rsidR="006B06D8" w:rsidRPr="008E27B2" w:rsidRDefault="00183BD4" w:rsidP="00183BD4">
      <w:pPr>
        <w:widowControl w:val="0"/>
        <w:spacing w:after="0" w:line="274" w:lineRule="exact"/>
        <w:jc w:val="center"/>
        <w:rPr>
          <w:rFonts w:eastAsia="Times New Roman"/>
          <w:b/>
          <w:bCs/>
          <w:color w:val="000000"/>
          <w:spacing w:val="60"/>
          <w:sz w:val="23"/>
          <w:szCs w:val="23"/>
          <w:highlight w:val="cyan"/>
          <w:lang w:eastAsia="ru-RU" w:bidi="ru-RU"/>
        </w:rPr>
      </w:pPr>
      <w:r w:rsidRPr="008E27B2">
        <w:rPr>
          <w:rFonts w:eastAsia="Times New Roman"/>
          <w:b/>
          <w:bCs/>
          <w:color w:val="000000"/>
          <w:spacing w:val="60"/>
          <w:sz w:val="23"/>
          <w:szCs w:val="23"/>
          <w:highlight w:val="cyan"/>
          <w:lang w:eastAsia="ru-RU" w:bidi="ru-RU"/>
        </w:rPr>
        <w:t xml:space="preserve">РЕШЕНИЕ </w:t>
      </w:r>
    </w:p>
    <w:p w:rsidR="00183BD4" w:rsidRPr="008E27B2" w:rsidRDefault="00183BD4" w:rsidP="00183BD4">
      <w:pPr>
        <w:widowControl w:val="0"/>
        <w:spacing w:after="0" w:line="274" w:lineRule="exact"/>
        <w:jc w:val="center"/>
        <w:rPr>
          <w:rFonts w:eastAsia="Times New Roman"/>
          <w:b/>
          <w:bCs/>
          <w:color w:val="000000"/>
          <w:sz w:val="23"/>
          <w:szCs w:val="23"/>
          <w:highlight w:val="cyan"/>
          <w:lang w:eastAsia="ru-RU" w:bidi="ru-RU"/>
        </w:rPr>
      </w:pPr>
      <w:r w:rsidRPr="008E27B2">
        <w:rPr>
          <w:rFonts w:eastAsia="Times New Roman"/>
          <w:b/>
          <w:bCs/>
          <w:color w:val="000000"/>
          <w:sz w:val="23"/>
          <w:szCs w:val="23"/>
          <w:highlight w:val="cyan"/>
          <w:lang w:eastAsia="ru-RU" w:bidi="ru-RU"/>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E150F" w:rsidRPr="008E27B2" w:rsidRDefault="004E150F" w:rsidP="00183BD4">
      <w:pPr>
        <w:widowControl w:val="0"/>
        <w:spacing w:after="0" w:line="274" w:lineRule="exact"/>
        <w:jc w:val="center"/>
        <w:rPr>
          <w:rFonts w:eastAsia="Times New Roman"/>
          <w:b/>
          <w:bCs/>
          <w:color w:val="000000"/>
          <w:sz w:val="23"/>
          <w:szCs w:val="23"/>
          <w:highlight w:val="cyan"/>
          <w:lang w:eastAsia="ru-RU" w:bidi="ru-RU"/>
        </w:rPr>
      </w:pPr>
    </w:p>
    <w:p w:rsidR="004E150F" w:rsidRPr="008E27B2" w:rsidRDefault="004E150F" w:rsidP="00183BD4">
      <w:pPr>
        <w:widowControl w:val="0"/>
        <w:spacing w:after="0" w:line="250" w:lineRule="exact"/>
        <w:jc w:val="center"/>
        <w:rPr>
          <w:rFonts w:eastAsia="Times New Roman"/>
          <w:b/>
          <w:bCs/>
          <w:color w:val="000000"/>
          <w:sz w:val="23"/>
          <w:szCs w:val="23"/>
          <w:highlight w:val="cyan"/>
          <w:lang w:eastAsia="ru-RU" w:bidi="ru-RU"/>
        </w:rPr>
      </w:pPr>
    </w:p>
    <w:p w:rsidR="004E150F" w:rsidRPr="008E27B2" w:rsidRDefault="004E150F" w:rsidP="004E150F">
      <w:pPr>
        <w:widowControl w:val="0"/>
        <w:spacing w:after="0" w:line="240" w:lineRule="auto"/>
        <w:ind w:left="23"/>
        <w:jc w:val="center"/>
        <w:rPr>
          <w:rFonts w:eastAsia="Times New Roman"/>
          <w:bCs/>
          <w:i/>
          <w:color w:val="000000"/>
          <w:sz w:val="18"/>
          <w:szCs w:val="18"/>
          <w:highlight w:val="cyan"/>
          <w:lang w:eastAsia="ru-RU" w:bidi="ru-RU"/>
        </w:rPr>
      </w:pPr>
      <w:r w:rsidRPr="008E27B2">
        <w:rPr>
          <w:rFonts w:eastAsia="Times New Roman"/>
          <w:b/>
          <w:bCs/>
          <w:color w:val="000000"/>
          <w:sz w:val="18"/>
          <w:szCs w:val="18"/>
          <w:highlight w:val="cyan"/>
          <w:lang w:eastAsia="ru-RU" w:bidi="ru-RU"/>
        </w:rPr>
        <w:t>_________________________________________________________________________________________________________________</w:t>
      </w:r>
      <w:proofErr w:type="gramStart"/>
      <w:r w:rsidRPr="008E27B2">
        <w:rPr>
          <w:rFonts w:eastAsia="Times New Roman"/>
          <w:b/>
          <w:bCs/>
          <w:color w:val="000000"/>
          <w:sz w:val="18"/>
          <w:szCs w:val="18"/>
          <w:highlight w:val="cyan"/>
          <w:lang w:eastAsia="ru-RU" w:bidi="ru-RU"/>
        </w:rPr>
        <w:t>_</w:t>
      </w:r>
      <w:r w:rsidRPr="008E27B2">
        <w:rPr>
          <w:rFonts w:eastAsia="Times New Roman"/>
          <w:bCs/>
          <w:i/>
          <w:color w:val="000000"/>
          <w:sz w:val="18"/>
          <w:szCs w:val="18"/>
          <w:highlight w:val="cyan"/>
          <w:lang w:eastAsia="ru-RU" w:bidi="ru-RU"/>
        </w:rPr>
        <w:t>(</w:t>
      </w:r>
      <w:proofErr w:type="gramEnd"/>
      <w:r w:rsidRPr="008E27B2">
        <w:rPr>
          <w:rFonts w:eastAsia="Times New Roman"/>
          <w:bCs/>
          <w:i/>
          <w:color w:val="000000"/>
          <w:sz w:val="18"/>
          <w:szCs w:val="18"/>
          <w:highlight w:val="cyan"/>
          <w:lang w:eastAsia="ru-RU" w:bidi="ru-RU"/>
        </w:rPr>
        <w:t>наименование органа местного самоуправления)</w:t>
      </w:r>
    </w:p>
    <w:p w:rsidR="004E150F" w:rsidRPr="008E27B2" w:rsidRDefault="004E150F" w:rsidP="004E150F">
      <w:pPr>
        <w:widowControl w:val="0"/>
        <w:spacing w:after="185" w:line="274" w:lineRule="exact"/>
        <w:ind w:left="120" w:right="280" w:firstLine="580"/>
        <w:rPr>
          <w:rFonts w:eastAsia="Times New Roman"/>
          <w:color w:val="000000"/>
          <w:sz w:val="21"/>
          <w:szCs w:val="21"/>
          <w:highlight w:val="cyan"/>
          <w:lang w:eastAsia="ru-RU" w:bidi="ru-RU"/>
        </w:rPr>
      </w:pPr>
    </w:p>
    <w:p w:rsidR="00183BD4" w:rsidRPr="008E27B2" w:rsidRDefault="004E150F" w:rsidP="00A85B0A">
      <w:pPr>
        <w:widowControl w:val="0"/>
        <w:tabs>
          <w:tab w:val="center" w:leader="underscore" w:pos="2770"/>
          <w:tab w:val="left" w:leader="underscore" w:pos="5285"/>
        </w:tabs>
        <w:spacing w:after="0" w:line="240" w:lineRule="auto"/>
        <w:jc w:val="both"/>
        <w:rPr>
          <w:rFonts w:eastAsia="Times New Roman"/>
          <w:color w:val="000000"/>
          <w:sz w:val="26"/>
          <w:szCs w:val="26"/>
          <w:highlight w:val="cyan"/>
          <w:lang w:eastAsia="ru-RU" w:bidi="ru-RU"/>
        </w:rPr>
        <w:sectPr w:rsidR="00183BD4" w:rsidRPr="008E27B2">
          <w:headerReference w:type="even" r:id="rId17"/>
          <w:footerReference w:type="even" r:id="rId18"/>
          <w:footerReference w:type="default" r:id="rId19"/>
          <w:headerReference w:type="first" r:id="rId20"/>
          <w:footerReference w:type="first" r:id="rId21"/>
          <w:type w:val="continuous"/>
          <w:pgSz w:w="11909" w:h="16838"/>
          <w:pgMar w:top="1008" w:right="650" w:bottom="1330" w:left="957" w:header="0" w:footer="3" w:gutter="0"/>
          <w:cols w:space="720"/>
          <w:noEndnote/>
          <w:titlePg/>
          <w:docGrid w:linePitch="360"/>
        </w:sectPr>
      </w:pPr>
      <w:r w:rsidRPr="008E27B2">
        <w:rPr>
          <w:rFonts w:eastAsia="Times New Roman"/>
          <w:color w:val="000000"/>
          <w:sz w:val="26"/>
          <w:szCs w:val="26"/>
          <w:highlight w:val="cyan"/>
          <w:lang w:eastAsia="ru-RU" w:bidi="ru-RU"/>
        </w:rPr>
        <w:t>По результатам рассмотрения заявления о исправлении допущенных опечаток и ошибок, допущенных в уведомлении от _____________ № ___________ принято решение об отказе во внесении исправлений в уведомление.</w:t>
      </w:r>
    </w:p>
    <w:p w:rsidR="00183BD4" w:rsidRPr="008E27B2" w:rsidRDefault="00183BD4" w:rsidP="00A85B0A">
      <w:pPr>
        <w:widowControl w:val="0"/>
        <w:spacing w:after="0" w:line="240" w:lineRule="auto"/>
        <w:ind w:right="198"/>
        <w:rPr>
          <w:rFonts w:eastAsia="Times New Roman"/>
          <w:b/>
          <w:bCs/>
          <w:color w:val="000000"/>
          <w:sz w:val="18"/>
          <w:szCs w:val="18"/>
          <w:highlight w:val="cyan"/>
          <w:lang w:eastAsia="ru-RU" w:bidi="ru-RU"/>
        </w:rPr>
      </w:pPr>
    </w:p>
    <w:tbl>
      <w:tblPr>
        <w:tblStyle w:val="ad"/>
        <w:tblW w:w="0" w:type="auto"/>
        <w:tblLook w:val="04A0" w:firstRow="1" w:lastRow="0" w:firstColumn="1" w:lastColumn="0" w:noHBand="0" w:noVBand="1"/>
      </w:tblPr>
      <w:tblGrid>
        <w:gridCol w:w="3023"/>
        <w:gridCol w:w="3001"/>
        <w:gridCol w:w="2819"/>
      </w:tblGrid>
      <w:tr w:rsidR="00A85B0A" w:rsidRPr="008E27B2" w:rsidTr="00A85B0A">
        <w:tc>
          <w:tcPr>
            <w:tcW w:w="3261" w:type="dxa"/>
          </w:tcPr>
          <w:p w:rsidR="00A85B0A" w:rsidRPr="008E27B2" w:rsidRDefault="00A85B0A" w:rsidP="00A85B0A">
            <w:pPr>
              <w:widowControl w:val="0"/>
              <w:ind w:right="198"/>
              <w:jc w:val="center"/>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 пункта Административного регламента</w:t>
            </w:r>
          </w:p>
        </w:tc>
        <w:tc>
          <w:tcPr>
            <w:tcW w:w="3261" w:type="dxa"/>
          </w:tcPr>
          <w:p w:rsidR="00A85B0A" w:rsidRPr="008E27B2" w:rsidRDefault="00A85B0A" w:rsidP="00A85B0A">
            <w:pPr>
              <w:widowControl w:val="0"/>
              <w:ind w:right="198"/>
              <w:jc w:val="center"/>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 xml:space="preserve">Наименование основания для отказа во внесении исправлений </w:t>
            </w:r>
            <w:r w:rsidR="007E37E3" w:rsidRPr="008E27B2">
              <w:rPr>
                <w:rFonts w:eastAsia="Times New Roman"/>
                <w:bCs/>
                <w:color w:val="000000"/>
                <w:sz w:val="24"/>
                <w:szCs w:val="18"/>
                <w:highlight w:val="cyan"/>
                <w:lang w:eastAsia="ru-RU" w:bidi="ru-RU"/>
              </w:rPr>
              <w:t>в уведомление в соответствии с а</w:t>
            </w:r>
            <w:r w:rsidRPr="008E27B2">
              <w:rPr>
                <w:rFonts w:eastAsia="Times New Roman"/>
                <w:bCs/>
                <w:color w:val="000000"/>
                <w:sz w:val="24"/>
                <w:szCs w:val="18"/>
                <w:highlight w:val="cyan"/>
                <w:lang w:eastAsia="ru-RU" w:bidi="ru-RU"/>
              </w:rPr>
              <w:t>дминистративным регламентом</w:t>
            </w:r>
          </w:p>
        </w:tc>
        <w:tc>
          <w:tcPr>
            <w:tcW w:w="3262" w:type="dxa"/>
          </w:tcPr>
          <w:p w:rsidR="00A85B0A" w:rsidRPr="008E27B2" w:rsidRDefault="00A85B0A" w:rsidP="00A85B0A">
            <w:pPr>
              <w:widowControl w:val="0"/>
              <w:ind w:right="198"/>
              <w:jc w:val="center"/>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Разъяснение причин отказа во внесении исправлений в уведомление</w:t>
            </w:r>
          </w:p>
        </w:tc>
      </w:tr>
      <w:tr w:rsidR="00A85B0A" w:rsidRPr="008E27B2" w:rsidTr="00A85B0A">
        <w:tc>
          <w:tcPr>
            <w:tcW w:w="3261" w:type="dxa"/>
          </w:tcPr>
          <w:p w:rsidR="00A85B0A" w:rsidRPr="008E27B2" w:rsidRDefault="00A85B0A" w:rsidP="00A85B0A">
            <w:pPr>
              <w:widowControl w:val="0"/>
              <w:ind w:right="198"/>
              <w:jc w:val="center"/>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подпункт "а"</w:t>
            </w:r>
          </w:p>
          <w:p w:rsidR="00A85B0A" w:rsidRPr="008E27B2" w:rsidRDefault="00A85B0A" w:rsidP="00A85B0A">
            <w:pPr>
              <w:widowControl w:val="0"/>
              <w:ind w:right="198"/>
              <w:jc w:val="center"/>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пункта 2.26</w:t>
            </w:r>
          </w:p>
          <w:p w:rsidR="00A85B0A" w:rsidRPr="008E27B2" w:rsidRDefault="00A85B0A" w:rsidP="00A85B0A">
            <w:pPr>
              <w:widowControl w:val="0"/>
              <w:ind w:right="198"/>
              <w:jc w:val="center"/>
              <w:rPr>
                <w:rFonts w:eastAsia="Times New Roman"/>
                <w:bCs/>
                <w:color w:val="000000"/>
                <w:sz w:val="24"/>
                <w:szCs w:val="18"/>
                <w:highlight w:val="cyan"/>
                <w:lang w:eastAsia="ru-RU" w:bidi="ru-RU"/>
              </w:rPr>
            </w:pPr>
          </w:p>
        </w:tc>
        <w:tc>
          <w:tcPr>
            <w:tcW w:w="3261" w:type="dxa"/>
          </w:tcPr>
          <w:p w:rsidR="00A85B0A" w:rsidRPr="008E27B2" w:rsidRDefault="00A85B0A" w:rsidP="00A85B0A">
            <w:pPr>
              <w:widowControl w:val="0"/>
              <w:ind w:right="198"/>
              <w:jc w:val="center"/>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 xml:space="preserve">несоответствие заявителя кругу лиц, </w:t>
            </w:r>
            <w:r w:rsidR="007E37E3" w:rsidRPr="008E27B2">
              <w:rPr>
                <w:rFonts w:eastAsia="Times New Roman"/>
                <w:bCs/>
                <w:color w:val="000000"/>
                <w:sz w:val="24"/>
                <w:szCs w:val="18"/>
                <w:highlight w:val="cyan"/>
                <w:lang w:eastAsia="ru-RU" w:bidi="ru-RU"/>
              </w:rPr>
              <w:t>указанных в пункте 2.2 а</w:t>
            </w:r>
            <w:r w:rsidRPr="008E27B2">
              <w:rPr>
                <w:rFonts w:eastAsia="Times New Roman"/>
                <w:bCs/>
                <w:color w:val="000000"/>
                <w:sz w:val="24"/>
                <w:szCs w:val="18"/>
                <w:highlight w:val="cyan"/>
                <w:lang w:eastAsia="ru-RU" w:bidi="ru-RU"/>
              </w:rPr>
              <w:t>дминистративного регламента</w:t>
            </w:r>
          </w:p>
        </w:tc>
        <w:tc>
          <w:tcPr>
            <w:tcW w:w="3262" w:type="dxa"/>
          </w:tcPr>
          <w:p w:rsidR="00A85B0A" w:rsidRPr="008E27B2" w:rsidRDefault="00A85B0A" w:rsidP="00A85B0A">
            <w:pPr>
              <w:widowControl w:val="0"/>
              <w:ind w:right="198"/>
              <w:jc w:val="center"/>
              <w:rPr>
                <w:rFonts w:eastAsia="Times New Roman"/>
                <w:bCs/>
                <w:i/>
                <w:color w:val="000000"/>
                <w:sz w:val="24"/>
                <w:szCs w:val="18"/>
                <w:highlight w:val="cyan"/>
                <w:lang w:eastAsia="ru-RU" w:bidi="ru-RU"/>
              </w:rPr>
            </w:pPr>
            <w:r w:rsidRPr="008E27B2">
              <w:rPr>
                <w:rFonts w:eastAsia="Times New Roman"/>
                <w:bCs/>
                <w:i/>
                <w:color w:val="000000"/>
                <w:sz w:val="24"/>
                <w:szCs w:val="18"/>
                <w:highlight w:val="cyan"/>
                <w:lang w:eastAsia="ru-RU" w:bidi="ru-RU"/>
              </w:rPr>
              <w:t>Указываются основания такого вывода</w:t>
            </w:r>
          </w:p>
        </w:tc>
      </w:tr>
      <w:tr w:rsidR="00A85B0A" w:rsidRPr="008E27B2" w:rsidTr="00A85B0A">
        <w:tc>
          <w:tcPr>
            <w:tcW w:w="3261" w:type="dxa"/>
          </w:tcPr>
          <w:p w:rsidR="00A85B0A" w:rsidRPr="008E27B2" w:rsidRDefault="00A85B0A" w:rsidP="00A85B0A">
            <w:pPr>
              <w:widowControl w:val="0"/>
              <w:ind w:right="198"/>
              <w:jc w:val="center"/>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подпункт "б"</w:t>
            </w:r>
          </w:p>
          <w:p w:rsidR="00A85B0A" w:rsidRPr="008E27B2" w:rsidRDefault="00A85B0A" w:rsidP="00A85B0A">
            <w:pPr>
              <w:widowControl w:val="0"/>
              <w:ind w:right="198"/>
              <w:jc w:val="center"/>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пункта 2.26</w:t>
            </w:r>
          </w:p>
          <w:p w:rsidR="00A85B0A" w:rsidRPr="008E27B2" w:rsidRDefault="00A85B0A" w:rsidP="00A85B0A">
            <w:pPr>
              <w:widowControl w:val="0"/>
              <w:ind w:right="198"/>
              <w:jc w:val="center"/>
              <w:rPr>
                <w:rFonts w:eastAsia="Times New Roman"/>
                <w:bCs/>
                <w:color w:val="000000"/>
                <w:sz w:val="24"/>
                <w:szCs w:val="18"/>
                <w:highlight w:val="cyan"/>
                <w:lang w:eastAsia="ru-RU" w:bidi="ru-RU"/>
              </w:rPr>
            </w:pPr>
          </w:p>
        </w:tc>
        <w:tc>
          <w:tcPr>
            <w:tcW w:w="3261" w:type="dxa"/>
          </w:tcPr>
          <w:p w:rsidR="00A85B0A" w:rsidRPr="008E27B2" w:rsidRDefault="00A85B0A" w:rsidP="00A85B0A">
            <w:pPr>
              <w:widowControl w:val="0"/>
              <w:ind w:right="198"/>
              <w:jc w:val="center"/>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отсутствие факта допущения опечатки или ошибки в уведомлении</w:t>
            </w:r>
          </w:p>
        </w:tc>
        <w:tc>
          <w:tcPr>
            <w:tcW w:w="3262" w:type="dxa"/>
          </w:tcPr>
          <w:p w:rsidR="00A85B0A" w:rsidRPr="008E27B2" w:rsidRDefault="00A85B0A" w:rsidP="00A85B0A">
            <w:pPr>
              <w:widowControl w:val="0"/>
              <w:ind w:right="198"/>
              <w:jc w:val="center"/>
              <w:rPr>
                <w:rFonts w:eastAsia="Times New Roman"/>
                <w:bCs/>
                <w:i/>
                <w:color w:val="000000"/>
                <w:sz w:val="24"/>
                <w:szCs w:val="18"/>
                <w:highlight w:val="cyan"/>
                <w:lang w:eastAsia="ru-RU" w:bidi="ru-RU"/>
              </w:rPr>
            </w:pPr>
            <w:r w:rsidRPr="008E27B2">
              <w:rPr>
                <w:rFonts w:eastAsia="Times New Roman"/>
                <w:bCs/>
                <w:i/>
                <w:color w:val="000000"/>
                <w:sz w:val="24"/>
                <w:szCs w:val="18"/>
                <w:highlight w:val="cyan"/>
                <w:lang w:eastAsia="ru-RU" w:bidi="ru-RU"/>
              </w:rPr>
              <w:t>Указываются основания такого вывода</w:t>
            </w:r>
          </w:p>
        </w:tc>
      </w:tr>
    </w:tbl>
    <w:p w:rsidR="00A85B0A" w:rsidRPr="008E27B2" w:rsidRDefault="00A85B0A" w:rsidP="00A85B0A">
      <w:pPr>
        <w:widowControl w:val="0"/>
        <w:spacing w:after="0" w:line="240" w:lineRule="auto"/>
        <w:ind w:right="198"/>
        <w:rPr>
          <w:rFonts w:eastAsia="Times New Roman"/>
          <w:b/>
          <w:bCs/>
          <w:color w:val="000000"/>
          <w:sz w:val="18"/>
          <w:szCs w:val="18"/>
          <w:highlight w:val="cyan"/>
          <w:lang w:eastAsia="ru-RU" w:bidi="ru-RU"/>
        </w:rPr>
      </w:pPr>
    </w:p>
    <w:p w:rsidR="00A85B0A" w:rsidRPr="008E27B2" w:rsidRDefault="00A85B0A" w:rsidP="00A85B0A">
      <w:pPr>
        <w:widowControl w:val="0"/>
        <w:spacing w:after="0" w:line="240" w:lineRule="auto"/>
        <w:ind w:left="160" w:firstLine="548"/>
        <w:jc w:val="both"/>
        <w:rPr>
          <w:rFonts w:eastAsia="Times New Roman"/>
          <w:bCs/>
          <w:color w:val="000000"/>
          <w:sz w:val="24"/>
          <w:szCs w:val="18"/>
          <w:highlight w:val="cyan"/>
          <w:lang w:eastAsia="ru-RU" w:bidi="ru-RU"/>
        </w:rPr>
      </w:pPr>
    </w:p>
    <w:p w:rsidR="00A85B0A" w:rsidRPr="008E27B2" w:rsidRDefault="00A85B0A" w:rsidP="00A85B0A">
      <w:pPr>
        <w:widowControl w:val="0"/>
        <w:spacing w:after="0" w:line="240" w:lineRule="auto"/>
        <w:ind w:left="160" w:firstLine="548"/>
        <w:jc w:val="both"/>
        <w:rPr>
          <w:rFonts w:eastAsia="Times New Roman"/>
          <w:bCs/>
          <w:color w:val="000000"/>
          <w:sz w:val="24"/>
          <w:szCs w:val="18"/>
          <w:highlight w:val="cyan"/>
          <w:lang w:eastAsia="ru-RU" w:bidi="ru-RU"/>
        </w:rPr>
      </w:pPr>
    </w:p>
    <w:p w:rsidR="00A85B0A" w:rsidRPr="008E27B2" w:rsidRDefault="00A85B0A" w:rsidP="00A85B0A">
      <w:pPr>
        <w:widowControl w:val="0"/>
        <w:spacing w:after="0" w:line="240" w:lineRule="auto"/>
        <w:ind w:left="160" w:firstLine="548"/>
        <w:jc w:val="both"/>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A85B0A" w:rsidRPr="008E27B2" w:rsidRDefault="00A85B0A" w:rsidP="00A85B0A">
      <w:pPr>
        <w:widowControl w:val="0"/>
        <w:spacing w:after="0" w:line="240" w:lineRule="auto"/>
        <w:ind w:left="160" w:firstLine="548"/>
        <w:jc w:val="both"/>
        <w:rPr>
          <w:rFonts w:eastAsia="Times New Roman"/>
          <w:bCs/>
          <w:color w:val="000000"/>
          <w:sz w:val="24"/>
          <w:szCs w:val="18"/>
          <w:highlight w:val="cyan"/>
          <w:lang w:eastAsia="ru-RU" w:bidi="ru-RU"/>
        </w:rPr>
      </w:pPr>
    </w:p>
    <w:p w:rsidR="00A85B0A" w:rsidRPr="008E27B2" w:rsidRDefault="00A85B0A" w:rsidP="00A85B0A">
      <w:pPr>
        <w:widowControl w:val="0"/>
        <w:spacing w:after="0" w:line="240" w:lineRule="auto"/>
        <w:ind w:left="160" w:firstLine="548"/>
        <w:jc w:val="both"/>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A85B0A" w:rsidRPr="008E27B2" w:rsidRDefault="00A85B0A" w:rsidP="00A85B0A">
      <w:pPr>
        <w:widowControl w:val="0"/>
        <w:spacing w:after="0" w:line="240" w:lineRule="auto"/>
        <w:ind w:left="160" w:firstLine="548"/>
        <w:jc w:val="both"/>
        <w:rPr>
          <w:rFonts w:eastAsia="Times New Roman"/>
          <w:bCs/>
          <w:color w:val="000000"/>
          <w:sz w:val="24"/>
          <w:szCs w:val="18"/>
          <w:highlight w:val="cyan"/>
          <w:lang w:eastAsia="ru-RU" w:bidi="ru-RU"/>
        </w:rPr>
      </w:pPr>
    </w:p>
    <w:p w:rsidR="00A85B0A" w:rsidRPr="008E27B2" w:rsidRDefault="007E37E3" w:rsidP="00A85B0A">
      <w:pPr>
        <w:widowControl w:val="0"/>
        <w:spacing w:after="0" w:line="240" w:lineRule="auto"/>
        <w:ind w:left="160" w:firstLine="548"/>
        <w:jc w:val="both"/>
        <w:rPr>
          <w:rFonts w:eastAsia="Times New Roman"/>
          <w:bCs/>
          <w:color w:val="000000"/>
          <w:sz w:val="24"/>
          <w:szCs w:val="18"/>
          <w:highlight w:val="cyan"/>
          <w:lang w:eastAsia="ru-RU" w:bidi="ru-RU"/>
        </w:rPr>
      </w:pPr>
      <w:proofErr w:type="gramStart"/>
      <w:r w:rsidRPr="008E27B2">
        <w:rPr>
          <w:rFonts w:eastAsia="Times New Roman"/>
          <w:bCs/>
          <w:color w:val="000000"/>
          <w:sz w:val="24"/>
          <w:szCs w:val="18"/>
          <w:highlight w:val="cyan"/>
          <w:lang w:eastAsia="ru-RU" w:bidi="ru-RU"/>
        </w:rPr>
        <w:t>Дополнительноинформируем:</w:t>
      </w:r>
      <w:r w:rsidR="00A85B0A" w:rsidRPr="008E27B2">
        <w:rPr>
          <w:rFonts w:eastAsia="Times New Roman"/>
          <w:bCs/>
          <w:color w:val="000000"/>
          <w:sz w:val="24"/>
          <w:szCs w:val="18"/>
          <w:highlight w:val="cyan"/>
          <w:lang w:eastAsia="ru-RU" w:bidi="ru-RU"/>
        </w:rPr>
        <w:t>_</w:t>
      </w:r>
      <w:proofErr w:type="gramEnd"/>
      <w:r w:rsidR="00A85B0A" w:rsidRPr="008E27B2">
        <w:rPr>
          <w:rFonts w:eastAsia="Times New Roman"/>
          <w:bCs/>
          <w:color w:val="000000"/>
          <w:sz w:val="24"/>
          <w:szCs w:val="18"/>
          <w:highlight w:val="cyan"/>
          <w:lang w:eastAsia="ru-RU" w:bidi="ru-RU"/>
        </w:rPr>
        <w:t>_________________________________________</w:t>
      </w:r>
    </w:p>
    <w:p w:rsidR="00092E8B" w:rsidRPr="008E27B2" w:rsidRDefault="00A85B0A" w:rsidP="00092E8B">
      <w:pPr>
        <w:widowControl w:val="0"/>
        <w:spacing w:after="0" w:line="240" w:lineRule="auto"/>
        <w:ind w:left="160"/>
        <w:jc w:val="center"/>
        <w:rPr>
          <w:rFonts w:eastAsia="Times New Roman"/>
          <w:bCs/>
          <w:i/>
          <w:color w:val="000000"/>
          <w:sz w:val="20"/>
          <w:szCs w:val="18"/>
          <w:highlight w:val="cyan"/>
          <w:lang w:eastAsia="ru-RU" w:bidi="ru-RU"/>
        </w:rPr>
      </w:pPr>
      <w:r w:rsidRPr="008E27B2">
        <w:rPr>
          <w:rFonts w:eastAsia="Times New Roman"/>
          <w:bCs/>
          <w:i/>
          <w:color w:val="000000"/>
          <w:sz w:val="20"/>
          <w:szCs w:val="18"/>
          <w:highlight w:val="cyan"/>
          <w:lang w:eastAsia="ru-RU" w:bidi="ru-RU"/>
        </w:rPr>
        <w:t>(указывается информация, необходимая для устранения причин отказа во внесении исправлений</w:t>
      </w:r>
      <w:r w:rsidR="00092E8B" w:rsidRPr="008E27B2">
        <w:rPr>
          <w:rFonts w:eastAsia="Times New Roman"/>
          <w:bCs/>
          <w:i/>
          <w:color w:val="000000"/>
          <w:sz w:val="20"/>
          <w:szCs w:val="18"/>
          <w:highlight w:val="cyan"/>
          <w:lang w:eastAsia="ru-RU" w:bidi="ru-RU"/>
        </w:rPr>
        <w:t xml:space="preserve"> в уведомление, а также иная дополнительная информация при наличии)</w:t>
      </w: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40" w:lineRule="auto"/>
        <w:ind w:right="301"/>
        <w:jc w:val="both"/>
        <w:rPr>
          <w:rFonts w:eastAsia="Times New Roman"/>
          <w:color w:val="000000"/>
          <w:sz w:val="21"/>
          <w:szCs w:val="21"/>
          <w:highlight w:val="cyan"/>
          <w:lang w:eastAsia="ru-RU" w:bidi="ru-RU"/>
        </w:rPr>
      </w:pPr>
    </w:p>
    <w:p w:rsidR="00092E8B" w:rsidRPr="008E27B2" w:rsidRDefault="00092E8B" w:rsidP="00092E8B">
      <w:pPr>
        <w:widowControl w:val="0"/>
        <w:spacing w:after="0" w:line="240" w:lineRule="auto"/>
        <w:ind w:right="301"/>
        <w:jc w:val="both"/>
        <w:rPr>
          <w:rFonts w:eastAsia="Times New Roman"/>
          <w:i/>
          <w:color w:val="000000"/>
          <w:sz w:val="18"/>
          <w:szCs w:val="26"/>
          <w:highlight w:val="cyan"/>
          <w:lang w:eastAsia="ru-RU" w:bidi="ru-RU"/>
        </w:rPr>
      </w:pPr>
      <w:r w:rsidRPr="008E27B2">
        <w:rPr>
          <w:rFonts w:eastAsia="Times New Roman"/>
          <w:color w:val="000000"/>
          <w:sz w:val="24"/>
          <w:szCs w:val="26"/>
          <w:highlight w:val="cyan"/>
          <w:lang w:eastAsia="ru-RU" w:bidi="ru-RU"/>
        </w:rPr>
        <w:t>__________________   ________________</w:t>
      </w:r>
      <w:proofErr w:type="gramStart"/>
      <w:r w:rsidRPr="008E27B2">
        <w:rPr>
          <w:rFonts w:eastAsia="Times New Roman"/>
          <w:color w:val="000000"/>
          <w:sz w:val="24"/>
          <w:szCs w:val="26"/>
          <w:highlight w:val="cyan"/>
          <w:lang w:eastAsia="ru-RU" w:bidi="ru-RU"/>
        </w:rPr>
        <w:t>_  _</w:t>
      </w:r>
      <w:proofErr w:type="gramEnd"/>
      <w:r w:rsidRPr="008E27B2">
        <w:rPr>
          <w:rFonts w:eastAsia="Times New Roman"/>
          <w:color w:val="000000"/>
          <w:sz w:val="24"/>
          <w:szCs w:val="26"/>
          <w:highlight w:val="cyan"/>
          <w:lang w:eastAsia="ru-RU" w:bidi="ru-RU"/>
        </w:rPr>
        <w:t xml:space="preserve">____________________   ________                             </w:t>
      </w:r>
      <w:r w:rsidRPr="008E27B2">
        <w:rPr>
          <w:rFonts w:eastAsia="Times New Roman"/>
          <w:i/>
          <w:color w:val="000000"/>
          <w:sz w:val="20"/>
          <w:szCs w:val="26"/>
          <w:highlight w:val="cyan"/>
          <w:lang w:eastAsia="ru-RU" w:bidi="ru-RU"/>
        </w:rPr>
        <w:t>(</w:t>
      </w:r>
      <w:r w:rsidRPr="008E27B2">
        <w:rPr>
          <w:rFonts w:eastAsia="Times New Roman"/>
          <w:i/>
          <w:color w:val="000000"/>
          <w:sz w:val="18"/>
          <w:szCs w:val="26"/>
          <w:highlight w:val="cyan"/>
          <w:lang w:eastAsia="ru-RU" w:bidi="ru-RU"/>
        </w:rPr>
        <w:t>должность)                                        (подпись)                          (фамилия, имя, отчество                     (дата)</w:t>
      </w:r>
    </w:p>
    <w:p w:rsidR="00092E8B" w:rsidRPr="008E27B2" w:rsidRDefault="00092E8B" w:rsidP="00092E8B">
      <w:pPr>
        <w:widowControl w:val="0"/>
        <w:spacing w:after="0" w:line="240" w:lineRule="auto"/>
        <w:ind w:right="301"/>
        <w:jc w:val="both"/>
        <w:rPr>
          <w:rFonts w:eastAsia="Times New Roman"/>
          <w:color w:val="000000"/>
          <w:sz w:val="22"/>
          <w:szCs w:val="26"/>
          <w:highlight w:val="cyan"/>
          <w:lang w:eastAsia="ru-RU" w:bidi="ru-RU"/>
        </w:rPr>
      </w:pPr>
      <w:r w:rsidRPr="008E27B2">
        <w:rPr>
          <w:rFonts w:eastAsia="Times New Roman"/>
          <w:i/>
          <w:color w:val="000000"/>
          <w:sz w:val="18"/>
          <w:szCs w:val="26"/>
          <w:highlight w:val="cyan"/>
          <w:lang w:eastAsia="ru-RU" w:bidi="ru-RU"/>
        </w:rPr>
        <w:t xml:space="preserve">                                                                                                          (при наличии)    </w:t>
      </w:r>
    </w:p>
    <w:p w:rsidR="00092E8B" w:rsidRPr="008E27B2" w:rsidRDefault="00092E8B" w:rsidP="00092E8B">
      <w:pPr>
        <w:widowControl w:val="0"/>
        <w:spacing w:after="0" w:line="274" w:lineRule="exact"/>
        <w:ind w:right="1180"/>
        <w:rPr>
          <w:rFonts w:eastAsia="Times New Roman"/>
          <w:color w:val="000000"/>
          <w:sz w:val="20"/>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092E8B" w:rsidRPr="008E27B2" w:rsidRDefault="00092E8B" w:rsidP="00092E8B">
      <w:pPr>
        <w:widowControl w:val="0"/>
        <w:spacing w:after="0" w:line="274" w:lineRule="exact"/>
        <w:ind w:right="1180"/>
        <w:rPr>
          <w:rFonts w:eastAsia="Times New Roman"/>
          <w:color w:val="000000"/>
          <w:sz w:val="21"/>
          <w:szCs w:val="21"/>
          <w:highlight w:val="cyan"/>
          <w:lang w:eastAsia="ru-RU" w:bidi="ru-RU"/>
        </w:rPr>
      </w:pPr>
    </w:p>
    <w:p w:rsidR="00183BD4" w:rsidRPr="008E27B2" w:rsidRDefault="00183BD4" w:rsidP="00092E8B">
      <w:pPr>
        <w:widowControl w:val="0"/>
        <w:spacing w:after="0" w:line="274" w:lineRule="exact"/>
        <w:ind w:right="1180"/>
        <w:rPr>
          <w:rFonts w:ascii="Courier New" w:eastAsia="Courier New" w:hAnsi="Courier New" w:cs="Courier New"/>
          <w:color w:val="000000"/>
          <w:sz w:val="19"/>
          <w:szCs w:val="19"/>
          <w:highlight w:val="cyan"/>
          <w:lang w:eastAsia="ru-RU" w:bidi="ru-RU"/>
        </w:rPr>
      </w:pPr>
      <w:r w:rsidRPr="008E27B2">
        <w:rPr>
          <w:rFonts w:eastAsia="Times New Roman"/>
          <w:color w:val="000000"/>
          <w:sz w:val="21"/>
          <w:szCs w:val="21"/>
          <w:highlight w:val="cyan"/>
          <w:lang w:eastAsia="ru-RU" w:bidi="ru-RU"/>
        </w:rPr>
        <w:t>*Сведения об ИНН в отношении иностранного юридического лица не указываются. **Нужное подчеркнуть.</w:t>
      </w:r>
      <w:r w:rsidR="00092E8B" w:rsidRPr="008E27B2">
        <w:rPr>
          <w:rFonts w:ascii="Courier New" w:eastAsia="Courier New" w:hAnsi="Courier New" w:cs="Courier New"/>
          <w:color w:val="000000"/>
          <w:sz w:val="19"/>
          <w:szCs w:val="19"/>
          <w:highlight w:val="cyan"/>
          <w:lang w:eastAsia="ru-RU" w:bidi="ru-RU"/>
        </w:rPr>
        <w:t xml:space="preserve"> </w:t>
      </w:r>
    </w:p>
    <w:p w:rsidR="00183BD4" w:rsidRPr="008E27B2" w:rsidRDefault="00183BD4" w:rsidP="00183BD4">
      <w:pPr>
        <w:widowControl w:val="0"/>
        <w:spacing w:before="58" w:after="58" w:line="240" w:lineRule="exact"/>
        <w:rPr>
          <w:rFonts w:ascii="Courier New" w:eastAsia="Courier New" w:hAnsi="Courier New" w:cs="Courier New"/>
          <w:color w:val="000000"/>
          <w:sz w:val="19"/>
          <w:szCs w:val="19"/>
          <w:highlight w:val="cyan"/>
          <w:lang w:eastAsia="ru-RU" w:bidi="ru-RU"/>
        </w:rPr>
      </w:pPr>
    </w:p>
    <w:p w:rsidR="00092E8B" w:rsidRPr="008E27B2" w:rsidRDefault="00092E8B" w:rsidP="00092E8B">
      <w:pPr>
        <w:widowControl w:val="0"/>
        <w:spacing w:after="0" w:line="240" w:lineRule="auto"/>
        <w:rPr>
          <w:rFonts w:eastAsia="Times New Roman"/>
          <w:b/>
          <w:color w:val="000000"/>
          <w:sz w:val="24"/>
          <w:szCs w:val="24"/>
          <w:highlight w:val="cyan"/>
          <w:lang w:eastAsia="ru-RU" w:bidi="ru-RU"/>
        </w:rPr>
      </w:pPr>
    </w:p>
    <w:p w:rsidR="00092E8B" w:rsidRPr="008E27B2" w:rsidRDefault="00092E8B" w:rsidP="00092E8B">
      <w:pPr>
        <w:widowControl w:val="0"/>
        <w:spacing w:after="0" w:line="240" w:lineRule="auto"/>
        <w:rPr>
          <w:rFonts w:eastAsia="Times New Roman"/>
          <w:b/>
          <w:color w:val="000000"/>
          <w:sz w:val="24"/>
          <w:szCs w:val="24"/>
          <w:highlight w:val="cyan"/>
          <w:lang w:eastAsia="ru-RU" w:bidi="ru-RU"/>
        </w:rPr>
      </w:pPr>
    </w:p>
    <w:p w:rsidR="00092E8B" w:rsidRPr="008E27B2" w:rsidRDefault="00092E8B" w:rsidP="00092E8B">
      <w:pPr>
        <w:widowControl w:val="0"/>
        <w:spacing w:after="0" w:line="240" w:lineRule="auto"/>
        <w:rPr>
          <w:rFonts w:eastAsia="Times New Roman"/>
          <w:b/>
          <w:color w:val="000000"/>
          <w:sz w:val="24"/>
          <w:szCs w:val="24"/>
          <w:highlight w:val="cyan"/>
          <w:lang w:eastAsia="ru-RU" w:bidi="ru-RU"/>
        </w:rPr>
      </w:pPr>
    </w:p>
    <w:p w:rsidR="00092E8B" w:rsidRPr="008E27B2" w:rsidRDefault="00092E8B" w:rsidP="00092E8B">
      <w:pPr>
        <w:widowControl w:val="0"/>
        <w:spacing w:after="0" w:line="240" w:lineRule="auto"/>
        <w:ind w:firstLine="708"/>
        <w:rPr>
          <w:rFonts w:eastAsia="Times New Roman"/>
          <w:b/>
          <w:color w:val="000000"/>
          <w:sz w:val="24"/>
          <w:szCs w:val="24"/>
          <w:highlight w:val="cyan"/>
          <w:lang w:eastAsia="ru-RU" w:bidi="ru-RU"/>
        </w:rPr>
      </w:pPr>
    </w:p>
    <w:p w:rsidR="006B06D8" w:rsidRPr="008E27B2" w:rsidRDefault="006B06D8" w:rsidP="00092E8B">
      <w:pPr>
        <w:widowControl w:val="0"/>
        <w:spacing w:after="0" w:line="240" w:lineRule="auto"/>
        <w:jc w:val="right"/>
        <w:rPr>
          <w:rFonts w:eastAsia="Times New Roman"/>
          <w:b/>
          <w:color w:val="000000"/>
          <w:sz w:val="24"/>
          <w:szCs w:val="24"/>
          <w:highlight w:val="cyan"/>
          <w:lang w:eastAsia="ru-RU" w:bidi="ru-RU"/>
        </w:rPr>
      </w:pPr>
      <w:r w:rsidRPr="008E27B2">
        <w:rPr>
          <w:rFonts w:eastAsia="Times New Roman"/>
          <w:b/>
          <w:color w:val="000000"/>
          <w:sz w:val="24"/>
          <w:szCs w:val="24"/>
          <w:highlight w:val="cyan"/>
          <w:lang w:eastAsia="ru-RU" w:bidi="ru-RU"/>
        </w:rPr>
        <w:lastRenderedPageBreak/>
        <w:t xml:space="preserve">Приложение № 4 </w:t>
      </w:r>
    </w:p>
    <w:p w:rsidR="006B06D8" w:rsidRPr="008E27B2" w:rsidRDefault="007E37E3" w:rsidP="00092E8B">
      <w:pPr>
        <w:widowControl w:val="0"/>
        <w:spacing w:after="0" w:line="240" w:lineRule="auto"/>
        <w:jc w:val="right"/>
        <w:rPr>
          <w:rFonts w:eastAsia="Times New Roman"/>
          <w:b/>
          <w:color w:val="000000"/>
          <w:sz w:val="24"/>
          <w:szCs w:val="24"/>
          <w:highlight w:val="cyan"/>
          <w:lang w:eastAsia="ru-RU" w:bidi="ru-RU"/>
        </w:rPr>
      </w:pPr>
      <w:r w:rsidRPr="008E27B2">
        <w:rPr>
          <w:rFonts w:eastAsia="Times New Roman"/>
          <w:b/>
          <w:color w:val="000000"/>
          <w:sz w:val="24"/>
          <w:szCs w:val="24"/>
          <w:highlight w:val="cyan"/>
          <w:lang w:eastAsia="ru-RU" w:bidi="ru-RU"/>
        </w:rPr>
        <w:t>к а</w:t>
      </w:r>
      <w:r w:rsidR="006B06D8" w:rsidRPr="008E27B2">
        <w:rPr>
          <w:rFonts w:eastAsia="Times New Roman"/>
          <w:b/>
          <w:color w:val="000000"/>
          <w:sz w:val="24"/>
          <w:szCs w:val="24"/>
          <w:highlight w:val="cyan"/>
          <w:lang w:eastAsia="ru-RU" w:bidi="ru-RU"/>
        </w:rPr>
        <w:t xml:space="preserve">дминистративному регламенту по предоставлению муниципальной услуги </w:t>
      </w:r>
    </w:p>
    <w:p w:rsidR="006B06D8" w:rsidRPr="008E27B2" w:rsidRDefault="006B06D8" w:rsidP="00092E8B">
      <w:pPr>
        <w:widowControl w:val="0"/>
        <w:spacing w:after="0" w:line="240" w:lineRule="auto"/>
        <w:jc w:val="right"/>
        <w:rPr>
          <w:rFonts w:eastAsia="Times New Roman"/>
          <w:b/>
          <w:color w:val="000000"/>
          <w:sz w:val="24"/>
          <w:szCs w:val="24"/>
          <w:highlight w:val="cyan"/>
          <w:lang w:eastAsia="ru-RU" w:bidi="ru-RU"/>
        </w:rPr>
      </w:pPr>
      <w:r w:rsidRPr="008E27B2">
        <w:rPr>
          <w:rFonts w:eastAsia="Times New Roman"/>
          <w:b/>
          <w:color w:val="000000"/>
          <w:sz w:val="24"/>
          <w:szCs w:val="24"/>
          <w:highlight w:val="cyan"/>
          <w:lang w:eastAsia="ru-RU" w:bidi="ru-RU"/>
        </w:rPr>
        <w:t>«</w:t>
      </w:r>
      <w:r w:rsidRPr="008E27B2">
        <w:rPr>
          <w:rFonts w:eastAsia="Times New Roman"/>
          <w:b/>
          <w:bCs/>
          <w:color w:val="000000"/>
          <w:sz w:val="24"/>
          <w:szCs w:val="24"/>
          <w:highlight w:val="cyan"/>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E27B2">
        <w:rPr>
          <w:rFonts w:eastAsia="Times New Roman"/>
          <w:b/>
          <w:color w:val="000000"/>
          <w:sz w:val="24"/>
          <w:szCs w:val="24"/>
          <w:highlight w:val="cyan"/>
          <w:lang w:eastAsia="ru-RU" w:bidi="ru-RU"/>
        </w:rPr>
        <w:t>»</w:t>
      </w:r>
    </w:p>
    <w:p w:rsidR="006B06D8" w:rsidRPr="008E27B2" w:rsidRDefault="006B06D8" w:rsidP="006B06D8">
      <w:pPr>
        <w:widowControl w:val="0"/>
        <w:spacing w:after="0" w:line="240" w:lineRule="auto"/>
        <w:jc w:val="right"/>
        <w:rPr>
          <w:rFonts w:eastAsia="Times New Roman"/>
          <w:color w:val="000000"/>
          <w:sz w:val="24"/>
          <w:szCs w:val="24"/>
          <w:highlight w:val="cyan"/>
          <w:lang w:eastAsia="ru-RU" w:bidi="ru-RU"/>
        </w:rPr>
      </w:pPr>
    </w:p>
    <w:p w:rsidR="006B06D8" w:rsidRPr="008E27B2" w:rsidRDefault="006B06D8" w:rsidP="006B06D8">
      <w:pPr>
        <w:widowControl w:val="0"/>
        <w:spacing w:after="0" w:line="240" w:lineRule="auto"/>
        <w:jc w:val="right"/>
        <w:rPr>
          <w:rFonts w:eastAsia="Times New Roman"/>
          <w:color w:val="000000"/>
          <w:sz w:val="24"/>
          <w:szCs w:val="24"/>
          <w:highlight w:val="cyan"/>
          <w:lang w:eastAsia="ru-RU" w:bidi="ru-RU"/>
        </w:rPr>
      </w:pPr>
      <w:r w:rsidRPr="008E27B2">
        <w:rPr>
          <w:rFonts w:eastAsia="Times New Roman"/>
          <w:color w:val="000000"/>
          <w:sz w:val="24"/>
          <w:szCs w:val="24"/>
          <w:highlight w:val="cyan"/>
          <w:lang w:eastAsia="ru-RU" w:bidi="ru-RU"/>
        </w:rPr>
        <w:t>ФОРМА</w:t>
      </w:r>
    </w:p>
    <w:p w:rsidR="00183BD4" w:rsidRPr="008E27B2" w:rsidRDefault="00183BD4" w:rsidP="00183BD4">
      <w:pPr>
        <w:widowControl w:val="0"/>
        <w:spacing w:after="88" w:line="230" w:lineRule="exact"/>
        <w:jc w:val="center"/>
        <w:rPr>
          <w:rFonts w:eastAsia="Times New Roman"/>
          <w:b/>
          <w:bCs/>
          <w:color w:val="000000"/>
          <w:sz w:val="23"/>
          <w:szCs w:val="23"/>
          <w:highlight w:val="cyan"/>
          <w:lang w:eastAsia="ru-RU" w:bidi="ru-RU"/>
        </w:rPr>
      </w:pPr>
      <w:r w:rsidRPr="008E27B2">
        <w:rPr>
          <w:rFonts w:eastAsia="Times New Roman"/>
          <w:b/>
          <w:bCs/>
          <w:color w:val="000000"/>
          <w:spacing w:val="60"/>
          <w:sz w:val="23"/>
          <w:szCs w:val="23"/>
          <w:highlight w:val="cyan"/>
          <w:lang w:eastAsia="ru-RU" w:bidi="ru-RU"/>
        </w:rPr>
        <w:t>ЗАЯВЛЕНИЕ</w:t>
      </w:r>
    </w:p>
    <w:p w:rsidR="00183BD4" w:rsidRPr="008E27B2" w:rsidRDefault="00183BD4" w:rsidP="00183BD4">
      <w:pPr>
        <w:widowControl w:val="0"/>
        <w:spacing w:after="0" w:line="274" w:lineRule="exact"/>
        <w:jc w:val="center"/>
        <w:rPr>
          <w:rFonts w:eastAsia="Times New Roman"/>
          <w:b/>
          <w:bCs/>
          <w:color w:val="000000"/>
          <w:sz w:val="23"/>
          <w:szCs w:val="23"/>
          <w:highlight w:val="cyan"/>
          <w:lang w:eastAsia="ru-RU" w:bidi="ru-RU"/>
        </w:rPr>
      </w:pPr>
      <w:r w:rsidRPr="008E27B2">
        <w:rPr>
          <w:rFonts w:eastAsia="Times New Roman"/>
          <w:b/>
          <w:bCs/>
          <w:color w:val="000000"/>
          <w:sz w:val="23"/>
          <w:szCs w:val="23"/>
          <w:highlight w:val="cyan"/>
          <w:lang w:eastAsia="ru-RU" w:bidi="ru-RU"/>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E27B2">
        <w:rPr>
          <w:rFonts w:eastAsia="Times New Roman"/>
          <w:b/>
          <w:bCs/>
          <w:color w:val="000000"/>
          <w:sz w:val="23"/>
          <w:szCs w:val="23"/>
          <w:highlight w:val="cyan"/>
          <w:lang w:eastAsia="ru-RU" w:bidi="ru-RU"/>
        </w:rPr>
        <w:footnoteReference w:id="3"/>
      </w:r>
    </w:p>
    <w:p w:rsidR="00183BD4" w:rsidRPr="008E27B2" w:rsidRDefault="00183BD4" w:rsidP="00183BD4">
      <w:pPr>
        <w:widowControl w:val="0"/>
        <w:spacing w:after="0" w:line="274" w:lineRule="exact"/>
        <w:jc w:val="center"/>
        <w:rPr>
          <w:rFonts w:eastAsia="Times New Roman"/>
          <w:b/>
          <w:bCs/>
          <w:color w:val="000000"/>
          <w:sz w:val="23"/>
          <w:szCs w:val="23"/>
          <w:highlight w:val="cyan"/>
          <w:lang w:eastAsia="ru-RU" w:bidi="ru-RU"/>
        </w:rPr>
      </w:pPr>
      <w:r w:rsidRPr="008E27B2">
        <w:rPr>
          <w:rFonts w:eastAsia="Times New Roman"/>
          <w:b/>
          <w:bCs/>
          <w:color w:val="000000"/>
          <w:sz w:val="23"/>
          <w:szCs w:val="23"/>
          <w:highlight w:val="cyan"/>
          <w:lang w:eastAsia="ru-RU" w:bidi="ru-RU"/>
        </w:rPr>
        <w:t>(далее - уведомление)</w:t>
      </w:r>
    </w:p>
    <w:p w:rsidR="00092E8B" w:rsidRPr="008E27B2" w:rsidRDefault="00092E8B" w:rsidP="00183BD4">
      <w:pPr>
        <w:widowControl w:val="0"/>
        <w:spacing w:after="0" w:line="274" w:lineRule="exact"/>
        <w:jc w:val="center"/>
        <w:rPr>
          <w:rFonts w:eastAsia="Times New Roman"/>
          <w:b/>
          <w:bCs/>
          <w:color w:val="000000"/>
          <w:sz w:val="23"/>
          <w:szCs w:val="23"/>
          <w:highlight w:val="cyan"/>
          <w:lang w:eastAsia="ru-RU" w:bidi="ru-RU"/>
        </w:rPr>
      </w:pPr>
    </w:p>
    <w:p w:rsidR="00092E8B" w:rsidRPr="008E27B2" w:rsidRDefault="00092E8B" w:rsidP="00092E8B">
      <w:pPr>
        <w:widowControl w:val="0"/>
        <w:tabs>
          <w:tab w:val="center" w:pos="7377"/>
          <w:tab w:val="right" w:leader="underscore" w:pos="9239"/>
          <w:tab w:val="right" w:pos="9911"/>
        </w:tabs>
        <w:spacing w:after="0" w:line="240" w:lineRule="auto"/>
        <w:ind w:left="6940"/>
        <w:jc w:val="both"/>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w:t>
      </w:r>
      <w:r w:rsidRPr="008E27B2">
        <w:rPr>
          <w:rFonts w:eastAsia="Times New Roman"/>
          <w:color w:val="000000"/>
          <w:sz w:val="24"/>
          <w:szCs w:val="26"/>
          <w:highlight w:val="cyan"/>
          <w:lang w:eastAsia="ru-RU" w:bidi="ru-RU"/>
        </w:rPr>
        <w:tab/>
        <w:t>"</w:t>
      </w:r>
      <w:r w:rsidRPr="008E27B2">
        <w:rPr>
          <w:rFonts w:eastAsia="Times New Roman"/>
          <w:color w:val="000000"/>
          <w:sz w:val="24"/>
          <w:szCs w:val="26"/>
          <w:highlight w:val="cyan"/>
          <w:lang w:eastAsia="ru-RU" w:bidi="ru-RU"/>
        </w:rPr>
        <w:tab/>
        <w:t>20</w:t>
      </w:r>
      <w:r w:rsidRPr="008E27B2">
        <w:rPr>
          <w:rFonts w:eastAsia="Times New Roman"/>
          <w:color w:val="000000"/>
          <w:sz w:val="24"/>
          <w:szCs w:val="26"/>
          <w:highlight w:val="cyan"/>
          <w:lang w:eastAsia="ru-RU" w:bidi="ru-RU"/>
        </w:rPr>
        <w:tab/>
        <w:t>г.</w:t>
      </w:r>
    </w:p>
    <w:p w:rsidR="00092E8B" w:rsidRPr="008E27B2" w:rsidRDefault="00092E8B" w:rsidP="00092E8B">
      <w:pPr>
        <w:widowControl w:val="0"/>
        <w:tabs>
          <w:tab w:val="center" w:pos="7377"/>
          <w:tab w:val="right" w:leader="underscore" w:pos="9239"/>
          <w:tab w:val="right" w:pos="9911"/>
        </w:tabs>
        <w:spacing w:after="0" w:line="240" w:lineRule="auto"/>
        <w:ind w:left="6940"/>
        <w:jc w:val="both"/>
        <w:rPr>
          <w:rFonts w:eastAsia="Times New Roman"/>
          <w:color w:val="000000"/>
          <w:sz w:val="24"/>
          <w:szCs w:val="26"/>
          <w:highlight w:val="cyan"/>
          <w:lang w:eastAsia="ru-RU" w:bidi="ru-RU"/>
        </w:rPr>
      </w:pPr>
    </w:p>
    <w:p w:rsidR="00092E8B" w:rsidRPr="008E27B2" w:rsidRDefault="00092E8B" w:rsidP="00092E8B">
      <w:pPr>
        <w:widowControl w:val="0"/>
        <w:tabs>
          <w:tab w:val="center" w:pos="7377"/>
          <w:tab w:val="right" w:leader="underscore" w:pos="9239"/>
          <w:tab w:val="right" w:pos="9911"/>
        </w:tabs>
        <w:spacing w:after="0" w:line="240" w:lineRule="auto"/>
        <w:jc w:val="both"/>
        <w:rPr>
          <w:rFonts w:eastAsia="Times New Roman"/>
          <w:color w:val="000000"/>
          <w:sz w:val="24"/>
          <w:szCs w:val="26"/>
          <w:highlight w:val="cyan"/>
          <w:lang w:eastAsia="ru-RU" w:bidi="ru-RU"/>
        </w:rPr>
      </w:pPr>
    </w:p>
    <w:p w:rsidR="00092E8B" w:rsidRPr="008E27B2" w:rsidRDefault="00092E8B" w:rsidP="00092E8B">
      <w:pPr>
        <w:widowControl w:val="0"/>
        <w:spacing w:after="0" w:line="240" w:lineRule="auto"/>
        <w:ind w:right="220"/>
        <w:jc w:val="center"/>
        <w:rPr>
          <w:rFonts w:eastAsia="Times New Roman"/>
          <w:bCs/>
          <w:i/>
          <w:color w:val="000000"/>
          <w:sz w:val="18"/>
          <w:szCs w:val="18"/>
          <w:highlight w:val="cyan"/>
          <w:lang w:eastAsia="ru-RU" w:bidi="ru-RU"/>
        </w:rPr>
      </w:pPr>
      <w:r w:rsidRPr="008E27B2">
        <w:rPr>
          <w:rFonts w:eastAsia="Times New Roman"/>
          <w:b/>
          <w:bCs/>
          <w:color w:val="000000"/>
          <w:sz w:val="18"/>
          <w:szCs w:val="18"/>
          <w:highlight w:val="cyan"/>
          <w:lang w:eastAsia="ru-RU" w:bidi="ru-RU"/>
        </w:rPr>
        <w:t xml:space="preserve">_______________________________________________________________________________________________ </w:t>
      </w:r>
      <w:r w:rsidRPr="008E27B2">
        <w:rPr>
          <w:rFonts w:eastAsia="Times New Roman"/>
          <w:bCs/>
          <w:i/>
          <w:color w:val="000000"/>
          <w:sz w:val="18"/>
          <w:szCs w:val="18"/>
          <w:highlight w:val="cyan"/>
          <w:lang w:eastAsia="ru-RU" w:bidi="ru-RU"/>
        </w:rPr>
        <w:t>(наименование органа местного самоуправления)</w:t>
      </w:r>
    </w:p>
    <w:p w:rsidR="00092E8B" w:rsidRPr="008E27B2" w:rsidRDefault="00092E8B" w:rsidP="00183BD4">
      <w:pPr>
        <w:widowControl w:val="0"/>
        <w:spacing w:after="0" w:line="274" w:lineRule="exact"/>
        <w:jc w:val="center"/>
        <w:rPr>
          <w:rFonts w:eastAsia="Times New Roman"/>
          <w:b/>
          <w:bCs/>
          <w:color w:val="000000"/>
          <w:sz w:val="23"/>
          <w:szCs w:val="23"/>
          <w:highlight w:val="cyan"/>
          <w:lang w:eastAsia="ru-RU" w:bidi="ru-RU"/>
        </w:rPr>
      </w:pPr>
    </w:p>
    <w:tbl>
      <w:tblPr>
        <w:tblStyle w:val="ad"/>
        <w:tblW w:w="0" w:type="auto"/>
        <w:tblLook w:val="04A0" w:firstRow="1" w:lastRow="0" w:firstColumn="1" w:lastColumn="0" w:noHBand="0" w:noVBand="1"/>
      </w:tblPr>
      <w:tblGrid>
        <w:gridCol w:w="697"/>
        <w:gridCol w:w="107"/>
        <w:gridCol w:w="3486"/>
        <w:gridCol w:w="425"/>
        <w:gridCol w:w="1945"/>
        <w:gridCol w:w="2183"/>
      </w:tblGrid>
      <w:tr w:rsidR="00092E8B" w:rsidRPr="008E27B2" w:rsidTr="00F2185A">
        <w:tc>
          <w:tcPr>
            <w:tcW w:w="9941" w:type="dxa"/>
            <w:gridSpan w:val="6"/>
          </w:tcPr>
          <w:p w:rsidR="00092E8B" w:rsidRPr="008E27B2" w:rsidRDefault="00092E8B" w:rsidP="00F2185A">
            <w:pPr>
              <w:widowControl w:val="0"/>
              <w:jc w:val="center"/>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1.Сведения о застройщике</w:t>
            </w:r>
          </w:p>
        </w:tc>
      </w:tr>
      <w:tr w:rsidR="00092E8B" w:rsidRPr="008E27B2" w:rsidTr="00F2185A">
        <w:tc>
          <w:tcPr>
            <w:tcW w:w="839"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1.1</w:t>
            </w:r>
          </w:p>
        </w:tc>
        <w:tc>
          <w:tcPr>
            <w:tcW w:w="4315"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Сведения о физическом лице, в случае если застройщиком является физическое лицо:</w:t>
            </w:r>
          </w:p>
          <w:p w:rsidR="00092E8B" w:rsidRPr="008E27B2" w:rsidRDefault="00092E8B" w:rsidP="00F2185A">
            <w:pPr>
              <w:widowControl w:val="0"/>
              <w:rPr>
                <w:rFonts w:eastAsia="Courier New"/>
                <w:color w:val="000000"/>
                <w:sz w:val="24"/>
                <w:szCs w:val="24"/>
                <w:highlight w:val="cyan"/>
                <w:lang w:eastAsia="ru-RU" w:bidi="ru-RU"/>
              </w:rPr>
            </w:pPr>
          </w:p>
        </w:tc>
        <w:tc>
          <w:tcPr>
            <w:tcW w:w="4787" w:type="dxa"/>
            <w:gridSpan w:val="2"/>
          </w:tcPr>
          <w:p w:rsidR="00092E8B" w:rsidRPr="008E27B2" w:rsidRDefault="00092E8B" w:rsidP="00F2185A">
            <w:pPr>
              <w:widowControl w:val="0"/>
              <w:rPr>
                <w:rFonts w:eastAsia="Courier New"/>
                <w:color w:val="000000"/>
                <w:sz w:val="24"/>
                <w:szCs w:val="24"/>
                <w:highlight w:val="cyan"/>
                <w:lang w:eastAsia="ru-RU" w:bidi="ru-RU"/>
              </w:rPr>
            </w:pPr>
          </w:p>
        </w:tc>
      </w:tr>
      <w:tr w:rsidR="00092E8B" w:rsidRPr="008E27B2" w:rsidTr="00F2185A">
        <w:tc>
          <w:tcPr>
            <w:tcW w:w="839"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1.1.1</w:t>
            </w:r>
          </w:p>
        </w:tc>
        <w:tc>
          <w:tcPr>
            <w:tcW w:w="4315"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Фамилия, имя, отчество (при наличии)</w:t>
            </w:r>
          </w:p>
          <w:p w:rsidR="00092E8B" w:rsidRPr="008E27B2" w:rsidRDefault="00092E8B" w:rsidP="00F2185A">
            <w:pPr>
              <w:widowControl w:val="0"/>
              <w:rPr>
                <w:rFonts w:eastAsia="Courier New"/>
                <w:color w:val="000000"/>
                <w:sz w:val="24"/>
                <w:szCs w:val="24"/>
                <w:highlight w:val="cyan"/>
                <w:lang w:eastAsia="ru-RU" w:bidi="ru-RU"/>
              </w:rPr>
            </w:pPr>
          </w:p>
        </w:tc>
        <w:tc>
          <w:tcPr>
            <w:tcW w:w="4787" w:type="dxa"/>
            <w:gridSpan w:val="2"/>
          </w:tcPr>
          <w:p w:rsidR="00092E8B" w:rsidRPr="008E27B2" w:rsidRDefault="00092E8B" w:rsidP="00F2185A">
            <w:pPr>
              <w:widowControl w:val="0"/>
              <w:rPr>
                <w:rFonts w:eastAsia="Courier New"/>
                <w:color w:val="000000"/>
                <w:sz w:val="24"/>
                <w:szCs w:val="24"/>
                <w:highlight w:val="cyan"/>
                <w:lang w:eastAsia="ru-RU" w:bidi="ru-RU"/>
              </w:rPr>
            </w:pPr>
          </w:p>
        </w:tc>
      </w:tr>
      <w:tr w:rsidR="00092E8B" w:rsidRPr="008E27B2" w:rsidTr="00F2185A">
        <w:tc>
          <w:tcPr>
            <w:tcW w:w="839"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1.1.2</w:t>
            </w:r>
          </w:p>
        </w:tc>
        <w:tc>
          <w:tcPr>
            <w:tcW w:w="4315"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092E8B" w:rsidRPr="008E27B2" w:rsidRDefault="00092E8B" w:rsidP="00F2185A">
            <w:pPr>
              <w:widowControl w:val="0"/>
              <w:rPr>
                <w:rFonts w:eastAsia="Courier New"/>
                <w:color w:val="000000"/>
                <w:sz w:val="24"/>
                <w:szCs w:val="24"/>
                <w:highlight w:val="cyan"/>
                <w:lang w:eastAsia="ru-RU" w:bidi="ru-RU"/>
              </w:rPr>
            </w:pPr>
          </w:p>
        </w:tc>
        <w:tc>
          <w:tcPr>
            <w:tcW w:w="4787" w:type="dxa"/>
            <w:gridSpan w:val="2"/>
          </w:tcPr>
          <w:p w:rsidR="00092E8B" w:rsidRPr="008E27B2" w:rsidRDefault="00092E8B" w:rsidP="00F2185A">
            <w:pPr>
              <w:widowControl w:val="0"/>
              <w:rPr>
                <w:rFonts w:eastAsia="Courier New"/>
                <w:color w:val="000000"/>
                <w:sz w:val="24"/>
                <w:szCs w:val="24"/>
                <w:highlight w:val="cyan"/>
                <w:lang w:eastAsia="ru-RU" w:bidi="ru-RU"/>
              </w:rPr>
            </w:pPr>
          </w:p>
        </w:tc>
      </w:tr>
      <w:tr w:rsidR="00092E8B" w:rsidRPr="008E27B2" w:rsidTr="00F2185A">
        <w:tc>
          <w:tcPr>
            <w:tcW w:w="839"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1.1.3</w:t>
            </w:r>
          </w:p>
        </w:tc>
        <w:tc>
          <w:tcPr>
            <w:tcW w:w="4315"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 xml:space="preserve">Основной государственный регистрационный номер индивидуального предпринимателя </w:t>
            </w:r>
          </w:p>
          <w:p w:rsidR="00092E8B" w:rsidRPr="008E27B2" w:rsidRDefault="00092E8B" w:rsidP="00F2185A">
            <w:pPr>
              <w:widowControl w:val="0"/>
              <w:rPr>
                <w:rFonts w:eastAsia="Courier New"/>
                <w:color w:val="000000"/>
                <w:sz w:val="24"/>
                <w:szCs w:val="24"/>
                <w:highlight w:val="cyan"/>
                <w:lang w:eastAsia="ru-RU" w:bidi="ru-RU"/>
              </w:rPr>
            </w:pPr>
          </w:p>
          <w:p w:rsidR="00092E8B" w:rsidRPr="008E27B2" w:rsidRDefault="00092E8B" w:rsidP="00F2185A">
            <w:pPr>
              <w:widowControl w:val="0"/>
              <w:rPr>
                <w:rFonts w:eastAsia="Courier New"/>
                <w:color w:val="000000"/>
                <w:sz w:val="24"/>
                <w:szCs w:val="24"/>
                <w:highlight w:val="cyan"/>
                <w:lang w:eastAsia="ru-RU" w:bidi="ru-RU"/>
              </w:rPr>
            </w:pPr>
          </w:p>
        </w:tc>
        <w:tc>
          <w:tcPr>
            <w:tcW w:w="4787" w:type="dxa"/>
            <w:gridSpan w:val="2"/>
          </w:tcPr>
          <w:p w:rsidR="00092E8B" w:rsidRPr="008E27B2" w:rsidRDefault="00092E8B" w:rsidP="00F2185A">
            <w:pPr>
              <w:widowControl w:val="0"/>
              <w:rPr>
                <w:rFonts w:eastAsia="Courier New"/>
                <w:color w:val="000000"/>
                <w:sz w:val="24"/>
                <w:szCs w:val="24"/>
                <w:highlight w:val="cyan"/>
                <w:lang w:eastAsia="ru-RU" w:bidi="ru-RU"/>
              </w:rPr>
            </w:pPr>
          </w:p>
        </w:tc>
      </w:tr>
      <w:tr w:rsidR="00092E8B" w:rsidRPr="008E27B2" w:rsidTr="00F2185A">
        <w:tc>
          <w:tcPr>
            <w:tcW w:w="839"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1.2</w:t>
            </w:r>
          </w:p>
        </w:tc>
        <w:tc>
          <w:tcPr>
            <w:tcW w:w="4315"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Сведения о юридическом лице:</w:t>
            </w:r>
          </w:p>
          <w:p w:rsidR="00092E8B" w:rsidRPr="008E27B2" w:rsidRDefault="00092E8B" w:rsidP="00F2185A">
            <w:pPr>
              <w:widowControl w:val="0"/>
              <w:rPr>
                <w:rFonts w:eastAsia="Courier New"/>
                <w:color w:val="000000"/>
                <w:sz w:val="24"/>
                <w:szCs w:val="24"/>
                <w:highlight w:val="cyan"/>
                <w:lang w:eastAsia="ru-RU" w:bidi="ru-RU"/>
              </w:rPr>
            </w:pPr>
          </w:p>
        </w:tc>
        <w:tc>
          <w:tcPr>
            <w:tcW w:w="4787" w:type="dxa"/>
            <w:gridSpan w:val="2"/>
          </w:tcPr>
          <w:p w:rsidR="00092E8B" w:rsidRPr="008E27B2" w:rsidRDefault="00092E8B" w:rsidP="00F2185A">
            <w:pPr>
              <w:widowControl w:val="0"/>
              <w:rPr>
                <w:rFonts w:eastAsia="Courier New"/>
                <w:color w:val="000000"/>
                <w:sz w:val="24"/>
                <w:szCs w:val="24"/>
                <w:highlight w:val="cyan"/>
                <w:lang w:eastAsia="ru-RU" w:bidi="ru-RU"/>
              </w:rPr>
            </w:pPr>
          </w:p>
        </w:tc>
      </w:tr>
      <w:tr w:rsidR="00092E8B" w:rsidRPr="008E27B2" w:rsidTr="00F2185A">
        <w:tc>
          <w:tcPr>
            <w:tcW w:w="839"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1.2.1</w:t>
            </w:r>
          </w:p>
        </w:tc>
        <w:tc>
          <w:tcPr>
            <w:tcW w:w="4315"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Полное наименование</w:t>
            </w:r>
          </w:p>
          <w:p w:rsidR="00092E8B" w:rsidRPr="008E27B2" w:rsidRDefault="00092E8B" w:rsidP="00F2185A">
            <w:pPr>
              <w:widowControl w:val="0"/>
              <w:rPr>
                <w:rFonts w:eastAsia="Courier New"/>
                <w:color w:val="000000"/>
                <w:sz w:val="24"/>
                <w:szCs w:val="24"/>
                <w:highlight w:val="cyan"/>
                <w:lang w:eastAsia="ru-RU" w:bidi="ru-RU"/>
              </w:rPr>
            </w:pPr>
          </w:p>
        </w:tc>
        <w:tc>
          <w:tcPr>
            <w:tcW w:w="4787" w:type="dxa"/>
            <w:gridSpan w:val="2"/>
          </w:tcPr>
          <w:p w:rsidR="00092E8B" w:rsidRPr="008E27B2" w:rsidRDefault="00092E8B" w:rsidP="00F2185A">
            <w:pPr>
              <w:widowControl w:val="0"/>
              <w:rPr>
                <w:rFonts w:eastAsia="Courier New"/>
                <w:color w:val="000000"/>
                <w:sz w:val="24"/>
                <w:szCs w:val="24"/>
                <w:highlight w:val="cyan"/>
                <w:lang w:eastAsia="ru-RU" w:bidi="ru-RU"/>
              </w:rPr>
            </w:pPr>
          </w:p>
        </w:tc>
      </w:tr>
      <w:tr w:rsidR="00092E8B" w:rsidRPr="008E27B2" w:rsidTr="00F2185A">
        <w:tc>
          <w:tcPr>
            <w:tcW w:w="839"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1.2.2</w:t>
            </w:r>
          </w:p>
        </w:tc>
        <w:tc>
          <w:tcPr>
            <w:tcW w:w="4315"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Основной государственный регистрационный номер</w:t>
            </w:r>
          </w:p>
        </w:tc>
        <w:tc>
          <w:tcPr>
            <w:tcW w:w="4787" w:type="dxa"/>
            <w:gridSpan w:val="2"/>
          </w:tcPr>
          <w:p w:rsidR="00092E8B" w:rsidRPr="008E27B2" w:rsidRDefault="00092E8B" w:rsidP="00F2185A">
            <w:pPr>
              <w:widowControl w:val="0"/>
              <w:rPr>
                <w:rFonts w:eastAsia="Courier New"/>
                <w:color w:val="000000"/>
                <w:sz w:val="24"/>
                <w:szCs w:val="24"/>
                <w:highlight w:val="cyan"/>
                <w:lang w:eastAsia="ru-RU" w:bidi="ru-RU"/>
              </w:rPr>
            </w:pPr>
          </w:p>
        </w:tc>
      </w:tr>
      <w:tr w:rsidR="00092E8B" w:rsidRPr="008E27B2" w:rsidTr="00F2185A">
        <w:trPr>
          <w:trHeight w:val="1864"/>
        </w:trPr>
        <w:tc>
          <w:tcPr>
            <w:tcW w:w="839"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lastRenderedPageBreak/>
              <w:t>1.2.3</w:t>
            </w:r>
          </w:p>
        </w:tc>
        <w:tc>
          <w:tcPr>
            <w:tcW w:w="4315"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Идентификационный номер налогоплательщика - юридического лиц</w:t>
            </w:r>
          </w:p>
        </w:tc>
        <w:tc>
          <w:tcPr>
            <w:tcW w:w="4787" w:type="dxa"/>
            <w:gridSpan w:val="2"/>
          </w:tcPr>
          <w:p w:rsidR="00092E8B" w:rsidRPr="008E27B2" w:rsidRDefault="00092E8B" w:rsidP="00F2185A">
            <w:pPr>
              <w:widowControl w:val="0"/>
              <w:rPr>
                <w:rFonts w:eastAsia="Courier New"/>
                <w:color w:val="000000"/>
                <w:sz w:val="24"/>
                <w:szCs w:val="24"/>
                <w:highlight w:val="cyan"/>
                <w:lang w:eastAsia="ru-RU" w:bidi="ru-RU"/>
              </w:rPr>
            </w:pPr>
          </w:p>
        </w:tc>
      </w:tr>
      <w:tr w:rsidR="00092E8B" w:rsidRPr="008E27B2" w:rsidTr="00F2185A">
        <w:tc>
          <w:tcPr>
            <w:tcW w:w="9941" w:type="dxa"/>
            <w:gridSpan w:val="6"/>
          </w:tcPr>
          <w:p w:rsidR="00092E8B" w:rsidRPr="008E27B2" w:rsidRDefault="00092E8B" w:rsidP="00092E8B">
            <w:pPr>
              <w:widowControl w:val="0"/>
              <w:jc w:val="center"/>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2.Сведения о выданном уведомлении</w:t>
            </w:r>
          </w:p>
        </w:tc>
      </w:tr>
      <w:tr w:rsidR="00092E8B" w:rsidRPr="008E27B2" w:rsidTr="00F2185A">
        <w:tc>
          <w:tcPr>
            <w:tcW w:w="703" w:type="dxa"/>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w:t>
            </w:r>
          </w:p>
        </w:tc>
        <w:tc>
          <w:tcPr>
            <w:tcW w:w="4026" w:type="dxa"/>
            <w:gridSpan w:val="2"/>
          </w:tcPr>
          <w:p w:rsidR="00092E8B" w:rsidRPr="008E27B2" w:rsidRDefault="00092E8B" w:rsidP="00092E8B">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Орган (организация), выдавший (-</w:t>
            </w:r>
            <w:proofErr w:type="spellStart"/>
            <w:r w:rsidRPr="008E27B2">
              <w:rPr>
                <w:rFonts w:eastAsia="Courier New"/>
                <w:color w:val="000000"/>
                <w:sz w:val="24"/>
                <w:szCs w:val="24"/>
                <w:highlight w:val="cyan"/>
                <w:lang w:eastAsia="ru-RU" w:bidi="ru-RU"/>
              </w:rPr>
              <w:t>ая</w:t>
            </w:r>
            <w:proofErr w:type="spellEnd"/>
            <w:r w:rsidRPr="008E27B2">
              <w:rPr>
                <w:rFonts w:eastAsia="Courier New"/>
                <w:color w:val="000000"/>
                <w:sz w:val="24"/>
                <w:szCs w:val="24"/>
                <w:highlight w:val="cyan"/>
                <w:lang w:eastAsia="ru-RU" w:bidi="ru-RU"/>
              </w:rPr>
              <w:t>) уведомление</w:t>
            </w:r>
          </w:p>
        </w:tc>
        <w:tc>
          <w:tcPr>
            <w:tcW w:w="2731" w:type="dxa"/>
            <w:gridSpan w:val="2"/>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Номер документа</w:t>
            </w:r>
          </w:p>
        </w:tc>
        <w:tc>
          <w:tcPr>
            <w:tcW w:w="2481" w:type="dxa"/>
          </w:tcPr>
          <w:p w:rsidR="00092E8B" w:rsidRPr="008E27B2" w:rsidRDefault="00092E8B" w:rsidP="00F2185A">
            <w:pPr>
              <w:widowControl w:val="0"/>
              <w:rPr>
                <w:rFonts w:eastAsia="Courier New"/>
                <w:color w:val="000000"/>
                <w:sz w:val="24"/>
                <w:szCs w:val="24"/>
                <w:highlight w:val="cyan"/>
                <w:lang w:eastAsia="ru-RU" w:bidi="ru-RU"/>
              </w:rPr>
            </w:pPr>
            <w:r w:rsidRPr="008E27B2">
              <w:rPr>
                <w:rFonts w:eastAsia="Courier New"/>
                <w:color w:val="000000"/>
                <w:sz w:val="24"/>
                <w:szCs w:val="24"/>
                <w:highlight w:val="cyan"/>
                <w:lang w:eastAsia="ru-RU" w:bidi="ru-RU"/>
              </w:rPr>
              <w:t>Дата документа</w:t>
            </w:r>
          </w:p>
        </w:tc>
      </w:tr>
      <w:tr w:rsidR="00092E8B" w:rsidRPr="008E27B2" w:rsidTr="00F2185A">
        <w:trPr>
          <w:trHeight w:val="985"/>
        </w:trPr>
        <w:tc>
          <w:tcPr>
            <w:tcW w:w="703" w:type="dxa"/>
          </w:tcPr>
          <w:p w:rsidR="00092E8B" w:rsidRPr="008E27B2" w:rsidRDefault="00092E8B" w:rsidP="00F2185A">
            <w:pPr>
              <w:widowControl w:val="0"/>
              <w:rPr>
                <w:rFonts w:eastAsia="Courier New"/>
                <w:color w:val="000000"/>
                <w:sz w:val="24"/>
                <w:szCs w:val="24"/>
                <w:highlight w:val="cyan"/>
                <w:lang w:eastAsia="ru-RU" w:bidi="ru-RU"/>
              </w:rPr>
            </w:pPr>
          </w:p>
        </w:tc>
        <w:tc>
          <w:tcPr>
            <w:tcW w:w="4026" w:type="dxa"/>
            <w:gridSpan w:val="2"/>
          </w:tcPr>
          <w:p w:rsidR="00092E8B" w:rsidRPr="008E27B2" w:rsidRDefault="00092E8B" w:rsidP="00F2185A">
            <w:pPr>
              <w:widowControl w:val="0"/>
              <w:rPr>
                <w:rFonts w:eastAsia="Courier New"/>
                <w:color w:val="000000"/>
                <w:sz w:val="24"/>
                <w:szCs w:val="24"/>
                <w:highlight w:val="cyan"/>
                <w:lang w:eastAsia="ru-RU" w:bidi="ru-RU"/>
              </w:rPr>
            </w:pPr>
          </w:p>
        </w:tc>
        <w:tc>
          <w:tcPr>
            <w:tcW w:w="2731" w:type="dxa"/>
            <w:gridSpan w:val="2"/>
          </w:tcPr>
          <w:p w:rsidR="00092E8B" w:rsidRPr="008E27B2" w:rsidRDefault="00092E8B" w:rsidP="00F2185A">
            <w:pPr>
              <w:widowControl w:val="0"/>
              <w:rPr>
                <w:rFonts w:eastAsia="Courier New"/>
                <w:color w:val="000000"/>
                <w:sz w:val="24"/>
                <w:szCs w:val="24"/>
                <w:highlight w:val="cyan"/>
                <w:lang w:eastAsia="ru-RU" w:bidi="ru-RU"/>
              </w:rPr>
            </w:pPr>
          </w:p>
        </w:tc>
        <w:tc>
          <w:tcPr>
            <w:tcW w:w="2481" w:type="dxa"/>
          </w:tcPr>
          <w:p w:rsidR="00092E8B" w:rsidRPr="008E27B2" w:rsidRDefault="00092E8B" w:rsidP="00F2185A">
            <w:pPr>
              <w:widowControl w:val="0"/>
              <w:rPr>
                <w:rFonts w:eastAsia="Courier New"/>
                <w:color w:val="000000"/>
                <w:sz w:val="24"/>
                <w:szCs w:val="24"/>
                <w:highlight w:val="cyan"/>
                <w:lang w:eastAsia="ru-RU" w:bidi="ru-RU"/>
              </w:rPr>
            </w:pPr>
          </w:p>
        </w:tc>
      </w:tr>
    </w:tbl>
    <w:p w:rsidR="00092E8B" w:rsidRPr="008E27B2" w:rsidRDefault="00092E8B" w:rsidP="00183BD4">
      <w:pPr>
        <w:widowControl w:val="0"/>
        <w:spacing w:after="0" w:line="274" w:lineRule="exact"/>
        <w:jc w:val="center"/>
        <w:rPr>
          <w:rFonts w:eastAsia="Times New Roman"/>
          <w:b/>
          <w:bCs/>
          <w:color w:val="000000"/>
          <w:sz w:val="23"/>
          <w:szCs w:val="23"/>
          <w:highlight w:val="cyan"/>
          <w:lang w:eastAsia="ru-RU" w:bidi="ru-RU"/>
        </w:rPr>
      </w:pPr>
    </w:p>
    <w:p w:rsidR="00092E8B" w:rsidRPr="008E27B2" w:rsidRDefault="00092E8B" w:rsidP="00183BD4">
      <w:pPr>
        <w:widowControl w:val="0"/>
        <w:spacing w:after="0" w:line="274" w:lineRule="exact"/>
        <w:jc w:val="center"/>
        <w:rPr>
          <w:rFonts w:eastAsia="Times New Roman"/>
          <w:b/>
          <w:bCs/>
          <w:color w:val="000000"/>
          <w:sz w:val="23"/>
          <w:szCs w:val="23"/>
          <w:highlight w:val="cyan"/>
          <w:lang w:eastAsia="ru-RU" w:bidi="ru-RU"/>
        </w:rPr>
        <w:sectPr w:rsidR="00092E8B" w:rsidRPr="008E27B2">
          <w:headerReference w:type="even" r:id="rId22"/>
          <w:footerReference w:type="even" r:id="rId23"/>
          <w:footerReference w:type="default" r:id="rId24"/>
          <w:headerReference w:type="first" r:id="rId25"/>
          <w:footerReference w:type="first" r:id="rId26"/>
          <w:type w:val="continuous"/>
          <w:pgSz w:w="11909" w:h="16838"/>
          <w:pgMar w:top="527" w:right="1264" w:bottom="1089" w:left="1792" w:header="0" w:footer="3" w:gutter="0"/>
          <w:cols w:space="720"/>
          <w:noEndnote/>
          <w:docGrid w:linePitch="360"/>
        </w:sectPr>
      </w:pPr>
    </w:p>
    <w:p w:rsidR="00183BD4" w:rsidRPr="008E27B2" w:rsidRDefault="00183BD4" w:rsidP="00183BD4">
      <w:pPr>
        <w:widowControl w:val="0"/>
        <w:spacing w:after="0" w:line="240" w:lineRule="exact"/>
        <w:rPr>
          <w:rFonts w:ascii="Courier New" w:eastAsia="Courier New" w:hAnsi="Courier New" w:cs="Courier New"/>
          <w:color w:val="000000"/>
          <w:sz w:val="19"/>
          <w:szCs w:val="19"/>
          <w:highlight w:val="cyan"/>
          <w:lang w:eastAsia="ru-RU" w:bidi="ru-RU"/>
        </w:rPr>
      </w:pPr>
    </w:p>
    <w:p w:rsidR="00092E8B" w:rsidRPr="008E27B2" w:rsidRDefault="00092E8B" w:rsidP="00092E8B">
      <w:pPr>
        <w:ind w:firstLine="708"/>
        <w:rPr>
          <w:rFonts w:eastAsia="Courier New"/>
          <w:sz w:val="24"/>
          <w:szCs w:val="24"/>
          <w:highlight w:val="cyan"/>
          <w:lang w:eastAsia="ru-RU" w:bidi="ru-RU"/>
        </w:rPr>
      </w:pPr>
      <w:r w:rsidRPr="008E27B2">
        <w:rPr>
          <w:rFonts w:eastAsia="Courier New"/>
          <w:sz w:val="24"/>
          <w:szCs w:val="24"/>
          <w:highlight w:val="cyan"/>
          <w:lang w:eastAsia="ru-RU" w:bidi="ru-RU"/>
        </w:rPr>
        <w:t>Приложение: _____________________________________</w:t>
      </w:r>
    </w:p>
    <w:p w:rsidR="00092E8B" w:rsidRPr="008E27B2" w:rsidRDefault="00092E8B" w:rsidP="00092E8B">
      <w:pPr>
        <w:ind w:firstLine="708"/>
        <w:rPr>
          <w:rFonts w:eastAsia="Courier New"/>
          <w:sz w:val="24"/>
          <w:szCs w:val="24"/>
          <w:highlight w:val="cyan"/>
          <w:lang w:eastAsia="ru-RU" w:bidi="ru-RU"/>
        </w:rPr>
      </w:pPr>
      <w:r w:rsidRPr="008E27B2">
        <w:rPr>
          <w:rFonts w:eastAsia="Courier New"/>
          <w:sz w:val="24"/>
          <w:szCs w:val="24"/>
          <w:highlight w:val="cyan"/>
          <w:lang w:eastAsia="ru-RU" w:bidi="ru-RU"/>
        </w:rPr>
        <w:t xml:space="preserve">Номер телефона и адрес электронной почты для связи: </w:t>
      </w:r>
    </w:p>
    <w:p w:rsidR="00092E8B" w:rsidRPr="008E27B2" w:rsidRDefault="00092E8B" w:rsidP="00092E8B">
      <w:pPr>
        <w:ind w:firstLine="708"/>
        <w:rPr>
          <w:rFonts w:eastAsia="Courier New"/>
          <w:sz w:val="24"/>
          <w:szCs w:val="24"/>
          <w:highlight w:val="cyan"/>
          <w:lang w:eastAsia="ru-RU" w:bidi="ru-RU"/>
        </w:rPr>
      </w:pPr>
      <w:r w:rsidRPr="008E27B2">
        <w:rPr>
          <w:rFonts w:eastAsia="Courier New"/>
          <w:sz w:val="24"/>
          <w:szCs w:val="24"/>
          <w:highlight w:val="cyan"/>
          <w:lang w:eastAsia="ru-RU" w:bidi="ru-RU"/>
        </w:rPr>
        <w:t>Результат предоставления услуги прошу</w:t>
      </w:r>
    </w:p>
    <w:tbl>
      <w:tblPr>
        <w:tblStyle w:val="ad"/>
        <w:tblW w:w="0" w:type="auto"/>
        <w:tblLook w:val="04A0" w:firstRow="1" w:lastRow="0" w:firstColumn="1" w:lastColumn="0" w:noHBand="0" w:noVBand="1"/>
      </w:tblPr>
      <w:tblGrid>
        <w:gridCol w:w="8784"/>
        <w:gridCol w:w="1373"/>
      </w:tblGrid>
      <w:tr w:rsidR="00092E8B" w:rsidRPr="008E27B2" w:rsidTr="00F2185A">
        <w:tc>
          <w:tcPr>
            <w:tcW w:w="8784" w:type="dxa"/>
          </w:tcPr>
          <w:p w:rsidR="00092E8B" w:rsidRPr="008E27B2" w:rsidRDefault="00092E8B" w:rsidP="00F2185A">
            <w:pPr>
              <w:rPr>
                <w:rFonts w:eastAsia="Courier New"/>
                <w:sz w:val="24"/>
                <w:szCs w:val="24"/>
                <w:highlight w:val="cyan"/>
                <w:lang w:eastAsia="ru-RU" w:bidi="ru-RU"/>
              </w:rPr>
            </w:pPr>
            <w:r w:rsidRPr="008E27B2">
              <w:rPr>
                <w:rFonts w:eastAsia="Courier New"/>
                <w:sz w:val="24"/>
                <w:szCs w:val="24"/>
                <w:highlight w:val="cyan"/>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092E8B" w:rsidRPr="008E27B2" w:rsidRDefault="00092E8B" w:rsidP="00F2185A">
            <w:pPr>
              <w:rPr>
                <w:rFonts w:eastAsia="Courier New"/>
                <w:sz w:val="24"/>
                <w:szCs w:val="24"/>
                <w:highlight w:val="cyan"/>
                <w:lang w:eastAsia="ru-RU" w:bidi="ru-RU"/>
              </w:rPr>
            </w:pPr>
          </w:p>
        </w:tc>
      </w:tr>
      <w:tr w:rsidR="00092E8B" w:rsidRPr="008E27B2" w:rsidTr="00F2185A">
        <w:tc>
          <w:tcPr>
            <w:tcW w:w="8784" w:type="dxa"/>
          </w:tcPr>
          <w:p w:rsidR="00092E8B" w:rsidRPr="008E27B2" w:rsidRDefault="00092E8B" w:rsidP="00F2185A">
            <w:pPr>
              <w:rPr>
                <w:rFonts w:eastAsia="Courier New"/>
                <w:sz w:val="24"/>
                <w:szCs w:val="24"/>
                <w:highlight w:val="cyan"/>
                <w:lang w:eastAsia="ru-RU" w:bidi="ru-RU"/>
              </w:rPr>
            </w:pPr>
            <w:r w:rsidRPr="008E27B2">
              <w:rPr>
                <w:rFonts w:eastAsia="Courier New"/>
                <w:sz w:val="24"/>
                <w:szCs w:val="24"/>
                <w:highlight w:val="cyan"/>
                <w:lang w:eastAsia="ru-RU" w:bidi="ru-RU"/>
              </w:rPr>
              <w:t>выдать на бумажном носителе при личном обращении в уполномоченный</w:t>
            </w:r>
          </w:p>
          <w:p w:rsidR="00092E8B" w:rsidRPr="008E27B2" w:rsidRDefault="00092E8B" w:rsidP="00F2185A">
            <w:pPr>
              <w:rPr>
                <w:rFonts w:eastAsia="Courier New"/>
                <w:sz w:val="24"/>
                <w:szCs w:val="24"/>
                <w:highlight w:val="cyan"/>
                <w:lang w:eastAsia="ru-RU" w:bidi="ru-RU"/>
              </w:rPr>
            </w:pPr>
            <w:r w:rsidRPr="008E27B2">
              <w:rPr>
                <w:rFonts w:eastAsia="Courier New"/>
                <w:sz w:val="24"/>
                <w:szCs w:val="24"/>
                <w:highlight w:val="cyan"/>
                <w:lang w:eastAsia="ru-RU" w:bidi="ru-RU"/>
              </w:rPr>
              <w:t>орган государственной власти, орган местного самоуправления, организацию</w:t>
            </w:r>
          </w:p>
          <w:p w:rsidR="00092E8B" w:rsidRPr="008E27B2" w:rsidRDefault="00092E8B" w:rsidP="00F2185A">
            <w:pPr>
              <w:rPr>
                <w:rFonts w:eastAsia="Courier New"/>
                <w:sz w:val="24"/>
                <w:szCs w:val="24"/>
                <w:highlight w:val="cyan"/>
                <w:lang w:eastAsia="ru-RU" w:bidi="ru-RU"/>
              </w:rPr>
            </w:pPr>
            <w:r w:rsidRPr="008E27B2">
              <w:rPr>
                <w:rFonts w:eastAsia="Courier New"/>
                <w:sz w:val="24"/>
                <w:szCs w:val="24"/>
                <w:highlight w:val="cyan"/>
                <w:lang w:eastAsia="ru-RU" w:bidi="ru-RU"/>
              </w:rPr>
              <w:t>либо в многофункциональный центр предоставления государственных и</w:t>
            </w:r>
          </w:p>
          <w:p w:rsidR="00092E8B" w:rsidRPr="008E27B2" w:rsidRDefault="00092E8B" w:rsidP="00F2185A">
            <w:pPr>
              <w:rPr>
                <w:rFonts w:eastAsia="Courier New"/>
                <w:sz w:val="24"/>
                <w:szCs w:val="24"/>
                <w:highlight w:val="cyan"/>
                <w:lang w:eastAsia="ru-RU" w:bidi="ru-RU"/>
              </w:rPr>
            </w:pPr>
            <w:r w:rsidRPr="008E27B2">
              <w:rPr>
                <w:rFonts w:eastAsia="Courier New"/>
                <w:sz w:val="24"/>
                <w:szCs w:val="24"/>
                <w:highlight w:val="cyan"/>
                <w:lang w:eastAsia="ru-RU" w:bidi="ru-RU"/>
              </w:rPr>
              <w:t>муниципальных услуг, расположенный по адресу:</w:t>
            </w:r>
          </w:p>
          <w:p w:rsidR="00092E8B" w:rsidRPr="008E27B2" w:rsidRDefault="00092E8B" w:rsidP="00F2185A">
            <w:pPr>
              <w:rPr>
                <w:rFonts w:eastAsia="Courier New"/>
                <w:sz w:val="24"/>
                <w:szCs w:val="24"/>
                <w:highlight w:val="cyan"/>
                <w:lang w:eastAsia="ru-RU" w:bidi="ru-RU"/>
              </w:rPr>
            </w:pPr>
          </w:p>
        </w:tc>
        <w:tc>
          <w:tcPr>
            <w:tcW w:w="1373" w:type="dxa"/>
          </w:tcPr>
          <w:p w:rsidR="00092E8B" w:rsidRPr="008E27B2" w:rsidRDefault="00092E8B" w:rsidP="00F2185A">
            <w:pPr>
              <w:rPr>
                <w:rFonts w:eastAsia="Courier New"/>
                <w:sz w:val="24"/>
                <w:szCs w:val="24"/>
                <w:highlight w:val="cyan"/>
                <w:lang w:eastAsia="ru-RU" w:bidi="ru-RU"/>
              </w:rPr>
            </w:pPr>
          </w:p>
        </w:tc>
      </w:tr>
      <w:tr w:rsidR="00092E8B" w:rsidRPr="008E27B2" w:rsidTr="00F2185A">
        <w:tc>
          <w:tcPr>
            <w:tcW w:w="8784" w:type="dxa"/>
          </w:tcPr>
          <w:p w:rsidR="00092E8B" w:rsidRPr="008E27B2" w:rsidRDefault="00092E8B" w:rsidP="00F2185A">
            <w:pPr>
              <w:rPr>
                <w:rFonts w:eastAsia="Courier New"/>
                <w:sz w:val="24"/>
                <w:szCs w:val="24"/>
                <w:highlight w:val="cyan"/>
                <w:lang w:eastAsia="ru-RU" w:bidi="ru-RU"/>
              </w:rPr>
            </w:pPr>
            <w:r w:rsidRPr="008E27B2">
              <w:rPr>
                <w:rFonts w:eastAsia="Courier New"/>
                <w:sz w:val="24"/>
                <w:szCs w:val="24"/>
                <w:highlight w:val="cyan"/>
                <w:lang w:eastAsia="ru-RU" w:bidi="ru-RU"/>
              </w:rPr>
              <w:t>направить на бумажном носителе на почтовый адрес:</w:t>
            </w:r>
          </w:p>
          <w:p w:rsidR="00092E8B" w:rsidRPr="008E27B2" w:rsidRDefault="00092E8B" w:rsidP="00F2185A">
            <w:pPr>
              <w:rPr>
                <w:rFonts w:eastAsia="Courier New"/>
                <w:sz w:val="24"/>
                <w:szCs w:val="24"/>
                <w:highlight w:val="cyan"/>
                <w:lang w:eastAsia="ru-RU" w:bidi="ru-RU"/>
              </w:rPr>
            </w:pPr>
          </w:p>
        </w:tc>
        <w:tc>
          <w:tcPr>
            <w:tcW w:w="1373" w:type="dxa"/>
          </w:tcPr>
          <w:p w:rsidR="00092E8B" w:rsidRPr="008E27B2" w:rsidRDefault="00092E8B" w:rsidP="00F2185A">
            <w:pPr>
              <w:rPr>
                <w:rFonts w:eastAsia="Courier New"/>
                <w:sz w:val="24"/>
                <w:szCs w:val="24"/>
                <w:highlight w:val="cyan"/>
                <w:lang w:eastAsia="ru-RU" w:bidi="ru-RU"/>
              </w:rPr>
            </w:pPr>
          </w:p>
        </w:tc>
      </w:tr>
      <w:tr w:rsidR="00092E8B" w:rsidRPr="008E27B2" w:rsidTr="00F2185A">
        <w:tc>
          <w:tcPr>
            <w:tcW w:w="8784" w:type="dxa"/>
          </w:tcPr>
          <w:p w:rsidR="00092E8B" w:rsidRPr="008E27B2" w:rsidRDefault="00092E8B" w:rsidP="00F2185A">
            <w:pPr>
              <w:rPr>
                <w:rFonts w:eastAsia="Courier New"/>
                <w:sz w:val="24"/>
                <w:szCs w:val="24"/>
                <w:highlight w:val="cyan"/>
                <w:lang w:eastAsia="ru-RU" w:bidi="ru-RU"/>
              </w:rPr>
            </w:pPr>
            <w:r w:rsidRPr="008E27B2">
              <w:rPr>
                <w:rFonts w:eastAsia="Courier New"/>
                <w:sz w:val="24"/>
                <w:szCs w:val="24"/>
                <w:highlight w:val="cyan"/>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092E8B" w:rsidRPr="008E27B2" w:rsidRDefault="00092E8B" w:rsidP="00F2185A">
            <w:pPr>
              <w:rPr>
                <w:rFonts w:eastAsia="Courier New"/>
                <w:sz w:val="24"/>
                <w:szCs w:val="24"/>
                <w:highlight w:val="cyan"/>
                <w:lang w:eastAsia="ru-RU" w:bidi="ru-RU"/>
              </w:rPr>
            </w:pPr>
          </w:p>
        </w:tc>
      </w:tr>
      <w:tr w:rsidR="00092E8B" w:rsidRPr="008E27B2" w:rsidTr="00F2185A">
        <w:tc>
          <w:tcPr>
            <w:tcW w:w="10157" w:type="dxa"/>
            <w:gridSpan w:val="2"/>
          </w:tcPr>
          <w:p w:rsidR="00092E8B" w:rsidRPr="008E27B2" w:rsidRDefault="00092E8B" w:rsidP="00F2185A">
            <w:pPr>
              <w:jc w:val="center"/>
              <w:rPr>
                <w:rFonts w:eastAsia="Courier New"/>
                <w:i/>
                <w:sz w:val="24"/>
                <w:szCs w:val="24"/>
                <w:highlight w:val="cyan"/>
                <w:lang w:eastAsia="ru-RU" w:bidi="ru-RU"/>
              </w:rPr>
            </w:pPr>
            <w:r w:rsidRPr="008E27B2">
              <w:rPr>
                <w:rFonts w:eastAsia="Courier New"/>
                <w:i/>
                <w:sz w:val="24"/>
                <w:szCs w:val="24"/>
                <w:highlight w:val="cyan"/>
                <w:lang w:eastAsia="ru-RU" w:bidi="ru-RU"/>
              </w:rPr>
              <w:t>Указывается один из перечисленных способов</w:t>
            </w:r>
          </w:p>
        </w:tc>
      </w:tr>
    </w:tbl>
    <w:p w:rsidR="00092E8B" w:rsidRPr="008E27B2" w:rsidRDefault="00092E8B" w:rsidP="00092E8B">
      <w:pPr>
        <w:ind w:firstLine="708"/>
        <w:rPr>
          <w:rFonts w:eastAsia="Courier New"/>
          <w:sz w:val="24"/>
          <w:szCs w:val="24"/>
          <w:highlight w:val="cyan"/>
          <w:lang w:eastAsia="ru-RU" w:bidi="ru-RU"/>
        </w:rPr>
      </w:pPr>
    </w:p>
    <w:p w:rsidR="00092E8B" w:rsidRPr="008E27B2" w:rsidRDefault="00092E8B" w:rsidP="00092E8B">
      <w:pPr>
        <w:ind w:firstLine="708"/>
        <w:rPr>
          <w:rFonts w:eastAsia="Courier New"/>
          <w:sz w:val="24"/>
          <w:szCs w:val="24"/>
          <w:highlight w:val="cyan"/>
          <w:lang w:eastAsia="ru-RU" w:bidi="ru-RU"/>
        </w:rPr>
      </w:pPr>
    </w:p>
    <w:p w:rsidR="00092E8B" w:rsidRPr="008E27B2" w:rsidRDefault="00092E8B" w:rsidP="00092E8B">
      <w:pPr>
        <w:ind w:firstLine="708"/>
        <w:rPr>
          <w:rFonts w:eastAsia="Courier New"/>
          <w:sz w:val="24"/>
          <w:szCs w:val="24"/>
          <w:highlight w:val="cyan"/>
          <w:lang w:eastAsia="ru-RU" w:bidi="ru-RU"/>
        </w:rPr>
      </w:pPr>
    </w:p>
    <w:p w:rsidR="00092E8B" w:rsidRPr="008E27B2" w:rsidRDefault="00092E8B" w:rsidP="00092E8B">
      <w:pPr>
        <w:ind w:firstLine="708"/>
        <w:rPr>
          <w:rFonts w:eastAsia="Courier New"/>
          <w:sz w:val="24"/>
          <w:szCs w:val="24"/>
          <w:highlight w:val="cyan"/>
          <w:lang w:eastAsia="ru-RU" w:bidi="ru-RU"/>
        </w:rPr>
      </w:pPr>
    </w:p>
    <w:p w:rsidR="00092E8B" w:rsidRPr="008E27B2" w:rsidRDefault="00092E8B" w:rsidP="00092E8B">
      <w:pPr>
        <w:ind w:firstLine="708"/>
        <w:rPr>
          <w:rFonts w:eastAsia="Courier New"/>
          <w:sz w:val="24"/>
          <w:szCs w:val="24"/>
          <w:highlight w:val="cyan"/>
          <w:lang w:eastAsia="ru-RU" w:bidi="ru-RU"/>
        </w:rPr>
      </w:pPr>
    </w:p>
    <w:p w:rsidR="00092E8B" w:rsidRPr="008E27B2" w:rsidRDefault="00092E8B" w:rsidP="00092E8B">
      <w:pPr>
        <w:spacing w:after="0" w:line="240" w:lineRule="auto"/>
        <w:ind w:firstLine="709"/>
        <w:rPr>
          <w:rFonts w:eastAsia="Courier New"/>
          <w:sz w:val="24"/>
          <w:szCs w:val="24"/>
          <w:highlight w:val="cyan"/>
          <w:lang w:eastAsia="ru-RU" w:bidi="ru-RU"/>
        </w:rPr>
      </w:pPr>
      <w:r w:rsidRPr="008E27B2">
        <w:rPr>
          <w:rFonts w:eastAsia="Courier New"/>
          <w:sz w:val="24"/>
          <w:szCs w:val="24"/>
          <w:highlight w:val="cyan"/>
          <w:lang w:eastAsia="ru-RU" w:bidi="ru-RU"/>
        </w:rPr>
        <w:t>____________________             ______________________</w:t>
      </w:r>
    </w:p>
    <w:p w:rsidR="00092E8B" w:rsidRPr="008E27B2" w:rsidRDefault="00092E8B" w:rsidP="00092E8B">
      <w:pPr>
        <w:spacing w:after="0" w:line="240" w:lineRule="auto"/>
        <w:ind w:firstLine="709"/>
        <w:rPr>
          <w:rFonts w:eastAsia="Courier New"/>
          <w:i/>
          <w:sz w:val="24"/>
          <w:szCs w:val="24"/>
          <w:highlight w:val="cyan"/>
          <w:lang w:eastAsia="ru-RU" w:bidi="ru-RU"/>
        </w:rPr>
      </w:pPr>
      <w:r w:rsidRPr="008E27B2">
        <w:rPr>
          <w:rFonts w:eastAsia="Courier New"/>
          <w:sz w:val="24"/>
          <w:szCs w:val="24"/>
          <w:highlight w:val="cyan"/>
          <w:lang w:eastAsia="ru-RU" w:bidi="ru-RU"/>
        </w:rPr>
        <w:t xml:space="preserve">            </w:t>
      </w:r>
      <w:r w:rsidRPr="008E27B2">
        <w:rPr>
          <w:rFonts w:eastAsia="Courier New"/>
          <w:i/>
          <w:sz w:val="20"/>
          <w:szCs w:val="24"/>
          <w:highlight w:val="cyan"/>
          <w:lang w:eastAsia="ru-RU" w:bidi="ru-RU"/>
        </w:rPr>
        <w:t>(</w:t>
      </w:r>
      <w:proofErr w:type="gramStart"/>
      <w:r w:rsidRPr="008E27B2">
        <w:rPr>
          <w:rFonts w:eastAsia="Courier New"/>
          <w:i/>
          <w:sz w:val="20"/>
          <w:szCs w:val="24"/>
          <w:highlight w:val="cyan"/>
          <w:lang w:eastAsia="ru-RU" w:bidi="ru-RU"/>
        </w:rPr>
        <w:t xml:space="preserve">подпись)   </w:t>
      </w:r>
      <w:proofErr w:type="gramEnd"/>
      <w:r w:rsidRPr="008E27B2">
        <w:rPr>
          <w:rFonts w:eastAsia="Courier New"/>
          <w:i/>
          <w:sz w:val="20"/>
          <w:szCs w:val="24"/>
          <w:highlight w:val="cyan"/>
          <w:lang w:eastAsia="ru-RU" w:bidi="ru-RU"/>
        </w:rPr>
        <w:t xml:space="preserve">                         (фамилия, имя, отчество (при наличии)</w:t>
      </w:r>
    </w:p>
    <w:p w:rsidR="00092E8B" w:rsidRPr="008E27B2" w:rsidRDefault="00092E8B" w:rsidP="00092E8B">
      <w:pPr>
        <w:tabs>
          <w:tab w:val="left" w:pos="764"/>
        </w:tabs>
        <w:rPr>
          <w:rFonts w:eastAsia="Courier New"/>
          <w:sz w:val="24"/>
          <w:szCs w:val="24"/>
          <w:highlight w:val="cyan"/>
          <w:lang w:eastAsia="ru-RU" w:bidi="ru-RU"/>
        </w:rPr>
        <w:sectPr w:rsidR="00092E8B" w:rsidRPr="008E27B2">
          <w:footerReference w:type="even" r:id="rId27"/>
          <w:footerReference w:type="default" r:id="rId28"/>
          <w:type w:val="continuous"/>
          <w:pgSz w:w="11909" w:h="16838"/>
          <w:pgMar w:top="862" w:right="734" w:bottom="1174" w:left="1008" w:header="0" w:footer="3" w:gutter="0"/>
          <w:pgNumType w:start="1"/>
          <w:cols w:space="720"/>
          <w:noEndnote/>
          <w:docGrid w:linePitch="360"/>
        </w:sectPr>
      </w:pPr>
      <w:r w:rsidRPr="008E27B2">
        <w:rPr>
          <w:rFonts w:eastAsia="Courier New"/>
          <w:sz w:val="24"/>
          <w:szCs w:val="24"/>
          <w:highlight w:val="cyan"/>
          <w:lang w:eastAsia="ru-RU" w:bidi="ru-RU"/>
        </w:rPr>
        <w:tab/>
      </w:r>
    </w:p>
    <w:p w:rsidR="00183BD4" w:rsidRPr="008E27B2" w:rsidRDefault="00183BD4" w:rsidP="00183BD4">
      <w:pPr>
        <w:widowControl w:val="0"/>
        <w:spacing w:after="0" w:line="240" w:lineRule="auto"/>
        <w:rPr>
          <w:rFonts w:ascii="Courier New" w:eastAsia="Courier New" w:hAnsi="Courier New" w:cs="Courier New"/>
          <w:color w:val="000000"/>
          <w:sz w:val="2"/>
          <w:szCs w:val="2"/>
          <w:highlight w:val="cyan"/>
          <w:lang w:eastAsia="ru-RU" w:bidi="ru-RU"/>
        </w:rPr>
      </w:pPr>
      <w:r w:rsidRPr="008E27B2">
        <w:rPr>
          <w:rFonts w:ascii="Courier New" w:eastAsia="Courier New" w:hAnsi="Courier New" w:cs="Courier New"/>
          <w:color w:val="000000"/>
          <w:sz w:val="24"/>
          <w:szCs w:val="24"/>
          <w:highlight w:val="cyan"/>
          <w:lang w:eastAsia="ru-RU" w:bidi="ru-RU"/>
        </w:rPr>
        <w:lastRenderedPageBreak/>
        <w:br w:type="page"/>
      </w:r>
    </w:p>
    <w:p w:rsidR="00183BD4" w:rsidRPr="008E27B2" w:rsidRDefault="00183BD4" w:rsidP="00183BD4">
      <w:pPr>
        <w:widowControl w:val="0"/>
        <w:spacing w:after="0" w:line="240" w:lineRule="auto"/>
        <w:rPr>
          <w:rFonts w:ascii="Courier New" w:eastAsia="Courier New" w:hAnsi="Courier New" w:cs="Courier New"/>
          <w:color w:val="000000"/>
          <w:sz w:val="24"/>
          <w:szCs w:val="24"/>
          <w:highlight w:val="cyan"/>
          <w:lang w:eastAsia="ru-RU" w:bidi="ru-RU"/>
        </w:rPr>
      </w:pPr>
      <w:r w:rsidRPr="008E27B2">
        <w:rPr>
          <w:rFonts w:ascii="Courier New" w:eastAsia="Courier New" w:hAnsi="Courier New" w:cs="Courier New"/>
          <w:color w:val="000000"/>
          <w:sz w:val="24"/>
          <w:szCs w:val="24"/>
          <w:highlight w:val="cyan"/>
          <w:lang w:eastAsia="ru-RU" w:bidi="ru-RU"/>
        </w:rPr>
        <w:lastRenderedPageBreak/>
        <w:br w:type="page"/>
      </w:r>
    </w:p>
    <w:p w:rsidR="00183BD4" w:rsidRPr="008E27B2" w:rsidRDefault="00183BD4" w:rsidP="00183BD4">
      <w:pPr>
        <w:widowControl w:val="0"/>
        <w:spacing w:after="0" w:line="240" w:lineRule="auto"/>
        <w:rPr>
          <w:rFonts w:ascii="Courier New" w:eastAsia="Courier New" w:hAnsi="Courier New" w:cs="Courier New"/>
          <w:color w:val="000000"/>
          <w:sz w:val="2"/>
          <w:szCs w:val="2"/>
          <w:highlight w:val="cyan"/>
          <w:lang w:eastAsia="ru-RU" w:bidi="ru-RU"/>
        </w:rPr>
      </w:pPr>
    </w:p>
    <w:p w:rsidR="00183BD4" w:rsidRPr="008E27B2" w:rsidRDefault="00183BD4" w:rsidP="00183BD4">
      <w:pPr>
        <w:widowControl w:val="0"/>
        <w:spacing w:after="185" w:line="274" w:lineRule="exact"/>
        <w:ind w:left="120" w:right="4760"/>
        <w:rPr>
          <w:rFonts w:eastAsia="Times New Roman"/>
          <w:color w:val="000000"/>
          <w:sz w:val="21"/>
          <w:szCs w:val="21"/>
          <w:highlight w:val="cyan"/>
          <w:lang w:eastAsia="ru-RU" w:bidi="ru-RU"/>
        </w:rPr>
      </w:pPr>
    </w:p>
    <w:p w:rsidR="00183BD4" w:rsidRPr="008E27B2" w:rsidRDefault="00183BD4" w:rsidP="00183BD4">
      <w:pPr>
        <w:widowControl w:val="0"/>
        <w:spacing w:after="0" w:line="240" w:lineRule="auto"/>
        <w:rPr>
          <w:rFonts w:ascii="Courier New" w:eastAsia="Courier New" w:hAnsi="Courier New" w:cs="Courier New"/>
          <w:color w:val="000000"/>
          <w:sz w:val="2"/>
          <w:szCs w:val="2"/>
          <w:highlight w:val="cyan"/>
          <w:lang w:eastAsia="ru-RU" w:bidi="ru-RU"/>
        </w:rPr>
      </w:pPr>
    </w:p>
    <w:p w:rsidR="006B06D8" w:rsidRPr="008E27B2" w:rsidRDefault="006B06D8" w:rsidP="006B06D8">
      <w:pPr>
        <w:widowControl w:val="0"/>
        <w:spacing w:after="0" w:line="240" w:lineRule="auto"/>
        <w:jc w:val="right"/>
        <w:rPr>
          <w:rFonts w:eastAsia="Times New Roman"/>
          <w:b/>
          <w:color w:val="000000"/>
          <w:sz w:val="24"/>
          <w:szCs w:val="26"/>
          <w:highlight w:val="cyan"/>
          <w:lang w:eastAsia="ru-RU" w:bidi="ru-RU"/>
        </w:rPr>
      </w:pPr>
      <w:r w:rsidRPr="008E27B2">
        <w:rPr>
          <w:rFonts w:eastAsia="Times New Roman"/>
          <w:b/>
          <w:color w:val="000000"/>
          <w:sz w:val="24"/>
          <w:szCs w:val="26"/>
          <w:highlight w:val="cyan"/>
          <w:lang w:eastAsia="ru-RU" w:bidi="ru-RU"/>
        </w:rPr>
        <w:t xml:space="preserve">Приложение № 5 </w:t>
      </w:r>
    </w:p>
    <w:p w:rsidR="006B06D8" w:rsidRPr="008E27B2" w:rsidRDefault="007E37E3" w:rsidP="006B06D8">
      <w:pPr>
        <w:widowControl w:val="0"/>
        <w:spacing w:after="0" w:line="240" w:lineRule="auto"/>
        <w:jc w:val="right"/>
        <w:rPr>
          <w:rFonts w:eastAsia="Times New Roman"/>
          <w:b/>
          <w:color w:val="000000"/>
          <w:sz w:val="24"/>
          <w:szCs w:val="26"/>
          <w:highlight w:val="cyan"/>
          <w:lang w:eastAsia="ru-RU" w:bidi="ru-RU"/>
        </w:rPr>
      </w:pPr>
      <w:r w:rsidRPr="008E27B2">
        <w:rPr>
          <w:rFonts w:eastAsia="Times New Roman"/>
          <w:b/>
          <w:color w:val="000000"/>
          <w:sz w:val="24"/>
          <w:szCs w:val="26"/>
          <w:highlight w:val="cyan"/>
          <w:lang w:eastAsia="ru-RU" w:bidi="ru-RU"/>
        </w:rPr>
        <w:t>к а</w:t>
      </w:r>
      <w:r w:rsidR="006B06D8" w:rsidRPr="008E27B2">
        <w:rPr>
          <w:rFonts w:eastAsia="Times New Roman"/>
          <w:b/>
          <w:color w:val="000000"/>
          <w:sz w:val="24"/>
          <w:szCs w:val="26"/>
          <w:highlight w:val="cyan"/>
          <w:lang w:eastAsia="ru-RU" w:bidi="ru-RU"/>
        </w:rPr>
        <w:t xml:space="preserve">дминистративному регламенту по предоставлению муниципальной услуги </w:t>
      </w:r>
    </w:p>
    <w:p w:rsidR="006B06D8" w:rsidRPr="008E27B2" w:rsidRDefault="006B06D8" w:rsidP="006B06D8">
      <w:pPr>
        <w:widowControl w:val="0"/>
        <w:spacing w:after="0" w:line="240" w:lineRule="auto"/>
        <w:jc w:val="right"/>
        <w:rPr>
          <w:rFonts w:eastAsia="Times New Roman"/>
          <w:b/>
          <w:color w:val="000000"/>
          <w:sz w:val="24"/>
          <w:szCs w:val="26"/>
          <w:highlight w:val="cyan"/>
          <w:lang w:eastAsia="ru-RU" w:bidi="ru-RU"/>
        </w:rPr>
      </w:pPr>
      <w:r w:rsidRPr="008E27B2">
        <w:rPr>
          <w:rFonts w:eastAsia="Times New Roman"/>
          <w:b/>
          <w:color w:val="000000"/>
          <w:sz w:val="24"/>
          <w:szCs w:val="26"/>
          <w:highlight w:val="cyan"/>
          <w:lang w:eastAsia="ru-RU" w:bidi="ru-RU"/>
        </w:rPr>
        <w:t>«</w:t>
      </w:r>
      <w:r w:rsidRPr="008E27B2">
        <w:rPr>
          <w:rFonts w:eastAsia="Times New Roman"/>
          <w:b/>
          <w:bCs/>
          <w:color w:val="000000"/>
          <w:sz w:val="24"/>
          <w:szCs w:val="26"/>
          <w:highlight w:val="cyan"/>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E27B2">
        <w:rPr>
          <w:rFonts w:eastAsia="Times New Roman"/>
          <w:b/>
          <w:color w:val="000000"/>
          <w:sz w:val="24"/>
          <w:szCs w:val="26"/>
          <w:highlight w:val="cyan"/>
          <w:lang w:eastAsia="ru-RU" w:bidi="ru-RU"/>
        </w:rPr>
        <w:t>»</w:t>
      </w:r>
    </w:p>
    <w:p w:rsidR="006B06D8" w:rsidRPr="008E27B2" w:rsidRDefault="006B06D8" w:rsidP="006B06D8">
      <w:pPr>
        <w:widowControl w:val="0"/>
        <w:spacing w:after="548" w:line="210" w:lineRule="exact"/>
        <w:ind w:right="120"/>
        <w:jc w:val="right"/>
        <w:rPr>
          <w:rFonts w:eastAsia="Times New Roman"/>
          <w:color w:val="000000"/>
          <w:sz w:val="21"/>
          <w:szCs w:val="21"/>
          <w:highlight w:val="cyan"/>
          <w:lang w:eastAsia="ru-RU" w:bidi="ru-RU"/>
        </w:rPr>
      </w:pPr>
    </w:p>
    <w:p w:rsidR="006B06D8" w:rsidRPr="008E27B2" w:rsidRDefault="006B06D8" w:rsidP="006B06D8">
      <w:pPr>
        <w:widowControl w:val="0"/>
        <w:spacing w:after="548" w:line="210" w:lineRule="exact"/>
        <w:ind w:right="120"/>
        <w:jc w:val="right"/>
        <w:rPr>
          <w:rFonts w:eastAsia="Times New Roman"/>
          <w:color w:val="000000"/>
          <w:sz w:val="24"/>
          <w:szCs w:val="21"/>
          <w:highlight w:val="cyan"/>
          <w:lang w:eastAsia="ru-RU" w:bidi="ru-RU"/>
        </w:rPr>
      </w:pPr>
      <w:r w:rsidRPr="008E27B2">
        <w:rPr>
          <w:rFonts w:eastAsia="Times New Roman"/>
          <w:color w:val="000000"/>
          <w:sz w:val="24"/>
          <w:szCs w:val="21"/>
          <w:highlight w:val="cyan"/>
          <w:lang w:eastAsia="ru-RU" w:bidi="ru-RU"/>
        </w:rPr>
        <w:t>ФОРМА</w:t>
      </w:r>
    </w:p>
    <w:p w:rsidR="006B06D8" w:rsidRPr="008E27B2" w:rsidRDefault="006B06D8" w:rsidP="006B06D8">
      <w:pPr>
        <w:widowControl w:val="0"/>
        <w:tabs>
          <w:tab w:val="left" w:leader="underscore" w:pos="9985"/>
        </w:tabs>
        <w:spacing w:after="0" w:line="240" w:lineRule="auto"/>
        <w:jc w:val="right"/>
        <w:rPr>
          <w:rFonts w:eastAsia="Times New Roman"/>
          <w:i/>
          <w:color w:val="000000"/>
          <w:sz w:val="21"/>
          <w:szCs w:val="21"/>
          <w:highlight w:val="cyan"/>
          <w:lang w:eastAsia="ru-RU" w:bidi="ru-RU"/>
        </w:rPr>
      </w:pPr>
      <w:r w:rsidRPr="008E27B2">
        <w:rPr>
          <w:rFonts w:eastAsia="Times New Roman"/>
          <w:i/>
          <w:color w:val="000000"/>
          <w:sz w:val="21"/>
          <w:szCs w:val="21"/>
          <w:highlight w:val="cyan"/>
          <w:lang w:eastAsia="ru-RU" w:bidi="ru-RU"/>
        </w:rPr>
        <w:t>Кому: ____________________________</w:t>
      </w:r>
    </w:p>
    <w:p w:rsidR="006B06D8" w:rsidRPr="008E27B2" w:rsidRDefault="006B06D8" w:rsidP="006B06D8">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(фамилия, имя, отчество (при наличии) застройщика, ОГРНИП</w:t>
      </w:r>
    </w:p>
    <w:p w:rsidR="006B06D8" w:rsidRPr="008E27B2" w:rsidRDefault="006B06D8" w:rsidP="006B06D8">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 xml:space="preserve"> (для физического лица, зарегистрированного в качестве индивидуального предпринимателя) </w:t>
      </w:r>
    </w:p>
    <w:p w:rsidR="006B06D8" w:rsidRPr="008E27B2" w:rsidRDefault="006B06D8" w:rsidP="006B06D8">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 для физического лица, полное наименование застройщика, ИНН</w:t>
      </w:r>
      <w:r w:rsidRPr="008E27B2">
        <w:rPr>
          <w:rFonts w:eastAsia="Times New Roman"/>
          <w:bCs/>
          <w:i/>
          <w:color w:val="000000"/>
          <w:sz w:val="18"/>
          <w:szCs w:val="18"/>
          <w:highlight w:val="cyan"/>
          <w:lang w:eastAsia="ru-RU" w:bidi="ru-RU"/>
        </w:rPr>
        <w:footnoteReference w:id="4"/>
      </w:r>
      <w:r w:rsidRPr="008E27B2">
        <w:rPr>
          <w:rFonts w:eastAsia="Times New Roman"/>
          <w:bCs/>
          <w:i/>
          <w:color w:val="000000"/>
          <w:sz w:val="18"/>
          <w:szCs w:val="18"/>
          <w:highlight w:val="cyan"/>
          <w:lang w:eastAsia="ru-RU" w:bidi="ru-RU"/>
        </w:rPr>
        <w:t>, ОГРН - для юридического лица</w:t>
      </w:r>
    </w:p>
    <w:p w:rsidR="006B06D8" w:rsidRPr="008E27B2" w:rsidRDefault="006B06D8" w:rsidP="006B06D8">
      <w:pPr>
        <w:widowControl w:val="0"/>
        <w:spacing w:after="0" w:line="240" w:lineRule="auto"/>
        <w:jc w:val="right"/>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почтовый индекс и адрес, телефон, адрес электронной почты застройщика)</w:t>
      </w:r>
    </w:p>
    <w:p w:rsidR="006B06D8" w:rsidRPr="008E27B2" w:rsidRDefault="006B06D8" w:rsidP="00183BD4">
      <w:pPr>
        <w:widowControl w:val="0"/>
        <w:spacing w:after="0" w:line="274" w:lineRule="exact"/>
        <w:jc w:val="center"/>
        <w:rPr>
          <w:rFonts w:eastAsia="Times New Roman"/>
          <w:b/>
          <w:bCs/>
          <w:color w:val="000000"/>
          <w:spacing w:val="60"/>
          <w:sz w:val="23"/>
          <w:szCs w:val="23"/>
          <w:highlight w:val="cyan"/>
          <w:lang w:eastAsia="ru-RU" w:bidi="ru-RU"/>
        </w:rPr>
      </w:pPr>
    </w:p>
    <w:p w:rsidR="006B06D8" w:rsidRPr="008E27B2" w:rsidRDefault="006B06D8" w:rsidP="00183BD4">
      <w:pPr>
        <w:widowControl w:val="0"/>
        <w:spacing w:after="0" w:line="274" w:lineRule="exact"/>
        <w:jc w:val="center"/>
        <w:rPr>
          <w:rFonts w:eastAsia="Times New Roman"/>
          <w:b/>
          <w:bCs/>
          <w:color w:val="000000"/>
          <w:spacing w:val="60"/>
          <w:sz w:val="23"/>
          <w:szCs w:val="23"/>
          <w:highlight w:val="cyan"/>
          <w:lang w:eastAsia="ru-RU" w:bidi="ru-RU"/>
        </w:rPr>
      </w:pPr>
    </w:p>
    <w:p w:rsidR="006B06D8" w:rsidRPr="008E27B2" w:rsidRDefault="00183BD4" w:rsidP="00183BD4">
      <w:pPr>
        <w:widowControl w:val="0"/>
        <w:spacing w:after="0" w:line="274" w:lineRule="exact"/>
        <w:jc w:val="center"/>
        <w:rPr>
          <w:rFonts w:eastAsia="Times New Roman"/>
          <w:b/>
          <w:bCs/>
          <w:color w:val="000000"/>
          <w:spacing w:val="60"/>
          <w:sz w:val="23"/>
          <w:szCs w:val="23"/>
          <w:highlight w:val="cyan"/>
          <w:lang w:eastAsia="ru-RU" w:bidi="ru-RU"/>
        </w:rPr>
      </w:pPr>
      <w:r w:rsidRPr="008E27B2">
        <w:rPr>
          <w:rFonts w:eastAsia="Times New Roman"/>
          <w:b/>
          <w:bCs/>
          <w:color w:val="000000"/>
          <w:spacing w:val="60"/>
          <w:sz w:val="23"/>
          <w:szCs w:val="23"/>
          <w:highlight w:val="cyan"/>
          <w:lang w:eastAsia="ru-RU" w:bidi="ru-RU"/>
        </w:rPr>
        <w:t xml:space="preserve">РЕШЕНИЕ </w:t>
      </w:r>
    </w:p>
    <w:p w:rsidR="00183BD4" w:rsidRPr="008E27B2" w:rsidRDefault="00183BD4" w:rsidP="00183BD4">
      <w:pPr>
        <w:widowControl w:val="0"/>
        <w:spacing w:after="0" w:line="274" w:lineRule="exact"/>
        <w:jc w:val="center"/>
        <w:rPr>
          <w:rFonts w:eastAsia="Times New Roman"/>
          <w:b/>
          <w:bCs/>
          <w:color w:val="000000"/>
          <w:sz w:val="23"/>
          <w:szCs w:val="23"/>
          <w:highlight w:val="cyan"/>
          <w:lang w:eastAsia="ru-RU" w:bidi="ru-RU"/>
        </w:rPr>
      </w:pPr>
      <w:r w:rsidRPr="008E27B2">
        <w:rPr>
          <w:rFonts w:eastAsia="Times New Roman"/>
          <w:b/>
          <w:bCs/>
          <w:color w:val="000000"/>
          <w:sz w:val="23"/>
          <w:szCs w:val="23"/>
          <w:highlight w:val="cyan"/>
          <w:lang w:eastAsia="ru-RU" w:bidi="ru-RU"/>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83BD4" w:rsidRPr="008E27B2" w:rsidRDefault="00183BD4" w:rsidP="00183BD4">
      <w:pPr>
        <w:widowControl w:val="0"/>
        <w:spacing w:after="499" w:line="274" w:lineRule="exact"/>
        <w:jc w:val="center"/>
        <w:rPr>
          <w:rFonts w:eastAsia="Times New Roman"/>
          <w:b/>
          <w:bCs/>
          <w:color w:val="000000"/>
          <w:sz w:val="23"/>
          <w:szCs w:val="23"/>
          <w:highlight w:val="cyan"/>
          <w:lang w:eastAsia="ru-RU" w:bidi="ru-RU"/>
        </w:rPr>
      </w:pPr>
      <w:r w:rsidRPr="008E27B2">
        <w:rPr>
          <w:rFonts w:eastAsia="Times New Roman"/>
          <w:b/>
          <w:bCs/>
          <w:color w:val="000000"/>
          <w:sz w:val="23"/>
          <w:szCs w:val="23"/>
          <w:highlight w:val="cyan"/>
          <w:lang w:eastAsia="ru-RU" w:bidi="ru-RU"/>
        </w:rPr>
        <w:t>(далее - уведомление)</w:t>
      </w:r>
    </w:p>
    <w:p w:rsidR="00092E8B" w:rsidRPr="008E27B2" w:rsidRDefault="00092E8B" w:rsidP="00183BD4">
      <w:pPr>
        <w:widowControl w:val="0"/>
        <w:spacing w:after="0" w:line="250" w:lineRule="exact"/>
        <w:jc w:val="center"/>
        <w:rPr>
          <w:rFonts w:eastAsia="Times New Roman"/>
          <w:bCs/>
          <w:i/>
          <w:color w:val="000000"/>
          <w:sz w:val="18"/>
          <w:szCs w:val="18"/>
          <w:highlight w:val="cyan"/>
          <w:lang w:eastAsia="ru-RU" w:bidi="ru-RU"/>
        </w:rPr>
      </w:pPr>
      <w:r w:rsidRPr="008E27B2">
        <w:rPr>
          <w:rFonts w:eastAsia="Times New Roman"/>
          <w:bCs/>
          <w:i/>
          <w:color w:val="000000"/>
          <w:sz w:val="18"/>
          <w:szCs w:val="18"/>
          <w:highlight w:val="cyan"/>
          <w:lang w:eastAsia="ru-RU" w:bidi="ru-RU"/>
        </w:rPr>
        <w:t>_________________________________________________________________________________________________________________</w:t>
      </w:r>
      <w:proofErr w:type="gramStart"/>
      <w:r w:rsidRPr="008E27B2">
        <w:rPr>
          <w:rFonts w:eastAsia="Times New Roman"/>
          <w:bCs/>
          <w:i/>
          <w:color w:val="000000"/>
          <w:sz w:val="18"/>
          <w:szCs w:val="18"/>
          <w:highlight w:val="cyan"/>
          <w:lang w:eastAsia="ru-RU" w:bidi="ru-RU"/>
        </w:rPr>
        <w:t>_</w:t>
      </w:r>
      <w:r w:rsidR="00183BD4" w:rsidRPr="008E27B2">
        <w:rPr>
          <w:rFonts w:eastAsia="Times New Roman"/>
          <w:bCs/>
          <w:i/>
          <w:color w:val="000000"/>
          <w:sz w:val="18"/>
          <w:szCs w:val="18"/>
          <w:highlight w:val="cyan"/>
          <w:lang w:eastAsia="ru-RU" w:bidi="ru-RU"/>
        </w:rPr>
        <w:t>(</w:t>
      </w:r>
      <w:proofErr w:type="gramEnd"/>
      <w:r w:rsidR="00183BD4" w:rsidRPr="008E27B2">
        <w:rPr>
          <w:rFonts w:eastAsia="Times New Roman"/>
          <w:bCs/>
          <w:i/>
          <w:color w:val="000000"/>
          <w:sz w:val="18"/>
          <w:szCs w:val="18"/>
          <w:highlight w:val="cyan"/>
          <w:lang w:eastAsia="ru-RU" w:bidi="ru-RU"/>
        </w:rPr>
        <w:t xml:space="preserve">наименование органа местного самоуправления) </w:t>
      </w:r>
    </w:p>
    <w:p w:rsidR="00092E8B" w:rsidRPr="008E27B2" w:rsidRDefault="00092E8B" w:rsidP="00183BD4">
      <w:pPr>
        <w:widowControl w:val="0"/>
        <w:spacing w:after="0" w:line="250" w:lineRule="exact"/>
        <w:jc w:val="center"/>
        <w:rPr>
          <w:rFonts w:eastAsia="Times New Roman"/>
          <w:color w:val="000000"/>
          <w:sz w:val="21"/>
          <w:szCs w:val="21"/>
          <w:highlight w:val="cyan"/>
          <w:lang w:eastAsia="ru-RU" w:bidi="ru-RU"/>
        </w:rPr>
      </w:pPr>
    </w:p>
    <w:p w:rsidR="00092E8B" w:rsidRPr="008E27B2" w:rsidRDefault="00092E8B" w:rsidP="00092E8B">
      <w:pPr>
        <w:widowControl w:val="0"/>
        <w:tabs>
          <w:tab w:val="center" w:leader="underscore" w:pos="2770"/>
          <w:tab w:val="left" w:leader="underscore" w:pos="5285"/>
        </w:tabs>
        <w:spacing w:after="0" w:line="240" w:lineRule="auto"/>
        <w:jc w:val="both"/>
        <w:rPr>
          <w:rFonts w:eastAsia="Times New Roman"/>
          <w:color w:val="000000"/>
          <w:sz w:val="26"/>
          <w:szCs w:val="26"/>
          <w:highlight w:val="cyan"/>
          <w:lang w:eastAsia="ru-RU" w:bidi="ru-RU"/>
        </w:rPr>
      </w:pPr>
      <w:r w:rsidRPr="008E27B2">
        <w:rPr>
          <w:rFonts w:eastAsia="Times New Roman"/>
          <w:color w:val="000000"/>
          <w:sz w:val="26"/>
          <w:szCs w:val="26"/>
          <w:highlight w:val="cyan"/>
          <w:lang w:eastAsia="ru-RU" w:bidi="ru-RU"/>
        </w:rPr>
        <w:t>По результатам рассмотрения заявления о выдаче дубликата уведомления от _____________ № ___________ принято решение об отказе в выдачи дубликата уведомления.</w:t>
      </w:r>
    </w:p>
    <w:p w:rsidR="00506812" w:rsidRPr="008E27B2" w:rsidRDefault="00506812" w:rsidP="00092E8B">
      <w:pPr>
        <w:widowControl w:val="0"/>
        <w:tabs>
          <w:tab w:val="center" w:leader="underscore" w:pos="2770"/>
          <w:tab w:val="left" w:leader="underscore" w:pos="5285"/>
        </w:tabs>
        <w:spacing w:after="0" w:line="240" w:lineRule="auto"/>
        <w:jc w:val="both"/>
        <w:rPr>
          <w:rFonts w:eastAsia="Times New Roman"/>
          <w:color w:val="000000"/>
          <w:sz w:val="26"/>
          <w:szCs w:val="26"/>
          <w:highlight w:val="cyan"/>
          <w:lang w:eastAsia="ru-RU" w:bidi="ru-RU"/>
        </w:rPr>
      </w:pPr>
    </w:p>
    <w:p w:rsidR="00506812" w:rsidRPr="008E27B2" w:rsidRDefault="00506812" w:rsidP="00092E8B">
      <w:pPr>
        <w:widowControl w:val="0"/>
        <w:tabs>
          <w:tab w:val="center" w:leader="underscore" w:pos="2770"/>
          <w:tab w:val="left" w:leader="underscore" w:pos="5285"/>
        </w:tabs>
        <w:spacing w:after="0" w:line="240" w:lineRule="auto"/>
        <w:jc w:val="both"/>
        <w:rPr>
          <w:rFonts w:eastAsia="Times New Roman"/>
          <w:color w:val="000000"/>
          <w:sz w:val="26"/>
          <w:szCs w:val="26"/>
          <w:highlight w:val="cyan"/>
          <w:lang w:eastAsia="ru-RU" w:bidi="ru-RU"/>
        </w:rPr>
      </w:pPr>
    </w:p>
    <w:tbl>
      <w:tblPr>
        <w:tblStyle w:val="ad"/>
        <w:tblW w:w="0" w:type="auto"/>
        <w:tblLook w:val="04A0" w:firstRow="1" w:lastRow="0" w:firstColumn="1" w:lastColumn="0" w:noHBand="0" w:noVBand="1"/>
      </w:tblPr>
      <w:tblGrid>
        <w:gridCol w:w="3430"/>
        <w:gridCol w:w="3431"/>
        <w:gridCol w:w="3431"/>
      </w:tblGrid>
      <w:tr w:rsidR="00506812" w:rsidRPr="008E27B2" w:rsidTr="00506812">
        <w:tc>
          <w:tcPr>
            <w:tcW w:w="3430" w:type="dxa"/>
          </w:tcPr>
          <w:p w:rsidR="00506812" w:rsidRPr="008E27B2" w:rsidRDefault="00506812" w:rsidP="00506812">
            <w:pPr>
              <w:widowControl w:val="0"/>
              <w:tabs>
                <w:tab w:val="center" w:leader="underscore" w:pos="2770"/>
                <w:tab w:val="left" w:leader="underscore" w:pos="5285"/>
              </w:tabs>
              <w:jc w:val="center"/>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 пункта административного регламента</w:t>
            </w:r>
          </w:p>
        </w:tc>
        <w:tc>
          <w:tcPr>
            <w:tcW w:w="3431" w:type="dxa"/>
          </w:tcPr>
          <w:p w:rsidR="00506812" w:rsidRPr="008E27B2" w:rsidRDefault="00506812" w:rsidP="00506812">
            <w:pPr>
              <w:widowControl w:val="0"/>
              <w:tabs>
                <w:tab w:val="center" w:leader="underscore" w:pos="2770"/>
                <w:tab w:val="left" w:leader="underscore" w:pos="5285"/>
              </w:tabs>
              <w:jc w:val="center"/>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Наименование основания для отказа в выдаче дубликат</w:t>
            </w:r>
            <w:r w:rsidR="007E37E3" w:rsidRPr="008E27B2">
              <w:rPr>
                <w:rFonts w:eastAsia="Times New Roman"/>
                <w:color w:val="000000"/>
                <w:sz w:val="24"/>
                <w:szCs w:val="26"/>
                <w:highlight w:val="cyan"/>
                <w:lang w:eastAsia="ru-RU" w:bidi="ru-RU"/>
              </w:rPr>
              <w:t>а уведомления в соответствии с а</w:t>
            </w:r>
            <w:r w:rsidRPr="008E27B2">
              <w:rPr>
                <w:rFonts w:eastAsia="Times New Roman"/>
                <w:color w:val="000000"/>
                <w:sz w:val="24"/>
                <w:szCs w:val="26"/>
                <w:highlight w:val="cyan"/>
                <w:lang w:eastAsia="ru-RU" w:bidi="ru-RU"/>
              </w:rPr>
              <w:t>дминистративным регламентом</w:t>
            </w:r>
          </w:p>
        </w:tc>
        <w:tc>
          <w:tcPr>
            <w:tcW w:w="3431" w:type="dxa"/>
          </w:tcPr>
          <w:p w:rsidR="00506812" w:rsidRPr="008E27B2" w:rsidRDefault="00506812" w:rsidP="00506812">
            <w:pPr>
              <w:widowControl w:val="0"/>
              <w:tabs>
                <w:tab w:val="center" w:leader="underscore" w:pos="2770"/>
                <w:tab w:val="left" w:leader="underscore" w:pos="5285"/>
              </w:tabs>
              <w:jc w:val="center"/>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Разъяснение причин отказа в выдаче дубликата уведомления</w:t>
            </w:r>
          </w:p>
        </w:tc>
      </w:tr>
      <w:tr w:rsidR="00506812" w:rsidRPr="008E27B2" w:rsidTr="00506812">
        <w:tc>
          <w:tcPr>
            <w:tcW w:w="3430" w:type="dxa"/>
          </w:tcPr>
          <w:p w:rsidR="00506812" w:rsidRPr="008E27B2" w:rsidRDefault="00506812" w:rsidP="00506812">
            <w:pPr>
              <w:widowControl w:val="0"/>
              <w:tabs>
                <w:tab w:val="center" w:leader="underscore" w:pos="2770"/>
                <w:tab w:val="left" w:leader="underscore" w:pos="5285"/>
              </w:tabs>
              <w:jc w:val="center"/>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пункт 2.28</w:t>
            </w:r>
          </w:p>
        </w:tc>
        <w:tc>
          <w:tcPr>
            <w:tcW w:w="3431" w:type="dxa"/>
          </w:tcPr>
          <w:p w:rsidR="00506812" w:rsidRPr="008E27B2" w:rsidRDefault="00506812" w:rsidP="00506812">
            <w:pPr>
              <w:widowControl w:val="0"/>
              <w:tabs>
                <w:tab w:val="center" w:leader="underscore" w:pos="2770"/>
                <w:tab w:val="left" w:leader="underscore" w:pos="5285"/>
              </w:tabs>
              <w:jc w:val="center"/>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несоответствие заявителя кру</w:t>
            </w:r>
            <w:r w:rsidR="007E37E3" w:rsidRPr="008E27B2">
              <w:rPr>
                <w:rFonts w:eastAsia="Times New Roman"/>
                <w:color w:val="000000"/>
                <w:sz w:val="24"/>
                <w:szCs w:val="26"/>
                <w:highlight w:val="cyan"/>
                <w:lang w:eastAsia="ru-RU" w:bidi="ru-RU"/>
              </w:rPr>
              <w:t>гу лиц, указанных в пункте 2.2 а</w:t>
            </w:r>
            <w:r w:rsidRPr="008E27B2">
              <w:rPr>
                <w:rFonts w:eastAsia="Times New Roman"/>
                <w:color w:val="000000"/>
                <w:sz w:val="24"/>
                <w:szCs w:val="26"/>
                <w:highlight w:val="cyan"/>
                <w:lang w:eastAsia="ru-RU" w:bidi="ru-RU"/>
              </w:rPr>
              <w:t>дминистративного регламента</w:t>
            </w:r>
          </w:p>
        </w:tc>
        <w:tc>
          <w:tcPr>
            <w:tcW w:w="3431" w:type="dxa"/>
          </w:tcPr>
          <w:p w:rsidR="00506812" w:rsidRPr="008E27B2" w:rsidRDefault="00506812" w:rsidP="00506812">
            <w:pPr>
              <w:widowControl w:val="0"/>
              <w:tabs>
                <w:tab w:val="center" w:leader="underscore" w:pos="2770"/>
                <w:tab w:val="left" w:leader="underscore" w:pos="5285"/>
              </w:tabs>
              <w:jc w:val="center"/>
              <w:rPr>
                <w:rFonts w:eastAsia="Times New Roman"/>
                <w:i/>
                <w:color w:val="000000"/>
                <w:sz w:val="24"/>
                <w:szCs w:val="26"/>
                <w:highlight w:val="cyan"/>
                <w:lang w:eastAsia="ru-RU" w:bidi="ru-RU"/>
              </w:rPr>
            </w:pPr>
            <w:r w:rsidRPr="008E27B2">
              <w:rPr>
                <w:rFonts w:eastAsia="Times New Roman"/>
                <w:i/>
                <w:color w:val="000000"/>
                <w:sz w:val="24"/>
                <w:szCs w:val="26"/>
                <w:highlight w:val="cyan"/>
                <w:lang w:eastAsia="ru-RU" w:bidi="ru-RU"/>
              </w:rPr>
              <w:t>Указываются основания такого вывода</w:t>
            </w:r>
          </w:p>
        </w:tc>
      </w:tr>
    </w:tbl>
    <w:p w:rsidR="00506812" w:rsidRPr="008E27B2" w:rsidRDefault="00506812" w:rsidP="00092E8B">
      <w:pPr>
        <w:widowControl w:val="0"/>
        <w:tabs>
          <w:tab w:val="center" w:leader="underscore" w:pos="2770"/>
          <w:tab w:val="left" w:leader="underscore" w:pos="5285"/>
        </w:tabs>
        <w:spacing w:after="0" w:line="240" w:lineRule="auto"/>
        <w:jc w:val="both"/>
        <w:rPr>
          <w:rFonts w:eastAsia="Times New Roman"/>
          <w:color w:val="000000"/>
          <w:sz w:val="26"/>
          <w:szCs w:val="26"/>
          <w:highlight w:val="cyan"/>
          <w:lang w:eastAsia="ru-RU" w:bidi="ru-RU"/>
        </w:rPr>
        <w:sectPr w:rsidR="00506812" w:rsidRPr="008E27B2">
          <w:headerReference w:type="even" r:id="rId29"/>
          <w:footerReference w:type="even" r:id="rId30"/>
          <w:footerReference w:type="default" r:id="rId31"/>
          <w:headerReference w:type="first" r:id="rId32"/>
          <w:footerReference w:type="first" r:id="rId33"/>
          <w:type w:val="continuous"/>
          <w:pgSz w:w="11909" w:h="16838"/>
          <w:pgMar w:top="1008" w:right="650" w:bottom="1330" w:left="957" w:header="0" w:footer="3" w:gutter="0"/>
          <w:cols w:space="720"/>
          <w:noEndnote/>
          <w:titlePg/>
          <w:docGrid w:linePitch="360"/>
        </w:sectPr>
      </w:pP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lastRenderedPageBreak/>
        <w:t>Вы вправе повторно обратиться с заявлением о выдаче дубликата уведомления после устранения указанных нарушений.</w:t>
      </w: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506812" w:rsidRPr="008E27B2" w:rsidRDefault="00506812" w:rsidP="00506812">
      <w:pPr>
        <w:widowControl w:val="0"/>
        <w:spacing w:after="0" w:line="240" w:lineRule="auto"/>
        <w:jc w:val="both"/>
        <w:rPr>
          <w:rFonts w:eastAsia="Times New Roman"/>
          <w:bCs/>
          <w:color w:val="000000"/>
          <w:sz w:val="24"/>
          <w:szCs w:val="18"/>
          <w:highlight w:val="cyan"/>
          <w:lang w:eastAsia="ru-RU" w:bidi="ru-RU"/>
        </w:rPr>
      </w:pP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p>
    <w:p w:rsidR="00506812" w:rsidRPr="008E27B2" w:rsidRDefault="00506812" w:rsidP="00506812">
      <w:pPr>
        <w:widowControl w:val="0"/>
        <w:spacing w:after="0" w:line="240" w:lineRule="auto"/>
        <w:ind w:left="160" w:firstLine="548"/>
        <w:jc w:val="both"/>
        <w:rPr>
          <w:rFonts w:eastAsia="Times New Roman"/>
          <w:bCs/>
          <w:color w:val="000000"/>
          <w:sz w:val="24"/>
          <w:szCs w:val="18"/>
          <w:highlight w:val="cyan"/>
          <w:lang w:eastAsia="ru-RU" w:bidi="ru-RU"/>
        </w:rPr>
      </w:pPr>
      <w:r w:rsidRPr="008E27B2">
        <w:rPr>
          <w:rFonts w:eastAsia="Times New Roman"/>
          <w:bCs/>
          <w:color w:val="000000"/>
          <w:sz w:val="24"/>
          <w:szCs w:val="18"/>
          <w:highlight w:val="cyan"/>
          <w:lang w:eastAsia="ru-RU" w:bidi="ru-RU"/>
        </w:rPr>
        <w:t>Дополнительно информируем: __________________________________________</w:t>
      </w: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r w:rsidRPr="008E27B2">
        <w:rPr>
          <w:rFonts w:eastAsia="Times New Roman"/>
          <w:bCs/>
          <w:i/>
          <w:color w:val="000000"/>
          <w:sz w:val="20"/>
          <w:szCs w:val="18"/>
          <w:highlight w:val="cyan"/>
          <w:lang w:eastAsia="ru-RU" w:bidi="ru-RU"/>
        </w:rPr>
        <w:t>(указывается информация, необходимая для устранения причин отказа выдачи дубликата разрешения на строительство, а также иная дополнительная информация при наличии)</w:t>
      </w: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160"/>
        <w:jc w:val="center"/>
        <w:rPr>
          <w:rFonts w:eastAsia="Times New Roman"/>
          <w:bCs/>
          <w:i/>
          <w:color w:val="000000"/>
          <w:sz w:val="20"/>
          <w:szCs w:val="18"/>
          <w:highlight w:val="cyan"/>
          <w:lang w:eastAsia="ru-RU" w:bidi="ru-RU"/>
        </w:rPr>
      </w:pPr>
    </w:p>
    <w:p w:rsidR="00506812" w:rsidRPr="008E27B2" w:rsidRDefault="00506812" w:rsidP="00506812">
      <w:pPr>
        <w:widowControl w:val="0"/>
        <w:spacing w:after="0" w:line="240" w:lineRule="auto"/>
        <w:ind w:left="23" w:right="301" w:firstLine="720"/>
        <w:jc w:val="both"/>
        <w:rPr>
          <w:rFonts w:eastAsia="Times New Roman"/>
          <w:color w:val="000000"/>
          <w:sz w:val="24"/>
          <w:szCs w:val="26"/>
          <w:highlight w:val="cyan"/>
          <w:lang w:eastAsia="ru-RU" w:bidi="ru-RU"/>
        </w:rPr>
      </w:pPr>
      <w:r w:rsidRPr="008E27B2">
        <w:rPr>
          <w:rFonts w:eastAsia="Times New Roman"/>
          <w:color w:val="000000"/>
          <w:sz w:val="24"/>
          <w:szCs w:val="26"/>
          <w:highlight w:val="cyan"/>
          <w:lang w:eastAsia="ru-RU" w:bidi="ru-RU"/>
        </w:rPr>
        <w:t>__________________   _________________          _____________________        ________</w:t>
      </w:r>
    </w:p>
    <w:p w:rsidR="00506812" w:rsidRPr="008E27B2" w:rsidRDefault="00506812" w:rsidP="00506812">
      <w:pPr>
        <w:widowControl w:val="0"/>
        <w:spacing w:after="0" w:line="240" w:lineRule="auto"/>
        <w:ind w:left="23" w:right="301" w:firstLine="720"/>
        <w:jc w:val="both"/>
        <w:rPr>
          <w:rFonts w:eastAsia="Times New Roman"/>
          <w:i/>
          <w:color w:val="000000"/>
          <w:sz w:val="20"/>
          <w:szCs w:val="26"/>
          <w:highlight w:val="cyan"/>
          <w:lang w:eastAsia="ru-RU" w:bidi="ru-RU"/>
        </w:rPr>
      </w:pPr>
      <w:r w:rsidRPr="008E27B2">
        <w:rPr>
          <w:rFonts w:eastAsia="Times New Roman"/>
          <w:color w:val="000000"/>
          <w:sz w:val="24"/>
          <w:szCs w:val="26"/>
          <w:highlight w:val="cyan"/>
          <w:lang w:eastAsia="ru-RU" w:bidi="ru-RU"/>
        </w:rPr>
        <w:t xml:space="preserve">    </w:t>
      </w:r>
      <w:r w:rsidRPr="008E27B2">
        <w:rPr>
          <w:rFonts w:eastAsia="Times New Roman"/>
          <w:i/>
          <w:color w:val="000000"/>
          <w:sz w:val="20"/>
          <w:szCs w:val="26"/>
          <w:highlight w:val="cyan"/>
          <w:lang w:eastAsia="ru-RU" w:bidi="ru-RU"/>
        </w:rPr>
        <w:t>(</w:t>
      </w:r>
      <w:proofErr w:type="gramStart"/>
      <w:r w:rsidRPr="008E27B2">
        <w:rPr>
          <w:rFonts w:eastAsia="Times New Roman"/>
          <w:i/>
          <w:color w:val="000000"/>
          <w:sz w:val="20"/>
          <w:szCs w:val="26"/>
          <w:highlight w:val="cyan"/>
          <w:lang w:eastAsia="ru-RU" w:bidi="ru-RU"/>
        </w:rPr>
        <w:t xml:space="preserve">должность)   </w:t>
      </w:r>
      <w:proofErr w:type="gramEnd"/>
      <w:r w:rsidRPr="008E27B2">
        <w:rPr>
          <w:rFonts w:eastAsia="Times New Roman"/>
          <w:i/>
          <w:color w:val="000000"/>
          <w:sz w:val="20"/>
          <w:szCs w:val="26"/>
          <w:highlight w:val="cyan"/>
          <w:lang w:eastAsia="ru-RU" w:bidi="ru-RU"/>
        </w:rPr>
        <w:t xml:space="preserve">                      (подпись)                      (фамилия, имя, отчество (при наличии)      (дата)</w:t>
      </w:r>
    </w:p>
    <w:p w:rsidR="00506812" w:rsidRPr="008E27B2" w:rsidRDefault="00506812" w:rsidP="00506812">
      <w:pPr>
        <w:tabs>
          <w:tab w:val="left" w:pos="1177"/>
        </w:tabs>
        <w:rPr>
          <w:rFonts w:eastAsia="Times New Roman"/>
          <w:sz w:val="26"/>
          <w:szCs w:val="26"/>
          <w:highlight w:val="cyan"/>
          <w:lang w:eastAsia="ru-RU" w:bidi="ru-RU"/>
        </w:rPr>
      </w:pPr>
    </w:p>
    <w:p w:rsidR="00183BD4" w:rsidRPr="008E27B2" w:rsidRDefault="00183BD4" w:rsidP="00183BD4">
      <w:pPr>
        <w:widowControl w:val="0"/>
        <w:spacing w:after="243" w:line="283" w:lineRule="exact"/>
        <w:ind w:left="120" w:right="7000" w:firstLine="820"/>
        <w:rPr>
          <w:rFonts w:eastAsia="Times New Roman"/>
          <w:b/>
          <w:bCs/>
          <w:color w:val="000000"/>
          <w:sz w:val="18"/>
          <w:szCs w:val="18"/>
          <w:highlight w:val="cyan"/>
          <w:lang w:eastAsia="ru-RU" w:bidi="ru-RU"/>
        </w:rPr>
      </w:pPr>
    </w:p>
    <w:p w:rsidR="00183BD4" w:rsidRPr="008E27B2" w:rsidRDefault="00183BD4" w:rsidP="00183BD4">
      <w:pPr>
        <w:widowControl w:val="0"/>
        <w:spacing w:after="0" w:line="240" w:lineRule="auto"/>
        <w:rPr>
          <w:rFonts w:ascii="Courier New" w:eastAsia="Courier New" w:hAnsi="Courier New" w:cs="Courier New"/>
          <w:color w:val="000000"/>
          <w:sz w:val="2"/>
          <w:szCs w:val="2"/>
          <w:highlight w:val="cyan"/>
          <w:lang w:eastAsia="ru-RU" w:bidi="ru-RU"/>
        </w:rPr>
      </w:pPr>
    </w:p>
    <w:p w:rsidR="00506812" w:rsidRPr="008E27B2" w:rsidRDefault="00506812" w:rsidP="00506812">
      <w:pPr>
        <w:widowControl w:val="0"/>
        <w:spacing w:after="0" w:line="274" w:lineRule="exact"/>
        <w:ind w:left="20" w:right="340"/>
        <w:rPr>
          <w:rFonts w:eastAsia="Times New Roman"/>
          <w:color w:val="000000"/>
          <w:sz w:val="21"/>
          <w:szCs w:val="21"/>
          <w:highlight w:val="cyan"/>
          <w:lang w:eastAsia="ru-RU" w:bidi="ru-RU"/>
        </w:rPr>
      </w:pPr>
    </w:p>
    <w:p w:rsidR="00506812" w:rsidRPr="008E27B2" w:rsidRDefault="00506812" w:rsidP="00506812">
      <w:pPr>
        <w:widowControl w:val="0"/>
        <w:spacing w:after="0" w:line="274" w:lineRule="exact"/>
        <w:ind w:left="20" w:right="340"/>
        <w:rPr>
          <w:rFonts w:eastAsia="Times New Roman"/>
          <w:color w:val="000000"/>
          <w:sz w:val="21"/>
          <w:szCs w:val="21"/>
          <w:highlight w:val="cyan"/>
          <w:lang w:eastAsia="ru-RU" w:bidi="ru-RU"/>
        </w:rPr>
      </w:pPr>
    </w:p>
    <w:p w:rsidR="00506812" w:rsidRPr="008E27B2" w:rsidRDefault="00506812" w:rsidP="00506812">
      <w:pPr>
        <w:widowControl w:val="0"/>
        <w:spacing w:after="0" w:line="274" w:lineRule="exact"/>
        <w:ind w:left="20" w:right="340"/>
        <w:rPr>
          <w:rFonts w:eastAsia="Times New Roman"/>
          <w:color w:val="000000"/>
          <w:sz w:val="21"/>
          <w:szCs w:val="21"/>
          <w:highlight w:val="cyan"/>
          <w:lang w:eastAsia="ru-RU" w:bidi="ru-RU"/>
        </w:rPr>
      </w:pPr>
    </w:p>
    <w:p w:rsidR="00AB134F" w:rsidRPr="008E27B2" w:rsidRDefault="00183BD4" w:rsidP="00506812">
      <w:pPr>
        <w:widowControl w:val="0"/>
        <w:spacing w:after="0" w:line="274" w:lineRule="exact"/>
        <w:ind w:left="20" w:right="340"/>
        <w:rPr>
          <w:rFonts w:eastAsia="Times New Roman"/>
          <w:color w:val="000000"/>
          <w:sz w:val="21"/>
          <w:szCs w:val="21"/>
          <w:highlight w:val="cyan"/>
          <w:lang w:eastAsia="ru-RU" w:bidi="ru-RU"/>
        </w:rPr>
      </w:pPr>
      <w:r w:rsidRPr="008E27B2">
        <w:rPr>
          <w:rFonts w:eastAsia="Times New Roman"/>
          <w:color w:val="000000"/>
          <w:sz w:val="21"/>
          <w:szCs w:val="21"/>
          <w:highlight w:val="cyan"/>
          <w:lang w:eastAsia="ru-RU" w:bidi="ru-RU"/>
        </w:rPr>
        <w:t xml:space="preserve">*Сведения об ИНН в отношении иностранного юридического лица не указываются. **Нужное </w:t>
      </w:r>
      <w:r w:rsidR="00506812" w:rsidRPr="008E27B2">
        <w:rPr>
          <w:rFonts w:eastAsia="Times New Roman"/>
          <w:color w:val="000000"/>
          <w:sz w:val="21"/>
          <w:szCs w:val="21"/>
          <w:highlight w:val="cyan"/>
          <w:lang w:eastAsia="ru-RU" w:bidi="ru-RU"/>
        </w:rPr>
        <w:t>подчеркну</w:t>
      </w:r>
      <w:r w:rsidR="007E37E3" w:rsidRPr="008E27B2">
        <w:rPr>
          <w:rFonts w:eastAsia="Times New Roman"/>
          <w:color w:val="000000"/>
          <w:sz w:val="21"/>
          <w:szCs w:val="21"/>
          <w:highlight w:val="cyan"/>
          <w:lang w:eastAsia="ru-RU" w:bidi="ru-RU"/>
        </w:rPr>
        <w:t>ть</w:t>
      </w:r>
    </w:p>
    <w:p w:rsidR="007E37E3" w:rsidRPr="008E27B2" w:rsidRDefault="007E37E3" w:rsidP="00506812">
      <w:pPr>
        <w:widowControl w:val="0"/>
        <w:spacing w:after="0" w:line="274" w:lineRule="exact"/>
        <w:ind w:left="20" w:right="340"/>
        <w:rPr>
          <w:rFonts w:eastAsia="Times New Roman"/>
          <w:color w:val="000000"/>
          <w:sz w:val="21"/>
          <w:szCs w:val="21"/>
          <w:highlight w:val="cyan"/>
          <w:lang w:eastAsia="ru-RU" w:bidi="ru-RU"/>
        </w:rPr>
      </w:pPr>
    </w:p>
    <w:p w:rsidR="007E37E3" w:rsidRPr="008E27B2" w:rsidRDefault="007E37E3" w:rsidP="00506812">
      <w:pPr>
        <w:widowControl w:val="0"/>
        <w:spacing w:after="0" w:line="274" w:lineRule="exact"/>
        <w:ind w:left="20" w:right="340"/>
        <w:rPr>
          <w:rFonts w:eastAsia="Times New Roman"/>
          <w:color w:val="000000"/>
          <w:sz w:val="21"/>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bookmarkStart w:id="12" w:name="_GoBack"/>
      <w:bookmarkEnd w:id="12"/>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highlight w:val="cyan"/>
          <w:lang w:eastAsia="ru-RU" w:bidi="ru-RU"/>
        </w:rPr>
      </w:pPr>
    </w:p>
    <w:p w:rsidR="007E37E3" w:rsidRPr="008E27B2" w:rsidRDefault="007E37E3" w:rsidP="007E37E3">
      <w:pPr>
        <w:widowControl w:val="0"/>
        <w:spacing w:after="0" w:line="274" w:lineRule="exact"/>
        <w:ind w:left="20" w:right="340"/>
        <w:jc w:val="both"/>
        <w:rPr>
          <w:rFonts w:eastAsia="Times New Roman"/>
          <w:color w:val="000000"/>
          <w:sz w:val="24"/>
          <w:szCs w:val="21"/>
          <w:lang w:eastAsia="ru-RU" w:bidi="ru-RU"/>
        </w:rPr>
      </w:pPr>
    </w:p>
    <w:p w:rsidR="007E37E3" w:rsidRPr="008E27B2" w:rsidRDefault="007E37E3" w:rsidP="007E37E3">
      <w:pPr>
        <w:widowControl w:val="0"/>
        <w:spacing w:after="0" w:line="274" w:lineRule="exact"/>
        <w:ind w:left="284" w:right="340" w:hanging="264"/>
        <w:jc w:val="both"/>
        <w:rPr>
          <w:rFonts w:eastAsia="Times New Roman"/>
          <w:color w:val="000000"/>
          <w:sz w:val="24"/>
          <w:szCs w:val="21"/>
          <w:lang w:eastAsia="ru-RU" w:bidi="ru-RU"/>
        </w:rPr>
      </w:pPr>
      <w:r w:rsidRPr="008E27B2">
        <w:rPr>
          <w:rFonts w:eastAsia="Times New Roman"/>
          <w:color w:val="000000"/>
          <w:sz w:val="24"/>
          <w:szCs w:val="21"/>
          <w:lang w:eastAsia="ru-RU" w:bidi="ru-RU"/>
        </w:rPr>
        <w:t xml:space="preserve">    Заместитель Главы городского округа</w:t>
      </w:r>
    </w:p>
    <w:p w:rsidR="007E37E3" w:rsidRPr="007E37E3" w:rsidRDefault="007E37E3" w:rsidP="007E37E3">
      <w:pPr>
        <w:widowControl w:val="0"/>
        <w:spacing w:after="0" w:line="274" w:lineRule="exact"/>
        <w:ind w:left="20" w:right="340"/>
        <w:jc w:val="both"/>
        <w:rPr>
          <w:sz w:val="36"/>
        </w:rPr>
      </w:pPr>
      <w:r w:rsidRPr="008E27B2">
        <w:rPr>
          <w:rFonts w:eastAsia="Times New Roman"/>
          <w:color w:val="000000"/>
          <w:sz w:val="24"/>
          <w:szCs w:val="21"/>
          <w:lang w:eastAsia="ru-RU" w:bidi="ru-RU"/>
        </w:rPr>
        <w:t xml:space="preserve">    - руководитель аппарата</w:t>
      </w:r>
      <w:r w:rsidRPr="007E37E3">
        <w:rPr>
          <w:rFonts w:eastAsia="Times New Roman"/>
          <w:color w:val="000000"/>
          <w:sz w:val="24"/>
          <w:szCs w:val="21"/>
          <w:lang w:eastAsia="ru-RU" w:bidi="ru-RU"/>
        </w:rPr>
        <w:t xml:space="preserve">                                                                                                                  </w:t>
      </w:r>
      <w:proofErr w:type="spellStart"/>
      <w:r w:rsidRPr="007E37E3">
        <w:rPr>
          <w:rFonts w:eastAsia="Times New Roman"/>
          <w:color w:val="000000"/>
          <w:sz w:val="24"/>
          <w:szCs w:val="21"/>
          <w:lang w:eastAsia="ru-RU" w:bidi="ru-RU"/>
        </w:rPr>
        <w:t>Л.А.Скрябина</w:t>
      </w:r>
      <w:proofErr w:type="spellEnd"/>
    </w:p>
    <w:sectPr w:rsidR="007E37E3" w:rsidRPr="007E37E3" w:rsidSect="00506812">
      <w:footerReference w:type="even" r:id="rId34"/>
      <w:footerReference w:type="default" r:id="rId35"/>
      <w:type w:val="continuous"/>
      <w:pgSz w:w="11909" w:h="16838"/>
      <w:pgMar w:top="501" w:right="732" w:bottom="501" w:left="464" w:header="0" w:footer="3" w:gutter="0"/>
      <w:pgNumType w:start="257"/>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C0" w:rsidRDefault="005969C0" w:rsidP="00183BD4">
      <w:pPr>
        <w:spacing w:after="0" w:line="240" w:lineRule="auto"/>
      </w:pPr>
      <w:r>
        <w:separator/>
      </w:r>
    </w:p>
  </w:endnote>
  <w:endnote w:type="continuationSeparator" w:id="0">
    <w:p w:rsidR="005969C0" w:rsidRDefault="005969C0" w:rsidP="0018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698176" behindDoc="1" locked="0" layoutInCell="1" allowOverlap="1">
              <wp:simplePos x="0" y="0"/>
              <wp:positionH relativeFrom="page">
                <wp:posOffset>614680</wp:posOffset>
              </wp:positionH>
              <wp:positionV relativeFrom="page">
                <wp:posOffset>10382885</wp:posOffset>
              </wp:positionV>
              <wp:extent cx="1714500" cy="160655"/>
              <wp:effectExtent l="0" t="635"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Pr="00183BD4">
                            <w:rPr>
                              <w:rStyle w:val="a7"/>
                              <w:rFonts w:eastAsia="Calibri"/>
                              <w:noProof/>
                            </w:rPr>
                            <w:t>248</w:t>
                          </w:r>
                          <w:r w:rsidRPr="00183BD4">
                            <w:rPr>
                              <w:rStyle w:val="a7"/>
                              <w:rFonts w:eastAsia="Calibri"/>
                            </w:rPr>
                            <w:fldChar w:fldCharType="end"/>
                          </w:r>
                          <w:r w:rsidRPr="00183BD4">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26" type="#_x0000_t202" style="position:absolute;margin-left:48.4pt;margin-top:817.55pt;width:135pt;height:12.65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" filled="f" stroked="f">
              <v:textbox style="mso-fit-shape-to-text:t" inset="0,0,0,0">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Pr="00183BD4">
                      <w:rPr>
                        <w:rStyle w:val="a7"/>
                        <w:rFonts w:eastAsia="Calibri"/>
                        <w:noProof/>
                      </w:rPr>
                      <w:t>248</w:t>
                    </w:r>
                    <w:r w:rsidRPr="00183BD4">
                      <w:rPr>
                        <w:rStyle w:val="a7"/>
                        <w:rFonts w:eastAsia="Calibri"/>
                      </w:rPr>
                      <w:fldChar w:fldCharType="end"/>
                    </w:r>
                    <w:r w:rsidRPr="00183BD4">
                      <w:rPr>
                        <w:rStyle w:val="a7"/>
                        <w:rFonts w:eastAsia="Calibri"/>
                      </w:rPr>
                      <w:t xml:space="preserve"> 07.12.2021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23776" behindDoc="1" locked="0" layoutInCell="1" allowOverlap="1" wp14:anchorId="48DE9A15" wp14:editId="1EC9FC8F">
              <wp:simplePos x="0" y="0"/>
              <wp:positionH relativeFrom="page">
                <wp:posOffset>614680</wp:posOffset>
              </wp:positionH>
              <wp:positionV relativeFrom="page">
                <wp:posOffset>10382885</wp:posOffset>
              </wp:positionV>
              <wp:extent cx="1574800" cy="160655"/>
              <wp:effectExtent l="0" t="635"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E9A15" id="_x0000_t202" coordsize="21600,21600" o:spt="202" path="m,l,21600r21600,l21600,xe">
              <v:stroke joinstyle="miter"/>
              <v:path gradientshapeok="t" o:connecttype="rect"/>
            </v:shapetype>
            <v:shape id="Надпись 5" o:spid="_x0000_s1037" type="#_x0000_t202" style="position:absolute;margin-left:48.4pt;margin-top:817.55pt;width:124pt;height:12.65pt;z-index:-251592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" filled="f" stroked="f">
              <v:textbox style="mso-fit-shape-to-text:t" inset="0,0,0,0">
                <w:txbxContent>
                  <w:p w:rsidR="008301D8" w:rsidRDefault="008301D8">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24800" behindDoc="1" locked="0" layoutInCell="1" allowOverlap="1" wp14:anchorId="45EAC720" wp14:editId="5AE5F3E9">
              <wp:simplePos x="0" y="0"/>
              <wp:positionH relativeFrom="page">
                <wp:posOffset>614680</wp:posOffset>
              </wp:positionH>
              <wp:positionV relativeFrom="page">
                <wp:posOffset>10382885</wp:posOffset>
              </wp:positionV>
              <wp:extent cx="1749425" cy="106680"/>
              <wp:effectExtent l="0" t="635"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8E27B2" w:rsidRPr="008E27B2">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EAC720" id="_x0000_t202" coordsize="21600,21600" o:spt="202" path="m,l,21600r21600,l21600,xe">
              <v:stroke joinstyle="miter"/>
              <v:path gradientshapeok="t" o:connecttype="rect"/>
            </v:shapetype>
            <v:shape id="Надпись 6" o:spid="_x0000_s1038" type="#_x0000_t202" style="position:absolute;margin-left:48.4pt;margin-top:817.55pt;width:137.75pt;height:8.4pt;z-index:-251591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Yz6dgsgCAAC1BQAADgAAAAAAAAAAAAAAAAAuAgAAZHJzL2Uyb0RvYy54bWxQSwEC&#10;LQAUAAYACAAAACEAWfLL6N4AAAAMAQAADwAAAAAAAAAAAAAAAAAiBQAAZHJzL2Rvd25yZXYueG1s&#10;UEsFBgAAAAAEAAQA8wAAAC0GAAAAAA==&#10;" filled="f" stroked="f">
              <v:textbox style="mso-fit-shape-to-text:t" inset="0,0,0,0">
                <w:txbxContent>
                  <w:p w:rsidR="008301D8" w:rsidRDefault="008301D8">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8E27B2" w:rsidRPr="008E27B2">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27872" behindDoc="1" locked="0" layoutInCell="1" allowOverlap="1" wp14:anchorId="37D0DCF6" wp14:editId="62B98C6D">
              <wp:simplePos x="0" y="0"/>
              <wp:positionH relativeFrom="page">
                <wp:posOffset>490220</wp:posOffset>
              </wp:positionH>
              <wp:positionV relativeFrom="page">
                <wp:posOffset>9999980</wp:posOffset>
              </wp:positionV>
              <wp:extent cx="1574800" cy="160655"/>
              <wp:effectExtent l="4445" t="0" r="0" b="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D0DCF6" id="_x0000_t202" coordsize="21600,21600" o:spt="202" path="m,l,21600r21600,l21600,xe">
              <v:stroke joinstyle="miter"/>
              <v:path gradientshapeok="t" o:connecttype="rect"/>
            </v:shapetype>
            <v:shape id="Надпись 62" o:spid="_x0000_s1040" type="#_x0000_t202" style="position:absolute;margin-left:38.6pt;margin-top:787.4pt;width:124pt;height:12.65pt;z-index:-251588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" filled="f" stroked="f">
              <v:textbox style="mso-fit-shape-to-text:t" inset="0,0,0,0">
                <w:txbxContent>
                  <w:p w:rsidR="008301D8" w:rsidRDefault="008301D8">
                    <w:pPr>
                      <w:spacing w:line="240" w:lineRule="auto"/>
                    </w:pPr>
                    <w:r>
                      <w:t>согл-3022056-1 07.12.2021</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28896" behindDoc="1" locked="0" layoutInCell="1" allowOverlap="1" wp14:anchorId="034D213F" wp14:editId="410113BA">
              <wp:simplePos x="0" y="0"/>
              <wp:positionH relativeFrom="page">
                <wp:posOffset>614680</wp:posOffset>
              </wp:positionH>
              <wp:positionV relativeFrom="page">
                <wp:posOffset>10382885</wp:posOffset>
              </wp:positionV>
              <wp:extent cx="1714500" cy="160655"/>
              <wp:effectExtent l="0" t="635" r="0" b="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008E27B2" w:rsidRPr="008E27B2">
                            <w:rPr>
                              <w:rStyle w:val="a7"/>
                              <w:rFonts w:eastAsia="Calibri"/>
                              <w:noProof/>
                            </w:rPr>
                            <w:t>3</w:t>
                          </w:r>
                          <w:r w:rsidRPr="00183BD4">
                            <w:rPr>
                              <w:rStyle w:val="a7"/>
                              <w:rFonts w:eastAsia="Calibri"/>
                            </w:rPr>
                            <w:fldChar w:fldCharType="end"/>
                          </w:r>
                          <w:r w:rsidRPr="00183BD4">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4D213F" id="_x0000_t202" coordsize="21600,21600" o:spt="202" path="m,l,21600r21600,l21600,xe">
              <v:stroke joinstyle="miter"/>
              <v:path gradientshapeok="t" o:connecttype="rect"/>
            </v:shapetype>
            <v:shape id="Надпись 63" o:spid="_x0000_s1041" type="#_x0000_t202" style="position:absolute;margin-left:48.4pt;margin-top:817.55pt;width:135pt;height:12.65pt;z-index:-251587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8BxwIAALcFAAAOAAAAZHJzL2Uyb0RvYy54bWysVM2O0zAQviPxDpbv2STdJG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" filled="f" stroked="f">
              <v:textbox style="mso-fit-shape-to-text:t" inset="0,0,0,0">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008E27B2" w:rsidRPr="008E27B2">
                      <w:rPr>
                        <w:rStyle w:val="a7"/>
                        <w:rFonts w:eastAsia="Calibri"/>
                        <w:noProof/>
                      </w:rPr>
                      <w:t>3</w:t>
                    </w:r>
                    <w:r w:rsidRPr="00183BD4">
                      <w:rPr>
                        <w:rStyle w:val="a7"/>
                        <w:rFonts w:eastAsia="Calibri"/>
                      </w:rPr>
                      <w:fldChar w:fldCharType="end"/>
                    </w:r>
                    <w:r w:rsidRPr="00183BD4">
                      <w:rPr>
                        <w:rStyle w:val="a7"/>
                        <w:rFonts w:eastAsia="Calibri"/>
                      </w:rPr>
                      <w:t xml:space="preserve"> 07.12.2021</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30944" behindDoc="1" locked="0" layoutInCell="1" allowOverlap="1" wp14:anchorId="041BFDD0" wp14:editId="40E4D5E6">
              <wp:simplePos x="0" y="0"/>
              <wp:positionH relativeFrom="page">
                <wp:posOffset>452120</wp:posOffset>
              </wp:positionH>
              <wp:positionV relativeFrom="page">
                <wp:posOffset>10117455</wp:posOffset>
              </wp:positionV>
              <wp:extent cx="1749425" cy="106680"/>
              <wp:effectExtent l="4445" t="1905" r="0" b="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1BFDD0" id="_x0000_t202" coordsize="21600,21600" o:spt="202" path="m,l,21600r21600,l21600,xe">
              <v:stroke joinstyle="miter"/>
              <v:path gradientshapeok="t" o:connecttype="rect"/>
            </v:shapetype>
            <v:shape id="Надпись 65" o:spid="_x0000_s1043" type="#_x0000_t202" style="position:absolute;margin-left:35.6pt;margin-top:796.65pt;width:137.75pt;height:8.4pt;z-index:-2515855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AMyQIAALc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" filled="f" stroked="f">
              <v:textbox style="mso-fit-shape-to-text:t" inset="0,0,0,0">
                <w:txbxContent>
                  <w:p w:rsidR="008301D8" w:rsidRDefault="008301D8">
                    <w:pPr>
                      <w:spacing w:line="240" w:lineRule="auto"/>
                    </w:pPr>
                    <w:r>
                      <w:t>согл-3022056-1 07.12.2021</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17632" behindDoc="1" locked="0" layoutInCell="1" allowOverlap="1">
              <wp:simplePos x="0" y="0"/>
              <wp:positionH relativeFrom="page">
                <wp:posOffset>618490</wp:posOffset>
              </wp:positionH>
              <wp:positionV relativeFrom="page">
                <wp:posOffset>6852920</wp:posOffset>
              </wp:positionV>
              <wp:extent cx="1746250" cy="118745"/>
              <wp:effectExtent l="0" t="4445"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t>с</w:t>
                          </w:r>
                          <w:r w:rsidRPr="00183BD4">
                            <w:rPr>
                              <w:rStyle w:val="a7"/>
                              <w:rFonts w:eastAsia="Calibri"/>
                            </w:rPr>
                            <w:t>о</w:t>
                          </w:r>
                          <w:r>
                            <w:t>г</w:t>
                          </w:r>
                          <w:r w:rsidRPr="00183BD4">
                            <w:rPr>
                              <w:rStyle w:val="a7"/>
                              <w:rFonts w:eastAsia="Calibri"/>
                            </w:rPr>
                            <w:t>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44" type="#_x0000_t202" style="position:absolute;margin-left:48.7pt;margin-top:539.6pt;width:137.5pt;height:9.35pt;z-index:-251598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fCxQIAALU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" filled="f" stroked="f">
              <v:textbox style="mso-fit-shape-to-text:t" inset="0,0,0,0">
                <w:txbxContent>
                  <w:p w:rsidR="000F483F" w:rsidRDefault="000F483F">
                    <w:pPr>
                      <w:spacing w:line="240" w:lineRule="auto"/>
                    </w:pPr>
                    <w:r>
                      <w:t>с</w:t>
                    </w:r>
                    <w:r w:rsidRPr="00183BD4">
                      <w:rPr>
                        <w:rStyle w:val="a7"/>
                        <w:rFonts w:eastAsia="Calibri"/>
                      </w:rPr>
                      <w:t>о</w:t>
                    </w:r>
                    <w:r>
                      <w:t>г</w:t>
                    </w:r>
                    <w:r w:rsidRPr="00183BD4">
                      <w:rPr>
                        <w:rStyle w:val="a7"/>
                        <w:rFonts w:eastAsia="Calibri"/>
                      </w:rPr>
                      <w:t>л-3022056-1 07.12.2021</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18656" behindDoc="1" locked="0" layoutInCell="1" allowOverlap="1">
              <wp:simplePos x="0" y="0"/>
              <wp:positionH relativeFrom="page">
                <wp:posOffset>618490</wp:posOffset>
              </wp:positionH>
              <wp:positionV relativeFrom="page">
                <wp:posOffset>6852920</wp:posOffset>
              </wp:positionV>
              <wp:extent cx="1574800" cy="160655"/>
              <wp:effectExtent l="0" t="4445" r="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45" type="#_x0000_t202" style="position:absolute;margin-left:48.7pt;margin-top:539.6pt;width:124pt;height:12.65pt;z-index:-251597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" filled="f" stroked="f">
              <v:textbox style="mso-fit-shape-to-text:t" inset="0,0,0,0">
                <w:txbxContent>
                  <w:p w:rsidR="008301D8" w:rsidRDefault="008301D8">
                    <w:pPr>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699200" behindDoc="1" locked="0" layoutInCell="1" allowOverlap="1">
              <wp:simplePos x="0" y="0"/>
              <wp:positionH relativeFrom="page">
                <wp:posOffset>614680</wp:posOffset>
              </wp:positionH>
              <wp:positionV relativeFrom="page">
                <wp:posOffset>10382885</wp:posOffset>
              </wp:positionV>
              <wp:extent cx="1714500" cy="160655"/>
              <wp:effectExtent l="0" t="635"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 o:spid="_x0000_s1027" type="#_x0000_t202" style="position:absolute;margin-left:48.4pt;margin-top:817.55pt;width:135pt;height:12.65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" filled="f" stroked="f">
              <v:textbox style="mso-fit-shape-to-text:t" inset="0,0,0,0">
                <w:txbxContent>
                  <w:p w:rsidR="008301D8" w:rsidRDefault="008301D8">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20704" behindDoc="1" locked="0" layoutInCell="1" allowOverlap="1" wp14:anchorId="4E55EFD7" wp14:editId="51DEF787">
              <wp:simplePos x="0" y="0"/>
              <wp:positionH relativeFrom="page">
                <wp:posOffset>614680</wp:posOffset>
              </wp:positionH>
              <wp:positionV relativeFrom="page">
                <wp:posOffset>10382885</wp:posOffset>
              </wp:positionV>
              <wp:extent cx="1574800" cy="160655"/>
              <wp:effectExtent l="0" t="63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5EFD7" id="_x0000_t202" coordsize="21600,21600" o:spt="202" path="m,l,21600r21600,l21600,xe">
              <v:stroke joinstyle="miter"/>
              <v:path gradientshapeok="t" o:connecttype="rect"/>
            </v:shapetype>
            <v:shape id="Надпись 3" o:spid="_x0000_s1028" type="#_x0000_t202" style="position:absolute;margin-left:48.4pt;margin-top:817.55pt;width:124pt;height:12.65pt;z-index:-251595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Ca4WwYxwIAALQFAAAOAAAAAAAAAAAAAAAAAC4CAABkcnMvZTJvRG9jLnhtbFBLAQIt&#10;ABQABgAIAAAAIQBOBidQ3gAAAAwBAAAPAAAAAAAAAAAAAAAAACEFAABkcnMvZG93bnJldi54bWxQ&#10;SwUGAAAAAAQABADzAAAALAYAAAAA&#10;" filled="f" stroked="f">
              <v:textbox style="mso-fit-shape-to-text:t" inset="0,0,0,0">
                <w:txbxContent>
                  <w:p w:rsidR="008301D8" w:rsidRDefault="008301D8">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21728" behindDoc="1" locked="0" layoutInCell="1" allowOverlap="1" wp14:anchorId="71CAC983" wp14:editId="0BA18DC5">
              <wp:simplePos x="0" y="0"/>
              <wp:positionH relativeFrom="page">
                <wp:posOffset>614680</wp:posOffset>
              </wp:positionH>
              <wp:positionV relativeFrom="page">
                <wp:posOffset>10382885</wp:posOffset>
              </wp:positionV>
              <wp:extent cx="1749425" cy="106680"/>
              <wp:effectExtent l="0" t="63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8E27B2" w:rsidRPr="008E27B2">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AC983" id="_x0000_t202" coordsize="21600,21600" o:spt="202" path="m,l,21600r21600,l21600,xe">
              <v:stroke joinstyle="miter"/>
              <v:path gradientshapeok="t" o:connecttype="rect"/>
            </v:shapetype>
            <v:shape id="Надпись 4" o:spid="_x0000_s1029" type="#_x0000_t202" style="position:absolute;margin-left:48.4pt;margin-top:817.55pt;width:137.75pt;height:8.4pt;z-index:-251594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ocyAIAALQ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YYKqHMgCAAC0BQAADgAAAAAAAAAAAAAAAAAuAgAAZHJzL2Uyb0RvYy54bWxQSwEC&#10;LQAUAAYACAAAACEAWfLL6N4AAAAMAQAADwAAAAAAAAAAAAAAAAAiBQAAZHJzL2Rvd25yZXYueG1s&#10;UEsFBgAAAAAEAAQA8wAAAC0GAAAAAA==&#10;" filled="f" stroked="f">
              <v:textbox style="mso-fit-shape-to-text:t" inset="0,0,0,0">
                <w:txbxContent>
                  <w:p w:rsidR="008301D8" w:rsidRDefault="008301D8">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8E27B2" w:rsidRPr="008E27B2">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01248" behindDoc="1" locked="0" layoutInCell="1" allowOverlap="1">
              <wp:simplePos x="0" y="0"/>
              <wp:positionH relativeFrom="page">
                <wp:posOffset>490220</wp:posOffset>
              </wp:positionH>
              <wp:positionV relativeFrom="page">
                <wp:posOffset>9999980</wp:posOffset>
              </wp:positionV>
              <wp:extent cx="1574800" cy="160655"/>
              <wp:effectExtent l="4445"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31" type="#_x0000_t202" style="position:absolute;margin-left:38.6pt;margin-top:787.4pt;width:124pt;height:12.65pt;z-index:-2516152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NuxQIAALY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" filled="f" stroked="f">
              <v:textbox style="mso-fit-shape-to-text:t" inset="0,0,0,0">
                <w:txbxContent>
                  <w:p w:rsidR="008301D8" w:rsidRDefault="008301D8">
                    <w:pPr>
                      <w:spacing w:line="240" w:lineRule="auto"/>
                    </w:pPr>
                    <w:r>
                      <w:t>согл-3022056-1 07.12.2021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02272" behindDoc="1" locked="0" layoutInCell="1" allowOverlap="1">
              <wp:simplePos x="0" y="0"/>
              <wp:positionH relativeFrom="page">
                <wp:posOffset>614680</wp:posOffset>
              </wp:positionH>
              <wp:positionV relativeFrom="page">
                <wp:posOffset>10382885</wp:posOffset>
              </wp:positionV>
              <wp:extent cx="1714500" cy="160655"/>
              <wp:effectExtent l="0" t="635"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008E27B2" w:rsidRPr="008E27B2">
                            <w:rPr>
                              <w:rStyle w:val="a7"/>
                              <w:rFonts w:eastAsia="Calibri"/>
                              <w:noProof/>
                            </w:rPr>
                            <w:t>2</w:t>
                          </w:r>
                          <w:r w:rsidRPr="00183BD4">
                            <w:rPr>
                              <w:rStyle w:val="a7"/>
                              <w:rFonts w:eastAsia="Calibri"/>
                            </w:rPr>
                            <w:fldChar w:fldCharType="end"/>
                          </w:r>
                          <w:r w:rsidRPr="00183BD4">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32" type="#_x0000_t202" style="position:absolute;margin-left:48.4pt;margin-top:817.55pt;width:135pt;height:12.65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A3xQIAALY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" filled="f" stroked="f">
              <v:textbox style="mso-fit-shape-to-text:t" inset="0,0,0,0">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008E27B2" w:rsidRPr="008E27B2">
                      <w:rPr>
                        <w:rStyle w:val="a7"/>
                        <w:rFonts w:eastAsia="Calibri"/>
                        <w:noProof/>
                      </w:rPr>
                      <w:t>2</w:t>
                    </w:r>
                    <w:r w:rsidRPr="00183BD4">
                      <w:rPr>
                        <w:rStyle w:val="a7"/>
                        <w:rFonts w:eastAsia="Calibri"/>
                      </w:rPr>
                      <w:fldChar w:fldCharType="end"/>
                    </w:r>
                    <w:r w:rsidRPr="00183BD4">
                      <w:rPr>
                        <w:rStyle w:val="a7"/>
                        <w:rFonts w:eastAsia="Calibri"/>
                      </w:rPr>
                      <w:t xml:space="preserve"> 07.12.2021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04320" behindDoc="1" locked="0" layoutInCell="1" allowOverlap="1">
              <wp:simplePos x="0" y="0"/>
              <wp:positionH relativeFrom="page">
                <wp:posOffset>452120</wp:posOffset>
              </wp:positionH>
              <wp:positionV relativeFrom="page">
                <wp:posOffset>10117455</wp:posOffset>
              </wp:positionV>
              <wp:extent cx="1749425" cy="106680"/>
              <wp:effectExtent l="4445" t="1905"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34" type="#_x0000_t202" style="position:absolute;margin-left:35.6pt;margin-top:796.65pt;width:137.75pt;height:8.4pt;z-index:-2516121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tpyAIAALY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" filled="f" stroked="f">
              <v:textbox style="mso-fit-shape-to-text:t" inset="0,0,0,0">
                <w:txbxContent>
                  <w:p w:rsidR="008301D8" w:rsidRDefault="008301D8">
                    <w:pPr>
                      <w:spacing w:line="240" w:lineRule="auto"/>
                    </w:pPr>
                    <w:r>
                      <w:t>согл-3022056-1 07.12.2021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05344" behindDoc="1" locked="0" layoutInCell="1" allowOverlap="1">
              <wp:simplePos x="0" y="0"/>
              <wp:positionH relativeFrom="page">
                <wp:posOffset>614680</wp:posOffset>
              </wp:positionH>
              <wp:positionV relativeFrom="page">
                <wp:posOffset>10382885</wp:posOffset>
              </wp:positionV>
              <wp:extent cx="1644650" cy="160655"/>
              <wp:effectExtent l="0" t="635"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Pr="00183BD4">
                            <w:rPr>
                              <w:rStyle w:val="a7"/>
                              <w:rFonts w:eastAsia="Calibri"/>
                              <w:noProof/>
                            </w:rPr>
                            <w:t>14</w:t>
                          </w:r>
                          <w:r w:rsidRPr="00183BD4">
                            <w:rPr>
                              <w:rStyle w:val="a7"/>
                              <w:rFonts w:eastAsia="Calibri"/>
                            </w:rPr>
                            <w:fldChar w:fldCharType="end"/>
                          </w:r>
                          <w:r w:rsidRPr="00183BD4">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35" type="#_x0000_t202" style="position:absolute;margin-left:48.4pt;margin-top:817.55pt;width:129.5pt;height:12.65pt;z-index:-2516111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" filled="f" stroked="f">
              <v:textbox style="mso-fit-shape-to-text:t" inset="0,0,0,0">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Pr="00183BD4">
                      <w:rPr>
                        <w:rStyle w:val="a7"/>
                        <w:rFonts w:eastAsia="Calibri"/>
                        <w:noProof/>
                      </w:rPr>
                      <w:t>14</w:t>
                    </w:r>
                    <w:r w:rsidRPr="00183BD4">
                      <w:rPr>
                        <w:rStyle w:val="a7"/>
                        <w:rFonts w:eastAsia="Calibri"/>
                      </w:rPr>
                      <w:fldChar w:fldCharType="end"/>
                    </w:r>
                    <w:r w:rsidRPr="00183BD4">
                      <w:rPr>
                        <w:rStyle w:val="a7"/>
                        <w:rFonts w:eastAsia="Calibri"/>
                      </w:rPr>
                      <w:t xml:space="preserve"> 07.12.2021</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06368" behindDoc="1" locked="0" layoutInCell="1" allowOverlap="1">
              <wp:simplePos x="0" y="0"/>
              <wp:positionH relativeFrom="page">
                <wp:posOffset>614680</wp:posOffset>
              </wp:positionH>
              <wp:positionV relativeFrom="page">
                <wp:posOffset>10382885</wp:posOffset>
              </wp:positionV>
              <wp:extent cx="1644650" cy="160655"/>
              <wp:effectExtent l="0" t="635"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008E27B2" w:rsidRPr="008E27B2">
                            <w:rPr>
                              <w:rStyle w:val="a7"/>
                              <w:rFonts w:eastAsia="Calibri"/>
                              <w:noProof/>
                            </w:rPr>
                            <w:t>5</w:t>
                          </w:r>
                          <w:r w:rsidRPr="00183BD4">
                            <w:rPr>
                              <w:rStyle w:val="a7"/>
                              <w:rFonts w:eastAsia="Calibri"/>
                            </w:rPr>
                            <w:fldChar w:fldCharType="end"/>
                          </w:r>
                          <w:r w:rsidRPr="00183BD4">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36" type="#_x0000_t202" style="position:absolute;margin-left:48.4pt;margin-top:817.55pt;width:129.5pt;height:12.65pt;z-index:-251610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" filled="f" stroked="f">
              <v:textbox style="mso-fit-shape-to-text:t" inset="0,0,0,0">
                <w:txbxContent>
                  <w:p w:rsidR="008301D8" w:rsidRDefault="008301D8">
                    <w:pPr>
                      <w:spacing w:line="240" w:lineRule="auto"/>
                    </w:pPr>
                    <w:r w:rsidRPr="00183BD4">
                      <w:rPr>
                        <w:rStyle w:val="a7"/>
                        <w:rFonts w:eastAsia="Calibri"/>
                      </w:rPr>
                      <w:t>согл-3022056-</w:t>
                    </w:r>
                    <w:r w:rsidRPr="00183BD4">
                      <w:fldChar w:fldCharType="begin"/>
                    </w:r>
                    <w:r>
                      <w:instrText xml:space="preserve"> PAGE \* MERGEFORMAT </w:instrText>
                    </w:r>
                    <w:r w:rsidRPr="00183BD4">
                      <w:fldChar w:fldCharType="separate"/>
                    </w:r>
                    <w:r w:rsidR="008E27B2" w:rsidRPr="008E27B2">
                      <w:rPr>
                        <w:rStyle w:val="a7"/>
                        <w:rFonts w:eastAsia="Calibri"/>
                        <w:noProof/>
                      </w:rPr>
                      <w:t>5</w:t>
                    </w:r>
                    <w:r w:rsidRPr="00183BD4">
                      <w:rPr>
                        <w:rStyle w:val="a7"/>
                        <w:rFonts w:eastAsia="Calibri"/>
                      </w:rPr>
                      <w:fldChar w:fldCharType="end"/>
                    </w:r>
                    <w:r w:rsidRPr="00183BD4">
                      <w:rPr>
                        <w:rStyle w:val="a7"/>
                        <w:rFonts w:eastAsia="Calibri"/>
                      </w:rPr>
                      <w:t xml:space="preserve"> 07.12.2021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C0" w:rsidRDefault="005969C0" w:rsidP="00183BD4">
      <w:pPr>
        <w:spacing w:after="0" w:line="240" w:lineRule="auto"/>
      </w:pPr>
      <w:r>
        <w:separator/>
      </w:r>
    </w:p>
  </w:footnote>
  <w:footnote w:type="continuationSeparator" w:id="0">
    <w:p w:rsidR="005969C0" w:rsidRDefault="005969C0" w:rsidP="00183BD4">
      <w:pPr>
        <w:spacing w:after="0" w:line="240" w:lineRule="auto"/>
      </w:pPr>
      <w:r>
        <w:continuationSeparator/>
      </w:r>
    </w:p>
  </w:footnote>
  <w:footnote w:id="1">
    <w:p w:rsidR="008301D8" w:rsidRDefault="008301D8" w:rsidP="00183BD4">
      <w:pPr>
        <w:spacing w:line="210" w:lineRule="exact"/>
        <w:ind w:left="140"/>
      </w:pPr>
      <w:r w:rsidRPr="00183BD4">
        <w:rPr>
          <w:rStyle w:val="a5"/>
          <w:rFonts w:eastAsia="Calibri"/>
        </w:rPr>
        <w:footnoteRef/>
      </w:r>
      <w:r w:rsidRPr="00183BD4">
        <w:rPr>
          <w:rStyle w:val="a5"/>
          <w:rFonts w:eastAsia="Calibri"/>
        </w:rPr>
        <w:t>Сведения об ИНН в отношении иностранного юридического лица не указываются.</w:t>
      </w:r>
    </w:p>
  </w:footnote>
  <w:footnote w:id="2">
    <w:p w:rsidR="008301D8" w:rsidRDefault="008301D8" w:rsidP="006B06D8">
      <w:pPr>
        <w:spacing w:line="210" w:lineRule="exact"/>
        <w:ind w:left="140"/>
      </w:pPr>
      <w:r w:rsidRPr="00183BD4">
        <w:rPr>
          <w:rStyle w:val="a5"/>
          <w:rFonts w:eastAsia="Calibri"/>
        </w:rPr>
        <w:footnoteRef/>
      </w:r>
      <w:r w:rsidRPr="00183BD4">
        <w:rPr>
          <w:rStyle w:val="a5"/>
          <w:rFonts w:eastAsia="Calibri"/>
        </w:rPr>
        <w:t>Сведения об ИНН в отношении иностранного юридического лица не указываются.</w:t>
      </w:r>
    </w:p>
  </w:footnote>
  <w:footnote w:id="3">
    <w:p w:rsidR="008301D8" w:rsidRDefault="008301D8" w:rsidP="00183BD4">
      <w:pPr>
        <w:spacing w:line="210" w:lineRule="exact"/>
        <w:ind w:left="140"/>
      </w:pPr>
      <w:r w:rsidRPr="00183BD4">
        <w:rPr>
          <w:rStyle w:val="a5"/>
          <w:rFonts w:eastAsia="Calibri"/>
        </w:rPr>
        <w:footnoteRef/>
      </w:r>
      <w:r w:rsidRPr="00183BD4">
        <w:rPr>
          <w:rStyle w:val="a5"/>
          <w:rFonts w:eastAsia="Calibri"/>
        </w:rPr>
        <w:t>Нужное подчеркнуть.</w:t>
      </w:r>
    </w:p>
    <w:p w:rsidR="008301D8" w:rsidRPr="00092E8B" w:rsidRDefault="008301D8" w:rsidP="00092E8B">
      <w:pPr>
        <w:ind w:right="320"/>
        <w:rPr>
          <w:i/>
        </w:rPr>
      </w:pPr>
      <w:r w:rsidRPr="00183BD4">
        <w:rPr>
          <w:rStyle w:val="20"/>
          <w:rFonts w:eastAsia="Calibri"/>
          <w:b w:val="0"/>
          <w:bCs w:val="0"/>
        </w:rPr>
        <w:t>(</w:t>
      </w:r>
      <w:r w:rsidRPr="00092E8B">
        <w:rPr>
          <w:rStyle w:val="20"/>
          <w:rFonts w:eastAsia="Calibri"/>
          <w:b w:val="0"/>
          <w:bCs w:val="0"/>
          <w:i/>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footnote>
  <w:footnote w:id="4">
    <w:p w:rsidR="008301D8" w:rsidRDefault="008301D8" w:rsidP="006B06D8">
      <w:pPr>
        <w:spacing w:line="210" w:lineRule="exact"/>
        <w:ind w:left="140"/>
      </w:pPr>
      <w:r w:rsidRPr="00183BD4">
        <w:rPr>
          <w:rStyle w:val="a5"/>
          <w:rFonts w:eastAsia="Calibri"/>
        </w:rPr>
        <w:footnoteRef/>
      </w:r>
      <w:r w:rsidRPr="00183BD4">
        <w:rPr>
          <w:rStyle w:val="a5"/>
          <w:rFonts w:eastAsia="Calibri"/>
        </w:rP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00224" behindDoc="1" locked="0" layoutInCell="1" allowOverlap="1">
              <wp:simplePos x="0" y="0"/>
              <wp:positionH relativeFrom="page">
                <wp:posOffset>1170305</wp:posOffset>
              </wp:positionH>
              <wp:positionV relativeFrom="page">
                <wp:posOffset>584835</wp:posOffset>
              </wp:positionV>
              <wp:extent cx="1867535" cy="153035"/>
              <wp:effectExtent l="0" t="381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183BD4">
                            <w:rPr>
                              <w:rStyle w:val="105pt"/>
                              <w:rFonts w:eastAsia="Calibri"/>
                            </w:rPr>
                            <w:t>Дополнительно информируем: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30" type="#_x0000_t202" style="position:absolute;margin-left:92.15pt;margin-top:46.05pt;width:147.05pt;height:12.05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" filled="f" stroked="f">
              <v:textbox style="mso-fit-shape-to-text:t" inset="0,0,0,0">
                <w:txbxContent>
                  <w:p w:rsidR="008301D8" w:rsidRDefault="008301D8">
                    <w:pPr>
                      <w:spacing w:line="240" w:lineRule="auto"/>
                    </w:pPr>
                    <w:r w:rsidRPr="00183BD4">
                      <w:rPr>
                        <w:rStyle w:val="105pt"/>
                        <w:rFonts w:eastAsia="Calibri"/>
                      </w:rPr>
                      <w:t>Дополнительно информируем:</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03296" behindDoc="1" locked="0" layoutInCell="1" allowOverlap="1">
              <wp:simplePos x="0" y="0"/>
              <wp:positionH relativeFrom="page">
                <wp:posOffset>1545148</wp:posOffset>
              </wp:positionH>
              <wp:positionV relativeFrom="page">
                <wp:posOffset>675005</wp:posOffset>
              </wp:positionV>
              <wp:extent cx="4519930" cy="143510"/>
              <wp:effectExtent l="0" t="0" r="0" b="63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33" type="#_x0000_t202" style="position:absolute;margin-left:121.65pt;margin-top:53.15pt;width:355.9pt;height:11.3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" filled="f" stroked="f">
              <v:textbox style="mso-fit-shape-to-text:t" inset="0,0,0,0">
                <w:txbxContent>
                  <w:p w:rsidR="008301D8" w:rsidRDefault="008301D8">
                    <w:pPr>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26848" behindDoc="1" locked="0" layoutInCell="1" allowOverlap="1" wp14:anchorId="4399B1A8" wp14:editId="7A4157C3">
              <wp:simplePos x="0" y="0"/>
              <wp:positionH relativeFrom="page">
                <wp:posOffset>1170305</wp:posOffset>
              </wp:positionH>
              <wp:positionV relativeFrom="page">
                <wp:posOffset>584835</wp:posOffset>
              </wp:positionV>
              <wp:extent cx="1867535" cy="153035"/>
              <wp:effectExtent l="0" t="3810" r="0" b="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r w:rsidRPr="00183BD4">
                            <w:rPr>
                              <w:rStyle w:val="105pt"/>
                              <w:rFonts w:eastAsia="Calibri"/>
                            </w:rPr>
                            <w:t>Дополнительно информируем: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99B1A8" id="_x0000_t202" coordsize="21600,21600" o:spt="202" path="m,l,21600r21600,l21600,xe">
              <v:stroke joinstyle="miter"/>
              <v:path gradientshapeok="t" o:connecttype="rect"/>
            </v:shapetype>
            <v:shape id="Надпись 61" o:spid="_x0000_s1039" type="#_x0000_t202" style="position:absolute;margin-left:92.15pt;margin-top:46.05pt;width:147.05pt;height:12.05pt;z-index:-251589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" filled="f" stroked="f">
              <v:textbox style="mso-fit-shape-to-text:t" inset="0,0,0,0">
                <w:txbxContent>
                  <w:p w:rsidR="008301D8" w:rsidRDefault="008301D8">
                    <w:pPr>
                      <w:spacing w:line="240" w:lineRule="auto"/>
                    </w:pPr>
                    <w:r w:rsidRPr="00183BD4">
                      <w:rPr>
                        <w:rStyle w:val="105pt"/>
                        <w:rFonts w:eastAsia="Calibri"/>
                      </w:rPr>
                      <w:t>Дополнительно информируем:</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D8" w:rsidRDefault="008301D8">
    <w:pPr>
      <w:rPr>
        <w:sz w:val="2"/>
        <w:szCs w:val="2"/>
      </w:rPr>
    </w:pPr>
    <w:r>
      <w:rPr>
        <w:noProof/>
        <w:sz w:val="24"/>
        <w:szCs w:val="24"/>
        <w:lang w:eastAsia="ru-RU"/>
      </w:rPr>
      <mc:AlternateContent>
        <mc:Choice Requires="wps">
          <w:drawing>
            <wp:anchor distT="0" distB="0" distL="63500" distR="63500" simplePos="0" relativeHeight="251729920" behindDoc="1" locked="0" layoutInCell="1" allowOverlap="1" wp14:anchorId="615E95FF" wp14:editId="04AD36CD">
              <wp:simplePos x="0" y="0"/>
              <wp:positionH relativeFrom="page">
                <wp:posOffset>1545148</wp:posOffset>
              </wp:positionH>
              <wp:positionV relativeFrom="page">
                <wp:posOffset>675005</wp:posOffset>
              </wp:positionV>
              <wp:extent cx="4519930" cy="143510"/>
              <wp:effectExtent l="0" t="0" r="0" b="63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1D8" w:rsidRDefault="008301D8">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E95FF" id="_x0000_t202" coordsize="21600,21600" o:spt="202" path="m,l,21600r21600,l21600,xe">
              <v:stroke joinstyle="miter"/>
              <v:path gradientshapeok="t" o:connecttype="rect"/>
            </v:shapetype>
            <v:shape id="Надпись 64" o:spid="_x0000_s1042" type="#_x0000_t202" style="position:absolute;margin-left:121.65pt;margin-top:53.15pt;width:355.9pt;height:11.3pt;z-index:-251586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" filled="f" stroked="f">
              <v:textbox style="mso-fit-shape-to-text:t" inset="0,0,0,0">
                <w:txbxContent>
                  <w:p w:rsidR="008301D8" w:rsidRDefault="008301D8">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B29"/>
    <w:multiLevelType w:val="multilevel"/>
    <w:tmpl w:val="9F98F2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61B47"/>
    <w:multiLevelType w:val="multilevel"/>
    <w:tmpl w:val="2D78DB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E0D79"/>
    <w:multiLevelType w:val="multilevel"/>
    <w:tmpl w:val="3490DA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B0A40"/>
    <w:multiLevelType w:val="multilevel"/>
    <w:tmpl w:val="EB98C5EC"/>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740070"/>
    <w:multiLevelType w:val="multilevel"/>
    <w:tmpl w:val="1472B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315AD"/>
    <w:multiLevelType w:val="multilevel"/>
    <w:tmpl w:val="94C857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10183"/>
    <w:multiLevelType w:val="multilevel"/>
    <w:tmpl w:val="54C469C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5D4F2D"/>
    <w:multiLevelType w:val="multilevel"/>
    <w:tmpl w:val="92C057C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87F31"/>
    <w:multiLevelType w:val="multilevel"/>
    <w:tmpl w:val="93721E1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0065AE"/>
    <w:multiLevelType w:val="multilevel"/>
    <w:tmpl w:val="34BC6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CD52E4"/>
    <w:multiLevelType w:val="multilevel"/>
    <w:tmpl w:val="7730DD64"/>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C4545E"/>
    <w:multiLevelType w:val="multilevel"/>
    <w:tmpl w:val="DFE4E1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EC4A42"/>
    <w:multiLevelType w:val="multilevel"/>
    <w:tmpl w:val="173496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2F193C"/>
    <w:multiLevelType w:val="multilevel"/>
    <w:tmpl w:val="923ECC1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540B3"/>
    <w:multiLevelType w:val="multilevel"/>
    <w:tmpl w:val="9036CB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DB448E"/>
    <w:multiLevelType w:val="multilevel"/>
    <w:tmpl w:val="5BCAB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504995"/>
    <w:multiLevelType w:val="multilevel"/>
    <w:tmpl w:val="5A7E2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316FA"/>
    <w:multiLevelType w:val="multilevel"/>
    <w:tmpl w:val="65562E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8A2448"/>
    <w:multiLevelType w:val="multilevel"/>
    <w:tmpl w:val="28489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056C6F"/>
    <w:multiLevelType w:val="multilevel"/>
    <w:tmpl w:val="731691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3A5C58"/>
    <w:multiLevelType w:val="multilevel"/>
    <w:tmpl w:val="BB34498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530B9F"/>
    <w:multiLevelType w:val="multilevel"/>
    <w:tmpl w:val="1A2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40DD3"/>
    <w:multiLevelType w:val="multilevel"/>
    <w:tmpl w:val="32FA01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D5072"/>
    <w:multiLevelType w:val="multilevel"/>
    <w:tmpl w:val="E47CE7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4A450F"/>
    <w:multiLevelType w:val="multilevel"/>
    <w:tmpl w:val="454620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302861"/>
    <w:multiLevelType w:val="multilevel"/>
    <w:tmpl w:val="A85ED074"/>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74101"/>
    <w:multiLevelType w:val="multilevel"/>
    <w:tmpl w:val="E508F14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B379AC"/>
    <w:multiLevelType w:val="multilevel"/>
    <w:tmpl w:val="1C182B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616E59"/>
    <w:multiLevelType w:val="multilevel"/>
    <w:tmpl w:val="2CAC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021E6"/>
    <w:multiLevelType w:val="multilevel"/>
    <w:tmpl w:val="7C08A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725E0F"/>
    <w:multiLevelType w:val="multilevel"/>
    <w:tmpl w:val="546874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240F8F"/>
    <w:multiLevelType w:val="multilevel"/>
    <w:tmpl w:val="191E094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1146EA"/>
    <w:multiLevelType w:val="multilevel"/>
    <w:tmpl w:val="A18A97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13270D"/>
    <w:multiLevelType w:val="multilevel"/>
    <w:tmpl w:val="D3E81F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2723F3"/>
    <w:multiLevelType w:val="multilevel"/>
    <w:tmpl w:val="CC766E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B2418B"/>
    <w:multiLevelType w:val="multilevel"/>
    <w:tmpl w:val="7220C8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EB1D9D"/>
    <w:multiLevelType w:val="multilevel"/>
    <w:tmpl w:val="9D9027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076B9F"/>
    <w:multiLevelType w:val="multilevel"/>
    <w:tmpl w:val="0F768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4F1714"/>
    <w:multiLevelType w:val="multilevel"/>
    <w:tmpl w:val="2FA653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A516BE"/>
    <w:multiLevelType w:val="multilevel"/>
    <w:tmpl w:val="3440F6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AA570B"/>
    <w:multiLevelType w:val="multilevel"/>
    <w:tmpl w:val="09B250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BD302F"/>
    <w:multiLevelType w:val="multilevel"/>
    <w:tmpl w:val="77CC2A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2E1BAF"/>
    <w:multiLevelType w:val="multilevel"/>
    <w:tmpl w:val="79ECE1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E70572"/>
    <w:multiLevelType w:val="multilevel"/>
    <w:tmpl w:val="23B2B72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16"/>
  </w:num>
  <w:num w:numId="4">
    <w:abstractNumId w:val="7"/>
  </w:num>
  <w:num w:numId="5">
    <w:abstractNumId w:val="35"/>
  </w:num>
  <w:num w:numId="6">
    <w:abstractNumId w:val="29"/>
  </w:num>
  <w:num w:numId="7">
    <w:abstractNumId w:val="4"/>
  </w:num>
  <w:num w:numId="8">
    <w:abstractNumId w:val="26"/>
  </w:num>
  <w:num w:numId="9">
    <w:abstractNumId w:val="24"/>
  </w:num>
  <w:num w:numId="10">
    <w:abstractNumId w:val="42"/>
  </w:num>
  <w:num w:numId="11">
    <w:abstractNumId w:val="8"/>
  </w:num>
  <w:num w:numId="12">
    <w:abstractNumId w:val="39"/>
  </w:num>
  <w:num w:numId="13">
    <w:abstractNumId w:val="27"/>
  </w:num>
  <w:num w:numId="14">
    <w:abstractNumId w:val="12"/>
  </w:num>
  <w:num w:numId="15">
    <w:abstractNumId w:val="22"/>
  </w:num>
  <w:num w:numId="16">
    <w:abstractNumId w:val="17"/>
  </w:num>
  <w:num w:numId="17">
    <w:abstractNumId w:val="0"/>
  </w:num>
  <w:num w:numId="18">
    <w:abstractNumId w:val="20"/>
  </w:num>
  <w:num w:numId="19">
    <w:abstractNumId w:val="32"/>
  </w:num>
  <w:num w:numId="20">
    <w:abstractNumId w:val="1"/>
  </w:num>
  <w:num w:numId="21">
    <w:abstractNumId w:val="37"/>
  </w:num>
  <w:num w:numId="22">
    <w:abstractNumId w:val="34"/>
  </w:num>
  <w:num w:numId="23">
    <w:abstractNumId w:val="15"/>
  </w:num>
  <w:num w:numId="24">
    <w:abstractNumId w:val="41"/>
  </w:num>
  <w:num w:numId="25">
    <w:abstractNumId w:val="33"/>
  </w:num>
  <w:num w:numId="26">
    <w:abstractNumId w:val="13"/>
  </w:num>
  <w:num w:numId="27">
    <w:abstractNumId w:val="25"/>
  </w:num>
  <w:num w:numId="28">
    <w:abstractNumId w:val="38"/>
  </w:num>
  <w:num w:numId="29">
    <w:abstractNumId w:val="10"/>
  </w:num>
  <w:num w:numId="30">
    <w:abstractNumId w:val="43"/>
  </w:num>
  <w:num w:numId="31">
    <w:abstractNumId w:val="23"/>
  </w:num>
  <w:num w:numId="32">
    <w:abstractNumId w:val="2"/>
  </w:num>
  <w:num w:numId="33">
    <w:abstractNumId w:val="36"/>
  </w:num>
  <w:num w:numId="34">
    <w:abstractNumId w:val="44"/>
  </w:num>
  <w:num w:numId="35">
    <w:abstractNumId w:val="28"/>
  </w:num>
  <w:num w:numId="36">
    <w:abstractNumId w:val="30"/>
  </w:num>
  <w:num w:numId="37">
    <w:abstractNumId w:val="31"/>
  </w:num>
  <w:num w:numId="38">
    <w:abstractNumId w:val="40"/>
  </w:num>
  <w:num w:numId="39">
    <w:abstractNumId w:val="11"/>
  </w:num>
  <w:num w:numId="40">
    <w:abstractNumId w:val="21"/>
  </w:num>
  <w:num w:numId="41">
    <w:abstractNumId w:val="5"/>
  </w:num>
  <w:num w:numId="42">
    <w:abstractNumId w:val="6"/>
  </w:num>
  <w:num w:numId="43">
    <w:abstractNumId w:val="19"/>
  </w:num>
  <w:num w:numId="44">
    <w:abstractNumId w:val="1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0E"/>
    <w:rsid w:val="00092E8B"/>
    <w:rsid w:val="000F483F"/>
    <w:rsid w:val="00110F8F"/>
    <w:rsid w:val="00183BD4"/>
    <w:rsid w:val="001E00DF"/>
    <w:rsid w:val="001E30BE"/>
    <w:rsid w:val="001E466F"/>
    <w:rsid w:val="00304286"/>
    <w:rsid w:val="004E150F"/>
    <w:rsid w:val="00506812"/>
    <w:rsid w:val="00507021"/>
    <w:rsid w:val="005969C0"/>
    <w:rsid w:val="005F7A0E"/>
    <w:rsid w:val="00621389"/>
    <w:rsid w:val="00631088"/>
    <w:rsid w:val="006B06D8"/>
    <w:rsid w:val="006C2957"/>
    <w:rsid w:val="00710CA7"/>
    <w:rsid w:val="007E37E3"/>
    <w:rsid w:val="00814CCF"/>
    <w:rsid w:val="008301D8"/>
    <w:rsid w:val="00877CE9"/>
    <w:rsid w:val="008C70E4"/>
    <w:rsid w:val="008E27B2"/>
    <w:rsid w:val="00A85B0A"/>
    <w:rsid w:val="00A92BA8"/>
    <w:rsid w:val="00AB134F"/>
    <w:rsid w:val="00B77F3A"/>
    <w:rsid w:val="00C65C84"/>
    <w:rsid w:val="00D04C3D"/>
    <w:rsid w:val="00D13EB9"/>
    <w:rsid w:val="00EF3C1F"/>
    <w:rsid w:val="00F2185A"/>
    <w:rsid w:val="00F6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5DECD8-73E2-49C4-87CC-D8DCD197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3BD4"/>
  </w:style>
  <w:style w:type="character" w:styleId="a3">
    <w:name w:val="Hyperlink"/>
    <w:basedOn w:val="a0"/>
    <w:uiPriority w:val="99"/>
    <w:rsid w:val="00183BD4"/>
    <w:rPr>
      <w:color w:val="0066CC"/>
      <w:u w:val="single"/>
    </w:rPr>
  </w:style>
  <w:style w:type="character" w:customStyle="1" w:styleId="a4">
    <w:name w:val="Сноска_"/>
    <w:basedOn w:val="a0"/>
    <w:rsid w:val="00183BD4"/>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rsid w:val="00183BD4"/>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sid w:val="00183BD4"/>
    <w:rPr>
      <w:rFonts w:eastAsia="Times New Roman"/>
      <w:sz w:val="26"/>
      <w:szCs w:val="26"/>
      <w:shd w:val="clear" w:color="auto" w:fill="FFFFFF"/>
    </w:rPr>
  </w:style>
  <w:style w:type="character" w:customStyle="1" w:styleId="20">
    <w:name w:val="Сноска (2)"/>
    <w:basedOn w:val="2"/>
    <w:rsid w:val="00183BD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183BD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rsid w:val="00183BD4"/>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183BD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183B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
    <w:rsid w:val="00183BD4"/>
    <w:rPr>
      <w:rFonts w:eastAsia="Times New Roman"/>
      <w:sz w:val="26"/>
      <w:szCs w:val="26"/>
      <w:shd w:val="clear" w:color="auto" w:fill="FFFFFF"/>
    </w:rPr>
  </w:style>
  <w:style w:type="character" w:customStyle="1" w:styleId="115pt">
    <w:name w:val="Основной текст + 11;5 pt;Полужирный"/>
    <w:basedOn w:val="a8"/>
    <w:rsid w:val="00183BD4"/>
    <w:rPr>
      <w:rFonts w:eastAsia="Times New Roman"/>
      <w:b/>
      <w:bCs/>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183BD4"/>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1"/>
    <w:rsid w:val="00183BD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 (3)_"/>
    <w:basedOn w:val="a0"/>
    <w:rsid w:val="00183BD4"/>
    <w:rPr>
      <w:rFonts w:ascii="Times New Roman" w:eastAsia="Times New Roman" w:hAnsi="Times New Roman" w:cs="Times New Roman"/>
      <w:b/>
      <w:bCs/>
      <w:i w:val="0"/>
      <w:iCs w:val="0"/>
      <w:smallCaps w:val="0"/>
      <w:strike w:val="0"/>
      <w:sz w:val="18"/>
      <w:szCs w:val="18"/>
      <w:u w:val="none"/>
    </w:rPr>
  </w:style>
  <w:style w:type="character" w:customStyle="1" w:styleId="32">
    <w:name w:val="Основной текст (3)"/>
    <w:basedOn w:val="31"/>
    <w:rsid w:val="00183BD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0">
    <w:name w:val="Основной текст (4)_"/>
    <w:basedOn w:val="a0"/>
    <w:rsid w:val="00183BD4"/>
    <w:rPr>
      <w:rFonts w:ascii="Times New Roman" w:eastAsia="Times New Roman" w:hAnsi="Times New Roman" w:cs="Times New Roman"/>
      <w:b w:val="0"/>
      <w:bCs w:val="0"/>
      <w:i/>
      <w:iCs/>
      <w:smallCaps w:val="0"/>
      <w:strike w:val="0"/>
      <w:sz w:val="19"/>
      <w:szCs w:val="19"/>
      <w:u w:val="none"/>
    </w:rPr>
  </w:style>
  <w:style w:type="character" w:customStyle="1" w:styleId="41">
    <w:name w:val="Основной текст (4)"/>
    <w:basedOn w:val="40"/>
    <w:rsid w:val="00183BD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0"/>
    <w:rsid w:val="00183BD4"/>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
    <w:name w:val="Основной текст (5)_"/>
    <w:basedOn w:val="a0"/>
    <w:rsid w:val="00183BD4"/>
    <w:rPr>
      <w:rFonts w:ascii="Times New Roman" w:eastAsia="Times New Roman" w:hAnsi="Times New Roman" w:cs="Times New Roman"/>
      <w:b w:val="0"/>
      <w:bCs w:val="0"/>
      <w:i w:val="0"/>
      <w:iCs w:val="0"/>
      <w:smallCaps w:val="0"/>
      <w:strike w:val="0"/>
      <w:sz w:val="20"/>
      <w:szCs w:val="20"/>
      <w:u w:val="none"/>
    </w:rPr>
  </w:style>
  <w:style w:type="character" w:customStyle="1" w:styleId="50">
    <w:name w:val="Основной текст (5)"/>
    <w:basedOn w:val="5"/>
    <w:rsid w:val="00183B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
    <w:rsid w:val="00183BD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rsid w:val="00183BD4"/>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183BD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183B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rsid w:val="00183BD4"/>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183B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rsid w:val="00183BD4"/>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183BD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1"/>
    <w:basedOn w:val="a8"/>
    <w:rsid w:val="00183BD4"/>
    <w:rPr>
      <w:rFonts w:eastAsia="Times New Roman"/>
      <w:color w:val="000000"/>
      <w:spacing w:val="0"/>
      <w:w w:val="100"/>
      <w:position w:val="0"/>
      <w:sz w:val="26"/>
      <w:szCs w:val="26"/>
      <w:shd w:val="clear" w:color="auto" w:fill="FFFFFF"/>
      <w:lang w:val="ru-RU" w:eastAsia="ru-RU" w:bidi="ru-RU"/>
    </w:rPr>
  </w:style>
  <w:style w:type="character" w:customStyle="1" w:styleId="Exact">
    <w:name w:val="Подпись к картинке Exact"/>
    <w:basedOn w:val="a0"/>
    <w:link w:val="a9"/>
    <w:rsid w:val="00183BD4"/>
    <w:rPr>
      <w:rFonts w:eastAsia="Times New Roman"/>
      <w:spacing w:val="3"/>
      <w:shd w:val="clear" w:color="auto" w:fill="FFFFFF"/>
    </w:rPr>
  </w:style>
  <w:style w:type="character" w:customStyle="1" w:styleId="9">
    <w:name w:val="Основной текст (9)_"/>
    <w:basedOn w:val="a0"/>
    <w:link w:val="90"/>
    <w:rsid w:val="00183BD4"/>
    <w:rPr>
      <w:rFonts w:eastAsia="Times New Roman"/>
      <w:b/>
      <w:bCs/>
      <w:sz w:val="26"/>
      <w:szCs w:val="26"/>
      <w:shd w:val="clear" w:color="auto" w:fill="FFFFFF"/>
    </w:rPr>
  </w:style>
  <w:style w:type="character" w:customStyle="1" w:styleId="91">
    <w:name w:val="Основной текст (9) + Курсив"/>
    <w:basedOn w:val="9"/>
    <w:rsid w:val="00183BD4"/>
    <w:rPr>
      <w:rFonts w:eastAsia="Times New Roman"/>
      <w:b/>
      <w:bCs/>
      <w:i/>
      <w:iCs/>
      <w:color w:val="000000"/>
      <w:spacing w:val="0"/>
      <w:w w:val="100"/>
      <w:position w:val="0"/>
      <w:sz w:val="26"/>
      <w:szCs w:val="26"/>
      <w:shd w:val="clear" w:color="auto" w:fill="FFFFFF"/>
      <w:lang w:val="ru-RU" w:eastAsia="ru-RU" w:bidi="ru-RU"/>
    </w:rPr>
  </w:style>
  <w:style w:type="character" w:customStyle="1" w:styleId="aa">
    <w:name w:val="Основной текст + Курсив"/>
    <w:basedOn w:val="a8"/>
    <w:rsid w:val="00183BD4"/>
    <w:rPr>
      <w:rFonts w:eastAsia="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8"/>
    <w:rsid w:val="00183BD4"/>
    <w:rPr>
      <w:rFonts w:eastAsia="Times New Roman"/>
      <w:color w:val="000000"/>
      <w:spacing w:val="0"/>
      <w:w w:val="100"/>
      <w:position w:val="0"/>
      <w:sz w:val="26"/>
      <w:szCs w:val="26"/>
      <w:u w:val="single"/>
      <w:shd w:val="clear" w:color="auto" w:fill="FFFFFF"/>
      <w:lang w:val="ru-RU" w:eastAsia="ru-RU" w:bidi="ru-RU"/>
    </w:rPr>
  </w:style>
  <w:style w:type="character" w:customStyle="1" w:styleId="11">
    <w:name w:val="Заголовок №1_"/>
    <w:basedOn w:val="a0"/>
    <w:link w:val="12"/>
    <w:rsid w:val="00183BD4"/>
    <w:rPr>
      <w:rFonts w:eastAsia="Times New Roman"/>
      <w:b/>
      <w:bCs/>
      <w:sz w:val="26"/>
      <w:szCs w:val="26"/>
      <w:shd w:val="clear" w:color="auto" w:fill="FFFFFF"/>
    </w:rPr>
  </w:style>
  <w:style w:type="character" w:customStyle="1" w:styleId="100">
    <w:name w:val="Основной текст (10)_"/>
    <w:basedOn w:val="a0"/>
    <w:link w:val="101"/>
    <w:rsid w:val="00183BD4"/>
    <w:rPr>
      <w:rFonts w:eastAsia="Times New Roman"/>
      <w:i/>
      <w:iCs/>
      <w:sz w:val="26"/>
      <w:szCs w:val="26"/>
      <w:shd w:val="clear" w:color="auto" w:fill="FFFFFF"/>
    </w:rPr>
  </w:style>
  <w:style w:type="character" w:customStyle="1" w:styleId="102">
    <w:name w:val="Основной текст (10) + Не курсив"/>
    <w:basedOn w:val="100"/>
    <w:rsid w:val="00183BD4"/>
    <w:rPr>
      <w:rFonts w:eastAsia="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rsid w:val="00183BD4"/>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rsid w:val="00183BD4"/>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183BD4"/>
    <w:rPr>
      <w:rFonts w:eastAsia="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183BD4"/>
    <w:rPr>
      <w:rFonts w:eastAsia="Times New Roman"/>
      <w:b/>
      <w:bCs/>
      <w:color w:val="000000"/>
      <w:spacing w:val="60"/>
      <w:w w:val="100"/>
      <w:position w:val="0"/>
      <w:sz w:val="26"/>
      <w:szCs w:val="26"/>
      <w:shd w:val="clear" w:color="auto" w:fill="FFFFFF"/>
      <w:lang w:val="ru-RU" w:eastAsia="ru-RU" w:bidi="ru-RU"/>
    </w:rPr>
  </w:style>
  <w:style w:type="character" w:customStyle="1" w:styleId="111">
    <w:name w:val="Основной текст (11)"/>
    <w:basedOn w:val="110"/>
    <w:rsid w:val="00183BD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1"/>
    <w:rsid w:val="00183BD4"/>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183BD4"/>
    <w:rPr>
      <w:rFonts w:eastAsia="Times New Roman"/>
      <w:i/>
      <w:iCs/>
      <w:color w:val="000000"/>
      <w:spacing w:val="0"/>
      <w:w w:val="100"/>
      <w:position w:val="0"/>
      <w:sz w:val="21"/>
      <w:szCs w:val="21"/>
      <w:shd w:val="clear" w:color="auto" w:fill="FFFFFF"/>
      <w:lang w:val="ru-RU" w:eastAsia="ru-RU" w:bidi="ru-RU"/>
    </w:rPr>
  </w:style>
  <w:style w:type="character" w:customStyle="1" w:styleId="24">
    <w:name w:val="Подпись к таблице (2)_"/>
    <w:basedOn w:val="a0"/>
    <w:rsid w:val="00183BD4"/>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4"/>
    <w:rsid w:val="00183BD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pt0">
    <w:name w:val="Колонтитул + 9 pt;Полужирный"/>
    <w:basedOn w:val="a6"/>
    <w:rsid w:val="00183BD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183BD4"/>
    <w:rPr>
      <w:rFonts w:eastAsia="Times New Roman"/>
      <w:sz w:val="12"/>
      <w:szCs w:val="12"/>
      <w:shd w:val="clear" w:color="auto" w:fill="FFFFFF"/>
    </w:rPr>
  </w:style>
  <w:style w:type="character" w:customStyle="1" w:styleId="13">
    <w:name w:val="Основной текст (13)_"/>
    <w:basedOn w:val="a0"/>
    <w:link w:val="130"/>
    <w:rsid w:val="00183BD4"/>
    <w:rPr>
      <w:rFonts w:eastAsia="Times New Roman"/>
      <w:b/>
      <w:bCs/>
      <w:sz w:val="20"/>
      <w:szCs w:val="20"/>
      <w:shd w:val="clear" w:color="auto" w:fill="FFFFFF"/>
    </w:rPr>
  </w:style>
  <w:style w:type="character" w:customStyle="1" w:styleId="11Exact">
    <w:name w:val="Основной текст (11) Exact"/>
    <w:basedOn w:val="a0"/>
    <w:rsid w:val="00183BD4"/>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4">
    <w:name w:val="Оглавление 1 Знак"/>
    <w:basedOn w:val="a0"/>
    <w:link w:val="15"/>
    <w:rsid w:val="00183BD4"/>
    <w:rPr>
      <w:rFonts w:eastAsia="Times New Roman"/>
      <w:sz w:val="26"/>
      <w:szCs w:val="26"/>
      <w:shd w:val="clear" w:color="auto" w:fill="FFFFFF"/>
    </w:rPr>
  </w:style>
  <w:style w:type="character" w:customStyle="1" w:styleId="13pt">
    <w:name w:val="Колонтитул + 13 pt;Полужирный"/>
    <w:basedOn w:val="a6"/>
    <w:rsid w:val="00183BD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3">
    <w:name w:val="Подпись к таблице (3)_"/>
    <w:basedOn w:val="a0"/>
    <w:rsid w:val="00183BD4"/>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183BD4"/>
    <w:rPr>
      <w:rFonts w:eastAsia="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1"/>
    <w:rsid w:val="00183BD4"/>
    <w:rPr>
      <w:rFonts w:eastAsia="Times New Roman"/>
      <w:b/>
      <w:bCs/>
      <w:color w:val="000000"/>
      <w:spacing w:val="70"/>
      <w:w w:val="100"/>
      <w:position w:val="0"/>
      <w:sz w:val="26"/>
      <w:szCs w:val="26"/>
      <w:shd w:val="clear" w:color="auto" w:fill="FFFFFF"/>
      <w:lang w:val="ru-RU" w:eastAsia="ru-RU" w:bidi="ru-RU"/>
    </w:rPr>
  </w:style>
  <w:style w:type="character" w:customStyle="1" w:styleId="313pt">
    <w:name w:val="Основной текст (3) + 13 pt;Не полужирный"/>
    <w:basedOn w:val="31"/>
    <w:rsid w:val="00183BD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4">
    <w:name w:val="Основной текст3"/>
    <w:basedOn w:val="a8"/>
    <w:rsid w:val="00183BD4"/>
    <w:rPr>
      <w:rFonts w:eastAsia="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8"/>
    <w:rsid w:val="00183BD4"/>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pt2">
    <w:name w:val="Основной текст + 9 pt;Полужирный"/>
    <w:basedOn w:val="a8"/>
    <w:rsid w:val="00183BD4"/>
    <w:rPr>
      <w:rFonts w:eastAsia="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183BD4"/>
    <w:rPr>
      <w:rFonts w:eastAsia="Times New Roman"/>
      <w:b/>
      <w:bCs/>
      <w:i/>
      <w:iCs/>
      <w:sz w:val="18"/>
      <w:szCs w:val="18"/>
      <w:shd w:val="clear" w:color="auto" w:fill="FFFFFF"/>
    </w:rPr>
  </w:style>
  <w:style w:type="character" w:customStyle="1" w:styleId="35">
    <w:name w:val="Подпись к таблице (3)"/>
    <w:basedOn w:val="33"/>
    <w:rsid w:val="00183BD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183BD4"/>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183BD4"/>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183BD4"/>
    <w:rPr>
      <w:rFonts w:ascii="Lucida Sans Unicode" w:eastAsia="Lucida Sans Unicode" w:hAnsi="Lucida Sans Unicode" w:cs="Lucida Sans Unicode"/>
      <w:w w:val="66"/>
      <w:sz w:val="18"/>
      <w:szCs w:val="18"/>
      <w:shd w:val="clear" w:color="auto" w:fill="FFFFFF"/>
    </w:rPr>
  </w:style>
  <w:style w:type="character" w:customStyle="1" w:styleId="25">
    <w:name w:val="Подпись к таблице (2)"/>
    <w:basedOn w:val="24"/>
    <w:rsid w:val="00183BD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183BD4"/>
    <w:rPr>
      <w:rFonts w:eastAsia="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8"/>
    <w:rsid w:val="00183BD4"/>
    <w:rPr>
      <w:rFonts w:eastAsia="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8"/>
    <w:rsid w:val="00183BD4"/>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16Exact">
    <w:name w:val="Основной текст (16) Exact"/>
    <w:basedOn w:val="a0"/>
    <w:link w:val="16"/>
    <w:rsid w:val="00183BD4"/>
    <w:rPr>
      <w:rFonts w:ascii="Consolas" w:eastAsia="Consolas" w:hAnsi="Consolas" w:cs="Consolas"/>
      <w:sz w:val="19"/>
      <w:szCs w:val="19"/>
      <w:shd w:val="clear" w:color="auto" w:fill="FFFFFF"/>
    </w:rPr>
  </w:style>
  <w:style w:type="character" w:customStyle="1" w:styleId="Constantia55pt">
    <w:name w:val="Колонтитул + Constantia;5;5 pt"/>
    <w:basedOn w:val="a6"/>
    <w:rsid w:val="00183BD4"/>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183BD4"/>
    <w:rPr>
      <w:rFonts w:eastAsia="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8"/>
    <w:rsid w:val="00183BD4"/>
    <w:rPr>
      <w:rFonts w:eastAsia="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8"/>
    <w:rsid w:val="00183BD4"/>
    <w:rPr>
      <w:rFonts w:eastAsia="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8"/>
    <w:rsid w:val="00183BD4"/>
    <w:rPr>
      <w:rFonts w:eastAsia="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8"/>
    <w:rsid w:val="00183BD4"/>
    <w:rPr>
      <w:rFonts w:eastAsia="Times New Roman"/>
      <w:i/>
      <w:iCs/>
      <w:color w:val="000000"/>
      <w:spacing w:val="0"/>
      <w:w w:val="150"/>
      <w:position w:val="0"/>
      <w:sz w:val="8"/>
      <w:szCs w:val="8"/>
      <w:shd w:val="clear" w:color="auto" w:fill="FFFFFF"/>
      <w:lang w:val="en-US" w:eastAsia="en-US" w:bidi="en-US"/>
    </w:rPr>
  </w:style>
  <w:style w:type="character" w:customStyle="1" w:styleId="ac">
    <w:name w:val="Подпись к таблице"/>
    <w:basedOn w:val="ab"/>
    <w:rsid w:val="00183BD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05pt">
    <w:name w:val="Основной текст (3) + 10;5 pt;Не полужирный"/>
    <w:basedOn w:val="31"/>
    <w:rsid w:val="00183B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
    <w:rsid w:val="00183BD4"/>
    <w:rPr>
      <w:rFonts w:eastAsia="Times New Roman"/>
      <w:sz w:val="12"/>
      <w:szCs w:val="12"/>
      <w:shd w:val="clear" w:color="auto" w:fill="FFFFFF"/>
    </w:rPr>
  </w:style>
  <w:style w:type="character" w:customStyle="1" w:styleId="513pt">
    <w:name w:val="Основной текст (5) + 13 pt"/>
    <w:basedOn w:val="5"/>
    <w:rsid w:val="00183BD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Сноска (3)"/>
    <w:basedOn w:val="a"/>
    <w:link w:val="3"/>
    <w:rsid w:val="00183BD4"/>
    <w:pPr>
      <w:widowControl w:val="0"/>
      <w:shd w:val="clear" w:color="auto" w:fill="FFFFFF"/>
      <w:spacing w:after="300" w:line="0" w:lineRule="atLeast"/>
      <w:jc w:val="center"/>
    </w:pPr>
    <w:rPr>
      <w:rFonts w:eastAsia="Times New Roman"/>
      <w:sz w:val="26"/>
      <w:szCs w:val="26"/>
    </w:rPr>
  </w:style>
  <w:style w:type="paragraph" w:customStyle="1" w:styleId="4">
    <w:name w:val="Основной текст4"/>
    <w:basedOn w:val="a"/>
    <w:link w:val="a8"/>
    <w:rsid w:val="00183BD4"/>
    <w:pPr>
      <w:widowControl w:val="0"/>
      <w:shd w:val="clear" w:color="auto" w:fill="FFFFFF"/>
      <w:spacing w:before="60" w:after="0" w:line="269" w:lineRule="exact"/>
      <w:jc w:val="both"/>
    </w:pPr>
    <w:rPr>
      <w:rFonts w:eastAsia="Times New Roman"/>
      <w:sz w:val="26"/>
      <w:szCs w:val="26"/>
    </w:rPr>
  </w:style>
  <w:style w:type="paragraph" w:customStyle="1" w:styleId="a9">
    <w:name w:val="Подпись к картинке"/>
    <w:basedOn w:val="a"/>
    <w:link w:val="Exact"/>
    <w:rsid w:val="00183BD4"/>
    <w:pPr>
      <w:widowControl w:val="0"/>
      <w:shd w:val="clear" w:color="auto" w:fill="FFFFFF"/>
      <w:spacing w:after="0" w:line="0" w:lineRule="atLeast"/>
    </w:pPr>
    <w:rPr>
      <w:rFonts w:eastAsia="Times New Roman"/>
      <w:spacing w:val="3"/>
    </w:rPr>
  </w:style>
  <w:style w:type="paragraph" w:customStyle="1" w:styleId="90">
    <w:name w:val="Основной текст (9)"/>
    <w:basedOn w:val="a"/>
    <w:link w:val="9"/>
    <w:rsid w:val="00183BD4"/>
    <w:pPr>
      <w:widowControl w:val="0"/>
      <w:shd w:val="clear" w:color="auto" w:fill="FFFFFF"/>
      <w:spacing w:before="420" w:after="300" w:line="322" w:lineRule="exact"/>
    </w:pPr>
    <w:rPr>
      <w:rFonts w:eastAsia="Times New Roman"/>
      <w:b/>
      <w:bCs/>
      <w:sz w:val="26"/>
      <w:szCs w:val="26"/>
    </w:rPr>
  </w:style>
  <w:style w:type="paragraph" w:customStyle="1" w:styleId="12">
    <w:name w:val="Заголовок №1"/>
    <w:basedOn w:val="a"/>
    <w:link w:val="11"/>
    <w:rsid w:val="00183BD4"/>
    <w:pPr>
      <w:widowControl w:val="0"/>
      <w:shd w:val="clear" w:color="auto" w:fill="FFFFFF"/>
      <w:spacing w:before="300" w:after="420" w:line="0" w:lineRule="atLeast"/>
      <w:ind w:hanging="280"/>
      <w:jc w:val="both"/>
      <w:outlineLvl w:val="0"/>
    </w:pPr>
    <w:rPr>
      <w:rFonts w:eastAsia="Times New Roman"/>
      <w:b/>
      <w:bCs/>
      <w:sz w:val="26"/>
      <w:szCs w:val="26"/>
    </w:rPr>
  </w:style>
  <w:style w:type="paragraph" w:customStyle="1" w:styleId="101">
    <w:name w:val="Основной текст (10)"/>
    <w:basedOn w:val="a"/>
    <w:link w:val="100"/>
    <w:rsid w:val="00183BD4"/>
    <w:pPr>
      <w:widowControl w:val="0"/>
      <w:shd w:val="clear" w:color="auto" w:fill="FFFFFF"/>
      <w:spacing w:after="0" w:line="322" w:lineRule="exact"/>
      <w:ind w:firstLine="700"/>
      <w:jc w:val="both"/>
    </w:pPr>
    <w:rPr>
      <w:rFonts w:eastAsia="Times New Roman"/>
      <w:i/>
      <w:iCs/>
      <w:sz w:val="26"/>
      <w:szCs w:val="26"/>
    </w:rPr>
  </w:style>
  <w:style w:type="paragraph" w:customStyle="1" w:styleId="120">
    <w:name w:val="Основной текст (12)"/>
    <w:basedOn w:val="a"/>
    <w:link w:val="12Exact"/>
    <w:rsid w:val="00183BD4"/>
    <w:pPr>
      <w:widowControl w:val="0"/>
      <w:shd w:val="clear" w:color="auto" w:fill="FFFFFF"/>
      <w:spacing w:after="0" w:line="0" w:lineRule="atLeast"/>
    </w:pPr>
    <w:rPr>
      <w:rFonts w:eastAsia="Times New Roman"/>
      <w:sz w:val="12"/>
      <w:szCs w:val="12"/>
    </w:rPr>
  </w:style>
  <w:style w:type="paragraph" w:customStyle="1" w:styleId="130">
    <w:name w:val="Основной текст (13)"/>
    <w:basedOn w:val="a"/>
    <w:link w:val="13"/>
    <w:rsid w:val="00183BD4"/>
    <w:pPr>
      <w:widowControl w:val="0"/>
      <w:shd w:val="clear" w:color="auto" w:fill="FFFFFF"/>
      <w:spacing w:before="300" w:after="0" w:line="254" w:lineRule="exact"/>
      <w:jc w:val="center"/>
    </w:pPr>
    <w:rPr>
      <w:rFonts w:eastAsia="Times New Roman"/>
      <w:b/>
      <w:bCs/>
      <w:sz w:val="20"/>
      <w:szCs w:val="20"/>
    </w:rPr>
  </w:style>
  <w:style w:type="paragraph" w:styleId="15">
    <w:name w:val="toc 1"/>
    <w:basedOn w:val="a"/>
    <w:link w:val="14"/>
    <w:autoRedefine/>
    <w:rsid w:val="00183BD4"/>
    <w:pPr>
      <w:widowControl w:val="0"/>
      <w:shd w:val="clear" w:color="auto" w:fill="FFFFFF"/>
      <w:spacing w:before="180" w:after="0" w:line="317" w:lineRule="exact"/>
      <w:jc w:val="both"/>
    </w:pPr>
    <w:rPr>
      <w:rFonts w:eastAsia="Times New Roman"/>
      <w:sz w:val="26"/>
      <w:szCs w:val="26"/>
    </w:rPr>
  </w:style>
  <w:style w:type="paragraph" w:customStyle="1" w:styleId="141">
    <w:name w:val="Основной текст (14)"/>
    <w:basedOn w:val="a"/>
    <w:link w:val="140"/>
    <w:rsid w:val="00183BD4"/>
    <w:pPr>
      <w:widowControl w:val="0"/>
      <w:shd w:val="clear" w:color="auto" w:fill="FFFFFF"/>
      <w:spacing w:before="300" w:after="1440" w:line="0" w:lineRule="atLeast"/>
    </w:pPr>
    <w:rPr>
      <w:rFonts w:eastAsia="Times New Roman"/>
      <w:b/>
      <w:bCs/>
      <w:i/>
      <w:iCs/>
      <w:sz w:val="18"/>
      <w:szCs w:val="18"/>
    </w:rPr>
  </w:style>
  <w:style w:type="paragraph" w:customStyle="1" w:styleId="151">
    <w:name w:val="Основной текст (15)"/>
    <w:basedOn w:val="a"/>
    <w:link w:val="150"/>
    <w:rsid w:val="00183BD4"/>
    <w:pPr>
      <w:widowControl w:val="0"/>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
    <w:name w:val="Основной текст (16)"/>
    <w:basedOn w:val="a"/>
    <w:link w:val="16Exact"/>
    <w:rsid w:val="00183BD4"/>
    <w:pPr>
      <w:widowControl w:val="0"/>
      <w:shd w:val="clear" w:color="auto" w:fill="FFFFFF"/>
      <w:spacing w:after="0" w:line="0" w:lineRule="atLeast"/>
    </w:pPr>
    <w:rPr>
      <w:rFonts w:ascii="Consolas" w:eastAsia="Consolas" w:hAnsi="Consolas" w:cs="Consolas"/>
      <w:sz w:val="19"/>
      <w:szCs w:val="19"/>
    </w:rPr>
  </w:style>
  <w:style w:type="paragraph" w:customStyle="1" w:styleId="17">
    <w:name w:val="Основной текст (17)"/>
    <w:basedOn w:val="a"/>
    <w:link w:val="17Exact"/>
    <w:rsid w:val="00183BD4"/>
    <w:pPr>
      <w:widowControl w:val="0"/>
      <w:shd w:val="clear" w:color="auto" w:fill="FFFFFF"/>
      <w:spacing w:after="0" w:line="0" w:lineRule="atLeast"/>
    </w:pPr>
    <w:rPr>
      <w:rFonts w:eastAsia="Times New Roman"/>
      <w:sz w:val="12"/>
      <w:szCs w:val="12"/>
    </w:rPr>
  </w:style>
  <w:style w:type="table" w:styleId="ad">
    <w:name w:val="Table Grid"/>
    <w:basedOn w:val="a1"/>
    <w:uiPriority w:val="39"/>
    <w:rsid w:val="006B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4E150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E150F"/>
  </w:style>
  <w:style w:type="paragraph" w:styleId="af0">
    <w:name w:val="footer"/>
    <w:basedOn w:val="a"/>
    <w:link w:val="af1"/>
    <w:uiPriority w:val="99"/>
    <w:unhideWhenUsed/>
    <w:rsid w:val="004E150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E150F"/>
  </w:style>
  <w:style w:type="paragraph" w:styleId="af2">
    <w:name w:val="List Paragraph"/>
    <w:basedOn w:val="a"/>
    <w:uiPriority w:val="34"/>
    <w:qFormat/>
    <w:rsid w:val="00C65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68651">
      <w:bodyDiv w:val="1"/>
      <w:marLeft w:val="0"/>
      <w:marRight w:val="0"/>
      <w:marTop w:val="0"/>
      <w:marBottom w:val="0"/>
      <w:divBdr>
        <w:top w:val="none" w:sz="0" w:space="0" w:color="auto"/>
        <w:left w:val="none" w:sz="0" w:space="0" w:color="auto"/>
        <w:bottom w:val="none" w:sz="0" w:space="0" w:color="auto"/>
        <w:right w:val="none" w:sz="0" w:space="0" w:color="auto"/>
      </w:divBdr>
    </w:div>
    <w:div w:id="1024795004">
      <w:bodyDiv w:val="1"/>
      <w:marLeft w:val="0"/>
      <w:marRight w:val="0"/>
      <w:marTop w:val="0"/>
      <w:marBottom w:val="0"/>
      <w:divBdr>
        <w:top w:val="none" w:sz="0" w:space="0" w:color="auto"/>
        <w:left w:val="none" w:sz="0" w:space="0" w:color="auto"/>
        <w:bottom w:val="none" w:sz="0" w:space="0" w:color="auto"/>
        <w:right w:val="none" w:sz="0" w:space="0" w:color="auto"/>
      </w:divBdr>
    </w:div>
    <w:div w:id="1059862909">
      <w:bodyDiv w:val="1"/>
      <w:marLeft w:val="0"/>
      <w:marRight w:val="0"/>
      <w:marTop w:val="0"/>
      <w:marBottom w:val="0"/>
      <w:divBdr>
        <w:top w:val="none" w:sz="0" w:space="0" w:color="auto"/>
        <w:left w:val="none" w:sz="0" w:space="0" w:color="auto"/>
        <w:bottom w:val="none" w:sz="0" w:space="0" w:color="auto"/>
        <w:right w:val="none" w:sz="0" w:space="0" w:color="auto"/>
      </w:divBdr>
    </w:div>
    <w:div w:id="1327241624">
      <w:bodyDiv w:val="1"/>
      <w:marLeft w:val="0"/>
      <w:marRight w:val="0"/>
      <w:marTop w:val="0"/>
      <w:marBottom w:val="0"/>
      <w:divBdr>
        <w:top w:val="none" w:sz="0" w:space="0" w:color="auto"/>
        <w:left w:val="none" w:sz="0" w:space="0" w:color="auto"/>
        <w:bottom w:val="none" w:sz="0" w:space="0" w:color="auto"/>
        <w:right w:val="none" w:sz="0" w:space="0" w:color="auto"/>
      </w:divBdr>
    </w:div>
    <w:div w:id="17810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0.xml"/><Relationship Id="rId21" Type="http://schemas.openxmlformats.org/officeDocument/2006/relationships/footer" Target="footer7.xml"/><Relationship Id="rId34" Type="http://schemas.openxmlformats.org/officeDocument/2006/relationships/footer" Target="footer16.xml"/><Relationship Id="rId7" Type="http://schemas.openxmlformats.org/officeDocument/2006/relationships/image" Target="media/image1.png"/><Relationship Id="rId12" Type="http://schemas.openxmlformats.org/officeDocument/2006/relationships/hyperlink" Target="https://www.osinniki.org/"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inniki.org/" TargetMode="External"/><Relationship Id="rId24" Type="http://schemas.openxmlformats.org/officeDocument/2006/relationships/footer" Target="footer9.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hyperlink" Target="https://gosuslugi.kemobl.ru" TargetMode="Externa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7.xml"/><Relationship Id="rId8" Type="http://schemas.openxmlformats.org/officeDocument/2006/relationships/hyperlink" Target="http://www.osinniki.or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41</Pages>
  <Words>18271</Words>
  <Characters>104148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Useer</cp:lastModifiedBy>
  <cp:revision>8</cp:revision>
  <cp:lastPrinted>2022-03-02T08:47:00Z</cp:lastPrinted>
  <dcterms:created xsi:type="dcterms:W3CDTF">2022-02-26T13:09:00Z</dcterms:created>
  <dcterms:modified xsi:type="dcterms:W3CDTF">2022-03-10T05:21:00Z</dcterms:modified>
</cp:coreProperties>
</file>