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3E" w:rsidRPr="00626463" w:rsidRDefault="00626463" w:rsidP="00764C0E">
      <w:pPr>
        <w:spacing w:after="0" w:line="240" w:lineRule="auto"/>
        <w:ind w:firstLine="709"/>
        <w:jc w:val="center"/>
        <w:rPr>
          <w:rFonts w:eastAsia="Times New Roman"/>
          <w:szCs w:val="24"/>
          <w:lang w:eastAsia="ru-RU"/>
        </w:rPr>
      </w:pPr>
      <w:r w:rsidRPr="00626463">
        <w:rPr>
          <w:rFonts w:eastAsia="Times New Roman"/>
          <w:noProof/>
          <w:szCs w:val="24"/>
          <w:lang w:eastAsia="ru-RU"/>
        </w:rPr>
        <w:drawing>
          <wp:inline distT="0" distB="0" distL="0" distR="0" wp14:anchorId="14C6A703" wp14:editId="2401C85A">
            <wp:extent cx="658495" cy="7988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F2253E" w:rsidRPr="00626463" w:rsidRDefault="00F2253E" w:rsidP="00764C0E">
      <w:pPr>
        <w:spacing w:after="0" w:line="240" w:lineRule="auto"/>
        <w:ind w:firstLine="709"/>
        <w:jc w:val="center"/>
        <w:rPr>
          <w:rFonts w:eastAsia="Times New Roman"/>
          <w:szCs w:val="24"/>
          <w:lang w:eastAsia="ru-RU"/>
        </w:rPr>
      </w:pPr>
      <w:r w:rsidRPr="00626463">
        <w:rPr>
          <w:rFonts w:eastAsia="Times New Roman"/>
          <w:szCs w:val="24"/>
          <w:lang w:eastAsia="ru-RU"/>
        </w:rPr>
        <w:t>РОССИЙСКАЯ ФЕДЕРАЦИЯ</w:t>
      </w:r>
    </w:p>
    <w:p w:rsidR="00F2253E" w:rsidRPr="00626463" w:rsidRDefault="00F2253E" w:rsidP="00764C0E">
      <w:pPr>
        <w:spacing w:after="0" w:line="240" w:lineRule="auto"/>
        <w:ind w:firstLine="709"/>
        <w:jc w:val="center"/>
        <w:rPr>
          <w:rFonts w:eastAsia="Times New Roman"/>
          <w:szCs w:val="24"/>
          <w:lang w:eastAsia="ru-RU"/>
        </w:rPr>
      </w:pPr>
      <w:r w:rsidRPr="00626463">
        <w:rPr>
          <w:rFonts w:eastAsia="Times New Roman"/>
          <w:szCs w:val="24"/>
          <w:lang w:eastAsia="ru-RU"/>
        </w:rPr>
        <w:t>Кемеровская область-Кузбасс</w:t>
      </w:r>
    </w:p>
    <w:p w:rsidR="00F2253E" w:rsidRPr="00626463" w:rsidRDefault="00F2253E" w:rsidP="00764C0E">
      <w:pPr>
        <w:spacing w:after="0" w:line="240" w:lineRule="auto"/>
        <w:ind w:firstLine="709"/>
        <w:jc w:val="center"/>
        <w:rPr>
          <w:rFonts w:eastAsia="Times New Roman"/>
          <w:szCs w:val="24"/>
          <w:lang w:eastAsia="ru-RU"/>
        </w:rPr>
      </w:pPr>
      <w:r w:rsidRPr="00626463">
        <w:rPr>
          <w:rFonts w:eastAsia="Times New Roman"/>
          <w:szCs w:val="24"/>
          <w:lang w:eastAsia="ru-RU"/>
        </w:rPr>
        <w:t>Муниципальное образование - Осинниковский городской округ</w:t>
      </w:r>
    </w:p>
    <w:p w:rsidR="00F2253E" w:rsidRPr="00626463" w:rsidRDefault="00F2253E" w:rsidP="00764C0E">
      <w:pPr>
        <w:spacing w:after="0" w:line="240" w:lineRule="auto"/>
        <w:ind w:firstLine="709"/>
        <w:jc w:val="center"/>
        <w:rPr>
          <w:rFonts w:eastAsia="Times New Roman"/>
          <w:szCs w:val="24"/>
          <w:lang w:eastAsia="ru-RU"/>
        </w:rPr>
      </w:pPr>
      <w:r w:rsidRPr="00626463">
        <w:rPr>
          <w:rFonts w:eastAsia="Times New Roman"/>
          <w:szCs w:val="24"/>
          <w:lang w:eastAsia="ru-RU"/>
        </w:rPr>
        <w:t>Администрация Осинниковского городского округа</w:t>
      </w:r>
    </w:p>
    <w:p w:rsidR="00F2253E" w:rsidRPr="00626463" w:rsidRDefault="00F2253E" w:rsidP="00764C0E">
      <w:pPr>
        <w:spacing w:after="0" w:line="240" w:lineRule="auto"/>
        <w:ind w:firstLine="709"/>
        <w:jc w:val="center"/>
        <w:rPr>
          <w:rFonts w:eastAsia="Times New Roman"/>
          <w:szCs w:val="24"/>
          <w:lang w:eastAsia="ru-RU"/>
        </w:rPr>
      </w:pPr>
    </w:p>
    <w:p w:rsidR="00F2253E" w:rsidRPr="00626463" w:rsidRDefault="00F2253E" w:rsidP="00764C0E">
      <w:pPr>
        <w:spacing w:after="0" w:line="240" w:lineRule="auto"/>
        <w:ind w:firstLine="709"/>
        <w:jc w:val="center"/>
        <w:rPr>
          <w:rFonts w:eastAsia="Times New Roman"/>
          <w:b/>
          <w:szCs w:val="24"/>
          <w:lang w:eastAsia="ru-RU"/>
        </w:rPr>
      </w:pPr>
      <w:r w:rsidRPr="00626463">
        <w:rPr>
          <w:rFonts w:eastAsia="Times New Roman"/>
          <w:b/>
          <w:szCs w:val="24"/>
          <w:lang w:eastAsia="ru-RU"/>
        </w:rPr>
        <w:t>ПОСТАНОВЛЕНИЕ</w:t>
      </w:r>
    </w:p>
    <w:p w:rsidR="00F2253E" w:rsidRPr="00626463" w:rsidRDefault="00F2253E" w:rsidP="00764C0E">
      <w:pPr>
        <w:spacing w:after="0" w:line="240" w:lineRule="auto"/>
        <w:ind w:firstLine="709"/>
        <w:jc w:val="center"/>
        <w:rPr>
          <w:rFonts w:eastAsia="Times New Roman"/>
          <w:b/>
          <w:sz w:val="24"/>
          <w:szCs w:val="24"/>
          <w:lang w:eastAsia="ru-RU"/>
        </w:rPr>
      </w:pPr>
    </w:p>
    <w:p w:rsidR="00F2253E" w:rsidRPr="00626463" w:rsidRDefault="00F2253E" w:rsidP="00764C0E">
      <w:pPr>
        <w:spacing w:after="0" w:line="240" w:lineRule="auto"/>
        <w:ind w:firstLine="709"/>
        <w:jc w:val="both"/>
        <w:rPr>
          <w:rFonts w:eastAsia="Times New Roman"/>
          <w:b/>
          <w:sz w:val="24"/>
          <w:szCs w:val="24"/>
          <w:lang w:eastAsia="ru-RU"/>
        </w:rPr>
      </w:pPr>
    </w:p>
    <w:p w:rsidR="00F2253E" w:rsidRPr="00626463" w:rsidRDefault="00F2253E" w:rsidP="00764C0E">
      <w:pPr>
        <w:spacing w:after="0" w:line="240" w:lineRule="auto"/>
        <w:rPr>
          <w:rFonts w:eastAsia="Times New Roman"/>
          <w:color w:val="000000"/>
          <w:sz w:val="24"/>
          <w:szCs w:val="24"/>
          <w:u w:val="single"/>
          <w:lang w:eastAsia="ru-RU"/>
        </w:rPr>
      </w:pPr>
      <w:r w:rsidRPr="00626463">
        <w:rPr>
          <w:rFonts w:eastAsia="Times New Roman"/>
          <w:sz w:val="24"/>
          <w:szCs w:val="24"/>
          <w:lang w:eastAsia="ru-RU"/>
        </w:rPr>
        <w:t xml:space="preserve">______________ </w:t>
      </w:r>
      <w:r w:rsidRPr="00626463">
        <w:rPr>
          <w:rFonts w:eastAsia="Times New Roman"/>
          <w:color w:val="000000"/>
          <w:sz w:val="24"/>
          <w:szCs w:val="24"/>
          <w:lang w:eastAsia="ru-RU"/>
        </w:rPr>
        <w:t xml:space="preserve"> </w:t>
      </w:r>
      <w:r w:rsidRPr="00626463">
        <w:rPr>
          <w:rFonts w:eastAsia="Times New Roman"/>
          <w:color w:val="000000"/>
          <w:sz w:val="24"/>
          <w:szCs w:val="24"/>
          <w:lang w:eastAsia="ru-RU"/>
        </w:rPr>
        <w:tab/>
        <w:t xml:space="preserve">                                                                  </w:t>
      </w:r>
      <w:r w:rsidR="00764C0E" w:rsidRPr="00626463">
        <w:rPr>
          <w:rFonts w:eastAsia="Times New Roman"/>
          <w:color w:val="000000"/>
          <w:sz w:val="24"/>
          <w:szCs w:val="24"/>
          <w:lang w:eastAsia="ru-RU"/>
        </w:rPr>
        <w:t xml:space="preserve">                   </w:t>
      </w:r>
      <w:r w:rsidR="00626463">
        <w:rPr>
          <w:rFonts w:eastAsia="Times New Roman"/>
          <w:color w:val="000000"/>
          <w:sz w:val="24"/>
          <w:szCs w:val="24"/>
          <w:lang w:eastAsia="ru-RU"/>
        </w:rPr>
        <w:t xml:space="preserve">                     </w:t>
      </w:r>
      <w:r w:rsidR="00764C0E" w:rsidRPr="00626463">
        <w:rPr>
          <w:rFonts w:eastAsia="Times New Roman"/>
          <w:color w:val="000000"/>
          <w:sz w:val="24"/>
          <w:szCs w:val="24"/>
          <w:lang w:eastAsia="ru-RU"/>
        </w:rPr>
        <w:t xml:space="preserve"> </w:t>
      </w:r>
      <w:r w:rsidRPr="00626463">
        <w:rPr>
          <w:rFonts w:eastAsia="Times New Roman"/>
          <w:color w:val="000000"/>
          <w:sz w:val="24"/>
          <w:szCs w:val="24"/>
          <w:lang w:eastAsia="ru-RU"/>
        </w:rPr>
        <w:t xml:space="preserve"> № _____________</w:t>
      </w:r>
    </w:p>
    <w:p w:rsidR="00F2253E" w:rsidRPr="00626463" w:rsidRDefault="00F2253E" w:rsidP="00764C0E">
      <w:pPr>
        <w:spacing w:after="0" w:line="240" w:lineRule="auto"/>
        <w:ind w:firstLine="709"/>
        <w:jc w:val="both"/>
        <w:rPr>
          <w:rFonts w:eastAsia="Times New Roman"/>
          <w:b/>
          <w:sz w:val="24"/>
          <w:szCs w:val="24"/>
          <w:lang w:eastAsia="ru-RU"/>
        </w:rPr>
      </w:pPr>
    </w:p>
    <w:p w:rsidR="00F2253E" w:rsidRPr="00626463" w:rsidRDefault="00F2253E" w:rsidP="00626463">
      <w:pPr>
        <w:suppressAutoHyphens/>
        <w:spacing w:after="0" w:line="240" w:lineRule="auto"/>
        <w:ind w:firstLine="709"/>
        <w:jc w:val="both"/>
        <w:rPr>
          <w:rFonts w:eastAsia="Arial"/>
          <w:sz w:val="24"/>
          <w:szCs w:val="24"/>
          <w:lang w:eastAsia="zh-CN" w:bidi="hi-IN"/>
        </w:rPr>
      </w:pPr>
      <w:r w:rsidRPr="00626463">
        <w:rPr>
          <w:rFonts w:eastAsia="Arial"/>
          <w:sz w:val="24"/>
          <w:szCs w:val="24"/>
          <w:lang w:eastAsia="zh-CN" w:bidi="hi-IN"/>
        </w:rPr>
        <w:t xml:space="preserve">Об утверждении административного регламента предоставления </w:t>
      </w:r>
      <w:r w:rsidR="00626463" w:rsidRPr="00626463">
        <w:rPr>
          <w:rFonts w:eastAsia="Arial"/>
          <w:sz w:val="24"/>
          <w:szCs w:val="24"/>
          <w:lang w:eastAsia="zh-CN" w:bidi="hi-IN"/>
        </w:rPr>
        <w:t>муниципальной</w:t>
      </w:r>
      <w:r w:rsidRPr="00626463">
        <w:rPr>
          <w:rFonts w:eastAsia="Arial"/>
          <w:sz w:val="24"/>
          <w:szCs w:val="24"/>
          <w:lang w:eastAsia="zh-CN" w:bidi="hi-IN"/>
        </w:rPr>
        <w:t xml:space="preserve"> услуги «</w:t>
      </w:r>
      <w:r w:rsidR="00626463" w:rsidRPr="00626463">
        <w:rPr>
          <w:rFonts w:eastAsia="Arial"/>
          <w:sz w:val="24"/>
          <w:szCs w:val="24"/>
          <w:lang w:eastAsia="zh-CN" w:bidi="hi-IN"/>
        </w:rPr>
        <w:t>Перевод жилого помещения в нежилое помещение и нежилого помещения в жилое помещение</w:t>
      </w:r>
      <w:r w:rsidRPr="00626463">
        <w:rPr>
          <w:rFonts w:eastAsia="Arial"/>
          <w:sz w:val="24"/>
          <w:szCs w:val="24"/>
          <w:lang w:eastAsia="zh-CN" w:bidi="hi-IN"/>
        </w:rPr>
        <w:t>»</w:t>
      </w:r>
    </w:p>
    <w:p w:rsidR="00F2253E" w:rsidRPr="00626463" w:rsidRDefault="00F2253E" w:rsidP="00626463">
      <w:pPr>
        <w:widowControl w:val="0"/>
        <w:suppressAutoHyphens/>
        <w:autoSpaceDE w:val="0"/>
        <w:spacing w:after="0" w:line="240" w:lineRule="auto"/>
        <w:ind w:firstLine="709"/>
        <w:jc w:val="both"/>
        <w:rPr>
          <w:rFonts w:eastAsia="Arial"/>
          <w:bCs/>
          <w:sz w:val="24"/>
          <w:szCs w:val="24"/>
          <w:shd w:val="clear" w:color="auto" w:fill="FFFFFF"/>
          <w:lang w:eastAsia="zh-CN" w:bidi="hi-IN"/>
        </w:rPr>
      </w:pPr>
    </w:p>
    <w:p w:rsidR="00626463" w:rsidRPr="00626463" w:rsidRDefault="00626463" w:rsidP="00626463">
      <w:pPr>
        <w:widowControl w:val="0"/>
        <w:suppressAutoHyphens/>
        <w:autoSpaceDE w:val="0"/>
        <w:spacing w:after="0" w:line="240" w:lineRule="auto"/>
        <w:ind w:firstLine="709"/>
        <w:jc w:val="both"/>
        <w:rPr>
          <w:rFonts w:eastAsia="Arial"/>
          <w:bCs/>
          <w:sz w:val="24"/>
          <w:szCs w:val="24"/>
          <w:lang w:eastAsia="zh-CN" w:bidi="hi-IN"/>
        </w:rPr>
      </w:pPr>
      <w:r w:rsidRPr="00626463">
        <w:rPr>
          <w:rFonts w:eastAsia="Arial"/>
          <w:bCs/>
          <w:sz w:val="24"/>
          <w:szCs w:val="24"/>
          <w:lang w:eastAsia="zh-CN" w:bidi="hi-IN"/>
        </w:rPr>
        <w:t>На основании Градостроительного Кодекса РФ, Федерального Закона № 210-ФЗ от 27.07.2010г. "Об организации предоставления государственных и муниципальных услуг", 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2021г. № 19, ст. 45 Устава Осинниковского городского округа Кемеровской области-Кузбасса, в целях обеспечения информационной открытости деятельности органов местного самоуправления, повышения качества и доступности предоставления муниципальных услуг:</w:t>
      </w:r>
    </w:p>
    <w:p w:rsidR="00F2253E" w:rsidRPr="00626463" w:rsidRDefault="00F2253E" w:rsidP="00626463">
      <w:pPr>
        <w:widowControl w:val="0"/>
        <w:suppressAutoHyphens/>
        <w:autoSpaceDE w:val="0"/>
        <w:spacing w:after="0" w:line="240" w:lineRule="auto"/>
        <w:ind w:firstLine="709"/>
        <w:jc w:val="both"/>
        <w:rPr>
          <w:rFonts w:eastAsia="Arial"/>
          <w:sz w:val="24"/>
          <w:szCs w:val="24"/>
          <w:lang w:eastAsia="zh-CN" w:bidi="hi-IN"/>
        </w:rPr>
      </w:pPr>
      <w:r w:rsidRPr="00626463">
        <w:rPr>
          <w:rFonts w:eastAsia="Arial"/>
          <w:sz w:val="24"/>
          <w:szCs w:val="24"/>
          <w:lang w:eastAsia="zh-CN" w:bidi="hi-IN"/>
        </w:rPr>
        <w:t>1</w:t>
      </w:r>
      <w:r w:rsidRPr="00626463">
        <w:rPr>
          <w:rFonts w:eastAsia="Arial"/>
          <w:b/>
          <w:bCs/>
          <w:sz w:val="24"/>
          <w:szCs w:val="24"/>
          <w:lang w:eastAsia="zh-CN" w:bidi="hi-IN"/>
        </w:rPr>
        <w:t>.</w:t>
      </w:r>
      <w:r w:rsidRPr="00626463">
        <w:rPr>
          <w:rFonts w:eastAsia="Arial"/>
          <w:sz w:val="24"/>
          <w:szCs w:val="24"/>
          <w:lang w:eastAsia="zh-CN" w:bidi="hi-IN"/>
        </w:rPr>
        <w:t>Утвер</w:t>
      </w:r>
      <w:r w:rsidR="00CE3F29">
        <w:rPr>
          <w:rFonts w:eastAsia="Arial"/>
          <w:sz w:val="24"/>
          <w:szCs w:val="24"/>
          <w:lang w:eastAsia="zh-CN" w:bidi="hi-IN"/>
        </w:rPr>
        <w:t>дить административный регламент</w:t>
      </w:r>
      <w:r w:rsidRPr="00626463">
        <w:rPr>
          <w:rFonts w:eastAsia="Arial"/>
          <w:sz w:val="24"/>
          <w:szCs w:val="24"/>
          <w:lang w:eastAsia="zh-CN" w:bidi="hi-IN"/>
        </w:rPr>
        <w:t xml:space="preserve"> предоставления </w:t>
      </w:r>
      <w:r w:rsidR="00CE3F29">
        <w:rPr>
          <w:rFonts w:eastAsia="Arial"/>
          <w:sz w:val="24"/>
          <w:szCs w:val="24"/>
          <w:lang w:eastAsia="zh-CN" w:bidi="hi-IN"/>
        </w:rPr>
        <w:t>муниципальной</w:t>
      </w:r>
      <w:r w:rsidRPr="00626463">
        <w:rPr>
          <w:rFonts w:eastAsia="Arial"/>
          <w:sz w:val="24"/>
          <w:szCs w:val="24"/>
          <w:lang w:eastAsia="zh-CN" w:bidi="hi-IN"/>
        </w:rPr>
        <w:t xml:space="preserve"> услуги «Перевод жилого помещения в нежилое помещение и нежилого помещения в жилое помещение», согласно приложению №1 к настоящему постановлению.</w:t>
      </w:r>
    </w:p>
    <w:p w:rsidR="00764C0E" w:rsidRPr="00626463" w:rsidRDefault="00764C0E" w:rsidP="00626463">
      <w:pPr>
        <w:spacing w:after="0" w:line="240" w:lineRule="auto"/>
        <w:ind w:firstLine="708"/>
        <w:jc w:val="both"/>
        <w:rPr>
          <w:rFonts w:eastAsia="Arial"/>
          <w:sz w:val="24"/>
          <w:szCs w:val="24"/>
          <w:lang w:eastAsia="zh-CN" w:bidi="hi-IN"/>
        </w:rPr>
      </w:pPr>
      <w:r w:rsidRPr="00626463">
        <w:rPr>
          <w:rFonts w:eastAsia="Arial"/>
          <w:sz w:val="24"/>
          <w:szCs w:val="24"/>
          <w:lang w:eastAsia="zh-CN" w:bidi="hi-IN"/>
        </w:rPr>
        <w:t>2.Признать утратившим силу постановление постановления администрации Осинниковского городского округа № 384-нп от 11.05.2021г. «</w:t>
      </w:r>
      <w:r w:rsidR="00626463" w:rsidRPr="00626463">
        <w:rPr>
          <w:rFonts w:eastAsia="Arial"/>
          <w:sz w:val="24"/>
          <w:szCs w:val="24"/>
          <w:lang w:eastAsia="zh-CN" w:bidi="hi-IN"/>
        </w:rPr>
        <w:t>Об утверждении административного регламента предоставления муниципальной услуги «</w:t>
      </w:r>
      <w:r w:rsidR="00626463" w:rsidRPr="00626463">
        <w:rPr>
          <w:rFonts w:eastAsia="Arial"/>
          <w:bCs/>
          <w:sz w:val="24"/>
          <w:szCs w:val="24"/>
          <w:lang w:eastAsia="zh-CN" w:bidi="hi-IN"/>
        </w:rPr>
        <w:t>Перевод жилого помещения в нежилое помещение или нежилого помещения в жилое помещение</w:t>
      </w:r>
      <w:r w:rsidR="00626463" w:rsidRPr="00626463">
        <w:rPr>
          <w:rFonts w:eastAsia="Arial"/>
          <w:sz w:val="24"/>
          <w:szCs w:val="24"/>
          <w:lang w:eastAsia="zh-CN" w:bidi="hi-IN"/>
        </w:rPr>
        <w:t>».</w:t>
      </w:r>
    </w:p>
    <w:p w:rsidR="00F2253E" w:rsidRPr="00626463" w:rsidRDefault="00764C0E" w:rsidP="00626463">
      <w:pPr>
        <w:spacing w:after="0" w:line="240" w:lineRule="auto"/>
        <w:ind w:firstLine="708"/>
        <w:jc w:val="both"/>
        <w:rPr>
          <w:rFonts w:eastAsia="Arial"/>
          <w:sz w:val="24"/>
          <w:szCs w:val="24"/>
          <w:lang w:eastAsia="zh-CN" w:bidi="hi-IN"/>
        </w:rPr>
      </w:pPr>
      <w:r w:rsidRPr="00626463">
        <w:rPr>
          <w:rFonts w:eastAsia="Arial"/>
          <w:bCs/>
          <w:sz w:val="24"/>
          <w:szCs w:val="24"/>
          <w:lang w:eastAsia="zh-CN" w:bidi="hi-IN"/>
        </w:rPr>
        <w:t>3</w:t>
      </w:r>
      <w:r w:rsidR="00F2253E" w:rsidRPr="00626463">
        <w:rPr>
          <w:rFonts w:eastAsia="Arial"/>
          <w:bCs/>
          <w:sz w:val="24"/>
          <w:szCs w:val="24"/>
          <w:lang w:eastAsia="zh-CN" w:bidi="hi-IN"/>
        </w:rPr>
        <w:t xml:space="preserve">. Опубликовать настоящее постановление в </w:t>
      </w:r>
      <w:r w:rsidR="00CE3F29">
        <w:rPr>
          <w:rFonts w:eastAsia="Arial"/>
          <w:bCs/>
          <w:sz w:val="24"/>
          <w:szCs w:val="24"/>
          <w:lang w:eastAsia="zh-CN" w:bidi="hi-IN"/>
        </w:rPr>
        <w:t xml:space="preserve">газете </w:t>
      </w:r>
      <w:r w:rsidR="00F2253E" w:rsidRPr="00626463">
        <w:rPr>
          <w:rFonts w:eastAsia="Arial"/>
          <w:bCs/>
          <w:sz w:val="24"/>
          <w:szCs w:val="24"/>
          <w:lang w:eastAsia="zh-CN" w:bidi="hi-IN"/>
        </w:rPr>
        <w:t xml:space="preserve">«Время и Жизнь» и разместить на официальном сайте администрации Осинниковского городского округа </w:t>
      </w:r>
      <w:hyperlink r:id="rId8" w:history="1">
        <w:r w:rsidR="00F2253E" w:rsidRPr="00626463">
          <w:rPr>
            <w:rFonts w:eastAsia="Arial"/>
            <w:bCs/>
            <w:color w:val="0000FF"/>
            <w:sz w:val="24"/>
            <w:szCs w:val="24"/>
            <w:u w:val="single"/>
            <w:lang w:eastAsia="zh-CN" w:bidi="hi-IN"/>
          </w:rPr>
          <w:t>http://www.osinniki.org</w:t>
        </w:r>
      </w:hyperlink>
      <w:r w:rsidR="00F2253E" w:rsidRPr="00626463">
        <w:rPr>
          <w:rFonts w:eastAsia="Arial"/>
          <w:bCs/>
          <w:sz w:val="24"/>
          <w:szCs w:val="24"/>
          <w:lang w:eastAsia="zh-CN" w:bidi="hi-IN"/>
        </w:rPr>
        <w:t xml:space="preserve"> в сети Интернет.</w:t>
      </w:r>
    </w:p>
    <w:p w:rsidR="00F2253E" w:rsidRPr="00626463" w:rsidRDefault="00764C0E" w:rsidP="00626463">
      <w:pPr>
        <w:widowControl w:val="0"/>
        <w:spacing w:after="0" w:line="240" w:lineRule="auto"/>
        <w:ind w:firstLine="709"/>
        <w:jc w:val="both"/>
        <w:rPr>
          <w:rFonts w:eastAsia="Times New Roman"/>
          <w:sz w:val="24"/>
          <w:szCs w:val="24"/>
          <w:lang w:eastAsia="ru-RU"/>
        </w:rPr>
      </w:pPr>
      <w:r w:rsidRPr="00626463">
        <w:rPr>
          <w:rFonts w:eastAsia="Times New Roman"/>
          <w:sz w:val="24"/>
          <w:szCs w:val="24"/>
          <w:lang w:eastAsia="ru-RU"/>
        </w:rPr>
        <w:t>4</w:t>
      </w:r>
      <w:r w:rsidR="00F2253E" w:rsidRPr="00626463">
        <w:rPr>
          <w:rFonts w:eastAsia="Times New Roman"/>
          <w:sz w:val="24"/>
          <w:szCs w:val="24"/>
          <w:lang w:eastAsia="ru-RU"/>
        </w:rPr>
        <w:t>. Постановление вступает в силу со дня его официального опубликования.</w:t>
      </w:r>
    </w:p>
    <w:p w:rsidR="00F2253E" w:rsidRPr="00626463" w:rsidRDefault="00764C0E" w:rsidP="00626463">
      <w:pPr>
        <w:widowControl w:val="0"/>
        <w:autoSpaceDE w:val="0"/>
        <w:autoSpaceDN w:val="0"/>
        <w:adjustRightInd w:val="0"/>
        <w:spacing w:after="0" w:line="240" w:lineRule="auto"/>
        <w:ind w:firstLine="709"/>
        <w:jc w:val="both"/>
        <w:rPr>
          <w:rFonts w:eastAsia="Times New Roman"/>
          <w:sz w:val="24"/>
          <w:szCs w:val="24"/>
          <w:lang w:eastAsia="ru-RU"/>
        </w:rPr>
      </w:pPr>
      <w:r w:rsidRPr="00626463">
        <w:rPr>
          <w:rFonts w:eastAsia="Times New Roman"/>
          <w:sz w:val="24"/>
          <w:szCs w:val="24"/>
          <w:lang w:eastAsia="ru-RU"/>
        </w:rPr>
        <w:t>5</w:t>
      </w:r>
      <w:r w:rsidR="00F2253E" w:rsidRPr="00626463">
        <w:rPr>
          <w:rFonts w:eastAsia="Times New Roman"/>
          <w:sz w:val="24"/>
          <w:szCs w:val="24"/>
          <w:lang w:eastAsia="ru-RU"/>
        </w:rPr>
        <w:t xml:space="preserve">. Контроль за исполнением настоящего постановления возложить на заместителя Главы городского округа по строительству О.В. Ефиманову, начальника отдела </w:t>
      </w:r>
      <w:r w:rsidR="008830A2" w:rsidRPr="00626463">
        <w:rPr>
          <w:rFonts w:eastAsia="Times New Roman"/>
          <w:sz w:val="24"/>
          <w:szCs w:val="24"/>
          <w:lang w:eastAsia="ru-RU"/>
        </w:rPr>
        <w:t xml:space="preserve">архитектуры и градостроительства </w:t>
      </w:r>
      <w:r w:rsidR="00F2253E" w:rsidRPr="00626463">
        <w:rPr>
          <w:rFonts w:eastAsia="Times New Roman"/>
          <w:sz w:val="24"/>
          <w:szCs w:val="24"/>
          <w:lang w:eastAsia="ru-RU"/>
        </w:rPr>
        <w:t xml:space="preserve">администрации Осинниковского городского округа К.С. </w:t>
      </w:r>
      <w:proofErr w:type="spellStart"/>
      <w:r w:rsidR="00F2253E" w:rsidRPr="00626463">
        <w:rPr>
          <w:rFonts w:eastAsia="Times New Roman"/>
          <w:sz w:val="24"/>
          <w:szCs w:val="24"/>
          <w:lang w:eastAsia="ru-RU"/>
        </w:rPr>
        <w:t>Алябьеву</w:t>
      </w:r>
      <w:proofErr w:type="spellEnd"/>
      <w:r w:rsidR="00F2253E" w:rsidRPr="00626463">
        <w:rPr>
          <w:rFonts w:eastAsia="Times New Roman"/>
          <w:sz w:val="24"/>
          <w:szCs w:val="24"/>
          <w:lang w:eastAsia="ru-RU"/>
        </w:rPr>
        <w:t>.</w:t>
      </w:r>
    </w:p>
    <w:p w:rsidR="00F2253E" w:rsidRPr="00626463" w:rsidRDefault="00F2253E" w:rsidP="00764C0E">
      <w:pPr>
        <w:tabs>
          <w:tab w:val="left" w:pos="7020"/>
          <w:tab w:val="left" w:pos="9214"/>
          <w:tab w:val="left" w:pos="9498"/>
        </w:tabs>
        <w:spacing w:after="0" w:line="240" w:lineRule="auto"/>
        <w:jc w:val="both"/>
        <w:rPr>
          <w:rFonts w:eastAsia="Times New Roman"/>
          <w:sz w:val="24"/>
          <w:szCs w:val="24"/>
          <w:lang w:eastAsia="ru-RU"/>
        </w:rPr>
      </w:pPr>
    </w:p>
    <w:p w:rsidR="00F2253E" w:rsidRPr="00626463" w:rsidRDefault="00F2253E" w:rsidP="00764C0E">
      <w:pPr>
        <w:tabs>
          <w:tab w:val="left" w:pos="7020"/>
          <w:tab w:val="left" w:pos="9214"/>
          <w:tab w:val="left" w:pos="9498"/>
        </w:tabs>
        <w:spacing w:after="0" w:line="240" w:lineRule="auto"/>
        <w:jc w:val="both"/>
        <w:rPr>
          <w:rFonts w:eastAsia="Times New Roman"/>
          <w:sz w:val="24"/>
          <w:szCs w:val="24"/>
          <w:lang w:eastAsia="ru-RU"/>
        </w:rPr>
      </w:pPr>
      <w:r w:rsidRPr="00626463">
        <w:rPr>
          <w:rFonts w:eastAsia="Times New Roman"/>
          <w:sz w:val="24"/>
          <w:szCs w:val="24"/>
          <w:lang w:eastAsia="ru-RU"/>
        </w:rPr>
        <w:t xml:space="preserve">Глава Осинниковского </w:t>
      </w:r>
    </w:p>
    <w:p w:rsidR="00F2253E" w:rsidRPr="00626463" w:rsidRDefault="00F2253E" w:rsidP="00764C0E">
      <w:pPr>
        <w:tabs>
          <w:tab w:val="left" w:pos="7020"/>
          <w:tab w:val="left" w:pos="9214"/>
          <w:tab w:val="left" w:pos="9498"/>
        </w:tabs>
        <w:spacing w:after="0" w:line="240" w:lineRule="auto"/>
        <w:jc w:val="both"/>
        <w:rPr>
          <w:rFonts w:eastAsia="Times New Roman"/>
          <w:sz w:val="24"/>
          <w:szCs w:val="24"/>
          <w:lang w:eastAsia="ru-RU"/>
        </w:rPr>
      </w:pPr>
      <w:r w:rsidRPr="00626463">
        <w:rPr>
          <w:rFonts w:eastAsia="Times New Roman"/>
          <w:sz w:val="24"/>
          <w:szCs w:val="24"/>
          <w:lang w:eastAsia="ru-RU"/>
        </w:rPr>
        <w:t xml:space="preserve">городского округа                                                                               </w:t>
      </w:r>
      <w:r w:rsidR="00764C0E" w:rsidRPr="00626463">
        <w:rPr>
          <w:rFonts w:eastAsia="Times New Roman"/>
          <w:sz w:val="24"/>
          <w:szCs w:val="24"/>
          <w:lang w:eastAsia="ru-RU"/>
        </w:rPr>
        <w:t xml:space="preserve">                   </w:t>
      </w:r>
      <w:r w:rsidR="00626463">
        <w:rPr>
          <w:rFonts w:eastAsia="Times New Roman"/>
          <w:sz w:val="24"/>
          <w:szCs w:val="24"/>
          <w:lang w:eastAsia="ru-RU"/>
        </w:rPr>
        <w:t xml:space="preserve">                     </w:t>
      </w:r>
      <w:r w:rsidR="00764C0E" w:rsidRPr="00626463">
        <w:rPr>
          <w:rFonts w:eastAsia="Times New Roman"/>
          <w:sz w:val="24"/>
          <w:szCs w:val="24"/>
          <w:lang w:eastAsia="ru-RU"/>
        </w:rPr>
        <w:t xml:space="preserve"> </w:t>
      </w:r>
      <w:r w:rsidRPr="00626463">
        <w:rPr>
          <w:rFonts w:eastAsia="Times New Roman"/>
          <w:sz w:val="24"/>
          <w:szCs w:val="24"/>
          <w:lang w:eastAsia="ru-RU"/>
        </w:rPr>
        <w:t>И.В. Романов</w:t>
      </w:r>
    </w:p>
    <w:p w:rsidR="00F2253E" w:rsidRPr="00626463" w:rsidRDefault="00F2253E" w:rsidP="00764C0E">
      <w:pPr>
        <w:spacing w:after="0" w:line="240" w:lineRule="auto"/>
        <w:jc w:val="both"/>
        <w:rPr>
          <w:rFonts w:eastAsia="Times New Roman"/>
          <w:sz w:val="24"/>
          <w:szCs w:val="24"/>
          <w:lang w:eastAsia="ru-RU"/>
        </w:rPr>
      </w:pPr>
    </w:p>
    <w:p w:rsidR="00F2253E" w:rsidRPr="00626463" w:rsidRDefault="00F2253E" w:rsidP="00764C0E">
      <w:pPr>
        <w:spacing w:after="0" w:line="240" w:lineRule="auto"/>
        <w:jc w:val="both"/>
        <w:rPr>
          <w:rFonts w:eastAsia="Times New Roman"/>
          <w:sz w:val="24"/>
          <w:szCs w:val="24"/>
          <w:lang w:eastAsia="ru-RU"/>
        </w:rPr>
      </w:pPr>
      <w:r w:rsidRPr="00626463">
        <w:rPr>
          <w:rFonts w:eastAsia="Times New Roman"/>
          <w:sz w:val="24"/>
          <w:szCs w:val="24"/>
          <w:lang w:eastAsia="ru-RU"/>
        </w:rPr>
        <w:t xml:space="preserve">С постановлением ознакомлен, </w:t>
      </w:r>
    </w:p>
    <w:p w:rsidR="00F2253E" w:rsidRPr="00626463" w:rsidRDefault="00F2253E" w:rsidP="00764C0E">
      <w:pPr>
        <w:spacing w:after="0" w:line="240" w:lineRule="auto"/>
        <w:jc w:val="both"/>
        <w:rPr>
          <w:rFonts w:eastAsia="Times New Roman"/>
          <w:sz w:val="24"/>
          <w:szCs w:val="24"/>
          <w:lang w:eastAsia="ru-RU"/>
        </w:rPr>
      </w:pPr>
      <w:r w:rsidRPr="00626463">
        <w:rPr>
          <w:rFonts w:eastAsia="Times New Roman"/>
          <w:sz w:val="24"/>
          <w:szCs w:val="24"/>
          <w:lang w:eastAsia="ru-RU"/>
        </w:rPr>
        <w:t>с возложением обязанн</w:t>
      </w:r>
      <w:r w:rsidR="00764C0E" w:rsidRPr="00626463">
        <w:rPr>
          <w:rFonts w:eastAsia="Times New Roman"/>
          <w:sz w:val="24"/>
          <w:szCs w:val="24"/>
          <w:lang w:eastAsia="ru-RU"/>
        </w:rPr>
        <w:t xml:space="preserve">остей согласен                </w:t>
      </w:r>
      <w:r w:rsidR="00626463">
        <w:rPr>
          <w:rFonts w:eastAsia="Times New Roman"/>
          <w:sz w:val="24"/>
          <w:szCs w:val="24"/>
          <w:lang w:eastAsia="ru-RU"/>
        </w:rPr>
        <w:t xml:space="preserve">       </w:t>
      </w:r>
      <w:r w:rsidRPr="00626463">
        <w:rPr>
          <w:rFonts w:eastAsia="Times New Roman"/>
          <w:sz w:val="24"/>
          <w:szCs w:val="24"/>
          <w:lang w:eastAsia="ru-RU"/>
        </w:rPr>
        <w:t xml:space="preserve"> _____________</w:t>
      </w:r>
      <w:r w:rsidR="00764C0E" w:rsidRPr="00626463">
        <w:rPr>
          <w:rFonts w:eastAsia="Times New Roman"/>
          <w:sz w:val="24"/>
          <w:szCs w:val="24"/>
          <w:lang w:eastAsia="ru-RU"/>
        </w:rPr>
        <w:t xml:space="preserve">                </w:t>
      </w:r>
      <w:r w:rsidR="00626463">
        <w:rPr>
          <w:rFonts w:eastAsia="Times New Roman"/>
          <w:sz w:val="24"/>
          <w:szCs w:val="24"/>
          <w:lang w:eastAsia="ru-RU"/>
        </w:rPr>
        <w:t xml:space="preserve">                    </w:t>
      </w:r>
      <w:r w:rsidR="00764C0E" w:rsidRPr="00626463">
        <w:rPr>
          <w:rFonts w:eastAsia="Times New Roman"/>
          <w:sz w:val="24"/>
          <w:szCs w:val="24"/>
          <w:lang w:eastAsia="ru-RU"/>
        </w:rPr>
        <w:t xml:space="preserve"> </w:t>
      </w:r>
      <w:r w:rsidRPr="00626463">
        <w:rPr>
          <w:rFonts w:eastAsia="Times New Roman"/>
          <w:sz w:val="24"/>
          <w:szCs w:val="24"/>
          <w:lang w:eastAsia="ru-RU"/>
        </w:rPr>
        <w:t xml:space="preserve">О.В. Ефиманова                                                                  </w:t>
      </w:r>
    </w:p>
    <w:p w:rsidR="00F2253E" w:rsidRPr="00626463" w:rsidRDefault="00F2253E" w:rsidP="00764C0E">
      <w:pPr>
        <w:spacing w:after="0" w:line="240" w:lineRule="auto"/>
        <w:ind w:firstLine="709"/>
        <w:jc w:val="both"/>
        <w:rPr>
          <w:rFonts w:eastAsia="Times New Roman"/>
          <w:sz w:val="24"/>
          <w:szCs w:val="24"/>
          <w:lang w:eastAsia="ru-RU"/>
        </w:rPr>
      </w:pPr>
      <w:r w:rsidRPr="00626463">
        <w:rPr>
          <w:rFonts w:eastAsia="Times New Roman"/>
          <w:sz w:val="24"/>
          <w:szCs w:val="24"/>
          <w:lang w:eastAsia="ru-RU"/>
        </w:rPr>
        <w:t xml:space="preserve">                                       </w:t>
      </w:r>
      <w:r w:rsidR="00764C0E" w:rsidRPr="00626463">
        <w:rPr>
          <w:rFonts w:eastAsia="Times New Roman"/>
          <w:sz w:val="24"/>
          <w:szCs w:val="24"/>
          <w:lang w:eastAsia="ru-RU"/>
        </w:rPr>
        <w:t xml:space="preserve">                                </w:t>
      </w:r>
      <w:r w:rsidRPr="00626463">
        <w:rPr>
          <w:rFonts w:eastAsia="Times New Roman"/>
          <w:sz w:val="24"/>
          <w:szCs w:val="24"/>
          <w:lang w:eastAsia="ru-RU"/>
        </w:rPr>
        <w:t xml:space="preserve">   </w:t>
      </w:r>
      <w:r w:rsidR="00626463">
        <w:rPr>
          <w:rFonts w:eastAsia="Times New Roman"/>
          <w:sz w:val="24"/>
          <w:szCs w:val="24"/>
          <w:lang w:eastAsia="ru-RU"/>
        </w:rPr>
        <w:t xml:space="preserve">   </w:t>
      </w:r>
      <w:r w:rsidRPr="00626463">
        <w:rPr>
          <w:rFonts w:eastAsia="Times New Roman"/>
          <w:sz w:val="24"/>
          <w:szCs w:val="24"/>
          <w:lang w:eastAsia="ru-RU"/>
        </w:rPr>
        <w:t xml:space="preserve">  (подпись)</w:t>
      </w:r>
    </w:p>
    <w:p w:rsidR="00F2253E" w:rsidRPr="00626463" w:rsidRDefault="00F2253E" w:rsidP="00764C0E">
      <w:pPr>
        <w:tabs>
          <w:tab w:val="left" w:pos="4860"/>
          <w:tab w:val="left" w:pos="5040"/>
          <w:tab w:val="left" w:pos="5580"/>
          <w:tab w:val="left" w:pos="6660"/>
          <w:tab w:val="left" w:pos="7020"/>
        </w:tabs>
        <w:spacing w:after="0" w:line="240" w:lineRule="auto"/>
        <w:jc w:val="both"/>
        <w:rPr>
          <w:rFonts w:eastAsia="Times New Roman"/>
          <w:sz w:val="24"/>
          <w:szCs w:val="24"/>
          <w:lang w:eastAsia="ru-RU"/>
        </w:rPr>
      </w:pPr>
      <w:r w:rsidRPr="00626463">
        <w:rPr>
          <w:rFonts w:eastAsia="Times New Roman"/>
          <w:sz w:val="24"/>
          <w:szCs w:val="24"/>
          <w:lang w:eastAsia="ru-RU"/>
        </w:rPr>
        <w:t xml:space="preserve">С постановлением ознакомлен, </w:t>
      </w:r>
    </w:p>
    <w:p w:rsidR="00F2253E" w:rsidRPr="00626463" w:rsidRDefault="00F2253E" w:rsidP="00764C0E">
      <w:pPr>
        <w:spacing w:after="0" w:line="240" w:lineRule="auto"/>
        <w:jc w:val="both"/>
        <w:rPr>
          <w:rFonts w:eastAsia="Times New Roman"/>
          <w:sz w:val="24"/>
          <w:szCs w:val="24"/>
          <w:lang w:eastAsia="ru-RU"/>
        </w:rPr>
      </w:pPr>
      <w:r w:rsidRPr="00626463">
        <w:rPr>
          <w:rFonts w:eastAsia="Times New Roman"/>
          <w:sz w:val="24"/>
          <w:szCs w:val="24"/>
          <w:lang w:eastAsia="ru-RU"/>
        </w:rPr>
        <w:t xml:space="preserve">с возложением обязанностей согласен              </w:t>
      </w:r>
      <w:r w:rsidR="00626463">
        <w:rPr>
          <w:rFonts w:eastAsia="Times New Roman"/>
          <w:sz w:val="24"/>
          <w:szCs w:val="24"/>
          <w:lang w:eastAsia="ru-RU"/>
        </w:rPr>
        <w:t xml:space="preserve">    </w:t>
      </w:r>
      <w:r w:rsidRPr="00626463">
        <w:rPr>
          <w:rFonts w:eastAsia="Times New Roman"/>
          <w:sz w:val="24"/>
          <w:szCs w:val="24"/>
          <w:lang w:eastAsia="ru-RU"/>
        </w:rPr>
        <w:t xml:space="preserve">   ____________</w:t>
      </w:r>
      <w:r w:rsidR="00764C0E" w:rsidRPr="00626463">
        <w:rPr>
          <w:rFonts w:eastAsia="Times New Roman"/>
          <w:sz w:val="24"/>
          <w:szCs w:val="24"/>
          <w:lang w:eastAsia="ru-RU"/>
        </w:rPr>
        <w:t xml:space="preserve">__                          </w:t>
      </w:r>
      <w:r w:rsidR="00626463">
        <w:rPr>
          <w:rFonts w:eastAsia="Times New Roman"/>
          <w:sz w:val="24"/>
          <w:szCs w:val="24"/>
          <w:lang w:eastAsia="ru-RU"/>
        </w:rPr>
        <w:t xml:space="preserve">        </w:t>
      </w:r>
      <w:r w:rsidR="00764C0E" w:rsidRPr="00626463">
        <w:rPr>
          <w:rFonts w:eastAsia="Times New Roman"/>
          <w:sz w:val="24"/>
          <w:szCs w:val="24"/>
          <w:lang w:eastAsia="ru-RU"/>
        </w:rPr>
        <w:t xml:space="preserve">  </w:t>
      </w:r>
      <w:proofErr w:type="spellStart"/>
      <w:r w:rsidRPr="00626463">
        <w:rPr>
          <w:rFonts w:eastAsia="Times New Roman"/>
          <w:sz w:val="24"/>
          <w:szCs w:val="24"/>
          <w:lang w:eastAsia="ru-RU"/>
        </w:rPr>
        <w:t>К.С.Алябьева</w:t>
      </w:r>
      <w:proofErr w:type="spellEnd"/>
    </w:p>
    <w:p w:rsidR="00F2253E" w:rsidRPr="00626463" w:rsidRDefault="00F2253E" w:rsidP="00764C0E">
      <w:pPr>
        <w:tabs>
          <w:tab w:val="left" w:pos="5529"/>
          <w:tab w:val="left" w:pos="5812"/>
          <w:tab w:val="left" w:pos="7245"/>
        </w:tabs>
        <w:spacing w:after="0" w:line="240" w:lineRule="auto"/>
        <w:ind w:firstLine="709"/>
        <w:jc w:val="both"/>
        <w:rPr>
          <w:rFonts w:eastAsia="Times New Roman"/>
          <w:sz w:val="24"/>
          <w:szCs w:val="24"/>
          <w:lang w:eastAsia="ru-RU"/>
        </w:rPr>
      </w:pPr>
      <w:r w:rsidRPr="00626463">
        <w:rPr>
          <w:rFonts w:eastAsia="Times New Roman"/>
          <w:sz w:val="24"/>
          <w:szCs w:val="24"/>
          <w:lang w:eastAsia="ru-RU"/>
        </w:rPr>
        <w:t xml:space="preserve">                                                                           </w:t>
      </w:r>
      <w:r w:rsidR="00626463">
        <w:rPr>
          <w:rFonts w:eastAsia="Times New Roman"/>
          <w:sz w:val="24"/>
          <w:szCs w:val="24"/>
          <w:lang w:eastAsia="ru-RU"/>
        </w:rPr>
        <w:t xml:space="preserve">   </w:t>
      </w:r>
      <w:r w:rsidRPr="00626463">
        <w:rPr>
          <w:rFonts w:eastAsia="Times New Roman"/>
          <w:sz w:val="24"/>
          <w:szCs w:val="24"/>
          <w:lang w:eastAsia="ru-RU"/>
        </w:rPr>
        <w:t xml:space="preserve"> (подпись)  </w:t>
      </w:r>
    </w:p>
    <w:p w:rsidR="00F2253E" w:rsidRPr="00626463" w:rsidRDefault="00F2253E" w:rsidP="00764C0E">
      <w:pPr>
        <w:tabs>
          <w:tab w:val="left" w:pos="5529"/>
          <w:tab w:val="left" w:pos="5812"/>
          <w:tab w:val="left" w:pos="7245"/>
        </w:tabs>
        <w:spacing w:after="0" w:line="240" w:lineRule="auto"/>
        <w:jc w:val="both"/>
        <w:rPr>
          <w:rFonts w:eastAsia="Times New Roman"/>
          <w:sz w:val="16"/>
          <w:szCs w:val="24"/>
          <w:lang w:eastAsia="ru-RU"/>
        </w:rPr>
      </w:pPr>
      <w:r w:rsidRPr="00626463">
        <w:rPr>
          <w:rFonts w:eastAsia="Times New Roman"/>
          <w:sz w:val="16"/>
          <w:szCs w:val="24"/>
          <w:lang w:eastAsia="ru-RU"/>
        </w:rPr>
        <w:t xml:space="preserve">Исп.: </w:t>
      </w:r>
      <w:proofErr w:type="spellStart"/>
      <w:r w:rsidRPr="00626463">
        <w:rPr>
          <w:rFonts w:eastAsia="Times New Roman"/>
          <w:sz w:val="16"/>
          <w:szCs w:val="24"/>
          <w:lang w:eastAsia="ru-RU"/>
        </w:rPr>
        <w:t>Алябьева</w:t>
      </w:r>
      <w:proofErr w:type="spellEnd"/>
      <w:r w:rsidRPr="00626463">
        <w:rPr>
          <w:rFonts w:eastAsia="Times New Roman"/>
          <w:sz w:val="16"/>
          <w:szCs w:val="24"/>
          <w:lang w:eastAsia="ru-RU"/>
        </w:rPr>
        <w:t xml:space="preserve"> К.С. </w:t>
      </w:r>
    </w:p>
    <w:p w:rsidR="00F2253E" w:rsidRPr="00626463" w:rsidRDefault="00626463" w:rsidP="00626463">
      <w:pPr>
        <w:tabs>
          <w:tab w:val="left" w:pos="5529"/>
          <w:tab w:val="left" w:pos="5812"/>
          <w:tab w:val="left" w:pos="7245"/>
        </w:tabs>
        <w:spacing w:after="0" w:line="240" w:lineRule="auto"/>
        <w:jc w:val="both"/>
        <w:rPr>
          <w:rFonts w:eastAsia="Times New Roman"/>
          <w:sz w:val="16"/>
          <w:szCs w:val="24"/>
          <w:lang w:eastAsia="ru-RU"/>
        </w:rPr>
      </w:pPr>
      <w:r>
        <w:rPr>
          <w:rFonts w:eastAsia="Times New Roman"/>
          <w:sz w:val="16"/>
          <w:szCs w:val="24"/>
          <w:lang w:eastAsia="ru-RU"/>
        </w:rPr>
        <w:t>4-40-28</w:t>
      </w:r>
    </w:p>
    <w:p w:rsidR="00AF3B46" w:rsidRPr="00AF3B46" w:rsidRDefault="00AF3B46" w:rsidP="00F2253E">
      <w:pPr>
        <w:widowControl w:val="0"/>
        <w:spacing w:after="0" w:line="240" w:lineRule="auto"/>
        <w:jc w:val="right"/>
        <w:rPr>
          <w:rFonts w:eastAsia="Times New Roman"/>
          <w:bCs/>
          <w:color w:val="000000"/>
          <w:sz w:val="24"/>
          <w:szCs w:val="24"/>
          <w:lang w:eastAsia="ru-RU" w:bidi="ru-RU"/>
        </w:rPr>
      </w:pPr>
      <w:r w:rsidRPr="00AF3B46">
        <w:rPr>
          <w:rFonts w:eastAsia="Times New Roman"/>
          <w:bCs/>
          <w:color w:val="000000"/>
          <w:sz w:val="24"/>
          <w:szCs w:val="24"/>
          <w:lang w:eastAsia="ru-RU" w:bidi="ru-RU"/>
        </w:rPr>
        <w:lastRenderedPageBreak/>
        <w:t xml:space="preserve">Приложение № 1 </w:t>
      </w:r>
    </w:p>
    <w:p w:rsidR="00AF3B46" w:rsidRPr="00AF3B46" w:rsidRDefault="00CE3F29" w:rsidP="00F2253E">
      <w:pPr>
        <w:widowControl w:val="0"/>
        <w:spacing w:after="0" w:line="240" w:lineRule="auto"/>
        <w:jc w:val="right"/>
        <w:rPr>
          <w:rFonts w:eastAsia="Times New Roman"/>
          <w:bCs/>
          <w:color w:val="000000"/>
          <w:sz w:val="24"/>
          <w:szCs w:val="24"/>
          <w:lang w:eastAsia="ru-RU" w:bidi="ru-RU"/>
        </w:rPr>
      </w:pPr>
      <w:r>
        <w:rPr>
          <w:rFonts w:eastAsia="Times New Roman"/>
          <w:bCs/>
          <w:color w:val="000000"/>
          <w:sz w:val="24"/>
          <w:szCs w:val="24"/>
          <w:lang w:eastAsia="ru-RU" w:bidi="ru-RU"/>
        </w:rPr>
        <w:t>к</w:t>
      </w:r>
      <w:bookmarkStart w:id="0" w:name="_GoBack"/>
      <w:bookmarkEnd w:id="0"/>
      <w:r w:rsidR="00AF3B46" w:rsidRPr="00AF3B46">
        <w:rPr>
          <w:rFonts w:eastAsia="Times New Roman"/>
          <w:bCs/>
          <w:color w:val="000000"/>
          <w:sz w:val="24"/>
          <w:szCs w:val="24"/>
          <w:lang w:eastAsia="ru-RU" w:bidi="ru-RU"/>
        </w:rPr>
        <w:t xml:space="preserve"> постановлению администрации </w:t>
      </w:r>
    </w:p>
    <w:p w:rsidR="00AF3B46" w:rsidRPr="00AF3B46" w:rsidRDefault="00AF3B46" w:rsidP="00F2253E">
      <w:pPr>
        <w:widowControl w:val="0"/>
        <w:spacing w:after="0" w:line="240" w:lineRule="auto"/>
        <w:jc w:val="right"/>
        <w:rPr>
          <w:rFonts w:eastAsia="Times New Roman"/>
          <w:bCs/>
          <w:color w:val="000000"/>
          <w:sz w:val="24"/>
          <w:szCs w:val="24"/>
          <w:lang w:eastAsia="ru-RU" w:bidi="ru-RU"/>
        </w:rPr>
      </w:pPr>
      <w:r w:rsidRPr="00AF3B46">
        <w:rPr>
          <w:rFonts w:eastAsia="Times New Roman"/>
          <w:bCs/>
          <w:color w:val="000000"/>
          <w:sz w:val="24"/>
          <w:szCs w:val="24"/>
          <w:lang w:eastAsia="ru-RU" w:bidi="ru-RU"/>
        </w:rPr>
        <w:t>Осинниковского городского округа</w:t>
      </w:r>
    </w:p>
    <w:p w:rsidR="00AF3B46" w:rsidRPr="00AF3B46" w:rsidRDefault="00AF3B46" w:rsidP="00F2253E">
      <w:pPr>
        <w:widowControl w:val="0"/>
        <w:spacing w:after="0" w:line="240" w:lineRule="auto"/>
        <w:jc w:val="right"/>
        <w:rPr>
          <w:rFonts w:eastAsia="Times New Roman"/>
          <w:bCs/>
          <w:color w:val="000000"/>
          <w:sz w:val="24"/>
          <w:szCs w:val="24"/>
          <w:lang w:eastAsia="ru-RU" w:bidi="ru-RU"/>
        </w:rPr>
      </w:pPr>
      <w:r w:rsidRPr="00AF3B46">
        <w:rPr>
          <w:rFonts w:eastAsia="Times New Roman"/>
          <w:bCs/>
          <w:color w:val="000000"/>
          <w:sz w:val="24"/>
          <w:szCs w:val="24"/>
          <w:lang w:eastAsia="ru-RU" w:bidi="ru-RU"/>
        </w:rPr>
        <w:t>№ ___________ от ___________</w:t>
      </w:r>
    </w:p>
    <w:p w:rsidR="00AF3B46" w:rsidRPr="00AF3B46" w:rsidRDefault="00AF3B46" w:rsidP="00F2253E">
      <w:pPr>
        <w:widowControl w:val="0"/>
        <w:spacing w:after="0" w:line="240" w:lineRule="auto"/>
        <w:jc w:val="right"/>
        <w:rPr>
          <w:rFonts w:eastAsia="Times New Roman"/>
          <w:b/>
          <w:bCs/>
          <w:color w:val="000000"/>
          <w:sz w:val="24"/>
          <w:szCs w:val="24"/>
          <w:lang w:eastAsia="ru-RU" w:bidi="ru-RU"/>
        </w:rPr>
      </w:pPr>
    </w:p>
    <w:p w:rsidR="00AF3B46" w:rsidRPr="00AF3B46" w:rsidRDefault="00AF3B46" w:rsidP="00F2253E">
      <w:pPr>
        <w:widowControl w:val="0"/>
        <w:spacing w:after="0" w:line="240" w:lineRule="auto"/>
        <w:jc w:val="center"/>
        <w:rPr>
          <w:rFonts w:eastAsia="Times New Roman"/>
          <w:b/>
          <w:bCs/>
          <w:color w:val="000000"/>
          <w:szCs w:val="24"/>
          <w:lang w:eastAsia="ru-RU" w:bidi="ru-RU"/>
        </w:rPr>
      </w:pPr>
      <w:r w:rsidRPr="00AF3B46">
        <w:rPr>
          <w:rFonts w:eastAsia="Times New Roman"/>
          <w:b/>
          <w:bCs/>
          <w:color w:val="000000"/>
          <w:szCs w:val="24"/>
          <w:lang w:eastAsia="ru-RU" w:bidi="ru-RU"/>
        </w:rPr>
        <w:t>Административный регламент предоставления муниципальной услуги</w:t>
      </w:r>
    </w:p>
    <w:p w:rsidR="00AF3B46" w:rsidRPr="00AF3B46" w:rsidRDefault="00AF3B46" w:rsidP="00F2253E">
      <w:pPr>
        <w:widowControl w:val="0"/>
        <w:spacing w:after="0" w:line="240" w:lineRule="auto"/>
        <w:jc w:val="center"/>
        <w:rPr>
          <w:rFonts w:eastAsia="Times New Roman"/>
          <w:b/>
          <w:bCs/>
          <w:color w:val="000000"/>
          <w:szCs w:val="24"/>
          <w:lang w:eastAsia="ru-RU" w:bidi="ru-RU"/>
        </w:rPr>
      </w:pPr>
      <w:r w:rsidRPr="00AF3B46">
        <w:rPr>
          <w:rFonts w:eastAsia="Times New Roman"/>
          <w:b/>
          <w:bCs/>
          <w:color w:val="000000"/>
          <w:szCs w:val="24"/>
          <w:lang w:eastAsia="ru-RU" w:bidi="ru-RU"/>
        </w:rPr>
        <w:t>«Перевод жилого помещения в нежилое помещение и нежилого помещения в жилое помещение»</w:t>
      </w:r>
    </w:p>
    <w:p w:rsidR="00AF3B46" w:rsidRPr="00AF3B46" w:rsidRDefault="00AF3B46" w:rsidP="00F2253E">
      <w:pPr>
        <w:widowControl w:val="0"/>
        <w:spacing w:after="0" w:line="240" w:lineRule="auto"/>
        <w:jc w:val="both"/>
        <w:rPr>
          <w:rFonts w:eastAsia="Times New Roman"/>
          <w:b/>
          <w:bCs/>
          <w:color w:val="000000"/>
          <w:sz w:val="24"/>
          <w:szCs w:val="24"/>
          <w:lang w:eastAsia="ru-RU" w:bidi="ru-RU"/>
        </w:rPr>
      </w:pPr>
    </w:p>
    <w:p w:rsidR="00A37C2C" w:rsidRPr="00AF3B46" w:rsidRDefault="00AF3B46" w:rsidP="00F2253E">
      <w:pPr>
        <w:widowControl w:val="0"/>
        <w:spacing w:after="0" w:line="240" w:lineRule="auto"/>
        <w:jc w:val="center"/>
        <w:rPr>
          <w:rFonts w:eastAsia="Times New Roman"/>
          <w:b/>
          <w:bCs/>
          <w:color w:val="000000"/>
          <w:sz w:val="24"/>
          <w:szCs w:val="24"/>
          <w:lang w:eastAsia="ru-RU" w:bidi="ru-RU"/>
        </w:rPr>
      </w:pPr>
      <w:r w:rsidRPr="00AF3B46">
        <w:rPr>
          <w:rFonts w:eastAsia="Times New Roman"/>
          <w:b/>
          <w:bCs/>
          <w:color w:val="000000"/>
          <w:sz w:val="24"/>
          <w:szCs w:val="24"/>
          <w:lang w:eastAsia="ru-RU" w:bidi="ru-RU"/>
        </w:rPr>
        <w:t>1.</w:t>
      </w:r>
      <w:r w:rsidR="00A37C2C" w:rsidRPr="00AF3B46">
        <w:rPr>
          <w:rFonts w:eastAsia="Times New Roman"/>
          <w:b/>
          <w:bCs/>
          <w:color w:val="000000"/>
          <w:sz w:val="24"/>
          <w:szCs w:val="24"/>
          <w:lang w:eastAsia="ru-RU" w:bidi="ru-RU"/>
        </w:rPr>
        <w:t>Общие положения</w:t>
      </w:r>
    </w:p>
    <w:p w:rsidR="00AF3B46" w:rsidRDefault="00AF3B46" w:rsidP="00F2253E">
      <w:pPr>
        <w:widowControl w:val="0"/>
        <w:spacing w:after="0" w:line="240" w:lineRule="auto"/>
        <w:ind w:left="20" w:firstLine="540"/>
        <w:jc w:val="both"/>
        <w:rPr>
          <w:rFonts w:eastAsia="Times New Roman"/>
          <w:color w:val="000000"/>
          <w:sz w:val="24"/>
          <w:szCs w:val="24"/>
          <w:lang w:eastAsia="ru-RU" w:bidi="ru-RU"/>
        </w:rPr>
      </w:pPr>
    </w:p>
    <w:p w:rsidR="00A37C2C" w:rsidRPr="00AF3B46" w:rsidRDefault="00A37C2C" w:rsidP="00F2253E">
      <w:pPr>
        <w:widowControl w:val="0"/>
        <w:spacing w:after="0" w:line="240" w:lineRule="auto"/>
        <w:ind w:left="20" w:firstLine="540"/>
        <w:jc w:val="both"/>
        <w:rPr>
          <w:rFonts w:eastAsia="Times New Roman"/>
          <w:color w:val="000000"/>
          <w:sz w:val="24"/>
          <w:szCs w:val="24"/>
          <w:lang w:eastAsia="ru-RU" w:bidi="ru-RU"/>
        </w:rPr>
      </w:pPr>
      <w:r w:rsidRPr="00AF3B46">
        <w:rPr>
          <w:rFonts w:eastAsia="Times New Roman"/>
          <w:color w:val="000000"/>
          <w:sz w:val="24"/>
          <w:szCs w:val="24"/>
          <w:lang w:eastAsia="ru-RU" w:bidi="ru-RU"/>
        </w:rPr>
        <w:t>1. Предмет регулирования административного регламента.</w:t>
      </w:r>
    </w:p>
    <w:p w:rsidR="00A37C2C" w:rsidRPr="00754147" w:rsidRDefault="00A37C2C"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устанавливает порядок и стандарт предоставления муниципальной услуги.</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6F2753" w:rsidRPr="00754147">
        <w:rPr>
          <w:rFonts w:eastAsia="Times New Roman"/>
          <w:color w:val="000000"/>
          <w:sz w:val="24"/>
          <w:szCs w:val="24"/>
          <w:lang w:eastAsia="ru-RU" w:bidi="ru-RU"/>
        </w:rPr>
        <w:t>администрации</w:t>
      </w:r>
      <w:r w:rsidRPr="00754147">
        <w:rPr>
          <w:rFonts w:eastAsia="Times New Roman"/>
          <w:color w:val="000000"/>
          <w:sz w:val="24"/>
          <w:szCs w:val="24"/>
          <w:lang w:eastAsia="ru-RU" w:bidi="ru-RU"/>
        </w:rPr>
        <w:t xml:space="preserve">, должностных лиц </w:t>
      </w:r>
      <w:r w:rsidR="006F2753" w:rsidRPr="00754147">
        <w:rPr>
          <w:rFonts w:eastAsia="Times New Roman"/>
          <w:color w:val="000000"/>
          <w:sz w:val="24"/>
          <w:szCs w:val="24"/>
          <w:lang w:eastAsia="ru-RU" w:bidi="ru-RU"/>
        </w:rPr>
        <w:t>администрации</w:t>
      </w:r>
      <w:r w:rsidRPr="00754147">
        <w:rPr>
          <w:rFonts w:eastAsia="Times New Roman"/>
          <w:color w:val="000000"/>
          <w:sz w:val="24"/>
          <w:szCs w:val="24"/>
          <w:lang w:eastAsia="ru-RU" w:bidi="ru-RU"/>
        </w:rPr>
        <w:t>, работников МФЦ.</w:t>
      </w:r>
    </w:p>
    <w:p w:rsidR="00A37C2C" w:rsidRPr="00754147" w:rsidRDefault="00DA79B2" w:rsidP="00F2253E">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1.2.</w:t>
      </w:r>
      <w:r w:rsidR="00A37C2C" w:rsidRPr="00754147">
        <w:rPr>
          <w:rFonts w:eastAsia="Times New Roman"/>
          <w:color w:val="000000"/>
          <w:sz w:val="24"/>
          <w:szCs w:val="24"/>
          <w:lang w:eastAsia="ru-RU" w:bidi="ru-RU"/>
        </w:rPr>
        <w:t xml:space="preserve"> Круг заявителей.</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Муниципальная услуга предоставляется собственнику помещения в многоквартирном доме или уполномоченному им лицу (далее - заявитель).</w:t>
      </w:r>
    </w:p>
    <w:p w:rsidR="006F2753" w:rsidRPr="00754147" w:rsidRDefault="00DA79B2" w:rsidP="006F2753">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1.3.</w:t>
      </w:r>
      <w:r w:rsidR="00A37C2C" w:rsidRPr="00754147">
        <w:rPr>
          <w:rFonts w:eastAsia="Times New Roman"/>
          <w:color w:val="000000"/>
          <w:sz w:val="24"/>
          <w:szCs w:val="24"/>
          <w:lang w:eastAsia="ru-RU" w:bidi="ru-RU"/>
        </w:rPr>
        <w:t>Требования к порядку информирования о предоставлении муниципальной услуги.</w:t>
      </w:r>
    </w:p>
    <w:p w:rsidR="006F2753" w:rsidRPr="00754147" w:rsidRDefault="006F2753" w:rsidP="006F2753">
      <w:pPr>
        <w:widowControl w:val="0"/>
        <w:spacing w:after="0" w:line="240" w:lineRule="auto"/>
        <w:ind w:firstLine="560"/>
        <w:jc w:val="both"/>
        <w:rPr>
          <w:rFonts w:eastAsia="Times New Roman"/>
          <w:color w:val="000000"/>
          <w:sz w:val="24"/>
          <w:szCs w:val="24"/>
          <w:lang w:eastAsia="ru-RU" w:bidi="ru-RU"/>
        </w:rPr>
      </w:pPr>
      <w:r w:rsidRPr="00754147">
        <w:rPr>
          <w:rFonts w:eastAsia="Times New Roman"/>
          <w:sz w:val="24"/>
          <w:szCs w:val="24"/>
          <w:lang w:eastAsia="ru-RU" w:bidi="ru-RU"/>
        </w:rPr>
        <w:t>1.3.1.Информирование о порядке предоставления услуги осуществляется:</w:t>
      </w:r>
    </w:p>
    <w:p w:rsidR="006F2753" w:rsidRPr="00754147" w:rsidRDefault="006F2753" w:rsidP="006F2753">
      <w:pPr>
        <w:widowControl w:val="0"/>
        <w:tabs>
          <w:tab w:val="left" w:pos="1091"/>
        </w:tabs>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1) непосредственно при личном приеме заявителя в отделе архитектуры и градостроительства администрации (далее – </w:t>
      </w:r>
      <w:proofErr w:type="spellStart"/>
      <w:r w:rsidRPr="00754147">
        <w:rPr>
          <w:rFonts w:eastAsia="Times New Roman"/>
          <w:sz w:val="24"/>
          <w:szCs w:val="24"/>
          <w:lang w:eastAsia="ru-RU" w:bidi="ru-RU"/>
        </w:rPr>
        <w:t>ОАиГ</w:t>
      </w:r>
      <w:proofErr w:type="spellEnd"/>
      <w:r w:rsidRPr="00754147">
        <w:rPr>
          <w:rFonts w:eastAsia="Times New Roman"/>
          <w:sz w:val="24"/>
          <w:szCs w:val="24"/>
          <w:lang w:eastAsia="ru-RU" w:bidi="ru-RU"/>
        </w:rPr>
        <w:t>), в многофункциональном центре предоставления муниципальных услуг (далее - многофункциональный центр);</w:t>
      </w:r>
    </w:p>
    <w:p w:rsidR="006F2753" w:rsidRPr="00754147" w:rsidRDefault="006F2753" w:rsidP="006F2753">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2) по телефону в </w:t>
      </w:r>
      <w:proofErr w:type="spellStart"/>
      <w:r w:rsidRPr="00754147">
        <w:rPr>
          <w:rFonts w:eastAsia="Times New Roman"/>
          <w:sz w:val="24"/>
          <w:szCs w:val="24"/>
          <w:lang w:eastAsia="ru-RU" w:bidi="ru-RU"/>
        </w:rPr>
        <w:t>ОАиГ</w:t>
      </w:r>
      <w:proofErr w:type="spellEnd"/>
      <w:r w:rsidRPr="00754147">
        <w:rPr>
          <w:rFonts w:eastAsia="Times New Roman"/>
          <w:sz w:val="24"/>
          <w:szCs w:val="24"/>
          <w:lang w:eastAsia="ru-RU" w:bidi="ru-RU"/>
        </w:rPr>
        <w:t xml:space="preserve"> (8(38471) 4-40-28) или многофункциональном центре;</w:t>
      </w:r>
    </w:p>
    <w:p w:rsidR="006F2753" w:rsidRPr="00754147" w:rsidRDefault="006F2753" w:rsidP="006F2753">
      <w:pPr>
        <w:widowControl w:val="0"/>
        <w:spacing w:after="0" w:line="240" w:lineRule="auto"/>
        <w:jc w:val="both"/>
        <w:rPr>
          <w:rFonts w:eastAsia="Times New Roman"/>
          <w:sz w:val="24"/>
          <w:szCs w:val="24"/>
          <w:lang w:eastAsia="ru-RU" w:bidi="ru-RU"/>
        </w:rPr>
      </w:pPr>
      <w:r w:rsidRPr="00754147">
        <w:rPr>
          <w:rFonts w:eastAsia="Times New Roman"/>
          <w:sz w:val="24"/>
          <w:szCs w:val="24"/>
          <w:lang w:eastAsia="ru-RU" w:bidi="ru-RU"/>
        </w:rPr>
        <w:t xml:space="preserve">        3) письменно, в том числе посредством электронной почты (</w:t>
      </w:r>
      <w:proofErr w:type="spellStart"/>
      <w:r w:rsidRPr="00754147">
        <w:rPr>
          <w:rFonts w:eastAsia="Times New Roman"/>
          <w:sz w:val="24"/>
          <w:szCs w:val="24"/>
          <w:lang w:val="en-US" w:eastAsia="ru-RU" w:bidi="ru-RU"/>
        </w:rPr>
        <w:t>arhit</w:t>
      </w:r>
      <w:proofErr w:type="spellEnd"/>
      <w:r w:rsidRPr="00754147">
        <w:rPr>
          <w:rFonts w:eastAsia="Times New Roman"/>
          <w:sz w:val="24"/>
          <w:szCs w:val="24"/>
          <w:lang w:eastAsia="ru-RU" w:bidi="ru-RU"/>
        </w:rPr>
        <w:t>-</w:t>
      </w:r>
      <w:proofErr w:type="spellStart"/>
      <w:r w:rsidRPr="00754147">
        <w:rPr>
          <w:rFonts w:eastAsia="Times New Roman"/>
          <w:sz w:val="24"/>
          <w:szCs w:val="24"/>
          <w:lang w:val="en-US" w:eastAsia="ru-RU" w:bidi="ru-RU"/>
        </w:rPr>
        <w:t>osin</w:t>
      </w:r>
      <w:proofErr w:type="spellEnd"/>
      <w:r w:rsidRPr="00754147">
        <w:rPr>
          <w:rFonts w:eastAsia="Times New Roman"/>
          <w:sz w:val="24"/>
          <w:szCs w:val="24"/>
          <w:lang w:eastAsia="ru-RU" w:bidi="ru-RU"/>
        </w:rPr>
        <w:t>@</w:t>
      </w:r>
      <w:r w:rsidRPr="00754147">
        <w:rPr>
          <w:rFonts w:eastAsia="Times New Roman"/>
          <w:sz w:val="24"/>
          <w:szCs w:val="24"/>
          <w:lang w:val="en-US" w:eastAsia="ru-RU" w:bidi="ru-RU"/>
        </w:rPr>
        <w:t>mail</w:t>
      </w:r>
      <w:r w:rsidRPr="00754147">
        <w:rPr>
          <w:rFonts w:eastAsia="Times New Roman"/>
          <w:sz w:val="24"/>
          <w:szCs w:val="24"/>
          <w:lang w:eastAsia="ru-RU" w:bidi="ru-RU"/>
        </w:rPr>
        <w:t>.</w:t>
      </w:r>
      <w:proofErr w:type="spellStart"/>
      <w:r w:rsidRPr="00754147">
        <w:rPr>
          <w:rFonts w:eastAsia="Times New Roman"/>
          <w:sz w:val="24"/>
          <w:szCs w:val="24"/>
          <w:lang w:val="en-US" w:eastAsia="ru-RU" w:bidi="ru-RU"/>
        </w:rPr>
        <w:t>ru</w:t>
      </w:r>
      <w:proofErr w:type="spellEnd"/>
      <w:r w:rsidRPr="00754147">
        <w:rPr>
          <w:rFonts w:eastAsia="Times New Roman"/>
          <w:sz w:val="24"/>
          <w:szCs w:val="24"/>
          <w:lang w:eastAsia="ru-RU" w:bidi="ru-RU"/>
        </w:rPr>
        <w:t>), факсимильной связи;</w:t>
      </w:r>
    </w:p>
    <w:p w:rsidR="006F2753" w:rsidRPr="00754147" w:rsidRDefault="006F2753" w:rsidP="006F2753">
      <w:pPr>
        <w:widowControl w:val="0"/>
        <w:spacing w:after="0" w:line="240" w:lineRule="auto"/>
        <w:jc w:val="both"/>
        <w:rPr>
          <w:rFonts w:eastAsia="Times New Roman"/>
          <w:sz w:val="24"/>
          <w:szCs w:val="24"/>
          <w:lang w:eastAsia="ru-RU" w:bidi="ru-RU"/>
        </w:rPr>
      </w:pPr>
      <w:r w:rsidRPr="00754147">
        <w:rPr>
          <w:rFonts w:eastAsia="Times New Roman"/>
          <w:sz w:val="24"/>
          <w:szCs w:val="24"/>
          <w:lang w:eastAsia="ru-RU" w:bidi="ru-RU"/>
        </w:rPr>
        <w:t xml:space="preserve">        4) посредством размещения в открытой и доступной форме информации:</w:t>
      </w:r>
    </w:p>
    <w:p w:rsidR="006F2753" w:rsidRPr="00754147" w:rsidRDefault="006F2753" w:rsidP="006F2753">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 в федеральной государственной информационной системе «Единый портал государственных и муниципальных услуг (функций)» </w:t>
      </w:r>
      <w:r w:rsidRPr="00754147">
        <w:rPr>
          <w:rFonts w:eastAsia="Times New Roman"/>
          <w:sz w:val="24"/>
          <w:szCs w:val="24"/>
          <w:lang w:bidi="en-US"/>
        </w:rPr>
        <w:t>(</w:t>
      </w:r>
      <w:hyperlink r:id="rId9" w:history="1">
        <w:r w:rsidRPr="00754147">
          <w:rPr>
            <w:rFonts w:eastAsia="Times New Roman"/>
            <w:color w:val="0066CC"/>
            <w:sz w:val="24"/>
            <w:szCs w:val="24"/>
            <w:u w:val="single"/>
            <w:lang w:val="en-US" w:bidi="en-US"/>
          </w:rPr>
          <w:t>https</w:t>
        </w:r>
        <w:r w:rsidRPr="00754147">
          <w:rPr>
            <w:rFonts w:eastAsia="Times New Roman"/>
            <w:color w:val="0066CC"/>
            <w:sz w:val="24"/>
            <w:szCs w:val="24"/>
            <w:u w:val="single"/>
            <w:lang w:bidi="en-US"/>
          </w:rPr>
          <w:t>://</w:t>
        </w:r>
        <w:r w:rsidRPr="00754147">
          <w:rPr>
            <w:rFonts w:eastAsia="Times New Roman"/>
            <w:color w:val="0066CC"/>
            <w:sz w:val="24"/>
            <w:szCs w:val="24"/>
            <w:u w:val="single"/>
            <w:lang w:val="en-US" w:bidi="en-US"/>
          </w:rPr>
          <w:t>www</w:t>
        </w:r>
        <w:r w:rsidRPr="00754147">
          <w:rPr>
            <w:rFonts w:eastAsia="Times New Roman"/>
            <w:color w:val="0066CC"/>
            <w:sz w:val="24"/>
            <w:szCs w:val="24"/>
            <w:u w:val="single"/>
            <w:lang w:bidi="en-US"/>
          </w:rPr>
          <w:t>.</w:t>
        </w:r>
        <w:proofErr w:type="spellStart"/>
        <w:r w:rsidRPr="00754147">
          <w:rPr>
            <w:rFonts w:eastAsia="Times New Roman"/>
            <w:color w:val="0066CC"/>
            <w:sz w:val="24"/>
            <w:szCs w:val="24"/>
            <w:u w:val="single"/>
            <w:lang w:val="en-US" w:bidi="en-US"/>
          </w:rPr>
          <w:t>gosuslugi</w:t>
        </w:r>
        <w:proofErr w:type="spellEnd"/>
        <w:r w:rsidRPr="00754147">
          <w:rPr>
            <w:rFonts w:eastAsia="Times New Roman"/>
            <w:color w:val="0066CC"/>
            <w:sz w:val="24"/>
            <w:szCs w:val="24"/>
            <w:u w:val="single"/>
            <w:lang w:bidi="en-US"/>
          </w:rPr>
          <w:t>.</w:t>
        </w:r>
        <w:proofErr w:type="spellStart"/>
        <w:r w:rsidRPr="00754147">
          <w:rPr>
            <w:rFonts w:eastAsia="Times New Roman"/>
            <w:color w:val="0066CC"/>
            <w:sz w:val="24"/>
            <w:szCs w:val="24"/>
            <w:u w:val="single"/>
            <w:lang w:val="en-US" w:bidi="en-US"/>
          </w:rPr>
          <w:t>ru</w:t>
        </w:r>
        <w:proofErr w:type="spellEnd"/>
        <w:r w:rsidRPr="00754147">
          <w:rPr>
            <w:rFonts w:eastAsia="Times New Roman"/>
            <w:color w:val="0066CC"/>
            <w:sz w:val="24"/>
            <w:szCs w:val="24"/>
            <w:u w:val="single"/>
            <w:lang w:bidi="en-US"/>
          </w:rPr>
          <w:t>/</w:t>
        </w:r>
      </w:hyperlink>
      <w:r w:rsidRPr="00754147">
        <w:rPr>
          <w:rFonts w:eastAsia="Times New Roman"/>
          <w:sz w:val="24"/>
          <w:szCs w:val="24"/>
          <w:lang w:bidi="en-US"/>
        </w:rPr>
        <w:t xml:space="preserve">) </w:t>
      </w:r>
      <w:r w:rsidRPr="00754147">
        <w:rPr>
          <w:rFonts w:eastAsia="Times New Roman"/>
          <w:sz w:val="24"/>
          <w:szCs w:val="24"/>
          <w:lang w:eastAsia="ru-RU" w:bidi="ru-RU"/>
        </w:rPr>
        <w:t>(далее - Единый портал);</w:t>
      </w:r>
    </w:p>
    <w:p w:rsidR="006F2753" w:rsidRPr="00754147" w:rsidRDefault="006F2753" w:rsidP="006F2753">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gramStart"/>
      <w:r w:rsidRPr="00754147">
        <w:rPr>
          <w:rFonts w:eastAsia="Times New Roman"/>
          <w:sz w:val="24"/>
          <w:szCs w:val="24"/>
          <w:lang w:eastAsia="ru-RU" w:bidi="ru-RU"/>
        </w:rPr>
        <w:t xml:space="preserve">   </w:t>
      </w:r>
      <w:r w:rsidRPr="00754147">
        <w:rPr>
          <w:rFonts w:eastAsia="Times New Roman"/>
          <w:i/>
          <w:iCs/>
          <w:color w:val="000000"/>
          <w:sz w:val="24"/>
          <w:szCs w:val="24"/>
          <w:shd w:val="clear" w:color="auto" w:fill="FFFFFF"/>
          <w:lang w:eastAsia="ru-RU" w:bidi="ru-RU"/>
        </w:rPr>
        <w:t>(</w:t>
      </w:r>
      <w:proofErr w:type="gramEnd"/>
      <w:r w:rsidRPr="00754147">
        <w:rPr>
          <w:rFonts w:eastAsia="Times New Roman"/>
          <w:i/>
          <w:iCs/>
          <w:color w:val="000000"/>
          <w:sz w:val="24"/>
          <w:szCs w:val="24"/>
          <w:shd w:val="clear" w:color="auto" w:fill="FFFFFF"/>
          <w:lang w:eastAsia="ru-RU" w:bidi="ru-RU"/>
        </w:rPr>
        <w:t xml:space="preserve"> </w:t>
      </w:r>
      <w:hyperlink r:id="rId10" w:history="1">
        <w:r w:rsidRPr="00754147">
          <w:rPr>
            <w:rFonts w:eastAsia="Times New Roman"/>
            <w:i/>
            <w:iCs/>
            <w:color w:val="0066CC"/>
            <w:sz w:val="24"/>
            <w:szCs w:val="24"/>
            <w:u w:val="single"/>
            <w:shd w:val="clear" w:color="auto" w:fill="FFFFFF"/>
            <w:lang w:val="en-US" w:eastAsia="ru-RU" w:bidi="ru-RU"/>
          </w:rPr>
          <w:t>https</w:t>
        </w:r>
        <w:r w:rsidRPr="00754147">
          <w:rPr>
            <w:rFonts w:eastAsia="Times New Roman"/>
            <w:i/>
            <w:iCs/>
            <w:color w:val="0066CC"/>
            <w:sz w:val="24"/>
            <w:szCs w:val="24"/>
            <w:u w:val="single"/>
            <w:shd w:val="clear" w:color="auto" w:fill="FFFFFF"/>
            <w:lang w:eastAsia="ru-RU" w:bidi="ru-RU"/>
          </w:rPr>
          <w:t>://</w:t>
        </w:r>
        <w:proofErr w:type="spellStart"/>
        <w:r w:rsidRPr="00754147">
          <w:rPr>
            <w:rFonts w:eastAsia="Times New Roman"/>
            <w:i/>
            <w:iCs/>
            <w:color w:val="0066CC"/>
            <w:sz w:val="24"/>
            <w:szCs w:val="24"/>
            <w:u w:val="single"/>
            <w:shd w:val="clear" w:color="auto" w:fill="FFFFFF"/>
            <w:lang w:val="en-US" w:eastAsia="ru-RU" w:bidi="ru-RU"/>
          </w:rPr>
          <w:t>gosuslugi</w:t>
        </w:r>
        <w:proofErr w:type="spellEnd"/>
        <w:r w:rsidRPr="00754147">
          <w:rPr>
            <w:rFonts w:eastAsia="Times New Roman"/>
            <w:i/>
            <w:iCs/>
            <w:color w:val="0066CC"/>
            <w:sz w:val="24"/>
            <w:szCs w:val="24"/>
            <w:u w:val="single"/>
            <w:shd w:val="clear" w:color="auto" w:fill="FFFFFF"/>
            <w:lang w:eastAsia="ru-RU" w:bidi="ru-RU"/>
          </w:rPr>
          <w:t>.</w:t>
        </w:r>
        <w:proofErr w:type="spellStart"/>
        <w:r w:rsidRPr="00754147">
          <w:rPr>
            <w:rFonts w:eastAsia="Times New Roman"/>
            <w:i/>
            <w:iCs/>
            <w:color w:val="0066CC"/>
            <w:sz w:val="24"/>
            <w:szCs w:val="24"/>
            <w:u w:val="single"/>
            <w:shd w:val="clear" w:color="auto" w:fill="FFFFFF"/>
            <w:lang w:val="en-US" w:eastAsia="ru-RU" w:bidi="ru-RU"/>
          </w:rPr>
          <w:t>kemobl</w:t>
        </w:r>
        <w:proofErr w:type="spellEnd"/>
        <w:r w:rsidRPr="00754147">
          <w:rPr>
            <w:rFonts w:eastAsia="Times New Roman"/>
            <w:i/>
            <w:iCs/>
            <w:color w:val="0066CC"/>
            <w:sz w:val="24"/>
            <w:szCs w:val="24"/>
            <w:u w:val="single"/>
            <w:shd w:val="clear" w:color="auto" w:fill="FFFFFF"/>
            <w:lang w:eastAsia="ru-RU" w:bidi="ru-RU"/>
          </w:rPr>
          <w:t>.</w:t>
        </w:r>
        <w:proofErr w:type="spellStart"/>
        <w:r w:rsidRPr="00754147">
          <w:rPr>
            <w:rFonts w:eastAsia="Times New Roman"/>
            <w:i/>
            <w:iCs/>
            <w:color w:val="0066CC"/>
            <w:sz w:val="24"/>
            <w:szCs w:val="24"/>
            <w:u w:val="single"/>
            <w:shd w:val="clear" w:color="auto" w:fill="FFFFFF"/>
            <w:lang w:val="en-US" w:eastAsia="ru-RU" w:bidi="ru-RU"/>
          </w:rPr>
          <w:t>ru</w:t>
        </w:r>
        <w:proofErr w:type="spellEnd"/>
      </w:hyperlink>
      <w:r w:rsidRPr="00754147">
        <w:rPr>
          <w:rFonts w:eastAsia="Times New Roman"/>
          <w:i/>
          <w:iCs/>
          <w:color w:val="000000"/>
          <w:sz w:val="24"/>
          <w:szCs w:val="24"/>
          <w:shd w:val="clear" w:color="auto" w:fill="FFFFFF"/>
          <w:lang w:eastAsia="ru-RU" w:bidi="ru-RU"/>
        </w:rPr>
        <w:t xml:space="preserve"> )</w:t>
      </w:r>
      <w:r w:rsidRPr="00754147">
        <w:rPr>
          <w:rFonts w:eastAsia="Times New Roman"/>
          <w:sz w:val="24"/>
          <w:szCs w:val="24"/>
          <w:lang w:eastAsia="ru-RU" w:bidi="ru-RU"/>
        </w:rPr>
        <w:t xml:space="preserve"> (далее - региональный портал);</w:t>
      </w:r>
    </w:p>
    <w:p w:rsidR="006F2753" w:rsidRPr="00754147" w:rsidRDefault="006F2753" w:rsidP="006F2753">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 на официальном сайте администрации </w:t>
      </w:r>
      <w:proofErr w:type="gramStart"/>
      <w:r w:rsidRPr="00754147">
        <w:rPr>
          <w:rFonts w:eastAsia="Times New Roman"/>
          <w:sz w:val="24"/>
          <w:szCs w:val="24"/>
          <w:lang w:eastAsia="ru-RU" w:bidi="ru-RU"/>
        </w:rPr>
        <w:t>(</w:t>
      </w:r>
      <w:hyperlink r:id="rId11" w:history="1">
        <w:hyperlink r:id="rId12" w:history="1">
          <w:r w:rsidRPr="00754147">
            <w:rPr>
              <w:color w:val="0066CC"/>
              <w:sz w:val="24"/>
              <w:szCs w:val="24"/>
              <w:u w:val="single"/>
              <w:lang w:bidi="ru-RU"/>
            </w:rPr>
            <w:t>https://www.osinniki.org/</w:t>
          </w:r>
        </w:hyperlink>
      </w:hyperlink>
      <w:r w:rsidRPr="00754147">
        <w:rPr>
          <w:rFonts w:eastAsia="Times New Roman"/>
          <w:sz w:val="24"/>
          <w:szCs w:val="24"/>
          <w:lang w:eastAsia="ru-RU" w:bidi="ru-RU"/>
        </w:rPr>
        <w:t xml:space="preserve"> )</w:t>
      </w:r>
      <w:proofErr w:type="gramEnd"/>
      <w:r w:rsidRPr="00754147">
        <w:rPr>
          <w:rFonts w:eastAsia="Times New Roman"/>
          <w:sz w:val="24"/>
          <w:szCs w:val="24"/>
          <w:lang w:eastAsia="ru-RU" w:bidi="ru-RU"/>
        </w:rPr>
        <w:t>;</w:t>
      </w:r>
    </w:p>
    <w:p w:rsidR="006F2753" w:rsidRPr="00754147" w:rsidRDefault="006F2753" w:rsidP="006F2753">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5) посредством размещения информации на информационных стендах администрации или многофункционального центра.</w:t>
      </w:r>
    </w:p>
    <w:p w:rsidR="006F2753" w:rsidRPr="00754147" w:rsidRDefault="006F2753" w:rsidP="006F2753">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1.3.2.Информирование осуществляется по вопросам, касающимся: </w:t>
      </w:r>
    </w:p>
    <w:p w:rsidR="006F2753" w:rsidRPr="00754147" w:rsidRDefault="006F2753" w:rsidP="006F2753">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 способов подачи заявления на </w:t>
      </w:r>
      <w:r w:rsidRPr="00754147">
        <w:rPr>
          <w:rFonts w:eastAsia="Times New Roman"/>
          <w:bCs/>
          <w:sz w:val="24"/>
          <w:szCs w:val="24"/>
          <w:lang w:eastAsia="ru-RU" w:bidi="ru-RU"/>
        </w:rPr>
        <w:t>перевод жилого помещения в нежилое помещение и</w:t>
      </w:r>
      <w:r w:rsidR="00501020" w:rsidRPr="00754147">
        <w:rPr>
          <w:rFonts w:eastAsia="Times New Roman"/>
          <w:bCs/>
          <w:sz w:val="24"/>
          <w:szCs w:val="24"/>
          <w:lang w:eastAsia="ru-RU" w:bidi="ru-RU"/>
        </w:rPr>
        <w:t>ли</w:t>
      </w:r>
      <w:r w:rsidRPr="00754147">
        <w:rPr>
          <w:rFonts w:eastAsia="Times New Roman"/>
          <w:bCs/>
          <w:sz w:val="24"/>
          <w:szCs w:val="24"/>
          <w:lang w:eastAsia="ru-RU" w:bidi="ru-RU"/>
        </w:rPr>
        <w:t xml:space="preserve"> нежилого помещения в жилое помещение</w:t>
      </w:r>
      <w:r w:rsidR="00501020" w:rsidRPr="00754147">
        <w:rPr>
          <w:rFonts w:eastAsia="Times New Roman"/>
          <w:bCs/>
          <w:sz w:val="24"/>
          <w:szCs w:val="24"/>
          <w:lang w:eastAsia="ru-RU" w:bidi="ru-RU"/>
        </w:rPr>
        <w:t xml:space="preserve"> (далее – заявление);</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места нахождения администрации и многофункционального центра, обращение в которые необходимо для предоставления услуги;</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xml:space="preserve">- справочной информации о работе администрации, в том числе </w:t>
      </w:r>
      <w:proofErr w:type="spellStart"/>
      <w:r w:rsidR="006F2753" w:rsidRPr="00754147">
        <w:rPr>
          <w:rFonts w:eastAsia="Times New Roman"/>
          <w:sz w:val="24"/>
          <w:szCs w:val="24"/>
          <w:lang w:eastAsia="ru-RU" w:bidi="ru-RU"/>
        </w:rPr>
        <w:t>ОАиГ</w:t>
      </w:r>
      <w:proofErr w:type="spellEnd"/>
      <w:r w:rsidR="006F2753" w:rsidRPr="00754147">
        <w:rPr>
          <w:rFonts w:eastAsia="Times New Roman"/>
          <w:sz w:val="24"/>
          <w:szCs w:val="24"/>
          <w:lang w:eastAsia="ru-RU" w:bidi="ru-RU"/>
        </w:rPr>
        <w:t>;</w:t>
      </w:r>
    </w:p>
    <w:p w:rsidR="006F2753" w:rsidRPr="00754147" w:rsidRDefault="00501020" w:rsidP="00501020">
      <w:pPr>
        <w:widowControl w:val="0"/>
        <w:spacing w:after="0" w:line="240" w:lineRule="auto"/>
        <w:ind w:right="266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документов, необходимых для предоставления услуги;</w:t>
      </w:r>
    </w:p>
    <w:p w:rsidR="006F2753" w:rsidRPr="00754147" w:rsidRDefault="00501020" w:rsidP="00501020">
      <w:pPr>
        <w:widowControl w:val="0"/>
        <w:spacing w:after="0" w:line="240" w:lineRule="auto"/>
        <w:ind w:right="266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порядка и сроков предоставления услуги;</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xml:space="preserve">- порядка получения сведений о ходе рассмотрения заявления и о результатах предоставления </w:t>
      </w:r>
      <w:r w:rsidR="006F2753" w:rsidRPr="00754147">
        <w:rPr>
          <w:rFonts w:eastAsia="Times New Roman"/>
          <w:sz w:val="24"/>
          <w:szCs w:val="24"/>
          <w:lang w:eastAsia="ru-RU" w:bidi="ru-RU"/>
        </w:rPr>
        <w:lastRenderedPageBreak/>
        <w:t>муниципальной услуги;</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Получение информации по вопросам предоставления услуги осуществляется бесплатно.</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xml:space="preserve">1.3.3.При устном обращении заявителя (лично или по телефону) сотрудник </w:t>
      </w:r>
      <w:proofErr w:type="spellStart"/>
      <w:r w:rsidR="006F2753" w:rsidRPr="00754147">
        <w:rPr>
          <w:rFonts w:eastAsia="Times New Roman"/>
          <w:sz w:val="24"/>
          <w:szCs w:val="24"/>
          <w:lang w:eastAsia="ru-RU" w:bidi="ru-RU"/>
        </w:rPr>
        <w:t>ОАиГ</w:t>
      </w:r>
      <w:proofErr w:type="spellEnd"/>
      <w:r w:rsidR="006F2753" w:rsidRPr="00754147">
        <w:rPr>
          <w:rFonts w:eastAsia="Times New Roman"/>
          <w:sz w:val="24"/>
          <w:szCs w:val="24"/>
          <w:lang w:eastAsia="ru-RU" w:bidi="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xml:space="preserve">Если сотрудник </w:t>
      </w:r>
      <w:proofErr w:type="spellStart"/>
      <w:r w:rsidR="006F2753" w:rsidRPr="00754147">
        <w:rPr>
          <w:rFonts w:eastAsia="Times New Roman"/>
          <w:sz w:val="24"/>
          <w:szCs w:val="24"/>
          <w:lang w:eastAsia="ru-RU" w:bidi="ru-RU"/>
        </w:rPr>
        <w:t>ОАиГ</w:t>
      </w:r>
      <w:proofErr w:type="spellEnd"/>
      <w:r w:rsidR="006F2753" w:rsidRPr="00754147">
        <w:rPr>
          <w:rFonts w:eastAsia="Times New Roman"/>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6F2753" w:rsidRPr="00754147" w:rsidRDefault="00501020" w:rsidP="00501020">
      <w:pPr>
        <w:widowControl w:val="0"/>
        <w:spacing w:after="0" w:line="240" w:lineRule="auto"/>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изложить обращение в письменной форме;</w:t>
      </w:r>
    </w:p>
    <w:p w:rsidR="006F2753" w:rsidRPr="00754147" w:rsidRDefault="00501020" w:rsidP="00501020">
      <w:pPr>
        <w:widowControl w:val="0"/>
        <w:spacing w:after="0" w:line="240" w:lineRule="auto"/>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назначить другое время для консультаций.</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Сотрудник</w:t>
      </w:r>
      <w:r w:rsidR="006F2753" w:rsidRPr="00754147">
        <w:rPr>
          <w:rFonts w:eastAsia="Times New Roman"/>
          <w:sz w:val="24"/>
          <w:szCs w:val="24"/>
          <w:lang w:eastAsia="ru-RU" w:bidi="ru-RU"/>
        </w:rPr>
        <w:t xml:space="preserve"> </w:t>
      </w:r>
      <w:proofErr w:type="spellStart"/>
      <w:r w:rsidR="006F2753" w:rsidRPr="00754147">
        <w:rPr>
          <w:rFonts w:eastAsia="Times New Roman"/>
          <w:sz w:val="24"/>
          <w:szCs w:val="24"/>
          <w:lang w:eastAsia="ru-RU" w:bidi="ru-RU"/>
        </w:rPr>
        <w:t>ОАиГ</w:t>
      </w:r>
      <w:proofErr w:type="spellEnd"/>
      <w:r w:rsidR="006F2753" w:rsidRPr="00754147">
        <w:rPr>
          <w:rFonts w:eastAsia="Times New Roman"/>
          <w:sz w:val="24"/>
          <w:szCs w:val="24"/>
          <w:lang w:eastAsia="ru-RU"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Продолжительность информирования по телефону не должна превышать 10 минут.</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Информирование осуществляется в соответ</w:t>
      </w:r>
      <w:r w:rsidRPr="00754147">
        <w:rPr>
          <w:rFonts w:eastAsia="Times New Roman"/>
          <w:sz w:val="24"/>
          <w:szCs w:val="24"/>
          <w:lang w:eastAsia="ru-RU" w:bidi="ru-RU"/>
        </w:rPr>
        <w:t>ствии с графиком приема граждан (вторник, четверг с 9:00 до 11:00);</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xml:space="preserve">1.3.4.По письменному обращению сотрудник </w:t>
      </w:r>
      <w:proofErr w:type="spellStart"/>
      <w:r w:rsidR="006F2753" w:rsidRPr="00754147">
        <w:rPr>
          <w:rFonts w:eastAsia="Times New Roman"/>
          <w:sz w:val="24"/>
          <w:szCs w:val="24"/>
          <w:lang w:eastAsia="ru-RU" w:bidi="ru-RU"/>
        </w:rPr>
        <w:t>ОАиГ</w:t>
      </w:r>
      <w:proofErr w:type="spellEnd"/>
      <w:r w:rsidR="006F2753" w:rsidRPr="00754147">
        <w:rPr>
          <w:rFonts w:eastAsia="Times New Roman"/>
          <w:sz w:val="24"/>
          <w:szCs w:val="24"/>
          <w:lang w:eastAsia="ru-RU" w:bidi="ru-RU"/>
        </w:rPr>
        <w:t xml:space="preserve"> подробно в письменной форме разъясняет гражданину сведения по </w:t>
      </w:r>
      <w:r w:rsidRPr="00754147">
        <w:rPr>
          <w:rFonts w:eastAsia="Times New Roman"/>
          <w:sz w:val="24"/>
          <w:szCs w:val="24"/>
          <w:lang w:eastAsia="ru-RU" w:bidi="ru-RU"/>
        </w:rPr>
        <w:t>вопросам, указанным в пункте 1</w:t>
      </w:r>
      <w:r w:rsidR="006F2753" w:rsidRPr="00754147">
        <w:rPr>
          <w:rFonts w:eastAsia="Times New Roman"/>
          <w:sz w:val="24"/>
          <w:szCs w:val="24"/>
          <w:lang w:eastAsia="ru-RU" w:bidi="ru-RU"/>
        </w:rPr>
        <w:t>.3.2.</w:t>
      </w:r>
      <w:r w:rsidRPr="00754147">
        <w:rPr>
          <w:rFonts w:eastAsia="Times New Roman"/>
          <w:sz w:val="24"/>
          <w:szCs w:val="24"/>
          <w:lang w:eastAsia="ru-RU" w:bidi="ru-RU"/>
        </w:rPr>
        <w:t xml:space="preserve"> настоящего а</w:t>
      </w:r>
      <w:r w:rsidR="006F2753" w:rsidRPr="00754147">
        <w:rPr>
          <w:rFonts w:eastAsia="Times New Roman"/>
          <w:sz w:val="24"/>
          <w:szCs w:val="24"/>
          <w:lang w:eastAsia="ru-RU" w:bidi="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1.3.5.На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1.3.6.На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xml:space="preserve">- о месте нахождения и графике работы администрации, в том числе </w:t>
      </w:r>
      <w:proofErr w:type="spellStart"/>
      <w:r w:rsidR="006F2753" w:rsidRPr="00754147">
        <w:rPr>
          <w:rFonts w:eastAsia="Times New Roman"/>
          <w:sz w:val="24"/>
          <w:szCs w:val="24"/>
          <w:lang w:eastAsia="ru-RU" w:bidi="ru-RU"/>
        </w:rPr>
        <w:t>ОАиГ</w:t>
      </w:r>
      <w:proofErr w:type="spellEnd"/>
      <w:r w:rsidR="006F2753" w:rsidRPr="00754147">
        <w:rPr>
          <w:rFonts w:eastAsia="Times New Roman"/>
          <w:sz w:val="24"/>
          <w:szCs w:val="24"/>
          <w:lang w:eastAsia="ru-RU" w:bidi="ru-RU"/>
        </w:rPr>
        <w:t>, а также многофункциональных центров;</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xml:space="preserve">- справочные телефоны </w:t>
      </w:r>
      <w:proofErr w:type="spellStart"/>
      <w:r w:rsidR="006F2753" w:rsidRPr="00754147">
        <w:rPr>
          <w:rFonts w:eastAsia="Times New Roman"/>
          <w:sz w:val="24"/>
          <w:szCs w:val="24"/>
          <w:lang w:eastAsia="ru-RU" w:bidi="ru-RU"/>
        </w:rPr>
        <w:t>ОАиГ</w:t>
      </w:r>
      <w:proofErr w:type="spellEnd"/>
      <w:r w:rsidR="006F2753" w:rsidRPr="00754147">
        <w:rPr>
          <w:rFonts w:eastAsia="Times New Roman"/>
          <w:sz w:val="24"/>
          <w:szCs w:val="24"/>
          <w:lang w:eastAsia="ru-RU" w:bidi="ru-RU"/>
        </w:rPr>
        <w:t>, в том числе номер телефона- автоинформатора (при наличии);</w:t>
      </w:r>
    </w:p>
    <w:p w:rsidR="006F2753" w:rsidRPr="00754147" w:rsidRDefault="00501020" w:rsidP="00501020">
      <w:pPr>
        <w:widowControl w:val="0"/>
        <w:spacing w:after="0" w:line="240" w:lineRule="auto"/>
        <w:ind w:left="20"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адрес официального сайта, а также электронной почты и (или) формы обратной связи администрации в сети «Интернет».</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1.3.7.В залах ожидания администрации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1.3.8.Размещение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6F2753" w:rsidRPr="00754147" w:rsidRDefault="00501020" w:rsidP="00501020">
      <w:pPr>
        <w:widowControl w:val="0"/>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w:t>
      </w:r>
      <w:r w:rsidR="006F2753" w:rsidRPr="00754147">
        <w:rPr>
          <w:rFonts w:eastAsia="Times New Roman"/>
          <w:sz w:val="24"/>
          <w:szCs w:val="24"/>
          <w:lang w:eastAsia="ru-RU" w:bidi="ru-RU"/>
        </w:rPr>
        <w:t xml:space="preserve">1.3.9.Информация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proofErr w:type="spellStart"/>
      <w:r w:rsidR="006F2753" w:rsidRPr="00754147">
        <w:rPr>
          <w:rFonts w:eastAsia="Times New Roman"/>
          <w:sz w:val="24"/>
          <w:szCs w:val="24"/>
          <w:lang w:eastAsia="ru-RU" w:bidi="ru-RU"/>
        </w:rPr>
        <w:t>ОАиГ</w:t>
      </w:r>
      <w:proofErr w:type="spellEnd"/>
      <w:r w:rsidR="006F2753" w:rsidRPr="00754147">
        <w:rPr>
          <w:rFonts w:eastAsia="Times New Roman"/>
          <w:sz w:val="24"/>
          <w:szCs w:val="24"/>
          <w:lang w:eastAsia="ru-RU" w:bidi="ru-RU"/>
        </w:rPr>
        <w:t xml:space="preserve"> при обращении заявителя лично, по телефону посредством электронной </w:t>
      </w:r>
      <w:r w:rsidR="006F2753" w:rsidRPr="00754147">
        <w:rPr>
          <w:rFonts w:eastAsia="Times New Roman"/>
          <w:sz w:val="24"/>
          <w:szCs w:val="24"/>
          <w:lang w:eastAsia="ru-RU" w:bidi="ru-RU"/>
        </w:rPr>
        <w:lastRenderedPageBreak/>
        <w:t>почты.</w:t>
      </w:r>
    </w:p>
    <w:p w:rsidR="00A37C2C" w:rsidRPr="00754147" w:rsidRDefault="00A37C2C" w:rsidP="006F2753">
      <w:pPr>
        <w:widowControl w:val="0"/>
        <w:tabs>
          <w:tab w:val="left" w:pos="1221"/>
        </w:tabs>
        <w:spacing w:after="0" w:line="240" w:lineRule="auto"/>
        <w:ind w:right="20"/>
        <w:jc w:val="both"/>
        <w:rPr>
          <w:rFonts w:eastAsia="Times New Roman"/>
          <w:color w:val="000000"/>
          <w:sz w:val="24"/>
          <w:szCs w:val="24"/>
          <w:lang w:eastAsia="ru-RU" w:bidi="ru-RU"/>
        </w:rPr>
      </w:pPr>
    </w:p>
    <w:p w:rsidR="009D188E" w:rsidRPr="00754147" w:rsidRDefault="009D188E" w:rsidP="00F2253E">
      <w:pPr>
        <w:keepNext/>
        <w:keepLines/>
        <w:widowControl w:val="0"/>
        <w:tabs>
          <w:tab w:val="left" w:pos="2021"/>
        </w:tabs>
        <w:spacing w:after="0" w:line="240" w:lineRule="auto"/>
        <w:jc w:val="both"/>
        <w:outlineLvl w:val="1"/>
        <w:rPr>
          <w:rFonts w:eastAsia="Times New Roman"/>
          <w:b/>
          <w:bCs/>
          <w:color w:val="000000"/>
          <w:sz w:val="24"/>
          <w:szCs w:val="24"/>
          <w:lang w:eastAsia="ru-RU" w:bidi="ru-RU"/>
        </w:rPr>
      </w:pPr>
      <w:bookmarkStart w:id="1" w:name="bookmark4"/>
    </w:p>
    <w:p w:rsidR="00A37C2C" w:rsidRPr="00754147" w:rsidRDefault="009D188E" w:rsidP="00F2253E">
      <w:pPr>
        <w:keepNext/>
        <w:keepLines/>
        <w:widowControl w:val="0"/>
        <w:tabs>
          <w:tab w:val="left" w:pos="2021"/>
        </w:tabs>
        <w:spacing w:after="0" w:line="240" w:lineRule="auto"/>
        <w:jc w:val="center"/>
        <w:outlineLvl w:val="1"/>
        <w:rPr>
          <w:rFonts w:eastAsia="Times New Roman"/>
          <w:b/>
          <w:bCs/>
          <w:color w:val="000000"/>
          <w:sz w:val="24"/>
          <w:szCs w:val="24"/>
          <w:lang w:eastAsia="ru-RU" w:bidi="ru-RU"/>
        </w:rPr>
      </w:pPr>
      <w:r w:rsidRPr="00754147">
        <w:rPr>
          <w:rFonts w:eastAsia="Times New Roman"/>
          <w:b/>
          <w:bCs/>
          <w:color w:val="000000"/>
          <w:sz w:val="24"/>
          <w:szCs w:val="24"/>
          <w:lang w:eastAsia="ru-RU" w:bidi="ru-RU"/>
        </w:rPr>
        <w:t>2.</w:t>
      </w:r>
      <w:r w:rsidR="00A37C2C" w:rsidRPr="00754147">
        <w:rPr>
          <w:rFonts w:eastAsia="Times New Roman"/>
          <w:b/>
          <w:bCs/>
          <w:color w:val="000000"/>
          <w:sz w:val="24"/>
          <w:szCs w:val="24"/>
          <w:lang w:eastAsia="ru-RU" w:bidi="ru-RU"/>
        </w:rPr>
        <w:t>Стандарт предоставления муниципальной услуги</w:t>
      </w:r>
      <w:bookmarkEnd w:id="1"/>
    </w:p>
    <w:p w:rsidR="009D188E" w:rsidRPr="00754147" w:rsidRDefault="009D188E" w:rsidP="00F2253E">
      <w:pPr>
        <w:keepNext/>
        <w:keepLines/>
        <w:widowControl w:val="0"/>
        <w:tabs>
          <w:tab w:val="left" w:pos="2021"/>
        </w:tabs>
        <w:spacing w:after="0" w:line="240" w:lineRule="auto"/>
        <w:jc w:val="both"/>
        <w:outlineLvl w:val="1"/>
        <w:rPr>
          <w:rFonts w:eastAsia="Times New Roman"/>
          <w:b/>
          <w:bCs/>
          <w:color w:val="000000"/>
          <w:sz w:val="24"/>
          <w:szCs w:val="24"/>
          <w:lang w:eastAsia="ru-RU" w:bidi="ru-RU"/>
        </w:rPr>
      </w:pPr>
    </w:p>
    <w:p w:rsidR="009D188E" w:rsidRPr="00754147" w:rsidRDefault="009D188E" w:rsidP="00F2253E">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2.1.</w:t>
      </w:r>
      <w:r w:rsidR="00A37C2C" w:rsidRPr="00754147">
        <w:rPr>
          <w:rFonts w:eastAsia="Times New Roman"/>
          <w:color w:val="000000"/>
          <w:sz w:val="24"/>
          <w:szCs w:val="24"/>
          <w:lang w:eastAsia="ru-RU" w:bidi="ru-RU"/>
        </w:rPr>
        <w:t>На</w:t>
      </w:r>
      <w:r w:rsidR="00501020" w:rsidRPr="00754147">
        <w:rPr>
          <w:rFonts w:eastAsia="Times New Roman"/>
          <w:color w:val="000000"/>
          <w:sz w:val="24"/>
          <w:szCs w:val="24"/>
          <w:lang w:eastAsia="ru-RU" w:bidi="ru-RU"/>
        </w:rPr>
        <w:t>именование муниципальной услуги</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Наиме</w:t>
      </w:r>
      <w:r w:rsidR="00501020" w:rsidRPr="00754147">
        <w:rPr>
          <w:rFonts w:eastAsia="Times New Roman"/>
          <w:color w:val="000000"/>
          <w:sz w:val="24"/>
          <w:szCs w:val="24"/>
          <w:lang w:eastAsia="ru-RU" w:bidi="ru-RU"/>
        </w:rPr>
        <w:t>нование муниципальной услуги «П</w:t>
      </w:r>
      <w:r w:rsidRPr="00754147">
        <w:rPr>
          <w:rFonts w:eastAsia="Times New Roman"/>
          <w:color w:val="000000"/>
          <w:sz w:val="24"/>
          <w:szCs w:val="24"/>
          <w:lang w:eastAsia="ru-RU" w:bidi="ru-RU"/>
        </w:rPr>
        <w:t>еревод жилого помещения в нежилое помещение и нежил</w:t>
      </w:r>
      <w:r w:rsidR="00501020" w:rsidRPr="00754147">
        <w:rPr>
          <w:rFonts w:eastAsia="Times New Roman"/>
          <w:color w:val="000000"/>
          <w:sz w:val="24"/>
          <w:szCs w:val="24"/>
          <w:lang w:eastAsia="ru-RU" w:bidi="ru-RU"/>
        </w:rPr>
        <w:t>ого помещения в жилое помещение».</w:t>
      </w:r>
    </w:p>
    <w:p w:rsidR="00A37C2C" w:rsidRPr="00754147" w:rsidRDefault="009D188E" w:rsidP="00F2253E">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2.2.</w:t>
      </w:r>
      <w:r w:rsidR="00A37C2C" w:rsidRPr="00754147">
        <w:rPr>
          <w:rFonts w:eastAsia="Times New Roman"/>
          <w:color w:val="000000"/>
          <w:sz w:val="24"/>
          <w:szCs w:val="24"/>
          <w:lang w:eastAsia="ru-RU" w:bidi="ru-RU"/>
        </w:rPr>
        <w:t>Наименование органа, предоставляющего муниципальную услугу.</w:t>
      </w:r>
    </w:p>
    <w:p w:rsidR="00A37C2C" w:rsidRPr="00754147" w:rsidRDefault="00501020" w:rsidP="00501020">
      <w:pPr>
        <w:widowControl w:val="0"/>
        <w:spacing w:after="0" w:line="240" w:lineRule="auto"/>
        <w:ind w:left="20" w:firstLine="540"/>
        <w:jc w:val="both"/>
        <w:rPr>
          <w:rFonts w:eastAsia="Times New Roman"/>
          <w:i/>
          <w:iCs/>
          <w:color w:val="000000"/>
          <w:sz w:val="24"/>
          <w:szCs w:val="24"/>
          <w:lang w:eastAsia="ru-RU" w:bidi="ru-RU"/>
        </w:rPr>
      </w:pPr>
      <w:r w:rsidRPr="00754147">
        <w:rPr>
          <w:rFonts w:eastAsia="Times New Roman"/>
          <w:color w:val="000000"/>
          <w:sz w:val="24"/>
          <w:szCs w:val="24"/>
          <w:lang w:eastAsia="ru-RU" w:bidi="ru-RU"/>
        </w:rPr>
        <w:t>Муниципальная услуга предоставляется отделом архитектуры и градостроительства администрации Осинниковского городского округа.</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Заявитель вправе подать заявление о переводе помещения через МФЦ в соответствии с соглашением о взаимодействии между МФЦ и </w:t>
      </w:r>
      <w:r w:rsidR="009D188E" w:rsidRPr="00754147">
        <w:rPr>
          <w:rFonts w:eastAsia="Times New Roman"/>
          <w:color w:val="000000"/>
          <w:sz w:val="24"/>
          <w:szCs w:val="24"/>
          <w:lang w:eastAsia="ru-RU" w:bidi="ru-RU"/>
        </w:rPr>
        <w:t>администрацией городского округа</w:t>
      </w:r>
      <w:r w:rsidRPr="00754147">
        <w:rPr>
          <w:rFonts w:eastAsia="Times New Roman"/>
          <w:color w:val="000000"/>
          <w:sz w:val="24"/>
          <w:szCs w:val="24"/>
          <w:lang w:eastAsia="ru-RU" w:bidi="ru-RU"/>
        </w:rPr>
        <w:t xml:space="preserve">, </w:t>
      </w:r>
      <w:r w:rsidR="009D188E" w:rsidRPr="00754147">
        <w:rPr>
          <w:rFonts w:eastAsia="Times New Roman"/>
          <w:color w:val="000000"/>
          <w:sz w:val="24"/>
          <w:szCs w:val="24"/>
          <w:lang w:eastAsia="ru-RU" w:bidi="ru-RU"/>
        </w:rPr>
        <w:t>или</w:t>
      </w:r>
      <w:r w:rsidRPr="00754147">
        <w:rPr>
          <w:rFonts w:eastAsia="Times New Roman"/>
          <w:color w:val="000000"/>
          <w:sz w:val="24"/>
          <w:szCs w:val="24"/>
          <w:lang w:eastAsia="ru-RU" w:bidi="ru-RU"/>
        </w:rPr>
        <w:t xml:space="preserve"> с помощью ЕПГУ, РПГУ по форме в соответствии </w:t>
      </w:r>
      <w:r w:rsidR="00560709" w:rsidRPr="00754147">
        <w:rPr>
          <w:rFonts w:eastAsia="Times New Roman"/>
          <w:color w:val="000000"/>
          <w:sz w:val="24"/>
          <w:szCs w:val="24"/>
          <w:lang w:eastAsia="ru-RU" w:bidi="ru-RU"/>
        </w:rPr>
        <w:t>с п</w:t>
      </w:r>
      <w:r w:rsidR="00A247E3" w:rsidRPr="00754147">
        <w:rPr>
          <w:rFonts w:eastAsia="Times New Roman"/>
          <w:color w:val="000000"/>
          <w:sz w:val="24"/>
          <w:szCs w:val="24"/>
          <w:lang w:eastAsia="ru-RU" w:bidi="ru-RU"/>
        </w:rPr>
        <w:t>риложением № 1</w:t>
      </w:r>
      <w:r w:rsidRPr="00754147">
        <w:rPr>
          <w:rFonts w:eastAsia="Times New Roman"/>
          <w:color w:val="000000"/>
          <w:sz w:val="24"/>
          <w:szCs w:val="24"/>
          <w:lang w:eastAsia="ru-RU" w:bidi="ru-RU"/>
        </w:rPr>
        <w:t xml:space="preserve"> к настоящему административному регламенту.</w:t>
      </w:r>
    </w:p>
    <w:p w:rsidR="00A37C2C" w:rsidRPr="00754147" w:rsidRDefault="00A37C2C" w:rsidP="00F2253E">
      <w:pPr>
        <w:widowControl w:val="0"/>
        <w:spacing w:after="0" w:line="240" w:lineRule="auto"/>
        <w:ind w:lef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w:t>
      </w:r>
      <w:r w:rsidR="009D188E" w:rsidRPr="00754147">
        <w:rPr>
          <w:rFonts w:eastAsia="Times New Roman"/>
          <w:color w:val="000000"/>
          <w:sz w:val="24"/>
          <w:szCs w:val="24"/>
          <w:lang w:eastAsia="ru-RU" w:bidi="ru-RU"/>
        </w:rPr>
        <w:t xml:space="preserve"> в иные государственные органы</w:t>
      </w:r>
      <w:r w:rsidRPr="00754147">
        <w:rPr>
          <w:rFonts w:eastAsia="Times New Roman"/>
          <w:color w:val="000000"/>
          <w:sz w:val="24"/>
          <w:szCs w:val="24"/>
          <w:lang w:eastAsia="ru-RU" w:bidi="ru-RU"/>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37C2C" w:rsidRPr="00754147" w:rsidRDefault="009D188E" w:rsidP="00F2253E">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2.3.</w:t>
      </w:r>
      <w:r w:rsidR="00A37C2C" w:rsidRPr="00754147">
        <w:rPr>
          <w:rFonts w:eastAsia="Times New Roman"/>
          <w:color w:val="000000"/>
          <w:sz w:val="24"/>
          <w:szCs w:val="24"/>
          <w:lang w:eastAsia="ru-RU" w:bidi="ru-RU"/>
        </w:rPr>
        <w:t>Описание результата предоставления муниципальной услуги.</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Результатом предоставления муниципальной услуги является принятое </w:t>
      </w:r>
      <w:r w:rsidR="00A3530C" w:rsidRPr="00754147">
        <w:rPr>
          <w:rFonts w:eastAsia="Times New Roman"/>
          <w:color w:val="000000"/>
          <w:sz w:val="24"/>
          <w:szCs w:val="24"/>
          <w:lang w:eastAsia="ru-RU" w:bidi="ru-RU"/>
        </w:rPr>
        <w:t>администрацией городского округа</w:t>
      </w:r>
      <w:r w:rsidRPr="00754147">
        <w:rPr>
          <w:rFonts w:eastAsia="Times New Roman"/>
          <w:color w:val="000000"/>
          <w:sz w:val="24"/>
          <w:szCs w:val="24"/>
          <w:lang w:eastAsia="ru-RU" w:bidi="ru-RU"/>
        </w:rPr>
        <w:t xml:space="preserve"> решение о переводе или об отказе в переводе жилого помещения в нежилое помещение и нежилого помещения в жилое помещение.</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00560709" w:rsidRPr="00754147">
        <w:rPr>
          <w:rFonts w:eastAsia="Times New Roman"/>
          <w:color w:val="000000"/>
          <w:sz w:val="24"/>
          <w:szCs w:val="24"/>
          <w:lang w:eastAsia="ru-RU" w:bidi="ru-RU"/>
        </w:rPr>
        <w:t>(п</w:t>
      </w:r>
      <w:r w:rsidR="00F2253E" w:rsidRPr="00754147">
        <w:rPr>
          <w:rFonts w:eastAsia="Times New Roman"/>
          <w:color w:val="000000"/>
          <w:sz w:val="24"/>
          <w:szCs w:val="24"/>
          <w:lang w:eastAsia="ru-RU" w:bidi="ru-RU"/>
        </w:rPr>
        <w:t>риложени</w:t>
      </w:r>
      <w:r w:rsidR="00A247E3" w:rsidRPr="00754147">
        <w:rPr>
          <w:rFonts w:eastAsia="Times New Roman"/>
          <w:color w:val="000000"/>
          <w:sz w:val="24"/>
          <w:szCs w:val="24"/>
          <w:lang w:eastAsia="ru-RU" w:bidi="ru-RU"/>
        </w:rPr>
        <w:t>е № 2</w:t>
      </w:r>
      <w:r w:rsidRPr="00754147">
        <w:rPr>
          <w:rFonts w:eastAsia="Times New Roman"/>
          <w:color w:val="000000"/>
          <w:sz w:val="24"/>
          <w:szCs w:val="24"/>
          <w:lang w:eastAsia="ru-RU" w:bidi="ru-RU"/>
        </w:rPr>
        <w:t xml:space="preserve"> к настоящему административному регламенту).</w:t>
      </w:r>
    </w:p>
    <w:p w:rsidR="00A37C2C" w:rsidRPr="00754147" w:rsidRDefault="00A3530C"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2.4.</w:t>
      </w:r>
      <w:r w:rsidR="00A37C2C" w:rsidRPr="00754147">
        <w:rPr>
          <w:rFonts w:eastAsia="Times New Roman"/>
          <w:color w:val="000000"/>
          <w:sz w:val="24"/>
          <w:szCs w:val="24"/>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37C2C" w:rsidRPr="00754147" w:rsidRDefault="00560709" w:rsidP="00F2253E">
      <w:pPr>
        <w:widowControl w:val="0"/>
        <w:spacing w:after="0" w:line="240" w:lineRule="auto"/>
        <w:ind w:left="20" w:right="20" w:firstLine="540"/>
        <w:jc w:val="both"/>
        <w:rPr>
          <w:rFonts w:eastAsia="Times New Roman"/>
          <w:color w:val="000000"/>
          <w:sz w:val="24"/>
          <w:szCs w:val="24"/>
          <w:lang w:eastAsia="ru-RU" w:bidi="ru-RU"/>
        </w:rPr>
      </w:pPr>
      <w:proofErr w:type="spellStart"/>
      <w:r w:rsidRPr="00754147">
        <w:rPr>
          <w:rFonts w:eastAsia="Times New Roman"/>
          <w:color w:val="000000"/>
          <w:sz w:val="24"/>
          <w:szCs w:val="24"/>
          <w:lang w:eastAsia="ru-RU" w:bidi="ru-RU"/>
        </w:rPr>
        <w:t>ОАиГ</w:t>
      </w:r>
      <w:proofErr w:type="spellEnd"/>
      <w:r w:rsidR="00A3530C"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принимает решение о переводе или об отказе в переводе жилого помещения в нежилое помещение и нежилого помещения в жилое помещение не позднее чем через</w:t>
      </w:r>
      <w:r w:rsidR="0092115E" w:rsidRPr="00754147">
        <w:rPr>
          <w:rFonts w:eastAsia="Times New Roman"/>
          <w:color w:val="000000"/>
          <w:sz w:val="24"/>
          <w:szCs w:val="24"/>
          <w:lang w:eastAsia="ru-RU" w:bidi="ru-RU"/>
        </w:rPr>
        <w:t xml:space="preserve"> 45 дней со дня представления в указанный орган </w:t>
      </w:r>
      <w:r w:rsidR="00A37C2C" w:rsidRPr="00754147">
        <w:rPr>
          <w:rFonts w:eastAsia="Times New Roman"/>
          <w:color w:val="000000"/>
          <w:sz w:val="24"/>
          <w:szCs w:val="24"/>
          <w:lang w:eastAsia="ru-RU" w:bidi="ru-RU"/>
        </w:rPr>
        <w:t>документов, обязанность по представлению которых возложена на заявителя.</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В случае подачи документов в МФЦ срок предоставления муниципальной услуги исчисляется со дня поступления в </w:t>
      </w:r>
      <w:r w:rsidR="00A3530C" w:rsidRPr="00754147">
        <w:rPr>
          <w:rFonts w:eastAsia="Times New Roman"/>
          <w:color w:val="000000"/>
          <w:sz w:val="24"/>
          <w:szCs w:val="24"/>
          <w:lang w:eastAsia="ru-RU" w:bidi="ru-RU"/>
        </w:rPr>
        <w:t>администрацию городского округа</w:t>
      </w:r>
      <w:r w:rsidRPr="00754147">
        <w:rPr>
          <w:rFonts w:eastAsia="Times New Roman"/>
          <w:color w:val="000000"/>
          <w:sz w:val="24"/>
          <w:szCs w:val="24"/>
          <w:lang w:eastAsia="ru-RU" w:bidi="ru-RU"/>
        </w:rPr>
        <w:t xml:space="preserve"> документов из МФЦ.</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В случае подачи документов через ЕПГУ, РПГУ срок предоставления исчисляется со дня поступления </w:t>
      </w:r>
      <w:r w:rsidR="0092115E" w:rsidRPr="00754147">
        <w:rPr>
          <w:rFonts w:eastAsia="Times New Roman"/>
          <w:color w:val="000000"/>
          <w:sz w:val="24"/>
          <w:szCs w:val="24"/>
          <w:lang w:eastAsia="ru-RU" w:bidi="ru-RU"/>
        </w:rPr>
        <w:t>в администрацию городского округа</w:t>
      </w:r>
      <w:r w:rsidRPr="00754147">
        <w:rPr>
          <w:rFonts w:eastAsia="Times New Roman"/>
          <w:color w:val="000000"/>
          <w:sz w:val="24"/>
          <w:szCs w:val="24"/>
          <w:lang w:eastAsia="ru-RU" w:bidi="ru-RU"/>
        </w:rPr>
        <w:t xml:space="preserve"> документов. Направление принятых на ЕПГУ,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A37C2C" w:rsidRPr="00754147" w:rsidRDefault="0092115E" w:rsidP="00F2253E">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2.5.</w:t>
      </w:r>
      <w:r w:rsidR="00A37C2C" w:rsidRPr="00754147">
        <w:rPr>
          <w:rFonts w:eastAsia="Times New Roman"/>
          <w:color w:val="000000"/>
          <w:sz w:val="24"/>
          <w:szCs w:val="24"/>
          <w:lang w:eastAsia="ru-RU" w:bidi="ru-RU"/>
        </w:rPr>
        <w:t>Нормативные правовые акты, регулирующие предоставление муниципальной услуги.</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92115E" w:rsidRPr="00754147" w:rsidRDefault="00560709" w:rsidP="00F2253E">
      <w:pPr>
        <w:widowControl w:val="0"/>
        <w:spacing w:after="0" w:line="240" w:lineRule="auto"/>
        <w:ind w:left="20" w:right="20" w:firstLine="540"/>
        <w:jc w:val="both"/>
        <w:rPr>
          <w:rFonts w:eastAsia="Times New Roman"/>
          <w:color w:val="000000"/>
          <w:sz w:val="24"/>
          <w:szCs w:val="24"/>
          <w:lang w:eastAsia="ru-RU" w:bidi="ru-RU"/>
        </w:rPr>
      </w:pPr>
      <w:proofErr w:type="spellStart"/>
      <w:r w:rsidRPr="00754147">
        <w:rPr>
          <w:rFonts w:eastAsia="Times New Roman"/>
          <w:color w:val="000000"/>
          <w:sz w:val="24"/>
          <w:szCs w:val="24"/>
          <w:lang w:eastAsia="ru-RU" w:bidi="ru-RU"/>
        </w:rPr>
        <w:t>ОАиГ</w:t>
      </w:r>
      <w:proofErr w:type="spellEnd"/>
      <w:r w:rsidR="00A37C2C" w:rsidRPr="00754147">
        <w:rPr>
          <w:rFonts w:eastAsia="Times New Roman"/>
          <w:color w:val="000000"/>
          <w:sz w:val="24"/>
          <w:szCs w:val="24"/>
          <w:lang w:eastAsia="ru-RU" w:bidi="ru-RU"/>
        </w:rPr>
        <w:t xml:space="preserve"> обеспечивает размещение и актуализацию перечня нормативных правовых актов, </w:t>
      </w:r>
      <w:r w:rsidR="00A37C2C" w:rsidRPr="00754147">
        <w:rPr>
          <w:rFonts w:eastAsia="Times New Roman"/>
          <w:color w:val="000000"/>
          <w:sz w:val="24"/>
          <w:szCs w:val="24"/>
          <w:lang w:eastAsia="ru-RU" w:bidi="ru-RU"/>
        </w:rPr>
        <w:lastRenderedPageBreak/>
        <w:t>регулирующих предоставление муниципальной услу</w:t>
      </w:r>
      <w:r w:rsidR="0092115E" w:rsidRPr="00754147">
        <w:rPr>
          <w:rFonts w:eastAsia="Times New Roman"/>
          <w:color w:val="000000"/>
          <w:sz w:val="24"/>
          <w:szCs w:val="24"/>
          <w:lang w:eastAsia="ru-RU" w:bidi="ru-RU"/>
        </w:rPr>
        <w:t>ги, на своем официальном сайте.</w:t>
      </w:r>
    </w:p>
    <w:p w:rsidR="00A37C2C" w:rsidRPr="00754147" w:rsidRDefault="0092115E"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2.6.</w:t>
      </w:r>
      <w:r w:rsidR="00A37C2C" w:rsidRPr="00754147">
        <w:rPr>
          <w:rFonts w:eastAsia="Times New Roman"/>
          <w:color w:val="000000"/>
          <w:sz w:val="24"/>
          <w:szCs w:val="24"/>
          <w:lang w:eastAsia="ru-RU"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37C2C" w:rsidRPr="00754147" w:rsidRDefault="00560709" w:rsidP="00560709">
      <w:pPr>
        <w:widowControl w:val="0"/>
        <w:spacing w:after="0" w:line="240" w:lineRule="auto"/>
        <w:ind w:left="20"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92115E" w:rsidRPr="00754147">
        <w:rPr>
          <w:rFonts w:eastAsia="Times New Roman"/>
          <w:color w:val="000000"/>
          <w:sz w:val="24"/>
          <w:szCs w:val="24"/>
          <w:lang w:eastAsia="ru-RU" w:bidi="ru-RU"/>
        </w:rPr>
        <w:t xml:space="preserve"> 2.6.1.</w:t>
      </w:r>
      <w:r w:rsidRPr="00754147">
        <w:rPr>
          <w:rFonts w:eastAsia="Times New Roman"/>
          <w:color w:val="000000"/>
          <w:sz w:val="24"/>
          <w:szCs w:val="24"/>
          <w:lang w:eastAsia="ru-RU" w:bidi="ru-RU"/>
        </w:rPr>
        <w:t xml:space="preserve"> 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городского округа:</w:t>
      </w:r>
    </w:p>
    <w:p w:rsidR="00A37C2C" w:rsidRPr="00754147" w:rsidRDefault="0092115E" w:rsidP="00F2253E">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1) </w:t>
      </w:r>
      <w:r w:rsidR="00A37C2C" w:rsidRPr="00754147">
        <w:rPr>
          <w:rFonts w:eastAsia="Times New Roman"/>
          <w:color w:val="000000"/>
          <w:sz w:val="24"/>
          <w:szCs w:val="24"/>
          <w:lang w:eastAsia="ru-RU" w:bidi="ru-RU"/>
        </w:rPr>
        <w:t>заявление о переводе помещения;</w:t>
      </w:r>
    </w:p>
    <w:p w:rsidR="00A37C2C" w:rsidRPr="00754147" w:rsidRDefault="00560709"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2) </w:t>
      </w:r>
      <w:r w:rsidR="00A37C2C" w:rsidRPr="00754147">
        <w:rPr>
          <w:rFonts w:eastAsia="Times New Roman"/>
          <w:color w:val="000000"/>
          <w:sz w:val="24"/>
          <w:szCs w:val="24"/>
          <w:lang w:eastAsia="ru-RU" w:bidi="ru-RU"/>
        </w:rPr>
        <w:t>правоустанавливающие документы на переводимое помещение (подлинники или засвидетельствованные в нотариальном порядке копии);</w:t>
      </w:r>
    </w:p>
    <w:p w:rsidR="00A37C2C" w:rsidRPr="00754147" w:rsidRDefault="0092115E"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3) </w:t>
      </w:r>
      <w:r w:rsidR="00A37C2C" w:rsidRPr="00754147">
        <w:rPr>
          <w:rFonts w:eastAsia="Times New Roman"/>
          <w:color w:val="000000"/>
          <w:sz w:val="24"/>
          <w:szCs w:val="24"/>
          <w:lang w:eastAsia="ru-RU" w:bidi="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37C2C" w:rsidRPr="00754147" w:rsidRDefault="0092115E" w:rsidP="00F2253E">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4) </w:t>
      </w:r>
      <w:r w:rsidR="00A37C2C" w:rsidRPr="00754147">
        <w:rPr>
          <w:rFonts w:eastAsia="Times New Roman"/>
          <w:color w:val="000000"/>
          <w:sz w:val="24"/>
          <w:szCs w:val="24"/>
          <w:lang w:eastAsia="ru-RU" w:bidi="ru-RU"/>
        </w:rPr>
        <w:t>поэтажный план дома, в котором находится переводимое помещение;</w:t>
      </w:r>
    </w:p>
    <w:p w:rsidR="00A37C2C" w:rsidRPr="00754147" w:rsidRDefault="0092115E"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5)</w:t>
      </w:r>
      <w:r w:rsidR="00A37C2C" w:rsidRPr="00754147">
        <w:rPr>
          <w:rFonts w:eastAsia="Times New Roman"/>
          <w:color w:val="000000"/>
          <w:sz w:val="24"/>
          <w:szCs w:val="24"/>
          <w:lang w:eastAsia="ru-RU" w:bidi="ru-RU"/>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37C2C" w:rsidRPr="00754147" w:rsidRDefault="0092115E"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6) </w:t>
      </w:r>
      <w:r w:rsidR="00A37C2C" w:rsidRPr="00754147">
        <w:rPr>
          <w:rFonts w:eastAsia="Times New Roman"/>
          <w:color w:val="000000"/>
          <w:sz w:val="24"/>
          <w:szCs w:val="24"/>
          <w:lang w:eastAsia="ru-RU" w:bidi="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37C2C" w:rsidRPr="00754147" w:rsidRDefault="0092115E"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7) </w:t>
      </w:r>
      <w:r w:rsidR="00A37C2C" w:rsidRPr="00754147">
        <w:rPr>
          <w:rFonts w:eastAsia="Times New Roman"/>
          <w:color w:val="000000"/>
          <w:sz w:val="24"/>
          <w:szCs w:val="24"/>
          <w:lang w:eastAsia="ru-RU" w:bidi="ru-RU"/>
        </w:rPr>
        <w:t>согласие каждого собственника всех помещений, примыкающих к переводимому помещению, на перевод жилого помещения в нежилое помещение.</w:t>
      </w:r>
    </w:p>
    <w:p w:rsidR="00EB75CE" w:rsidRPr="00754147" w:rsidRDefault="00EB75CE" w:rsidP="00EB75C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w:t>
      </w:r>
    </w:p>
    <w:p w:rsidR="00EB75CE" w:rsidRPr="00754147" w:rsidRDefault="00EB75CE" w:rsidP="00EB75C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позволяющее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138B5" w:rsidRPr="00754147" w:rsidRDefault="002138B5" w:rsidP="002138B5">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2.6.2.Заявитель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2.6.1.1. настоящего административного регламента.</w:t>
      </w:r>
    </w:p>
    <w:p w:rsidR="002138B5" w:rsidRPr="00754147" w:rsidRDefault="002138B5" w:rsidP="002138B5">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2.6.3.Документы (их копии или сведения, содержащиеся в них), указанные в подпунктах 2, 3, 4 пункта 2.6.1 настоящего административного регламента запрашиваются администрацией городского округа в государственных органах и подведомственных государственным органам организациях, в распоряжении которых находятся указанные документы, если заявитель не представили указанные документы самостоятельно.</w:t>
      </w:r>
    </w:p>
    <w:p w:rsidR="002138B5" w:rsidRPr="00754147" w:rsidRDefault="002138B5" w:rsidP="002138B5">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138B5" w:rsidRPr="00754147" w:rsidRDefault="002138B5" w:rsidP="002138B5">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138B5" w:rsidRPr="00754147" w:rsidRDefault="002138B5" w:rsidP="002138B5">
      <w:pPr>
        <w:widowControl w:val="0"/>
        <w:spacing w:after="0" w:line="240" w:lineRule="auto"/>
        <w:ind w:left="20" w:right="20" w:firstLine="540"/>
        <w:jc w:val="both"/>
        <w:rPr>
          <w:rFonts w:eastAsia="Times New Roman"/>
          <w:color w:val="000000"/>
          <w:sz w:val="24"/>
          <w:szCs w:val="24"/>
          <w:lang w:eastAsia="ru-RU" w:bidi="ru-RU"/>
        </w:rPr>
      </w:pP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2138B5" w:rsidRPr="00754147" w:rsidRDefault="002138B5" w:rsidP="002138B5">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По межведомственным запросам администрации, указанных в абзаце первом настоящего пункта, </w:t>
      </w:r>
      <w:r w:rsidRPr="00754147">
        <w:rPr>
          <w:rFonts w:eastAsia="Times New Roman"/>
          <w:color w:val="000000"/>
          <w:sz w:val="24"/>
          <w:szCs w:val="24"/>
          <w:lang w:eastAsia="ru-RU" w:bidi="ru-RU"/>
        </w:rPr>
        <w:lastRenderedPageBreak/>
        <w:t>документы (их копии или сведения, содержащиеся в них) предоставляются государственными органами и подведомственными государственным органам или администрации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32FF" w:rsidRPr="00754147" w:rsidRDefault="00A132FF" w:rsidP="00A132FF">
      <w:pPr>
        <w:widowControl w:val="0"/>
        <w:spacing w:after="0" w:line="240" w:lineRule="auto"/>
        <w:ind w:firstLine="560"/>
        <w:jc w:val="both"/>
        <w:rPr>
          <w:rFonts w:eastAsia="Times New Roman"/>
          <w:bCs/>
          <w:iCs/>
          <w:color w:val="000000"/>
          <w:sz w:val="24"/>
          <w:szCs w:val="24"/>
          <w:lang w:eastAsia="ru-RU" w:bidi="ru-RU"/>
        </w:rPr>
      </w:pPr>
      <w:r w:rsidRPr="00754147">
        <w:rPr>
          <w:rFonts w:eastAsia="Times New Roman"/>
          <w:bCs/>
          <w:iCs/>
          <w:color w:val="000000"/>
          <w:sz w:val="24"/>
          <w:szCs w:val="24"/>
          <w:lang w:eastAsia="ru-RU" w:bidi="ru-RU"/>
        </w:rPr>
        <w:t>2.7.Способы предоставления документов, необходимых для получения муниципальной услуги</w:t>
      </w:r>
    </w:p>
    <w:p w:rsidR="00A132FF" w:rsidRPr="00754147" w:rsidRDefault="00A132FF" w:rsidP="00A132FF">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xml:space="preserve">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132FF" w:rsidRPr="00754147" w:rsidRDefault="00A132FF" w:rsidP="00A132FF">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A132FF" w:rsidRPr="00754147" w:rsidRDefault="00A132FF" w:rsidP="00A132FF">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При заполнении заявителем интерактивной формы обеспечивается </w:t>
      </w:r>
      <w:proofErr w:type="spellStart"/>
      <w:r w:rsidRPr="00754147">
        <w:rPr>
          <w:rFonts w:eastAsia="Times New Roman"/>
          <w:color w:val="000000"/>
          <w:sz w:val="24"/>
          <w:szCs w:val="24"/>
          <w:lang w:eastAsia="ru-RU" w:bidi="ru-RU"/>
        </w:rPr>
        <w:t>автозаполнение</w:t>
      </w:r>
      <w:proofErr w:type="spellEnd"/>
      <w:r w:rsidRPr="00754147">
        <w:rPr>
          <w:rFonts w:eastAsia="Times New Roman"/>
          <w:color w:val="000000"/>
          <w:sz w:val="24"/>
          <w:szCs w:val="24"/>
          <w:lang w:eastAsia="ru-RU" w:bidi="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8B5" w:rsidRPr="00754147" w:rsidRDefault="00A132FF" w:rsidP="002138B5">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32FF" w:rsidRPr="00754147" w:rsidRDefault="002138B5" w:rsidP="002138B5">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132FF" w:rsidRPr="00754147">
        <w:rPr>
          <w:rFonts w:eastAsia="Times New Roman"/>
          <w:color w:val="000000"/>
          <w:sz w:val="24"/>
          <w:szCs w:val="24"/>
          <w:lang w:eastAsia="ru-RU" w:bidi="ru-RU"/>
        </w:rPr>
        <w:t xml:space="preserve">Заполненное заявление отправляется вместе с прикрепленными электронными образами документов, необходимых для предоставления муниципальной услуги в </w:t>
      </w:r>
      <w:proofErr w:type="spellStart"/>
      <w:r w:rsidR="00A132FF" w:rsidRPr="00754147">
        <w:rPr>
          <w:rFonts w:eastAsia="Times New Roman"/>
          <w:color w:val="000000"/>
          <w:sz w:val="24"/>
          <w:szCs w:val="24"/>
          <w:lang w:eastAsia="ru-RU" w:bidi="ru-RU"/>
        </w:rPr>
        <w:t>ОАиГ</w:t>
      </w:r>
      <w:proofErr w:type="spellEnd"/>
      <w:r w:rsidR="00A132FF" w:rsidRPr="00754147">
        <w:rPr>
          <w:rFonts w:eastAsia="Times New Roman"/>
          <w:color w:val="000000"/>
          <w:sz w:val="24"/>
          <w:szCs w:val="24"/>
          <w:lang w:eastAsia="ru-RU" w:bidi="ru-RU"/>
        </w:rPr>
        <w:t>.</w:t>
      </w:r>
    </w:p>
    <w:p w:rsidR="00A132FF" w:rsidRPr="00754147" w:rsidRDefault="002138B5" w:rsidP="002138B5">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132FF" w:rsidRPr="00754147">
        <w:rPr>
          <w:rFonts w:eastAsia="Times New Roman"/>
          <w:color w:val="000000"/>
          <w:sz w:val="24"/>
          <w:szCs w:val="24"/>
          <w:lang w:eastAsia="ru-RU" w:bidi="ru-RU"/>
        </w:rPr>
        <w:t xml:space="preserve">Заявитель уведомляется о получении </w:t>
      </w:r>
      <w:proofErr w:type="spellStart"/>
      <w:r w:rsidR="00A132FF" w:rsidRPr="00754147">
        <w:rPr>
          <w:rFonts w:eastAsia="Times New Roman"/>
          <w:color w:val="000000"/>
          <w:sz w:val="24"/>
          <w:szCs w:val="24"/>
          <w:lang w:eastAsia="ru-RU" w:bidi="ru-RU"/>
        </w:rPr>
        <w:t>ОАиГ</w:t>
      </w:r>
      <w:proofErr w:type="spellEnd"/>
      <w:r w:rsidR="00A132FF" w:rsidRPr="00754147">
        <w:rPr>
          <w:rFonts w:eastAsia="Times New Roman"/>
          <w:color w:val="000000"/>
          <w:sz w:val="24"/>
          <w:szCs w:val="24"/>
          <w:lang w:eastAsia="ru-RU" w:bidi="ru-RU"/>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на РПГУ.</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в форме электронного документа в личном кабинете на ЕПГУ;</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на бумажном носителе в виде распечатанного экземпляра электронного документа в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многофункциональном центре;</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на бумажном носителе в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многофункциональном центре;</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Документ, удостоверяющий личность заявителя или представителя заявителя (предоставляется в случае личного обращения в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xml:space="preserve">). В случае направления заявления посредством ЕПГУ сведения </w:t>
      </w:r>
      <w:r w:rsidRPr="00754147">
        <w:rPr>
          <w:rFonts w:eastAsia="Times New Roman"/>
          <w:color w:val="000000"/>
          <w:sz w:val="24"/>
          <w:szCs w:val="24"/>
          <w:lang w:eastAsia="ru-RU" w:bidi="ru-RU"/>
        </w:rPr>
        <w:lastRenderedPageBreak/>
        <w:t>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начальника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xml:space="preserve"> в случае направления заявления посредством ЕПГУ.</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Решение о предоставлении муниципальной услуги принимается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xml:space="preserve"> посредством межведомственного электронного взаимодействия.</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Прием документов, необходимых </w:t>
      </w:r>
      <w:r w:rsidRPr="00754147">
        <w:rPr>
          <w:rFonts w:eastAsia="Times New Roman"/>
          <w:iCs/>
          <w:color w:val="000000"/>
          <w:sz w:val="24"/>
          <w:szCs w:val="24"/>
          <w:lang w:eastAsia="ru-RU" w:bidi="ru-RU"/>
        </w:rPr>
        <w:t>для</w:t>
      </w:r>
      <w:r w:rsidRPr="00754147">
        <w:rPr>
          <w:rFonts w:eastAsia="Times New Roman"/>
          <w:color w:val="000000"/>
          <w:sz w:val="24"/>
          <w:szCs w:val="24"/>
          <w:lang w:eastAsia="ru-RU" w:bidi="ru-RU"/>
        </w:rPr>
        <w:t xml:space="preserve">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 распорядительным документом администрации, размещаемым на сайте администрации.</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A132FF" w:rsidRPr="00754147" w:rsidRDefault="002138B5" w:rsidP="00A132FF">
      <w:pPr>
        <w:widowControl w:val="0"/>
        <w:spacing w:after="0" w:line="240" w:lineRule="auto"/>
        <w:ind w:firstLine="708"/>
        <w:jc w:val="both"/>
        <w:rPr>
          <w:rFonts w:eastAsia="Times New Roman"/>
          <w:bCs/>
          <w:iCs/>
          <w:color w:val="000000"/>
          <w:sz w:val="24"/>
          <w:szCs w:val="24"/>
          <w:lang w:eastAsia="ru-RU" w:bidi="ru-RU"/>
        </w:rPr>
      </w:pPr>
      <w:r w:rsidRPr="00754147">
        <w:rPr>
          <w:rFonts w:eastAsia="Times New Roman"/>
          <w:bCs/>
          <w:color w:val="000000"/>
          <w:sz w:val="24"/>
          <w:szCs w:val="24"/>
          <w:lang w:eastAsia="ru-RU" w:bidi="ru-RU"/>
        </w:rPr>
        <w:t>2.8.</w:t>
      </w:r>
      <w:r w:rsidR="00A132FF" w:rsidRPr="00754147">
        <w:rPr>
          <w:rFonts w:eastAsia="Times New Roman"/>
          <w:bCs/>
          <w:iCs/>
          <w:color w:val="000000"/>
          <w:sz w:val="24"/>
          <w:szCs w:val="24"/>
          <w:lang w:eastAsia="ru-RU" w:bidi="ru-RU"/>
        </w:rPr>
        <w:t>Способы получения заявителем результатов предоставления муниципальной услуги</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Заявитель уведомляется о ходе рассмотрения и готовности результата предоставления муниципальной услуги следующими способами:</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через личный кабинет на ЕПГУ, РПГУ.</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Заявитель может самостоятельно получить информацию о готовности результата предоставления муниципальной услуги посредством:</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а) сервиса ЕПГУ, РПГУ «Узнать статус заявления»;</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б) по телефону электронной приемной;</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Способы получения результата муниципальной услуги:</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в форме электронного документа в личный кабинет на ЕПГУ, РПГУ.</w:t>
      </w:r>
    </w:p>
    <w:p w:rsidR="00A132FF" w:rsidRPr="00754147" w:rsidRDefault="00A132FF" w:rsidP="00A132FF">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начальника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w:t>
      </w:r>
    </w:p>
    <w:p w:rsidR="00A132FF" w:rsidRPr="00754147" w:rsidRDefault="00A132FF" w:rsidP="002138B5">
      <w:pPr>
        <w:widowControl w:val="0"/>
        <w:spacing w:after="0" w:line="240" w:lineRule="auto"/>
        <w:ind w:firstLine="708"/>
        <w:jc w:val="both"/>
        <w:rPr>
          <w:rFonts w:eastAsia="Times New Roman"/>
          <w:color w:val="000000"/>
          <w:sz w:val="24"/>
          <w:szCs w:val="24"/>
          <w:lang w:eastAsia="ru-RU" w:bidi="ru-RU"/>
        </w:rPr>
      </w:pPr>
      <w:r w:rsidRPr="00754147">
        <w:rPr>
          <w:rFonts w:eastAsia="Times New Roman"/>
          <w:color w:val="000000"/>
          <w:sz w:val="24"/>
          <w:szCs w:val="24"/>
          <w:lang w:eastAsia="ru-RU" w:bidi="ru-RU"/>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w:t>
      </w:r>
      <w:r w:rsidRPr="00754147">
        <w:rPr>
          <w:rFonts w:eastAsia="Times New Roman"/>
          <w:color w:val="000000"/>
          <w:sz w:val="24"/>
          <w:szCs w:val="24"/>
          <w:lang w:eastAsia="ru-RU" w:bidi="ru-RU"/>
        </w:rPr>
        <w:tab/>
        <w:t>210-ФЗ «Об организации предоставления</w:t>
      </w:r>
      <w:r w:rsidR="002138B5" w:rsidRPr="00754147">
        <w:rPr>
          <w:rFonts w:eastAsia="Times New Roman"/>
          <w:color w:val="000000"/>
          <w:sz w:val="24"/>
          <w:szCs w:val="24"/>
          <w:lang w:eastAsia="ru-RU" w:bidi="ru-RU"/>
        </w:rPr>
        <w:t xml:space="preserve"> </w:t>
      </w:r>
      <w:r w:rsidRPr="00754147">
        <w:rPr>
          <w:rFonts w:eastAsia="Times New Roman"/>
          <w:color w:val="000000"/>
          <w:sz w:val="24"/>
          <w:szCs w:val="24"/>
          <w:lang w:eastAsia="ru-RU" w:bidi="ru-RU"/>
        </w:rPr>
        <w:t>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A37C2C" w:rsidRPr="00754147" w:rsidRDefault="00A37C2C" w:rsidP="002138B5">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37C2C" w:rsidRPr="00754147" w:rsidRDefault="0092115E"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оформленную в соответствии с законодательством Российской Федерации доверенность (для физических лиц);</w:t>
      </w:r>
    </w:p>
    <w:p w:rsidR="00A37C2C" w:rsidRPr="00754147" w:rsidRDefault="0092115E"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w:t>
      </w:r>
      <w:r w:rsidRPr="00754147">
        <w:rPr>
          <w:rFonts w:eastAsia="Times New Roman"/>
          <w:color w:val="000000"/>
          <w:sz w:val="24"/>
          <w:szCs w:val="24"/>
          <w:lang w:eastAsia="ru-RU" w:bidi="ru-RU"/>
        </w:rPr>
        <w:lastRenderedPageBreak/>
        <w:t>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2138B5" w:rsidRPr="00754147" w:rsidRDefault="002138B5" w:rsidP="002138B5">
      <w:pPr>
        <w:widowControl w:val="0"/>
        <w:spacing w:after="0" w:line="240" w:lineRule="auto"/>
        <w:ind w:right="20" w:firstLine="708"/>
        <w:jc w:val="both"/>
        <w:rPr>
          <w:rFonts w:eastAsia="Times New Roman"/>
          <w:sz w:val="24"/>
          <w:szCs w:val="24"/>
          <w:lang w:eastAsia="ru-RU" w:bidi="ru-RU"/>
        </w:rPr>
      </w:pPr>
      <w:r w:rsidRPr="00754147">
        <w:rPr>
          <w:rFonts w:eastAsia="Times New Roman"/>
          <w:sz w:val="24"/>
          <w:szCs w:val="24"/>
          <w:lang w:eastAsia="ru-RU" w:bidi="ru-RU"/>
        </w:rPr>
        <w:t>2.9. Документы, прилагаемые к заявлению, представляемые в электронной форме, направляются в следующих форматах:</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xml:space="preserve">а) </w:t>
      </w:r>
      <w:r w:rsidRPr="00754147">
        <w:rPr>
          <w:rFonts w:eastAsia="Times New Roman"/>
          <w:sz w:val="24"/>
          <w:szCs w:val="24"/>
          <w:lang w:val="en-US" w:bidi="en-US"/>
        </w:rPr>
        <w:t>xml</w:t>
      </w:r>
      <w:r w:rsidRPr="00754147">
        <w:rPr>
          <w:rFonts w:eastAsia="Times New Roman"/>
          <w:sz w:val="24"/>
          <w:szCs w:val="24"/>
          <w:lang w:bidi="en-US"/>
        </w:rPr>
        <w:t xml:space="preserve"> </w:t>
      </w:r>
      <w:r w:rsidRPr="00754147">
        <w:rPr>
          <w:rFonts w:eastAsia="Times New Roman"/>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54147">
        <w:rPr>
          <w:rFonts w:eastAsia="Times New Roman"/>
          <w:sz w:val="24"/>
          <w:szCs w:val="24"/>
          <w:lang w:val="en-US" w:bidi="en-US"/>
        </w:rPr>
        <w:t>xml</w:t>
      </w:r>
      <w:r w:rsidRPr="00754147">
        <w:rPr>
          <w:rFonts w:eastAsia="Times New Roman"/>
          <w:sz w:val="24"/>
          <w:szCs w:val="24"/>
          <w:lang w:bidi="en-US"/>
        </w:rPr>
        <w:t>;</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xml:space="preserve">б) </w:t>
      </w:r>
      <w:r w:rsidRPr="00754147">
        <w:rPr>
          <w:rFonts w:eastAsia="Times New Roman"/>
          <w:sz w:val="24"/>
          <w:szCs w:val="24"/>
          <w:lang w:val="en-US" w:bidi="en-US"/>
        </w:rPr>
        <w:t>doc</w:t>
      </w:r>
      <w:r w:rsidRPr="00754147">
        <w:rPr>
          <w:rFonts w:eastAsia="Times New Roman"/>
          <w:sz w:val="24"/>
          <w:szCs w:val="24"/>
          <w:lang w:bidi="en-US"/>
        </w:rPr>
        <w:t xml:space="preserve">, </w:t>
      </w:r>
      <w:proofErr w:type="spellStart"/>
      <w:r w:rsidRPr="00754147">
        <w:rPr>
          <w:rFonts w:eastAsia="Times New Roman"/>
          <w:sz w:val="24"/>
          <w:szCs w:val="24"/>
          <w:lang w:val="en-US" w:bidi="en-US"/>
        </w:rPr>
        <w:t>docx</w:t>
      </w:r>
      <w:proofErr w:type="spellEnd"/>
      <w:r w:rsidRPr="00754147">
        <w:rPr>
          <w:rFonts w:eastAsia="Times New Roman"/>
          <w:sz w:val="24"/>
          <w:szCs w:val="24"/>
          <w:lang w:bidi="en-US"/>
        </w:rPr>
        <w:t xml:space="preserve">, </w:t>
      </w:r>
      <w:proofErr w:type="spellStart"/>
      <w:r w:rsidRPr="00754147">
        <w:rPr>
          <w:rFonts w:eastAsia="Times New Roman"/>
          <w:sz w:val="24"/>
          <w:szCs w:val="24"/>
          <w:lang w:val="en-US" w:bidi="en-US"/>
        </w:rPr>
        <w:t>odt</w:t>
      </w:r>
      <w:proofErr w:type="spellEnd"/>
      <w:r w:rsidRPr="00754147">
        <w:rPr>
          <w:rFonts w:eastAsia="Times New Roman"/>
          <w:sz w:val="24"/>
          <w:szCs w:val="24"/>
          <w:lang w:bidi="en-US"/>
        </w:rPr>
        <w:t xml:space="preserve"> </w:t>
      </w:r>
      <w:r w:rsidRPr="00754147">
        <w:rPr>
          <w:rFonts w:eastAsia="Times New Roman"/>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2138B5" w:rsidRPr="00754147" w:rsidRDefault="002138B5" w:rsidP="002138B5">
      <w:pPr>
        <w:widowControl w:val="0"/>
        <w:spacing w:after="0" w:line="240" w:lineRule="auto"/>
        <w:ind w:left="20" w:firstLine="720"/>
        <w:jc w:val="both"/>
        <w:rPr>
          <w:rFonts w:eastAsia="Times New Roman"/>
          <w:sz w:val="24"/>
          <w:szCs w:val="24"/>
          <w:lang w:eastAsia="ru-RU" w:bidi="ru-RU"/>
        </w:rPr>
      </w:pPr>
      <w:r w:rsidRPr="00754147">
        <w:rPr>
          <w:rFonts w:eastAsia="Times New Roman"/>
          <w:sz w:val="24"/>
          <w:szCs w:val="24"/>
          <w:lang w:eastAsia="ru-RU" w:bidi="ru-RU"/>
        </w:rPr>
        <w:t xml:space="preserve">в) </w:t>
      </w:r>
      <w:proofErr w:type="spellStart"/>
      <w:r w:rsidRPr="00754147">
        <w:rPr>
          <w:rFonts w:eastAsia="Times New Roman"/>
          <w:sz w:val="24"/>
          <w:szCs w:val="24"/>
          <w:lang w:val="en-US" w:bidi="en-US"/>
        </w:rPr>
        <w:t>xls</w:t>
      </w:r>
      <w:proofErr w:type="spellEnd"/>
      <w:r w:rsidRPr="00754147">
        <w:rPr>
          <w:rFonts w:eastAsia="Times New Roman"/>
          <w:sz w:val="24"/>
          <w:szCs w:val="24"/>
          <w:lang w:bidi="en-US"/>
        </w:rPr>
        <w:t xml:space="preserve">, </w:t>
      </w:r>
      <w:proofErr w:type="spellStart"/>
      <w:r w:rsidRPr="00754147">
        <w:rPr>
          <w:rFonts w:eastAsia="Times New Roman"/>
          <w:sz w:val="24"/>
          <w:szCs w:val="24"/>
          <w:lang w:val="en-US" w:bidi="en-US"/>
        </w:rPr>
        <w:t>xlsx</w:t>
      </w:r>
      <w:proofErr w:type="spellEnd"/>
      <w:r w:rsidRPr="00754147">
        <w:rPr>
          <w:rFonts w:eastAsia="Times New Roman"/>
          <w:sz w:val="24"/>
          <w:szCs w:val="24"/>
          <w:lang w:bidi="en-US"/>
        </w:rPr>
        <w:t xml:space="preserve">, </w:t>
      </w:r>
      <w:proofErr w:type="spellStart"/>
      <w:r w:rsidRPr="00754147">
        <w:rPr>
          <w:rFonts w:eastAsia="Times New Roman"/>
          <w:sz w:val="24"/>
          <w:szCs w:val="24"/>
          <w:lang w:val="en-US" w:bidi="en-US"/>
        </w:rPr>
        <w:t>ods</w:t>
      </w:r>
      <w:proofErr w:type="spellEnd"/>
      <w:r w:rsidRPr="00754147">
        <w:rPr>
          <w:rFonts w:eastAsia="Times New Roman"/>
          <w:sz w:val="24"/>
          <w:szCs w:val="24"/>
          <w:lang w:bidi="en-US"/>
        </w:rPr>
        <w:t xml:space="preserve"> </w:t>
      </w:r>
      <w:r w:rsidRPr="00754147">
        <w:rPr>
          <w:rFonts w:eastAsia="Times New Roman"/>
          <w:sz w:val="24"/>
          <w:szCs w:val="24"/>
          <w:lang w:eastAsia="ru-RU" w:bidi="ru-RU"/>
        </w:rPr>
        <w:t>- для документов, содержащих расчеты;</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xml:space="preserve">г) </w:t>
      </w:r>
      <w:r w:rsidRPr="00754147">
        <w:rPr>
          <w:rFonts w:eastAsia="Times New Roman"/>
          <w:sz w:val="24"/>
          <w:szCs w:val="24"/>
          <w:lang w:val="en-US" w:bidi="en-US"/>
        </w:rPr>
        <w:t>pdf</w:t>
      </w:r>
      <w:r w:rsidRPr="00754147">
        <w:rPr>
          <w:rFonts w:eastAsia="Times New Roman"/>
          <w:sz w:val="24"/>
          <w:szCs w:val="24"/>
          <w:lang w:bidi="en-US"/>
        </w:rPr>
        <w:t xml:space="preserve">, </w:t>
      </w:r>
      <w:r w:rsidRPr="00754147">
        <w:rPr>
          <w:rFonts w:eastAsia="Times New Roman"/>
          <w:sz w:val="24"/>
          <w:szCs w:val="24"/>
          <w:lang w:val="en-US" w:bidi="en-US"/>
        </w:rPr>
        <w:t>jpg</w:t>
      </w:r>
      <w:r w:rsidRPr="00754147">
        <w:rPr>
          <w:rFonts w:eastAsia="Times New Roman"/>
          <w:sz w:val="24"/>
          <w:szCs w:val="24"/>
          <w:lang w:bidi="en-US"/>
        </w:rPr>
        <w:t xml:space="preserve">, </w:t>
      </w:r>
      <w:r w:rsidRPr="00754147">
        <w:rPr>
          <w:rFonts w:eastAsia="Times New Roman"/>
          <w:sz w:val="24"/>
          <w:szCs w:val="24"/>
          <w:lang w:val="en-US" w:bidi="en-US"/>
        </w:rPr>
        <w:t>jpeg</w:t>
      </w:r>
      <w:r w:rsidRPr="00754147">
        <w:rPr>
          <w:rFonts w:eastAsia="Times New Roman"/>
          <w:sz w:val="24"/>
          <w:szCs w:val="24"/>
          <w:lang w:bidi="en-US"/>
        </w:rPr>
        <w:t xml:space="preserve">, </w:t>
      </w:r>
      <w:proofErr w:type="spellStart"/>
      <w:r w:rsidRPr="00754147">
        <w:rPr>
          <w:rFonts w:eastAsia="Times New Roman"/>
          <w:sz w:val="24"/>
          <w:szCs w:val="24"/>
          <w:lang w:val="en-US" w:bidi="en-US"/>
        </w:rPr>
        <w:t>png</w:t>
      </w:r>
      <w:proofErr w:type="spellEnd"/>
      <w:r w:rsidRPr="00754147">
        <w:rPr>
          <w:rFonts w:eastAsia="Times New Roman"/>
          <w:sz w:val="24"/>
          <w:szCs w:val="24"/>
          <w:lang w:bidi="en-US"/>
        </w:rPr>
        <w:t xml:space="preserve">, </w:t>
      </w:r>
      <w:r w:rsidRPr="00754147">
        <w:rPr>
          <w:rFonts w:eastAsia="Times New Roman"/>
          <w:sz w:val="24"/>
          <w:szCs w:val="24"/>
          <w:lang w:val="en-US" w:bidi="en-US"/>
        </w:rPr>
        <w:t>bmp</w:t>
      </w:r>
      <w:r w:rsidRPr="00754147">
        <w:rPr>
          <w:rFonts w:eastAsia="Times New Roman"/>
          <w:sz w:val="24"/>
          <w:szCs w:val="24"/>
          <w:lang w:bidi="en-US"/>
        </w:rPr>
        <w:t xml:space="preserve">, </w:t>
      </w:r>
      <w:r w:rsidRPr="00754147">
        <w:rPr>
          <w:rFonts w:eastAsia="Times New Roman"/>
          <w:sz w:val="24"/>
          <w:szCs w:val="24"/>
          <w:lang w:val="en-US" w:bidi="en-US"/>
        </w:rPr>
        <w:t>tiff</w:t>
      </w:r>
      <w:r w:rsidRPr="00754147">
        <w:rPr>
          <w:rFonts w:eastAsia="Times New Roman"/>
          <w:sz w:val="24"/>
          <w:szCs w:val="24"/>
          <w:lang w:bidi="en-US"/>
        </w:rPr>
        <w:t xml:space="preserve"> - </w:t>
      </w:r>
      <w:r w:rsidRPr="00754147">
        <w:rPr>
          <w:rFonts w:eastAsia="Times New Roman"/>
          <w:sz w:val="24"/>
          <w:szCs w:val="24"/>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138B5" w:rsidRPr="00754147" w:rsidRDefault="002138B5" w:rsidP="002138B5">
      <w:pPr>
        <w:widowControl w:val="0"/>
        <w:spacing w:after="0" w:line="240" w:lineRule="auto"/>
        <w:ind w:left="20" w:firstLine="720"/>
        <w:jc w:val="both"/>
        <w:rPr>
          <w:rFonts w:eastAsia="Times New Roman"/>
          <w:sz w:val="24"/>
          <w:szCs w:val="24"/>
          <w:lang w:eastAsia="ru-RU" w:bidi="ru-RU"/>
        </w:rPr>
      </w:pPr>
      <w:r w:rsidRPr="00754147">
        <w:rPr>
          <w:rFonts w:eastAsia="Times New Roman"/>
          <w:sz w:val="24"/>
          <w:szCs w:val="24"/>
          <w:lang w:eastAsia="ru-RU" w:bidi="ru-RU"/>
        </w:rPr>
        <w:t xml:space="preserve">д) </w:t>
      </w:r>
      <w:r w:rsidRPr="00754147">
        <w:rPr>
          <w:rFonts w:eastAsia="Times New Roman"/>
          <w:sz w:val="24"/>
          <w:szCs w:val="24"/>
          <w:lang w:val="en-US" w:bidi="en-US"/>
        </w:rPr>
        <w:t>zip</w:t>
      </w:r>
      <w:r w:rsidRPr="00754147">
        <w:rPr>
          <w:rFonts w:eastAsia="Times New Roman"/>
          <w:sz w:val="24"/>
          <w:szCs w:val="24"/>
          <w:lang w:bidi="en-US"/>
        </w:rPr>
        <w:t xml:space="preserve">, </w:t>
      </w:r>
      <w:proofErr w:type="spellStart"/>
      <w:r w:rsidRPr="00754147">
        <w:rPr>
          <w:rFonts w:eastAsia="Times New Roman"/>
          <w:sz w:val="24"/>
          <w:szCs w:val="24"/>
          <w:lang w:val="en-US" w:bidi="en-US"/>
        </w:rPr>
        <w:t>rar</w:t>
      </w:r>
      <w:proofErr w:type="spellEnd"/>
      <w:r w:rsidRPr="00754147">
        <w:rPr>
          <w:rFonts w:eastAsia="Times New Roman"/>
          <w:sz w:val="24"/>
          <w:szCs w:val="24"/>
          <w:lang w:bidi="en-US"/>
        </w:rPr>
        <w:t xml:space="preserve"> </w:t>
      </w:r>
      <w:r w:rsidRPr="00754147">
        <w:rPr>
          <w:rFonts w:eastAsia="Times New Roman"/>
          <w:sz w:val="24"/>
          <w:szCs w:val="24"/>
          <w:lang w:eastAsia="ru-RU" w:bidi="ru-RU"/>
        </w:rPr>
        <w:t>- для сжатых документов в один файл;</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xml:space="preserve">е) </w:t>
      </w:r>
      <w:r w:rsidRPr="00754147">
        <w:rPr>
          <w:rFonts w:eastAsia="Times New Roman"/>
          <w:sz w:val="24"/>
          <w:szCs w:val="24"/>
          <w:lang w:val="en-US" w:bidi="en-US"/>
        </w:rPr>
        <w:t>sig</w:t>
      </w:r>
      <w:r w:rsidRPr="00754147">
        <w:rPr>
          <w:rFonts w:eastAsia="Times New Roman"/>
          <w:sz w:val="24"/>
          <w:szCs w:val="24"/>
          <w:lang w:bidi="en-US"/>
        </w:rPr>
        <w:t xml:space="preserve"> </w:t>
      </w:r>
      <w:r w:rsidRPr="00754147">
        <w:rPr>
          <w:rFonts w:eastAsia="Times New Roman"/>
          <w:sz w:val="24"/>
          <w:szCs w:val="24"/>
          <w:lang w:eastAsia="ru-RU" w:bidi="ru-RU"/>
        </w:rPr>
        <w:t>- для открепленной усиленной квалифицированной электронной подписи.</w:t>
      </w:r>
    </w:p>
    <w:p w:rsidR="002138B5" w:rsidRPr="00754147" w:rsidRDefault="002138B5" w:rsidP="002138B5">
      <w:pPr>
        <w:widowControl w:val="0"/>
        <w:spacing w:after="0" w:line="240" w:lineRule="auto"/>
        <w:ind w:right="20" w:firstLine="708"/>
        <w:jc w:val="both"/>
        <w:rPr>
          <w:rFonts w:eastAsia="Times New Roman"/>
          <w:sz w:val="24"/>
          <w:szCs w:val="24"/>
          <w:lang w:eastAsia="ru-RU" w:bidi="ru-RU"/>
        </w:rPr>
      </w:pPr>
      <w:r w:rsidRPr="00754147">
        <w:rPr>
          <w:rFonts w:eastAsia="Times New Roman"/>
          <w:sz w:val="24"/>
          <w:szCs w:val="24"/>
          <w:lang w:eastAsia="ru-RU" w:bidi="ru-RU"/>
        </w:rPr>
        <w:t xml:space="preserve">2.5.2.В случае, если оригиналы документов, прилагаемых к заявлению, выданы и подписаны </w:t>
      </w:r>
      <w:proofErr w:type="spellStart"/>
      <w:r w:rsidRPr="00754147">
        <w:rPr>
          <w:rFonts w:eastAsia="Times New Roman"/>
          <w:sz w:val="24"/>
          <w:szCs w:val="24"/>
          <w:lang w:eastAsia="ru-RU" w:bidi="ru-RU"/>
        </w:rPr>
        <w:t>ОАиГ</w:t>
      </w:r>
      <w:proofErr w:type="spellEnd"/>
      <w:r w:rsidRPr="00754147">
        <w:rPr>
          <w:rFonts w:eastAsia="Times New Roman"/>
          <w:sz w:val="24"/>
          <w:szCs w:val="24"/>
          <w:lang w:eastAsia="ru-RU" w:bidi="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4147">
        <w:rPr>
          <w:rFonts w:eastAsia="Times New Roman"/>
          <w:sz w:val="24"/>
          <w:szCs w:val="24"/>
          <w:lang w:val="en-US" w:bidi="en-US"/>
        </w:rPr>
        <w:t>dpi</w:t>
      </w:r>
      <w:r w:rsidRPr="00754147">
        <w:rPr>
          <w:rFonts w:eastAsia="Times New Roman"/>
          <w:sz w:val="24"/>
          <w:szCs w:val="24"/>
          <w:lang w:bidi="en-US"/>
        </w:rPr>
        <w:t xml:space="preserve"> </w:t>
      </w:r>
      <w:r w:rsidRPr="00754147">
        <w:rPr>
          <w:rFonts w:eastAsia="Times New Roman"/>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"черно-белый" (при отсутствии в документе графических изображений и (или) цветного текста);</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138B5" w:rsidRPr="00754147" w:rsidRDefault="002138B5" w:rsidP="002138B5">
      <w:pPr>
        <w:widowControl w:val="0"/>
        <w:spacing w:after="0" w:line="240" w:lineRule="auto"/>
        <w:ind w:right="20" w:firstLine="708"/>
        <w:jc w:val="both"/>
        <w:rPr>
          <w:rFonts w:eastAsia="Times New Roman"/>
          <w:sz w:val="24"/>
          <w:szCs w:val="24"/>
          <w:lang w:eastAsia="ru-RU" w:bidi="ru-RU"/>
        </w:rPr>
      </w:pPr>
      <w:r w:rsidRPr="00754147">
        <w:rPr>
          <w:rFonts w:eastAsia="Times New Roman"/>
          <w:sz w:val="24"/>
          <w:szCs w:val="24"/>
          <w:lang w:eastAsia="ru-RU" w:bidi="ru-RU"/>
        </w:rPr>
        <w:t>2.5.3.Документы, прилагаемые к заявлению, представляемые в электронной форме, должны обеспечивать:</w:t>
      </w:r>
    </w:p>
    <w:p w:rsidR="002138B5" w:rsidRPr="00754147" w:rsidRDefault="002138B5" w:rsidP="002138B5">
      <w:pPr>
        <w:widowControl w:val="0"/>
        <w:spacing w:after="0" w:line="240" w:lineRule="auto"/>
        <w:ind w:left="20" w:firstLine="720"/>
        <w:jc w:val="both"/>
        <w:rPr>
          <w:rFonts w:eastAsia="Times New Roman"/>
          <w:sz w:val="24"/>
          <w:szCs w:val="24"/>
          <w:lang w:eastAsia="ru-RU" w:bidi="ru-RU"/>
        </w:rPr>
      </w:pPr>
      <w:r w:rsidRPr="00754147">
        <w:rPr>
          <w:rFonts w:eastAsia="Times New Roman"/>
          <w:sz w:val="24"/>
          <w:szCs w:val="24"/>
          <w:lang w:eastAsia="ru-RU" w:bidi="ru-RU"/>
        </w:rPr>
        <w:t>- возможность идентифицировать документ и количество листов в документе;</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138B5" w:rsidRPr="00754147" w:rsidRDefault="002138B5" w:rsidP="002138B5">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38B5" w:rsidRPr="00754147" w:rsidRDefault="002138B5" w:rsidP="00803981">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xml:space="preserve">Документы, подлежащие представлению в форматах </w:t>
      </w:r>
      <w:proofErr w:type="spellStart"/>
      <w:r w:rsidRPr="00754147">
        <w:rPr>
          <w:rFonts w:eastAsia="Times New Roman"/>
          <w:sz w:val="24"/>
          <w:szCs w:val="24"/>
          <w:lang w:val="en-US" w:bidi="en-US"/>
        </w:rPr>
        <w:t>xls</w:t>
      </w:r>
      <w:proofErr w:type="spellEnd"/>
      <w:r w:rsidRPr="00754147">
        <w:rPr>
          <w:rFonts w:eastAsia="Times New Roman"/>
          <w:sz w:val="24"/>
          <w:szCs w:val="24"/>
          <w:lang w:bidi="en-US"/>
        </w:rPr>
        <w:t xml:space="preserve">, </w:t>
      </w:r>
      <w:proofErr w:type="spellStart"/>
      <w:r w:rsidRPr="00754147">
        <w:rPr>
          <w:rFonts w:eastAsia="Times New Roman"/>
          <w:sz w:val="24"/>
          <w:szCs w:val="24"/>
          <w:lang w:val="en-US" w:bidi="en-US"/>
        </w:rPr>
        <w:t>xlsx</w:t>
      </w:r>
      <w:proofErr w:type="spellEnd"/>
      <w:r w:rsidRPr="00754147">
        <w:rPr>
          <w:rFonts w:eastAsia="Times New Roman"/>
          <w:sz w:val="24"/>
          <w:szCs w:val="24"/>
          <w:lang w:bidi="en-US"/>
        </w:rPr>
        <w:t xml:space="preserve"> </w:t>
      </w:r>
      <w:r w:rsidRPr="00754147">
        <w:rPr>
          <w:rFonts w:eastAsia="Times New Roman"/>
          <w:sz w:val="24"/>
          <w:szCs w:val="24"/>
          <w:lang w:eastAsia="ru-RU" w:bidi="ru-RU"/>
        </w:rPr>
        <w:t xml:space="preserve">или </w:t>
      </w:r>
      <w:proofErr w:type="spellStart"/>
      <w:r w:rsidRPr="00754147">
        <w:rPr>
          <w:rFonts w:eastAsia="Times New Roman"/>
          <w:sz w:val="24"/>
          <w:szCs w:val="24"/>
          <w:lang w:val="en-US" w:bidi="en-US"/>
        </w:rPr>
        <w:t>ods</w:t>
      </w:r>
      <w:proofErr w:type="spellEnd"/>
      <w:r w:rsidRPr="00754147">
        <w:rPr>
          <w:rFonts w:eastAsia="Times New Roman"/>
          <w:sz w:val="24"/>
          <w:szCs w:val="24"/>
          <w:lang w:bidi="en-US"/>
        </w:rPr>
        <w:t xml:space="preserve">, </w:t>
      </w:r>
      <w:r w:rsidRPr="00754147">
        <w:rPr>
          <w:rFonts w:eastAsia="Times New Roman"/>
          <w:sz w:val="24"/>
          <w:szCs w:val="24"/>
          <w:lang w:eastAsia="ru-RU" w:bidi="ru-RU"/>
        </w:rPr>
        <w:t>формируются в виде отдельного документа, представляемого в электронной форме.</w:t>
      </w:r>
    </w:p>
    <w:p w:rsidR="00A37C2C" w:rsidRPr="00754147" w:rsidRDefault="00803981"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2.10</w:t>
      </w:r>
      <w:r w:rsidR="00FA7341"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Исчерпывающий перечень оснований для отказа в приеме документов, необходимых для предоставления муниципальной услуги.</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37C2C" w:rsidRPr="00754147" w:rsidRDefault="00803981"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2.11</w:t>
      </w:r>
      <w:r w:rsidR="00FA7341"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Исчерпывающий перечень оснований для приостановления или отказа в предоставлении муниципальной услуги.</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Отказ в переводе жилого помещения в нежилое помещение или нежилого помещения в жилое помещение допускается в случае, если:</w:t>
      </w:r>
    </w:p>
    <w:p w:rsidR="00A37C2C" w:rsidRPr="00754147" w:rsidRDefault="00FA7341" w:rsidP="00F2253E">
      <w:pPr>
        <w:widowControl w:val="0"/>
        <w:tabs>
          <w:tab w:val="right" w:pos="2571"/>
          <w:tab w:val="left" w:pos="2716"/>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1) </w:t>
      </w:r>
      <w:r w:rsidR="00A37C2C" w:rsidRPr="00754147">
        <w:rPr>
          <w:rFonts w:eastAsia="Times New Roman"/>
          <w:color w:val="000000"/>
          <w:sz w:val="24"/>
          <w:szCs w:val="24"/>
          <w:lang w:eastAsia="ru-RU" w:bidi="ru-RU"/>
        </w:rPr>
        <w:t>заявителем</w:t>
      </w:r>
      <w:r w:rsidR="00A37C2C" w:rsidRPr="00754147">
        <w:rPr>
          <w:rFonts w:eastAsia="Times New Roman"/>
          <w:color w:val="000000"/>
          <w:sz w:val="24"/>
          <w:szCs w:val="24"/>
          <w:lang w:eastAsia="ru-RU" w:bidi="ru-RU"/>
        </w:rPr>
        <w:tab/>
      </w: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не представлены документы, опреде</w:t>
      </w:r>
      <w:r w:rsidRPr="00754147">
        <w:rPr>
          <w:rFonts w:eastAsia="Times New Roman"/>
          <w:color w:val="000000"/>
          <w:sz w:val="24"/>
          <w:szCs w:val="24"/>
          <w:lang w:eastAsia="ru-RU" w:bidi="ru-RU"/>
        </w:rPr>
        <w:t xml:space="preserve">ленные пунктом 2.6.1 настоящего </w:t>
      </w:r>
      <w:r w:rsidR="00A37C2C" w:rsidRPr="00754147">
        <w:rPr>
          <w:rFonts w:eastAsia="Times New Roman"/>
          <w:color w:val="000000"/>
          <w:sz w:val="24"/>
          <w:szCs w:val="24"/>
          <w:lang w:eastAsia="ru-RU" w:bidi="ru-RU"/>
        </w:rPr>
        <w:t xml:space="preserve">административного регламента, обязанность по представлению которых с учетом пункта 2.6.3 </w:t>
      </w:r>
      <w:r w:rsidR="00A37C2C" w:rsidRPr="00754147">
        <w:rPr>
          <w:rFonts w:eastAsia="Times New Roman"/>
          <w:color w:val="000000"/>
          <w:sz w:val="24"/>
          <w:szCs w:val="24"/>
          <w:lang w:eastAsia="ru-RU" w:bidi="ru-RU"/>
        </w:rPr>
        <w:lastRenderedPageBreak/>
        <w:t>настоящего административного регламента возложена на заявителя;</w:t>
      </w:r>
    </w:p>
    <w:p w:rsidR="00A37C2C" w:rsidRPr="00754147" w:rsidRDefault="00FA7341" w:rsidP="00F2253E">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2) </w:t>
      </w:r>
      <w:r w:rsidR="00A37C2C" w:rsidRPr="00754147">
        <w:rPr>
          <w:rFonts w:eastAsia="Times New Roman"/>
          <w:color w:val="000000"/>
          <w:sz w:val="24"/>
          <w:szCs w:val="24"/>
          <w:lang w:eastAsia="ru-RU" w:bidi="ru-RU"/>
        </w:rPr>
        <w:t xml:space="preserve">поступления в </w:t>
      </w:r>
      <w:proofErr w:type="spellStart"/>
      <w:r w:rsidR="00EB75CE" w:rsidRPr="00754147">
        <w:rPr>
          <w:rFonts w:eastAsia="Times New Roman"/>
          <w:color w:val="000000"/>
          <w:sz w:val="24"/>
          <w:szCs w:val="24"/>
          <w:lang w:eastAsia="ru-RU" w:bidi="ru-RU"/>
        </w:rPr>
        <w:t>ОАиГ</w:t>
      </w:r>
      <w:proofErr w:type="spellEnd"/>
      <w:r w:rsidR="00A37C2C" w:rsidRPr="00754147">
        <w:rPr>
          <w:rFonts w:eastAsia="Times New Roman"/>
          <w:color w:val="000000"/>
          <w:sz w:val="24"/>
          <w:szCs w:val="24"/>
          <w:lang w:eastAsia="ru-RU" w:bidi="ru-RU"/>
        </w:rPr>
        <w:t xml:space="preserve"> ответа</w:t>
      </w:r>
      <w:r w:rsidRPr="00754147">
        <w:rPr>
          <w:rFonts w:eastAsia="Times New Roman"/>
          <w:color w:val="000000"/>
          <w:sz w:val="24"/>
          <w:szCs w:val="24"/>
          <w:lang w:eastAsia="ru-RU" w:bidi="ru-RU"/>
        </w:rPr>
        <w:t xml:space="preserve"> органа государственной власти </w:t>
      </w:r>
      <w:r w:rsidR="00A37C2C" w:rsidRPr="00754147">
        <w:rPr>
          <w:rFonts w:eastAsia="Times New Roman"/>
          <w:color w:val="000000"/>
          <w:sz w:val="24"/>
          <w:szCs w:val="24"/>
          <w:lang w:eastAsia="ru-RU" w:bidi="ru-RU"/>
        </w:rPr>
        <w:t xml:space="preserve">либо подведомственной органу государственной власти или </w:t>
      </w:r>
      <w:r w:rsidRPr="00754147">
        <w:rPr>
          <w:rFonts w:eastAsia="Times New Roman"/>
          <w:color w:val="000000"/>
          <w:sz w:val="24"/>
          <w:szCs w:val="24"/>
          <w:lang w:eastAsia="ru-RU" w:bidi="ru-RU"/>
        </w:rPr>
        <w:t>администрации</w:t>
      </w:r>
      <w:r w:rsidR="00A37C2C" w:rsidRPr="00754147">
        <w:rPr>
          <w:rFonts w:eastAsia="Times New Roman"/>
          <w:color w:val="000000"/>
          <w:sz w:val="24"/>
          <w:szCs w:val="24"/>
          <w:lang w:eastAsia="ru-RU" w:bidi="ru-RU"/>
        </w:rPr>
        <w:t xml:space="preserve">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37C2C" w:rsidRPr="00754147" w:rsidRDefault="00FA7341" w:rsidP="00F2253E">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3) </w:t>
      </w:r>
      <w:r w:rsidR="00A37C2C" w:rsidRPr="00754147">
        <w:rPr>
          <w:rFonts w:eastAsia="Times New Roman"/>
          <w:color w:val="000000"/>
          <w:sz w:val="24"/>
          <w:szCs w:val="24"/>
          <w:lang w:eastAsia="ru-RU" w:bidi="ru-RU"/>
        </w:rPr>
        <w:t>представления документов, определенных пунктом 2.6.1 настоящего административного регламента в ненадлежащий орган;</w:t>
      </w:r>
    </w:p>
    <w:p w:rsidR="00A37C2C" w:rsidRPr="00754147" w:rsidRDefault="00FA7341"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4) </w:t>
      </w:r>
      <w:r w:rsidR="00A37C2C" w:rsidRPr="00754147">
        <w:rPr>
          <w:rFonts w:eastAsia="Times New Roman"/>
          <w:color w:val="000000"/>
          <w:sz w:val="24"/>
          <w:szCs w:val="24"/>
          <w:lang w:eastAsia="ru-RU" w:bidi="ru-RU"/>
        </w:rPr>
        <w:t>несоблюдение предусмотренных статьей 22 Жилищного кодекса условий перевода помещения, а именно:</w:t>
      </w:r>
    </w:p>
    <w:p w:rsidR="00A37C2C" w:rsidRPr="00754147" w:rsidRDefault="00FA7341"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а) </w:t>
      </w:r>
      <w:r w:rsidR="00A37C2C" w:rsidRPr="00754147">
        <w:rPr>
          <w:rFonts w:eastAsia="Times New Roman"/>
          <w:color w:val="000000"/>
          <w:sz w:val="24"/>
          <w:szCs w:val="24"/>
          <w:lang w:eastAsia="ru-RU" w:bidi="ru-RU"/>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37C2C" w:rsidRPr="00754147" w:rsidRDefault="00FA7341"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б) </w:t>
      </w:r>
      <w:r w:rsidR="00A37C2C" w:rsidRPr="00754147">
        <w:rPr>
          <w:rFonts w:eastAsia="Times New Roman"/>
          <w:color w:val="000000"/>
          <w:sz w:val="24"/>
          <w:szCs w:val="24"/>
          <w:lang w:eastAsia="ru-RU" w:bidi="ru-RU"/>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37C2C" w:rsidRPr="00754147" w:rsidRDefault="00FA7341" w:rsidP="00F2253E">
      <w:pPr>
        <w:widowControl w:val="0"/>
        <w:spacing w:after="0" w:line="240" w:lineRule="auto"/>
        <w:ind w:lef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в) </w:t>
      </w:r>
      <w:r w:rsidR="00A37C2C" w:rsidRPr="00754147">
        <w:rPr>
          <w:rFonts w:eastAsia="Times New Roman"/>
          <w:color w:val="000000"/>
          <w:sz w:val="24"/>
          <w:szCs w:val="24"/>
          <w:lang w:eastAsia="ru-RU" w:bidi="ru-RU"/>
        </w:rPr>
        <w:t>если право собственности на переводимое помещени</w:t>
      </w:r>
      <w:r w:rsidRPr="00754147">
        <w:rPr>
          <w:rFonts w:eastAsia="Times New Roman"/>
          <w:color w:val="000000"/>
          <w:sz w:val="24"/>
          <w:szCs w:val="24"/>
          <w:lang w:eastAsia="ru-RU" w:bidi="ru-RU"/>
        </w:rPr>
        <w:t xml:space="preserve">е обременено правами каких-либо </w:t>
      </w:r>
      <w:r w:rsidR="00A37C2C" w:rsidRPr="00754147">
        <w:rPr>
          <w:rFonts w:eastAsia="Times New Roman"/>
          <w:color w:val="000000"/>
          <w:sz w:val="24"/>
          <w:szCs w:val="24"/>
          <w:lang w:eastAsia="ru-RU" w:bidi="ru-RU"/>
        </w:rPr>
        <w:t>лиц;</w:t>
      </w:r>
    </w:p>
    <w:p w:rsidR="00A37C2C" w:rsidRPr="00754147" w:rsidRDefault="00FA7341"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г) </w:t>
      </w:r>
      <w:r w:rsidR="00A37C2C" w:rsidRPr="00754147">
        <w:rPr>
          <w:rFonts w:eastAsia="Times New Roman"/>
          <w:color w:val="000000"/>
          <w:sz w:val="24"/>
          <w:szCs w:val="24"/>
          <w:lang w:eastAsia="ru-RU" w:bidi="ru-RU"/>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37C2C" w:rsidRPr="00754147" w:rsidRDefault="00FA7341"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д) </w:t>
      </w:r>
      <w:r w:rsidR="00A37C2C" w:rsidRPr="00754147">
        <w:rPr>
          <w:rFonts w:eastAsia="Times New Roman"/>
          <w:color w:val="000000"/>
          <w:sz w:val="24"/>
          <w:szCs w:val="24"/>
          <w:lang w:eastAsia="ru-RU" w:bidi="ru-RU"/>
        </w:rPr>
        <w:t>если при переводе квартиры в многоквартирном доме в нежилое помещение не соблюдены следующие требования:</w:t>
      </w:r>
    </w:p>
    <w:p w:rsidR="00A37C2C" w:rsidRPr="00754147" w:rsidRDefault="00FA7341" w:rsidP="00F2253E">
      <w:pPr>
        <w:widowControl w:val="0"/>
        <w:spacing w:after="0" w:line="240" w:lineRule="auto"/>
        <w:ind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квартира расположена на первом этаже указанного дома;</w:t>
      </w:r>
    </w:p>
    <w:p w:rsidR="00EB75CE" w:rsidRPr="00754147" w:rsidRDefault="00FA7341"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квартира расположена выше первого этажа указанного дома, но помещения, расположенные непосредственно под квартирой, переводимой в нежило</w:t>
      </w:r>
      <w:r w:rsidR="001B7BE5" w:rsidRPr="00754147">
        <w:rPr>
          <w:rFonts w:eastAsia="Times New Roman"/>
          <w:color w:val="000000"/>
          <w:sz w:val="24"/>
          <w:szCs w:val="24"/>
          <w:lang w:eastAsia="ru-RU" w:bidi="ru-RU"/>
        </w:rPr>
        <w:t xml:space="preserve">е помещение, не являются </w:t>
      </w:r>
      <w:r w:rsidR="00EB75CE" w:rsidRPr="00754147">
        <w:rPr>
          <w:rFonts w:eastAsia="Times New Roman"/>
          <w:color w:val="000000"/>
          <w:sz w:val="24"/>
          <w:szCs w:val="24"/>
          <w:lang w:eastAsia="ru-RU" w:bidi="ru-RU"/>
        </w:rPr>
        <w:t xml:space="preserve">жилым;  </w:t>
      </w:r>
      <w:r w:rsidR="001B7BE5" w:rsidRPr="00754147">
        <w:rPr>
          <w:rFonts w:eastAsia="Times New Roman"/>
          <w:color w:val="000000"/>
          <w:sz w:val="24"/>
          <w:szCs w:val="24"/>
          <w:lang w:eastAsia="ru-RU" w:bidi="ru-RU"/>
        </w:rPr>
        <w:t xml:space="preserve">     </w:t>
      </w:r>
      <w:r w:rsidRPr="00754147">
        <w:rPr>
          <w:rFonts w:eastAsia="Times New Roman"/>
          <w:color w:val="000000"/>
          <w:sz w:val="24"/>
          <w:szCs w:val="24"/>
          <w:lang w:eastAsia="ru-RU" w:bidi="ru-RU"/>
        </w:rPr>
        <w:t xml:space="preserve"> </w:t>
      </w:r>
    </w:p>
    <w:p w:rsidR="00A37C2C" w:rsidRPr="00754147" w:rsidRDefault="00FA7341"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е) </w:t>
      </w:r>
      <w:r w:rsidR="00A37C2C" w:rsidRPr="00754147">
        <w:rPr>
          <w:rFonts w:eastAsia="Times New Roman"/>
          <w:color w:val="000000"/>
          <w:sz w:val="24"/>
          <w:szCs w:val="24"/>
          <w:lang w:eastAsia="ru-RU" w:bidi="ru-RU"/>
        </w:rPr>
        <w:t>также не допускается:</w:t>
      </w:r>
    </w:p>
    <w:p w:rsidR="00A37C2C" w:rsidRPr="00754147" w:rsidRDefault="00EB75CE" w:rsidP="00EB75CE">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FA7341"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перевод жилого помещения в наемном доме социального использования в нежилое помещение;</w:t>
      </w:r>
    </w:p>
    <w:p w:rsidR="00A37C2C" w:rsidRPr="00754147" w:rsidRDefault="00EB75CE" w:rsidP="00EB75CE">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FA7341"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перевод жилого помещения в нежилое помещение в целях осуществления религиозной деятельности;</w:t>
      </w:r>
    </w:p>
    <w:p w:rsidR="00FA7341" w:rsidRPr="00754147" w:rsidRDefault="00EB75CE" w:rsidP="00EB75CE">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FA7341"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37C2C" w:rsidRPr="00754147" w:rsidRDefault="00EB75CE" w:rsidP="00EB75CE">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FA7341" w:rsidRPr="00754147">
        <w:rPr>
          <w:rFonts w:eastAsia="Times New Roman"/>
          <w:color w:val="000000"/>
          <w:sz w:val="24"/>
          <w:szCs w:val="24"/>
          <w:lang w:eastAsia="ru-RU" w:bidi="ru-RU"/>
        </w:rPr>
        <w:t xml:space="preserve">5) </w:t>
      </w:r>
      <w:r w:rsidR="00A37C2C" w:rsidRPr="00754147">
        <w:rPr>
          <w:rFonts w:eastAsia="Times New Roman"/>
          <w:color w:val="000000"/>
          <w:sz w:val="24"/>
          <w:szCs w:val="24"/>
          <w:lang w:eastAsia="ru-RU" w:bidi="ru-RU"/>
        </w:rPr>
        <w:t>несоответствия проекта переустройства и (или) перепланировки помещения в многоквартирном доме требованиям законодательства.</w:t>
      </w:r>
    </w:p>
    <w:p w:rsidR="00A37C2C" w:rsidRPr="00754147" w:rsidRDefault="00EB75CE" w:rsidP="00EB75CE">
      <w:pPr>
        <w:widowControl w:val="0"/>
        <w:spacing w:after="0" w:line="240" w:lineRule="auto"/>
        <w:ind w:left="20"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Неполучение или несвоевременное получение документов, указанных в пункте 2.6.1 административного регламента и запроше</w:t>
      </w:r>
      <w:r w:rsidR="00FA7341" w:rsidRPr="00754147">
        <w:rPr>
          <w:rFonts w:eastAsia="Times New Roman"/>
          <w:color w:val="000000"/>
          <w:sz w:val="24"/>
          <w:szCs w:val="24"/>
          <w:lang w:eastAsia="ru-RU" w:bidi="ru-RU"/>
        </w:rPr>
        <w:t xml:space="preserve">нных в государственных органах </w:t>
      </w:r>
      <w:r w:rsidR="00A37C2C" w:rsidRPr="00754147">
        <w:rPr>
          <w:rFonts w:eastAsia="Times New Roman"/>
          <w:color w:val="000000"/>
          <w:sz w:val="24"/>
          <w:szCs w:val="24"/>
          <w:lang w:eastAsia="ru-RU" w:bidi="ru-RU"/>
        </w:rPr>
        <w:t xml:space="preserve">и подведомственных государственным органам или </w:t>
      </w:r>
      <w:r w:rsidR="00FA7341" w:rsidRPr="00754147">
        <w:rPr>
          <w:rFonts w:eastAsia="Times New Roman"/>
          <w:color w:val="000000"/>
          <w:sz w:val="24"/>
          <w:szCs w:val="24"/>
          <w:lang w:eastAsia="ru-RU" w:bidi="ru-RU"/>
        </w:rPr>
        <w:t>администрации</w:t>
      </w:r>
      <w:r w:rsidR="00A37C2C" w:rsidRPr="00754147">
        <w:rPr>
          <w:rFonts w:eastAsia="Times New Roman"/>
          <w:color w:val="000000"/>
          <w:sz w:val="24"/>
          <w:szCs w:val="24"/>
          <w:lang w:eastAsia="ru-RU" w:bidi="ru-RU"/>
        </w:rPr>
        <w:t xml:space="preserve">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A37C2C" w:rsidRPr="00754147" w:rsidRDefault="00EB75CE" w:rsidP="00EB75CE">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803981" w:rsidRPr="00754147">
        <w:rPr>
          <w:rFonts w:eastAsia="Times New Roman"/>
          <w:color w:val="000000"/>
          <w:sz w:val="24"/>
          <w:szCs w:val="24"/>
          <w:lang w:eastAsia="ru-RU" w:bidi="ru-RU"/>
        </w:rPr>
        <w:t>2.12</w:t>
      </w:r>
      <w:r w:rsidR="003813C9"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3C9"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lastRenderedPageBreak/>
        <w:t>Услуги, которые являются необходимыми и обязательными для предо</w:t>
      </w:r>
      <w:r w:rsidR="003813C9" w:rsidRPr="00754147">
        <w:rPr>
          <w:rFonts w:eastAsia="Times New Roman"/>
          <w:color w:val="000000"/>
          <w:sz w:val="24"/>
          <w:szCs w:val="24"/>
          <w:lang w:eastAsia="ru-RU" w:bidi="ru-RU"/>
        </w:rPr>
        <w:t>ставления муниципальной услуги:</w:t>
      </w:r>
    </w:p>
    <w:p w:rsidR="00A37C2C" w:rsidRPr="00754147" w:rsidRDefault="003813C9"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1) </w:t>
      </w:r>
      <w:r w:rsidR="00A37C2C" w:rsidRPr="00754147">
        <w:rPr>
          <w:rFonts w:eastAsia="Times New Roman"/>
          <w:color w:val="000000"/>
          <w:sz w:val="24"/>
          <w:szCs w:val="24"/>
          <w:lang w:eastAsia="ru-RU" w:bidi="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37C2C" w:rsidRPr="00754147" w:rsidRDefault="003813C9" w:rsidP="00F2253E">
      <w:pPr>
        <w:widowControl w:val="0"/>
        <w:tabs>
          <w:tab w:val="left" w:pos="1450"/>
        </w:tabs>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2) </w:t>
      </w:r>
      <w:r w:rsidR="00A37C2C" w:rsidRPr="00754147">
        <w:rPr>
          <w:rFonts w:eastAsia="Times New Roman"/>
          <w:color w:val="000000"/>
          <w:sz w:val="24"/>
          <w:szCs w:val="24"/>
          <w:lang w:eastAsia="ru-RU" w:bidi="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37C2C" w:rsidRPr="00754147" w:rsidRDefault="00803981" w:rsidP="00F2253E">
      <w:pPr>
        <w:widowControl w:val="0"/>
        <w:spacing w:after="0" w:line="240" w:lineRule="auto"/>
        <w:ind w:right="20" w:firstLine="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2.13</w:t>
      </w:r>
      <w:r w:rsidR="003813C9"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A37C2C" w:rsidRPr="00754147" w:rsidRDefault="00EB75CE" w:rsidP="00EB75CE">
      <w:pPr>
        <w:widowControl w:val="0"/>
        <w:spacing w:after="0" w:line="240" w:lineRule="auto"/>
        <w:ind w:left="20"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Предоставление муниципальной услуги осуществляется бесплатно, государственная пошлина не уплачивается.</w:t>
      </w:r>
    </w:p>
    <w:p w:rsidR="00A37C2C" w:rsidRPr="00754147" w:rsidRDefault="00803981"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2.14</w:t>
      </w:r>
      <w:r w:rsidR="003813C9"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37C2C" w:rsidRPr="00754147" w:rsidRDefault="00803981"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2.15</w:t>
      </w:r>
      <w:r w:rsidR="003813C9"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37C2C" w:rsidRPr="00754147" w:rsidRDefault="003813C9" w:rsidP="00F2253E">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2.1</w:t>
      </w:r>
      <w:r w:rsidR="00803981" w:rsidRPr="00754147">
        <w:rPr>
          <w:rFonts w:eastAsia="Times New Roman"/>
          <w:color w:val="000000"/>
          <w:sz w:val="24"/>
          <w:szCs w:val="24"/>
          <w:lang w:eastAsia="ru-RU" w:bidi="ru-RU"/>
        </w:rPr>
        <w:t>6</w:t>
      </w:r>
      <w:r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Срок и порядок регистрации запроса заявителя о предоставлении муниципальной услуги.</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Заявление о предоставлении муниципальной услуги, представленное заявителем лично либо его представителем, регистрируется </w:t>
      </w:r>
      <w:r w:rsidR="003813C9" w:rsidRPr="00754147">
        <w:rPr>
          <w:rFonts w:eastAsia="Times New Roman"/>
          <w:color w:val="000000"/>
          <w:sz w:val="24"/>
          <w:szCs w:val="24"/>
          <w:lang w:eastAsia="ru-RU" w:bidi="ru-RU"/>
        </w:rPr>
        <w:t>администрацией</w:t>
      </w:r>
      <w:r w:rsidRPr="00754147">
        <w:rPr>
          <w:rFonts w:eastAsia="Times New Roman"/>
          <w:color w:val="000000"/>
          <w:sz w:val="24"/>
          <w:szCs w:val="24"/>
          <w:lang w:eastAsia="ru-RU" w:bidi="ru-RU"/>
        </w:rPr>
        <w:t xml:space="preserve"> в течение 1 рабочего дня с даты поступления такого заявления.</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Заявление о предоставлении муниципальной услуги, представленное заявителем либо его представителем через МФЦ, регистрируется </w:t>
      </w:r>
      <w:r w:rsidR="003813C9" w:rsidRPr="00754147">
        <w:rPr>
          <w:rFonts w:eastAsia="Times New Roman"/>
          <w:color w:val="000000"/>
          <w:sz w:val="24"/>
          <w:szCs w:val="24"/>
          <w:lang w:eastAsia="ru-RU" w:bidi="ru-RU"/>
        </w:rPr>
        <w:t>администрацией</w:t>
      </w:r>
      <w:r w:rsidRPr="00754147">
        <w:rPr>
          <w:rFonts w:eastAsia="Times New Roman"/>
          <w:color w:val="000000"/>
          <w:sz w:val="24"/>
          <w:szCs w:val="24"/>
          <w:lang w:eastAsia="ru-RU" w:bidi="ru-RU"/>
        </w:rPr>
        <w:t xml:space="preserve"> в день поступления от МФЦ.</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Заявление, поступившее в электронной форме на ЕПГУ, РПГУ регистрируется </w:t>
      </w:r>
      <w:r w:rsidR="003813C9" w:rsidRPr="00754147">
        <w:rPr>
          <w:rFonts w:eastAsia="Times New Roman"/>
          <w:color w:val="000000"/>
          <w:sz w:val="24"/>
          <w:szCs w:val="24"/>
          <w:lang w:eastAsia="ru-RU" w:bidi="ru-RU"/>
        </w:rPr>
        <w:t>администрацией</w:t>
      </w:r>
      <w:r w:rsidRPr="00754147">
        <w:rPr>
          <w:rFonts w:eastAsia="Times New Roman"/>
          <w:color w:val="000000"/>
          <w:sz w:val="24"/>
          <w:szCs w:val="24"/>
          <w:lang w:eastAsia="ru-RU" w:bidi="ru-RU"/>
        </w:rPr>
        <w:t xml:space="preserve"> в день его поступления в случае отсутствия автоматической регистрации запросов на ЕПГУ, РПГУ.</w:t>
      </w:r>
    </w:p>
    <w:p w:rsidR="00A37C2C" w:rsidRPr="00754147" w:rsidRDefault="00A37C2C" w:rsidP="00F2253E">
      <w:pPr>
        <w:widowControl w:val="0"/>
        <w:spacing w:after="0" w:line="240" w:lineRule="auto"/>
        <w:ind w:left="20" w:right="20" w:firstLine="54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Заявление, поступившее в нерабочее время, регистрируется </w:t>
      </w:r>
      <w:r w:rsidR="003813C9" w:rsidRPr="00754147">
        <w:rPr>
          <w:rFonts w:eastAsia="Times New Roman"/>
          <w:color w:val="000000"/>
          <w:sz w:val="24"/>
          <w:szCs w:val="24"/>
          <w:lang w:eastAsia="ru-RU" w:bidi="ru-RU"/>
        </w:rPr>
        <w:t>администрацией</w:t>
      </w:r>
      <w:r w:rsidRPr="00754147">
        <w:rPr>
          <w:rFonts w:eastAsia="Times New Roman"/>
          <w:color w:val="000000"/>
          <w:sz w:val="24"/>
          <w:szCs w:val="24"/>
          <w:lang w:eastAsia="ru-RU" w:bidi="ru-RU"/>
        </w:rPr>
        <w:t xml:space="preserve"> в первый рабочий день, следующий за днем его получения.</w:t>
      </w:r>
    </w:p>
    <w:p w:rsidR="00803981" w:rsidRPr="00754147" w:rsidRDefault="00803981" w:rsidP="00803981">
      <w:pPr>
        <w:widowControl w:val="0"/>
        <w:spacing w:after="0" w:line="240" w:lineRule="auto"/>
        <w:ind w:right="20" w:firstLine="560"/>
        <w:jc w:val="both"/>
        <w:rPr>
          <w:rFonts w:eastAsia="Times New Roman"/>
          <w:bCs/>
          <w:iCs/>
          <w:color w:val="000000"/>
          <w:sz w:val="24"/>
          <w:szCs w:val="24"/>
          <w:lang w:eastAsia="ru-RU" w:bidi="ru-RU"/>
        </w:rPr>
      </w:pPr>
      <w:r w:rsidRPr="00754147">
        <w:rPr>
          <w:rFonts w:eastAsia="Times New Roman"/>
          <w:color w:val="000000"/>
          <w:sz w:val="24"/>
          <w:szCs w:val="24"/>
          <w:lang w:eastAsia="ru-RU" w:bidi="ru-RU"/>
        </w:rPr>
        <w:t>2.17</w:t>
      </w:r>
      <w:r w:rsidR="003813C9" w:rsidRPr="00754147">
        <w:rPr>
          <w:rFonts w:eastAsia="Times New Roman"/>
          <w:color w:val="000000"/>
          <w:sz w:val="24"/>
          <w:szCs w:val="24"/>
          <w:lang w:eastAsia="ru-RU" w:bidi="ru-RU"/>
        </w:rPr>
        <w:t>.</w:t>
      </w:r>
      <w:r w:rsidRPr="00754147">
        <w:rPr>
          <w:rFonts w:eastAsia="Times New Roman"/>
          <w:bCs/>
          <w:iCs/>
          <w:color w:val="000000"/>
          <w:sz w:val="24"/>
          <w:szCs w:val="24"/>
          <w:lang w:eastAsia="ru-RU" w:bidi="ru-RU"/>
        </w:rPr>
        <w:t xml:space="preserve"> Требования к помещениям, в которых предоставляется муниципальная услуга</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Центральный вход в здание администрации должен быть оборудован информационной </w:t>
      </w:r>
      <w:r w:rsidRPr="00754147">
        <w:rPr>
          <w:rFonts w:eastAsia="Times New Roman"/>
          <w:color w:val="000000"/>
          <w:sz w:val="24"/>
          <w:szCs w:val="24"/>
          <w:lang w:eastAsia="ru-RU" w:bidi="ru-RU"/>
        </w:rPr>
        <w:lastRenderedPageBreak/>
        <w:t>табличкой (вывеской), содержащей информацию:</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наименование;</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местонахождение и юридический адрес;</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режим работы;</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график приема;</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номера телефонов для справок.</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Помещения, </w:t>
      </w:r>
      <w:r w:rsidRPr="00754147">
        <w:rPr>
          <w:rFonts w:eastAsia="Times New Roman"/>
          <w:color w:val="000000"/>
          <w:sz w:val="24"/>
          <w:szCs w:val="24"/>
          <w:lang w:eastAsia="ru-RU" w:bidi="ru-RU"/>
        </w:rPr>
        <w:tab/>
        <w:t>в которых предоставляется муниципальная услуга, оснащаются:</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противопожарной системой и средствами пожаротушения; </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Места приема заявителей оборудуются информационными табличками (вывесками) с указанием:</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номера кабинета и наименования отдела;</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фамилии, имени и отчества (последнее - при наличии), должности ответственного лица за прием документов; </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графика приема заявителей.</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Pr="00754147">
        <w:rPr>
          <w:rFonts w:eastAsia="Times New Roman"/>
          <w:color w:val="000000"/>
          <w:sz w:val="24"/>
          <w:szCs w:val="24"/>
          <w:lang w:eastAsia="ru-RU" w:bidi="ru-RU"/>
        </w:rPr>
        <w:tab/>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При предоставлении муниципальной услуги инвалидам обеспечиваются:</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а) возможность беспрепятственного доступа к объекту (зданию, помещению), в котором предоставляется муниципальная услуга;</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в) сопровождение инвалидов, имеющих стойкие расстройства функции зрения и самостоятельного передвижения;</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е) допуск </w:t>
      </w:r>
      <w:proofErr w:type="spellStart"/>
      <w:r w:rsidRPr="00754147">
        <w:rPr>
          <w:rFonts w:eastAsia="Times New Roman"/>
          <w:color w:val="000000"/>
          <w:sz w:val="24"/>
          <w:szCs w:val="24"/>
          <w:lang w:eastAsia="ru-RU" w:bidi="ru-RU"/>
        </w:rPr>
        <w:t>сурдопереводчика</w:t>
      </w:r>
      <w:proofErr w:type="spellEnd"/>
      <w:r w:rsidRPr="00754147">
        <w:rPr>
          <w:rFonts w:eastAsia="Times New Roman"/>
          <w:color w:val="000000"/>
          <w:sz w:val="24"/>
          <w:szCs w:val="24"/>
          <w:lang w:eastAsia="ru-RU" w:bidi="ru-RU"/>
        </w:rPr>
        <w:t xml:space="preserve"> и </w:t>
      </w:r>
      <w:proofErr w:type="spellStart"/>
      <w:r w:rsidRPr="00754147">
        <w:rPr>
          <w:rFonts w:eastAsia="Times New Roman"/>
          <w:color w:val="000000"/>
          <w:sz w:val="24"/>
          <w:szCs w:val="24"/>
          <w:lang w:eastAsia="ru-RU" w:bidi="ru-RU"/>
        </w:rPr>
        <w:t>тифлосурдопереводчика</w:t>
      </w:r>
      <w:proofErr w:type="spellEnd"/>
      <w:r w:rsidRPr="00754147">
        <w:rPr>
          <w:rFonts w:eastAsia="Times New Roman"/>
          <w:color w:val="000000"/>
          <w:sz w:val="24"/>
          <w:szCs w:val="24"/>
          <w:lang w:eastAsia="ru-RU" w:bidi="ru-RU"/>
        </w:rPr>
        <w:t>;</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803981"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r w:rsidRPr="00754147">
        <w:rPr>
          <w:rFonts w:eastAsia="Times New Roman"/>
          <w:color w:val="000000"/>
          <w:sz w:val="24"/>
          <w:szCs w:val="24"/>
          <w:lang w:eastAsia="ru-RU" w:bidi="ru-RU"/>
        </w:rPr>
        <w:lastRenderedPageBreak/>
        <w:t>Правил организации деятельности многофункциональных центров предоставления государственных и муниципальных услуг".</w:t>
      </w:r>
    </w:p>
    <w:p w:rsidR="00A37C2C" w:rsidRPr="00754147" w:rsidRDefault="00803981" w:rsidP="00803981">
      <w:pPr>
        <w:widowControl w:val="0"/>
        <w:spacing w:after="0" w:line="240" w:lineRule="auto"/>
        <w:ind w:right="20" w:firstLine="56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б) на бумажном носителе посредством личного обращения в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37C2C" w:rsidRPr="00754147" w:rsidRDefault="002138B5" w:rsidP="00F2253E">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2.</w:t>
      </w:r>
      <w:r w:rsidR="00803981" w:rsidRPr="00754147">
        <w:rPr>
          <w:rFonts w:eastAsia="Times New Roman"/>
          <w:color w:val="000000"/>
          <w:sz w:val="24"/>
          <w:szCs w:val="24"/>
          <w:lang w:eastAsia="ru-RU" w:bidi="ru-RU"/>
        </w:rPr>
        <w:t>18</w:t>
      </w:r>
      <w:r w:rsidR="00A610B8"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Показатели доступности и качества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w:t>
      </w:r>
      <w:r w:rsidRPr="00754147">
        <w:rPr>
          <w:rFonts w:eastAsia="Times New Roman"/>
          <w:color w:val="000000"/>
          <w:sz w:val="24"/>
          <w:szCs w:val="24"/>
          <w:lang w:eastAsia="ru-RU" w:bidi="ru-RU"/>
        </w:rPr>
        <w:tab/>
        <w:t>показателей доступности</w:t>
      </w:r>
      <w:r w:rsidRPr="00754147">
        <w:rPr>
          <w:rFonts w:eastAsia="Times New Roman"/>
          <w:color w:val="000000"/>
          <w:sz w:val="24"/>
          <w:szCs w:val="24"/>
          <w:lang w:eastAsia="ru-RU" w:bidi="ru-RU"/>
        </w:rPr>
        <w:tab/>
        <w:t>и качества муниципальной услуги, по результатам опроса получателей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а) степень информированности граждан о порядке предоставления муниципальной услуги (доступность</w:t>
      </w:r>
      <w:r w:rsidRPr="00754147">
        <w:rPr>
          <w:rFonts w:eastAsia="Times New Roman"/>
          <w:color w:val="000000"/>
          <w:sz w:val="24"/>
          <w:szCs w:val="24"/>
          <w:lang w:eastAsia="ru-RU" w:bidi="ru-RU"/>
        </w:rPr>
        <w:tab/>
        <w:t>информации о муниципальной) услуге, возможность</w:t>
      </w:r>
      <w:r w:rsidRPr="00754147">
        <w:rPr>
          <w:rFonts w:eastAsia="Times New Roman"/>
          <w:color w:val="000000"/>
          <w:sz w:val="24"/>
          <w:szCs w:val="24"/>
          <w:lang w:eastAsia="ru-RU" w:bidi="ru-RU"/>
        </w:rPr>
        <w:tab/>
        <w:t>выбора способа получения информации) (в % от общего числа опрошенных получателей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г) обеспечение бесплатного доступа к ЕПГУ, РПГУ для подачи запросов, документов, информации, необходимых </w:t>
      </w:r>
      <w:r w:rsidRPr="00754147">
        <w:rPr>
          <w:rFonts w:eastAsia="Times New Roman"/>
          <w:iCs/>
          <w:color w:val="000000"/>
          <w:sz w:val="24"/>
          <w:szCs w:val="24"/>
          <w:lang w:eastAsia="ru-RU" w:bidi="ru-RU"/>
        </w:rPr>
        <w:t>для</w:t>
      </w:r>
      <w:r w:rsidRPr="00754147">
        <w:rPr>
          <w:rFonts w:eastAsia="Times New Roman"/>
          <w:color w:val="000000"/>
          <w:sz w:val="24"/>
          <w:szCs w:val="24"/>
          <w:lang w:eastAsia="ru-RU" w:bidi="ru-RU"/>
        </w:rPr>
        <w:t xml:space="preserve">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е) доля получателей муниципальной услуги, удовлетворенных в целом условиями оказания услуги в </w:t>
      </w:r>
      <w:proofErr w:type="spellStart"/>
      <w:r w:rsidRPr="00754147">
        <w:rPr>
          <w:rFonts w:eastAsia="Times New Roman"/>
          <w:color w:val="000000"/>
          <w:sz w:val="24"/>
          <w:szCs w:val="24"/>
          <w:lang w:eastAsia="ru-RU" w:bidi="ru-RU"/>
        </w:rPr>
        <w:t>ОАиГ</w:t>
      </w:r>
      <w:proofErr w:type="spellEnd"/>
      <w:r w:rsidRPr="00754147">
        <w:rPr>
          <w:rFonts w:eastAsia="Times New Roman"/>
          <w:color w:val="000000"/>
          <w:sz w:val="24"/>
          <w:szCs w:val="24"/>
          <w:lang w:eastAsia="ru-RU" w:bidi="ru-RU"/>
        </w:rPr>
        <w:t xml:space="preserve"> (в </w:t>
      </w:r>
      <w:r w:rsidRPr="00754147">
        <w:rPr>
          <w:rFonts w:eastAsia="Times New Roman"/>
          <w:i/>
          <w:iCs/>
          <w:color w:val="000000"/>
          <w:sz w:val="24"/>
          <w:szCs w:val="24"/>
          <w:lang w:eastAsia="ru-RU" w:bidi="ru-RU"/>
        </w:rPr>
        <w:t>%</w:t>
      </w:r>
      <w:r w:rsidRPr="00754147">
        <w:rPr>
          <w:rFonts w:eastAsia="Times New Roman"/>
          <w:color w:val="000000"/>
          <w:sz w:val="24"/>
          <w:szCs w:val="24"/>
          <w:lang w:eastAsia="ru-RU" w:bidi="ru-RU"/>
        </w:rPr>
        <w:t xml:space="preserve"> от общего числа опрошенных получателей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и передается в автоматизированную информационную систему мониторинга качества государственных услуг.</w:t>
      </w:r>
    </w:p>
    <w:p w:rsidR="00803981" w:rsidRPr="00754147" w:rsidRDefault="00803981" w:rsidP="00803981">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03981" w:rsidRPr="00754147" w:rsidRDefault="00803981" w:rsidP="00F2253E">
      <w:pPr>
        <w:widowControl w:val="0"/>
        <w:tabs>
          <w:tab w:val="left" w:pos="1151"/>
        </w:tabs>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Предоставление муниципальной услуги осуществляется в электронной форме без взаимодействия заявителя с должностными лицами администрации.</w:t>
      </w:r>
    </w:p>
    <w:p w:rsidR="00A37C2C" w:rsidRPr="00754147" w:rsidRDefault="00803981" w:rsidP="00F2253E">
      <w:pPr>
        <w:widowControl w:val="0"/>
        <w:tabs>
          <w:tab w:val="left" w:pos="1251"/>
        </w:tabs>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2.19</w:t>
      </w:r>
      <w:r w:rsidR="005D062D" w:rsidRPr="00754147">
        <w:rPr>
          <w:rFonts w:eastAsia="Times New Roman"/>
          <w:color w:val="000000"/>
          <w:sz w:val="24"/>
          <w:szCs w:val="24"/>
          <w:lang w:eastAsia="ru-RU" w:bidi="ru-RU"/>
        </w:rPr>
        <w:t>.</w:t>
      </w:r>
      <w:r w:rsidR="00A37C2C" w:rsidRPr="00754147">
        <w:rPr>
          <w:rFonts w:eastAsia="Times New Roman"/>
          <w:color w:val="000000"/>
          <w:sz w:val="24"/>
          <w:szCs w:val="24"/>
          <w:lang w:eastAsia="ru-RU"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37C2C" w:rsidRPr="00754147" w:rsidRDefault="00803981" w:rsidP="00F2253E">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 xml:space="preserve">Заявитель предоставляет документы в </w:t>
      </w:r>
      <w:r w:rsidR="005D062D" w:rsidRPr="00754147">
        <w:rPr>
          <w:rFonts w:eastAsia="Times New Roman"/>
          <w:color w:val="000000"/>
          <w:sz w:val="24"/>
          <w:szCs w:val="24"/>
          <w:lang w:eastAsia="ru-RU" w:bidi="ru-RU"/>
        </w:rPr>
        <w:t xml:space="preserve">отдела архитектуры и градостроительства администрации </w:t>
      </w:r>
      <w:r w:rsidR="00A37C2C" w:rsidRPr="00754147">
        <w:rPr>
          <w:rFonts w:eastAsia="Times New Roman"/>
          <w:color w:val="000000"/>
          <w:sz w:val="24"/>
          <w:szCs w:val="24"/>
          <w:lang w:eastAsia="ru-RU" w:bidi="ru-RU"/>
        </w:rPr>
        <w:t xml:space="preserve">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w:t>
      </w:r>
      <w:r w:rsidR="00A37C2C" w:rsidRPr="00754147">
        <w:rPr>
          <w:rFonts w:eastAsia="Times New Roman"/>
          <w:color w:val="000000"/>
          <w:sz w:val="24"/>
          <w:szCs w:val="24"/>
          <w:lang w:eastAsia="ru-RU" w:bidi="ru-RU"/>
        </w:rPr>
        <w:lastRenderedPageBreak/>
        <w:t>взаимодействии.</w:t>
      </w:r>
    </w:p>
    <w:p w:rsidR="00A37C2C" w:rsidRPr="00754147" w:rsidRDefault="00846ABA" w:rsidP="00846ABA">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37C2C" w:rsidRPr="00754147" w:rsidRDefault="00846ABA" w:rsidP="00846ABA">
      <w:pPr>
        <w:widowControl w:val="0"/>
        <w:spacing w:after="0" w:line="240" w:lineRule="auto"/>
        <w:ind w:left="20"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proofErr w:type="spellStart"/>
      <w:r w:rsidRPr="00754147">
        <w:rPr>
          <w:rFonts w:eastAsia="Times New Roman"/>
          <w:color w:val="000000"/>
          <w:sz w:val="24"/>
          <w:szCs w:val="24"/>
          <w:lang w:eastAsia="ru-RU" w:bidi="ru-RU"/>
        </w:rPr>
        <w:t>ОАиГ</w:t>
      </w:r>
      <w:proofErr w:type="spellEnd"/>
      <w:r w:rsidR="00A37C2C" w:rsidRPr="00754147">
        <w:rPr>
          <w:rFonts w:eastAsia="Times New Roman"/>
          <w:color w:val="000000"/>
          <w:sz w:val="24"/>
          <w:szCs w:val="24"/>
          <w:lang w:eastAsia="ru-RU" w:bidi="ru-RU"/>
        </w:rPr>
        <w:t xml:space="preserve"> информирование заявителей о возможности получения муниципальной услуги через ЕПГУ, РИГУ.</w:t>
      </w:r>
    </w:p>
    <w:p w:rsidR="00A37C2C" w:rsidRPr="00754147" w:rsidRDefault="00846ABA" w:rsidP="00846ABA">
      <w:pPr>
        <w:widowControl w:val="0"/>
        <w:spacing w:after="0" w:line="240" w:lineRule="auto"/>
        <w:ind w:left="20"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37C2C" w:rsidRPr="00754147" w:rsidRDefault="00846ABA" w:rsidP="00846ABA">
      <w:pPr>
        <w:widowControl w:val="0"/>
        <w:spacing w:after="0" w:line="240" w:lineRule="auto"/>
        <w:ind w:left="20"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 xml:space="preserve">Обращение заявителя в </w:t>
      </w:r>
      <w:r w:rsidR="005D062D" w:rsidRPr="00754147">
        <w:rPr>
          <w:rFonts w:eastAsia="Times New Roman"/>
          <w:color w:val="000000"/>
          <w:sz w:val="24"/>
          <w:szCs w:val="24"/>
          <w:lang w:eastAsia="ru-RU" w:bidi="ru-RU"/>
        </w:rPr>
        <w:t>администрацию</w:t>
      </w:r>
      <w:r w:rsidR="00A37C2C" w:rsidRPr="00754147">
        <w:rPr>
          <w:rFonts w:eastAsia="Times New Roman"/>
          <w:color w:val="000000"/>
          <w:sz w:val="24"/>
          <w:szCs w:val="24"/>
          <w:lang w:eastAsia="ru-RU" w:bidi="ru-RU"/>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37C2C" w:rsidRPr="00754147" w:rsidRDefault="00846ABA" w:rsidP="00846ABA">
      <w:pPr>
        <w:widowControl w:val="0"/>
        <w:spacing w:after="0" w:line="240" w:lineRule="auto"/>
        <w:ind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При предоставлении муниципальной услуги в электронной форме посредством ЕПГУ, РПГУ заявителю обеспечивается:</w:t>
      </w:r>
    </w:p>
    <w:p w:rsidR="00A37C2C" w:rsidRPr="00754147" w:rsidRDefault="00846ABA" w:rsidP="00846ABA">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5D062D"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получение информации о порядке и сроках предоставления муниципальной услуги;</w:t>
      </w:r>
    </w:p>
    <w:p w:rsidR="00A37C2C" w:rsidRPr="00754147" w:rsidRDefault="00846ABA" w:rsidP="00846ABA">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5D062D"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 xml:space="preserve">запись на прием в </w:t>
      </w:r>
      <w:r w:rsidR="005D062D" w:rsidRPr="00754147">
        <w:rPr>
          <w:rFonts w:eastAsia="Times New Roman"/>
          <w:color w:val="000000"/>
          <w:sz w:val="24"/>
          <w:szCs w:val="24"/>
          <w:lang w:eastAsia="ru-RU" w:bidi="ru-RU"/>
        </w:rPr>
        <w:t>отдел архитектуры и градостроительства администрации</w:t>
      </w:r>
      <w:r w:rsidR="00A37C2C" w:rsidRPr="00754147">
        <w:rPr>
          <w:rFonts w:eastAsia="Times New Roman"/>
          <w:color w:val="000000"/>
          <w:sz w:val="24"/>
          <w:szCs w:val="24"/>
          <w:lang w:eastAsia="ru-RU" w:bidi="ru-RU"/>
        </w:rPr>
        <w:t xml:space="preserve"> для подачи заявления и документов;</w:t>
      </w:r>
    </w:p>
    <w:p w:rsidR="00A37C2C" w:rsidRPr="00754147" w:rsidRDefault="00846ABA" w:rsidP="00846ABA">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5D062D"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формирование запроса;</w:t>
      </w:r>
    </w:p>
    <w:p w:rsidR="00A37C2C" w:rsidRPr="00754147" w:rsidRDefault="00846ABA" w:rsidP="00846ABA">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5D062D"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прием и регистрация уполномоченным органом запроса и документов;</w:t>
      </w:r>
    </w:p>
    <w:p w:rsidR="00A37C2C" w:rsidRPr="00754147" w:rsidRDefault="00846ABA" w:rsidP="00846ABA">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5D062D"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получение результата предоставления муниципальной услуги;</w:t>
      </w:r>
    </w:p>
    <w:p w:rsidR="00A37C2C" w:rsidRPr="00754147" w:rsidRDefault="00846ABA" w:rsidP="00846ABA">
      <w:pPr>
        <w:widowControl w:val="0"/>
        <w:spacing w:after="0" w:line="240" w:lineRule="auto"/>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5D062D"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получение сведений о ходе выполнения запроса.</w:t>
      </w:r>
    </w:p>
    <w:p w:rsidR="00A37C2C" w:rsidRPr="00754147" w:rsidRDefault="00846ABA" w:rsidP="00846ABA">
      <w:pPr>
        <w:widowControl w:val="0"/>
        <w:spacing w:after="0" w:line="240" w:lineRule="auto"/>
        <w:ind w:left="20" w:right="20"/>
        <w:jc w:val="both"/>
        <w:rPr>
          <w:rFonts w:eastAsia="Times New Roman"/>
          <w:color w:val="000000"/>
          <w:sz w:val="24"/>
          <w:szCs w:val="24"/>
          <w:lang w:eastAsia="ru-RU" w:bidi="ru-RU"/>
        </w:rPr>
      </w:pPr>
      <w:r w:rsidRPr="00754147">
        <w:rPr>
          <w:rFonts w:eastAsia="Times New Roman"/>
          <w:color w:val="000000"/>
          <w:sz w:val="24"/>
          <w:szCs w:val="24"/>
          <w:lang w:eastAsia="ru-RU" w:bidi="ru-RU"/>
        </w:rPr>
        <w:t xml:space="preserve">     </w:t>
      </w:r>
      <w:r w:rsidR="00A37C2C" w:rsidRPr="00754147">
        <w:rPr>
          <w:rFonts w:eastAsia="Times New Roman"/>
          <w:color w:val="000000"/>
          <w:sz w:val="24"/>
          <w:szCs w:val="24"/>
          <w:lang w:eastAsia="ru-RU"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D062D" w:rsidRPr="00754147" w:rsidRDefault="005D062D" w:rsidP="00F2253E">
      <w:pPr>
        <w:widowControl w:val="0"/>
        <w:tabs>
          <w:tab w:val="left" w:pos="2074"/>
        </w:tabs>
        <w:spacing w:after="0" w:line="240" w:lineRule="auto"/>
        <w:ind w:right="960"/>
        <w:jc w:val="both"/>
        <w:rPr>
          <w:rFonts w:eastAsia="Times New Roman"/>
          <w:b/>
          <w:bCs/>
          <w:color w:val="000000"/>
          <w:sz w:val="24"/>
          <w:szCs w:val="24"/>
          <w:lang w:eastAsia="ru-RU" w:bidi="ru-RU"/>
        </w:rPr>
      </w:pPr>
    </w:p>
    <w:p w:rsidR="008904B3" w:rsidRPr="00754147" w:rsidRDefault="00F2253E" w:rsidP="00F2253E">
      <w:pPr>
        <w:widowControl w:val="0"/>
        <w:tabs>
          <w:tab w:val="left" w:pos="2074"/>
        </w:tabs>
        <w:spacing w:after="0" w:line="240" w:lineRule="auto"/>
        <w:ind w:right="960"/>
        <w:jc w:val="center"/>
        <w:rPr>
          <w:rFonts w:eastAsia="Times New Roman"/>
          <w:b/>
          <w:bCs/>
          <w:color w:val="000000"/>
          <w:sz w:val="24"/>
          <w:szCs w:val="24"/>
          <w:lang w:eastAsia="ru-RU" w:bidi="ru-RU"/>
        </w:rPr>
      </w:pPr>
      <w:r w:rsidRPr="00754147">
        <w:rPr>
          <w:rFonts w:eastAsia="Times New Roman"/>
          <w:b/>
          <w:bCs/>
          <w:color w:val="000000"/>
          <w:sz w:val="24"/>
          <w:szCs w:val="24"/>
          <w:lang w:eastAsia="ru-RU" w:bidi="ru-RU"/>
        </w:rPr>
        <w:t xml:space="preserve">       </w:t>
      </w:r>
    </w:p>
    <w:p w:rsidR="00A37C2C" w:rsidRPr="00754147" w:rsidRDefault="005D062D" w:rsidP="00846ABA">
      <w:pPr>
        <w:widowControl w:val="0"/>
        <w:tabs>
          <w:tab w:val="left" w:pos="2074"/>
        </w:tabs>
        <w:spacing w:after="0" w:line="240" w:lineRule="auto"/>
        <w:ind w:right="960"/>
        <w:jc w:val="center"/>
        <w:rPr>
          <w:rFonts w:eastAsia="Times New Roman"/>
          <w:b/>
          <w:bCs/>
          <w:color w:val="000000"/>
          <w:sz w:val="24"/>
          <w:szCs w:val="24"/>
          <w:lang w:eastAsia="ru-RU" w:bidi="ru-RU"/>
        </w:rPr>
      </w:pPr>
      <w:r w:rsidRPr="00754147">
        <w:rPr>
          <w:rFonts w:eastAsia="Times New Roman"/>
          <w:b/>
          <w:bCs/>
          <w:color w:val="000000"/>
          <w:sz w:val="24"/>
          <w:szCs w:val="24"/>
          <w:lang w:eastAsia="ru-RU" w:bidi="ru-RU"/>
        </w:rPr>
        <w:t>3.</w:t>
      </w:r>
      <w:r w:rsidR="00A37C2C" w:rsidRPr="00754147">
        <w:rPr>
          <w:rFonts w:eastAsia="Times New Roman"/>
          <w:b/>
          <w:bCs/>
          <w:color w:val="000000"/>
          <w:sz w:val="24"/>
          <w:szCs w:val="24"/>
          <w:lang w:eastAsia="ru-RU" w:bidi="ru-RU"/>
        </w:rPr>
        <w:t xml:space="preserve">Состав, последовательность и сроки выполнения административных процедур </w:t>
      </w:r>
      <w:r w:rsidR="00F2253E" w:rsidRPr="00754147">
        <w:rPr>
          <w:rFonts w:eastAsia="Times New Roman"/>
          <w:b/>
          <w:bCs/>
          <w:color w:val="000000"/>
          <w:sz w:val="24"/>
          <w:szCs w:val="24"/>
          <w:lang w:eastAsia="ru-RU" w:bidi="ru-RU"/>
        </w:rPr>
        <w:t xml:space="preserve">    </w:t>
      </w:r>
      <w:proofErr w:type="gramStart"/>
      <w:r w:rsidR="00F2253E" w:rsidRPr="00754147">
        <w:rPr>
          <w:rFonts w:eastAsia="Times New Roman"/>
          <w:b/>
          <w:bCs/>
          <w:color w:val="000000"/>
          <w:sz w:val="24"/>
          <w:szCs w:val="24"/>
          <w:lang w:eastAsia="ru-RU" w:bidi="ru-RU"/>
        </w:rPr>
        <w:t xml:space="preserve">   </w:t>
      </w:r>
      <w:r w:rsidR="00A37C2C" w:rsidRPr="00754147">
        <w:rPr>
          <w:rFonts w:eastAsia="Times New Roman"/>
          <w:b/>
          <w:bCs/>
          <w:color w:val="000000"/>
          <w:sz w:val="24"/>
          <w:szCs w:val="24"/>
          <w:lang w:eastAsia="ru-RU" w:bidi="ru-RU"/>
        </w:rPr>
        <w:t>(</w:t>
      </w:r>
      <w:proofErr w:type="gramEnd"/>
      <w:r w:rsidR="00A37C2C" w:rsidRPr="00754147">
        <w:rPr>
          <w:rFonts w:eastAsia="Times New Roman"/>
          <w:b/>
          <w:bCs/>
          <w:color w:val="000000"/>
          <w:sz w:val="24"/>
          <w:szCs w:val="24"/>
          <w:lang w:eastAsia="ru-RU" w:bidi="ru-RU"/>
        </w:rPr>
        <w:t xml:space="preserve">действий), требования к порядку их выполнения, в том числе особенности </w:t>
      </w:r>
      <w:r w:rsidR="00F2253E" w:rsidRPr="00754147">
        <w:rPr>
          <w:rFonts w:eastAsia="Times New Roman"/>
          <w:b/>
          <w:bCs/>
          <w:color w:val="000000"/>
          <w:sz w:val="24"/>
          <w:szCs w:val="24"/>
          <w:lang w:eastAsia="ru-RU" w:bidi="ru-RU"/>
        </w:rPr>
        <w:t xml:space="preserve">      </w:t>
      </w:r>
      <w:r w:rsidR="00A37C2C" w:rsidRPr="00754147">
        <w:rPr>
          <w:rFonts w:eastAsia="Times New Roman"/>
          <w:b/>
          <w:bCs/>
          <w:color w:val="000000"/>
          <w:sz w:val="24"/>
          <w:szCs w:val="24"/>
          <w:lang w:eastAsia="ru-RU" w:bidi="ru-RU"/>
        </w:rPr>
        <w:t>выполнения административных процедур (действий) в электронной форме</w:t>
      </w:r>
    </w:p>
    <w:p w:rsidR="00846ABA" w:rsidRPr="00754147" w:rsidRDefault="00846ABA" w:rsidP="00846ABA">
      <w:pPr>
        <w:widowControl w:val="0"/>
        <w:tabs>
          <w:tab w:val="left" w:pos="2074"/>
        </w:tabs>
        <w:spacing w:after="0" w:line="240" w:lineRule="auto"/>
        <w:ind w:right="960"/>
        <w:jc w:val="center"/>
        <w:rPr>
          <w:rFonts w:eastAsia="Times New Roman"/>
          <w:b/>
          <w:bCs/>
          <w:color w:val="000000"/>
          <w:sz w:val="24"/>
          <w:szCs w:val="24"/>
          <w:lang w:eastAsia="ru-RU" w:bidi="ru-RU"/>
        </w:rPr>
      </w:pP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3.1. Предоставление муниципальной услуги включает в себя следующие административные процедуры:</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прием и регистрация заявления и документов на предоставление муниципальной услуги;</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принятие решения о согласовании или об отказе в согласовании перевода;</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выдача (направление) документов по результатам предоставления муниципальной услуги.</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3.1.1. Прием и регистрация заявления и документов на предоставление муниципальной услуги.</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Основанием для начала предоставления муниципальной услуги является:</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личное обращение заявителя в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 xml:space="preserve">, МФЦ по месту жительства (месту пребывания, месту фактического проживания), с заявлением и документами; </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поступление заявления в электронной форме через ЕПГУ, РПГУ.</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При личном обращении заявителя в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 xml:space="preserve"> сотрудник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 ответственный за прием и выдачу документов:</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переводе жилого помещения в нежилое помещение или нежилого помещения в жилое помещение и приложенных к нему документах.</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lastRenderedPageBreak/>
        <w:t xml:space="preserve">        В ходе приема документов от заявителя сотрудник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 ответственный за прием и выдачу документов, удостоверяется, что:</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текст в заявлении переводе жилого помещения в нежилое помещение или нежилого помещения в жилое помещение поддается прочтению;</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в заявлении переводе жилого помещения в нежилое помещение или нежилого помещения в жилое помещение указаны фамилия, имя, отчество (последнее - при наличии) физического лица либо наименование юридического лица;</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заявление о переводе жилого помещения в нежилое помещение или нежилого помещения в жилое помещение подписано уполномоченным лицом;</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 приложены документы, необходимые для предоставления муниципальной услуги.</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В случае если заявитель настаивает на принятии документов - принимает представленные заявителем документы.</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Копии документов, необходимых для предоставления муниципальной услуги, представляются в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 xml:space="preserve"> вместе с подлинниками для сверки.</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Заявителю выдается расписка, согласно приложению </w:t>
      </w:r>
      <w:r w:rsidR="00A247E3"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3 настоящего административного регламента,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Максимальный срок выполнения административной процедуры по приему и регистрации заявления о переводе жилого помещения в нежилое помещение или нежилого помещения в жилое помещение и приложенных к нему документов составляет 15 минут.</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Критерий принятия решения: поступление заявления о переводе жилого помещения в нежилое помещение или нежилого помещения в жилое помещение и приложенных к нему документов.</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Результатом административной процедуры является прием и регистрация заявления о переводе жилого помещения в нежилое помещение или нежилого помещения в жилое помещение и приложенных к нему документов.</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Информация о приеме заявления о переводе жилого помещения в нежилое помещение или нежилого помещения в жилое помещение и приложенных к нему документов фиксируется в журнале регистрации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E44DAC"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  В день регистрации заявления о переводе жилого помещения в нежилое помещение или нежилого помещения в жилое помещение и приложенных к нему документов, сотрудник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 xml:space="preserve">, ответственный за прием документов, передает поступившие документы </w:t>
      </w:r>
      <w:r w:rsidR="00E44DAC" w:rsidRPr="00754147">
        <w:rPr>
          <w:rFonts w:eastAsia="Times New Roman"/>
          <w:bCs/>
          <w:color w:val="000000"/>
          <w:sz w:val="24"/>
          <w:szCs w:val="24"/>
          <w:lang w:eastAsia="ru-RU" w:bidi="ru-RU"/>
        </w:rPr>
        <w:t>г</w:t>
      </w:r>
      <w:r w:rsidRPr="00754147">
        <w:rPr>
          <w:rFonts w:eastAsia="Times New Roman"/>
          <w:bCs/>
          <w:color w:val="000000"/>
          <w:sz w:val="24"/>
          <w:szCs w:val="24"/>
          <w:lang w:eastAsia="ru-RU" w:bidi="ru-RU"/>
        </w:rPr>
        <w:t xml:space="preserve">лаве </w:t>
      </w:r>
      <w:r w:rsidR="00E44DAC" w:rsidRPr="00754147">
        <w:rPr>
          <w:rFonts w:eastAsia="Times New Roman"/>
          <w:bCs/>
          <w:color w:val="000000"/>
          <w:sz w:val="24"/>
          <w:szCs w:val="24"/>
          <w:lang w:eastAsia="ru-RU" w:bidi="ru-RU"/>
        </w:rPr>
        <w:t>администрации.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Глава администрации</w:t>
      </w:r>
      <w:r w:rsidR="00846ABA" w:rsidRPr="00754147">
        <w:rPr>
          <w:rFonts w:eastAsia="Times New Roman"/>
          <w:bCs/>
          <w:color w:val="000000"/>
          <w:sz w:val="24"/>
          <w:szCs w:val="24"/>
          <w:lang w:eastAsia="ru-RU" w:bidi="ru-RU"/>
        </w:rPr>
        <w:t xml:space="preserve"> отписывает поступившие документы </w:t>
      </w:r>
      <w:r w:rsidRPr="00754147">
        <w:rPr>
          <w:rFonts w:eastAsia="Times New Roman"/>
          <w:bCs/>
          <w:color w:val="000000"/>
          <w:sz w:val="24"/>
          <w:szCs w:val="24"/>
          <w:lang w:eastAsia="ru-RU" w:bidi="ru-RU"/>
        </w:rPr>
        <w:t xml:space="preserve">заместителю главы по строительству. </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Информация о приеме заявления о переводе жилого помещения в нежилое помещение или нежилого помещения в жилое помещение и приложенных к нему документов фиксируется в </w:t>
      </w:r>
      <w:r w:rsidR="00E44DAC" w:rsidRPr="00754147">
        <w:rPr>
          <w:rFonts w:eastAsia="Times New Roman"/>
          <w:bCs/>
          <w:color w:val="000000"/>
          <w:sz w:val="24"/>
          <w:szCs w:val="24"/>
          <w:lang w:eastAsia="ru-RU" w:bidi="ru-RU"/>
        </w:rPr>
        <w:t xml:space="preserve">журнале регистрации </w:t>
      </w:r>
      <w:proofErr w:type="spellStart"/>
      <w:r w:rsidR="00E44DAC" w:rsidRPr="00754147">
        <w:rPr>
          <w:rFonts w:eastAsia="Times New Roman"/>
          <w:bCs/>
          <w:color w:val="000000"/>
          <w:sz w:val="24"/>
          <w:szCs w:val="24"/>
          <w:lang w:eastAsia="ru-RU" w:bidi="ru-RU"/>
        </w:rPr>
        <w:t>ОАиГ</w:t>
      </w:r>
      <w:proofErr w:type="spellEnd"/>
      <w:r w:rsidR="00E44DAC" w:rsidRPr="00754147">
        <w:rPr>
          <w:rFonts w:eastAsia="Times New Roman"/>
          <w:bCs/>
          <w:color w:val="000000"/>
          <w:sz w:val="24"/>
          <w:szCs w:val="24"/>
          <w:lang w:eastAsia="ru-RU" w:bidi="ru-RU"/>
        </w:rPr>
        <w:t>.</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2.6.1.1.1 – </w:t>
      </w:r>
      <w:proofErr w:type="gramStart"/>
      <w:r w:rsidR="00846ABA" w:rsidRPr="00754147">
        <w:rPr>
          <w:rFonts w:eastAsia="Times New Roman"/>
          <w:bCs/>
          <w:color w:val="000000"/>
          <w:sz w:val="24"/>
          <w:szCs w:val="24"/>
          <w:lang w:eastAsia="ru-RU" w:bidi="ru-RU"/>
        </w:rPr>
        <w:t>3  пункта</w:t>
      </w:r>
      <w:proofErr w:type="gramEnd"/>
      <w:r w:rsidR="00846ABA" w:rsidRPr="00754147">
        <w:rPr>
          <w:rFonts w:eastAsia="Times New Roman"/>
          <w:bCs/>
          <w:color w:val="000000"/>
          <w:sz w:val="24"/>
          <w:szCs w:val="24"/>
          <w:lang w:eastAsia="ru-RU" w:bidi="ru-RU"/>
        </w:rPr>
        <w:t xml:space="preserve"> 2.6.1 административного регламента.</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Заместитель главы по строительству</w:t>
      </w:r>
      <w:r w:rsidR="00846ABA" w:rsidRPr="00754147">
        <w:rPr>
          <w:rFonts w:eastAsia="Times New Roman"/>
          <w:bCs/>
          <w:color w:val="000000"/>
          <w:sz w:val="24"/>
          <w:szCs w:val="24"/>
          <w:lang w:eastAsia="ru-RU" w:bidi="ru-RU"/>
        </w:rPr>
        <w:t xml:space="preserve"> после получения зарегистрированных документов, знакомится с заявлением о переводе жилого помещения в нежилое помещение или нежилого </w:t>
      </w:r>
      <w:r w:rsidR="00846ABA" w:rsidRPr="00754147">
        <w:rPr>
          <w:rFonts w:eastAsia="Times New Roman"/>
          <w:bCs/>
          <w:color w:val="000000"/>
          <w:sz w:val="24"/>
          <w:szCs w:val="24"/>
          <w:lang w:eastAsia="ru-RU" w:bidi="ru-RU"/>
        </w:rPr>
        <w:lastRenderedPageBreak/>
        <w:t xml:space="preserve">помещения в жилое помещение и приложенными к нему документами и поручает уполномоченному </w:t>
      </w:r>
      <w:r w:rsidRPr="00754147">
        <w:rPr>
          <w:rFonts w:eastAsia="Times New Roman"/>
          <w:bCs/>
          <w:color w:val="000000"/>
          <w:sz w:val="24"/>
          <w:szCs w:val="24"/>
          <w:lang w:eastAsia="ru-RU" w:bidi="ru-RU"/>
        </w:rPr>
        <w:t>специалисту произвести</w:t>
      </w:r>
      <w:r w:rsidR="00846ABA" w:rsidRPr="00754147">
        <w:rPr>
          <w:rFonts w:eastAsia="Times New Roman"/>
          <w:bCs/>
          <w:color w:val="000000"/>
          <w:sz w:val="24"/>
          <w:szCs w:val="24"/>
          <w:lang w:eastAsia="ru-RU" w:bidi="ru-RU"/>
        </w:rPr>
        <w:t xml:space="preserve"> проверку представленных документов.</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если уполномоченным специалистом будет выявлено, что в перечне представленных документов отсутствуют документы, предусмотренные в подпунктах 2.6.1.1.1 - 2.6.1.1.3 пункта 2.6.1 настоящего административного регламента, принимается решение о направлении соответствующих межведомственных запросов.</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Межведомственные запросы направляются в срок не позднее 1рабочегодня со дня получения заявления о переводе жилого помещения в нежилое помещение или нежилого помещения в жилое помещение и приложенных к нему документов от заявителя.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Уполномоченный специалист обязан принять необходимые меры для получения ответа на межведомственные запросы в установленные сроки.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Направление межведомственного запроса допускается только в целях, связанных с предоставлением муниципальной услуги.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В случае </w:t>
      </w:r>
      <w:proofErr w:type="spellStart"/>
      <w:r w:rsidR="00846ABA" w:rsidRPr="00754147">
        <w:rPr>
          <w:rFonts w:eastAsia="Times New Roman"/>
          <w:bCs/>
          <w:color w:val="000000"/>
          <w:sz w:val="24"/>
          <w:szCs w:val="24"/>
          <w:lang w:eastAsia="ru-RU" w:bidi="ru-RU"/>
        </w:rPr>
        <w:t>непоступления</w:t>
      </w:r>
      <w:proofErr w:type="spellEnd"/>
      <w:r w:rsidR="00846ABA" w:rsidRPr="00754147">
        <w:rPr>
          <w:rFonts w:eastAsia="Times New Roman"/>
          <w:bCs/>
          <w:color w:val="000000"/>
          <w:sz w:val="24"/>
          <w:szCs w:val="24"/>
          <w:lang w:eastAsia="ru-RU" w:bidi="ru-RU"/>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Максимальный срок выполнения данной административной процедуры составляет 5</w:t>
      </w: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рабочих</w:t>
      </w:r>
      <w:r w:rsidR="00A247E3"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дня.</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Критерий принятия решения: непредставление документов, предусмотренных в подпунктах 2.6.1.1.1 - 2.6.1.1.3 пункта 2.6.1 настоящего административного регламента.</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Фиксация результата выполнения административной процедуры не производится.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3.1.3.Принятие решения о переводе жилого помещения в нежилое помещение или нежилого помещения в жилое помещение</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в том числе по каналам межведомственного информационного взаимодействия.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Ответственным за выполнение административной процедуры является </w:t>
      </w:r>
      <w:r w:rsidRPr="00754147">
        <w:rPr>
          <w:rFonts w:eastAsia="Times New Roman"/>
          <w:bCs/>
          <w:color w:val="000000"/>
          <w:sz w:val="24"/>
          <w:szCs w:val="24"/>
          <w:lang w:eastAsia="ru-RU" w:bidi="ru-RU"/>
        </w:rPr>
        <w:t>заместитель главы по строительству.</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После получения представленных заявителем документов, уполномоченный специалист обеспечивает проверку наличия и правильность оформления документов, указанных в п. 2.6 настоящего административного регламента, а также выполняет проверку соответствия планируемого назначения переводимого помещения разрешенным видам использования земельного участка и объекта капитального строительства, в котором расположено переводимое помещение.</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В случае если планируемое назначение переводимого помещения относится к условно разрешенным видам использования земельного участка или объекта капитального строительства, то в проект решения о переводе помещения делается запись о необходимости получения разрешения на условно разрешенный вид использования земельного участка или объекта капитального строительства в соответствии со </w:t>
      </w:r>
      <w:hyperlink r:id="rId13" w:history="1">
        <w:r w:rsidR="00846ABA" w:rsidRPr="00754147">
          <w:rPr>
            <w:rStyle w:val="a5"/>
            <w:rFonts w:eastAsia="Times New Roman"/>
            <w:bCs/>
            <w:color w:val="auto"/>
            <w:sz w:val="24"/>
            <w:szCs w:val="24"/>
            <w:u w:val="none"/>
            <w:lang w:eastAsia="ru-RU" w:bidi="ru-RU"/>
          </w:rPr>
          <w:t>статьей 39</w:t>
        </w:r>
      </w:hyperlink>
      <w:r w:rsidR="00846ABA" w:rsidRPr="00754147">
        <w:rPr>
          <w:rFonts w:eastAsia="Times New Roman"/>
          <w:bCs/>
          <w:sz w:val="24"/>
          <w:szCs w:val="24"/>
          <w:lang w:eastAsia="ru-RU" w:bidi="ru-RU"/>
        </w:rPr>
        <w:t xml:space="preserve"> </w:t>
      </w:r>
      <w:r w:rsidR="00846ABA" w:rsidRPr="00754147">
        <w:rPr>
          <w:rFonts w:eastAsia="Times New Roman"/>
          <w:bCs/>
          <w:color w:val="000000"/>
          <w:sz w:val="24"/>
          <w:szCs w:val="24"/>
          <w:lang w:eastAsia="ru-RU" w:bidi="ru-RU"/>
        </w:rPr>
        <w:t>Градостроительного кодекса Российской Федерации.</w:t>
      </w:r>
    </w:p>
    <w:p w:rsidR="00846ABA" w:rsidRPr="00754147" w:rsidRDefault="00846ABA" w:rsidP="00846ABA">
      <w:pPr>
        <w:widowControl w:val="0"/>
        <w:tabs>
          <w:tab w:val="left" w:pos="2074"/>
          <w:tab w:val="left" w:pos="10348"/>
        </w:tabs>
        <w:spacing w:after="0" w:line="240" w:lineRule="auto"/>
        <w:ind w:right="-1"/>
        <w:jc w:val="both"/>
        <w:rPr>
          <w:rFonts w:eastAsia="Times New Roman"/>
          <w:bCs/>
          <w:sz w:val="24"/>
          <w:szCs w:val="24"/>
          <w:lang w:eastAsia="ru-RU" w:bidi="ru-RU"/>
        </w:rPr>
      </w:pPr>
      <w:r w:rsidRPr="00754147">
        <w:rPr>
          <w:rFonts w:eastAsia="Times New Roman"/>
          <w:bCs/>
          <w:color w:val="000000"/>
          <w:sz w:val="24"/>
          <w:szCs w:val="24"/>
          <w:lang w:eastAsia="ru-RU" w:bidi="ru-RU"/>
        </w:rPr>
        <w:t xml:space="preserve">В случае если планируемое назначение переводимого помещения не относится ни к одному из видов разрешенного использования земельного участка или объекта капитального строительства, то специалист готовит проект решения об отказе в переводе помещения на основании </w:t>
      </w:r>
      <w:hyperlink r:id="rId14" w:history="1">
        <w:r w:rsidRPr="00754147">
          <w:rPr>
            <w:rStyle w:val="a5"/>
            <w:rFonts w:eastAsia="Times New Roman"/>
            <w:bCs/>
            <w:color w:val="auto"/>
            <w:sz w:val="24"/>
            <w:szCs w:val="24"/>
            <w:u w:val="none"/>
            <w:lang w:eastAsia="ru-RU" w:bidi="ru-RU"/>
          </w:rPr>
          <w:t>пункта 3 части 1 статьи 24</w:t>
        </w:r>
      </w:hyperlink>
      <w:r w:rsidR="00E44DAC" w:rsidRPr="00754147">
        <w:rPr>
          <w:rFonts w:eastAsia="Times New Roman"/>
          <w:bCs/>
          <w:sz w:val="24"/>
          <w:szCs w:val="24"/>
          <w:lang w:eastAsia="ru-RU" w:bidi="ru-RU"/>
        </w:rPr>
        <w:t xml:space="preserve"> Жилищного кодекса РФ.</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Уполномоченный специалист осуществляет осмотр помещения на месте и устанавливает необходимость и возможность проведения перепланировки, переоборудования, реконструкции и/или </w:t>
      </w:r>
      <w:r w:rsidR="00846ABA" w:rsidRPr="00754147">
        <w:rPr>
          <w:rFonts w:eastAsia="Times New Roman"/>
          <w:bCs/>
          <w:color w:val="000000"/>
          <w:sz w:val="24"/>
          <w:szCs w:val="24"/>
          <w:lang w:eastAsia="ru-RU" w:bidi="ru-RU"/>
        </w:rPr>
        <w:lastRenderedPageBreak/>
        <w:t>капитального ремонта для перевода помещения в соответствии с планируемым его назначением.</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В случае перевода жилого помещения в нежилое помещение при отсутствии технической возможности оборудовать доступ к переводимому помещению без использования помещений, обеспечивающих доступ к жилым помещениям, или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то готовит проект решения об отказе в переводе помещения на основании </w:t>
      </w:r>
      <w:hyperlink r:id="rId15" w:history="1">
        <w:r w:rsidR="00846ABA" w:rsidRPr="00754147">
          <w:rPr>
            <w:rStyle w:val="a5"/>
            <w:rFonts w:eastAsia="Times New Roman"/>
            <w:bCs/>
            <w:color w:val="auto"/>
            <w:sz w:val="24"/>
            <w:szCs w:val="24"/>
            <w:u w:val="none"/>
            <w:lang w:eastAsia="ru-RU" w:bidi="ru-RU"/>
          </w:rPr>
          <w:t>пункта 3 части 1 статьи 24</w:t>
        </w:r>
      </w:hyperlink>
      <w:r w:rsidR="00846ABA" w:rsidRPr="00754147">
        <w:rPr>
          <w:rFonts w:eastAsia="Times New Roman"/>
          <w:bCs/>
          <w:sz w:val="24"/>
          <w:szCs w:val="24"/>
          <w:lang w:eastAsia="ru-RU" w:bidi="ru-RU"/>
        </w:rPr>
        <w:t xml:space="preserve"> </w:t>
      </w:r>
      <w:r w:rsidR="00846ABA" w:rsidRPr="00754147">
        <w:rPr>
          <w:rFonts w:eastAsia="Times New Roman"/>
          <w:bCs/>
          <w:color w:val="000000"/>
          <w:sz w:val="24"/>
          <w:szCs w:val="24"/>
          <w:lang w:eastAsia="ru-RU" w:bidi="ru-RU"/>
        </w:rPr>
        <w:t>Жилищного кодекса РФ.</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перевода жилого помещения в нежилое помещение, если переводимое помещение находится выше первого этажа и расположенные ниже помещения являются жилыми, готовит проект решения об отказе в переводе помещения в соответствии с пунктом 3 части 1 статьи 24 Жилищного кодекса РФ.</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перевода нежилого помещения в жилое помещение при невозможности обеспечить его соответствие требованиям, предъявляемым к жилым помещениям, готовит проект решения об отказе в переводе помещения в соответствии с пунктом 3 части 1 статьи 24 Жилищного кодекса РФ.</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В случае выявления необходимости переоборудования и/или перепланировки помещения проверяет наличие и соответствие установленным требованиям проекта на переустройство и/или перепланировку переводимого помещения. В случае отсутствия проекта или несоответствия его установленным требованиям готовит проект решения об отказе в переводе помещения в </w:t>
      </w:r>
      <w:r w:rsidRPr="00754147">
        <w:rPr>
          <w:rFonts w:eastAsia="Times New Roman"/>
          <w:bCs/>
          <w:color w:val="000000"/>
          <w:sz w:val="24"/>
          <w:szCs w:val="24"/>
          <w:lang w:eastAsia="ru-RU" w:bidi="ru-RU"/>
        </w:rPr>
        <w:t>соответствии с</w:t>
      </w:r>
      <w:r w:rsidR="00846ABA" w:rsidRPr="00754147">
        <w:rPr>
          <w:rFonts w:eastAsia="Times New Roman"/>
          <w:bCs/>
          <w:color w:val="000000"/>
          <w:sz w:val="24"/>
          <w:szCs w:val="24"/>
          <w:lang w:eastAsia="ru-RU" w:bidi="ru-RU"/>
        </w:rPr>
        <w:t xml:space="preserve"> пунктом 1 части 1 статьи 24 Жилищного кодекса РФ.</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В случае если изменения, необходимые для перевода помещения, затрагивают характеристики надежности и безопасности объекта капитального строительства, в проект решения о переводе помещения делается запись о необходимости проведения реконструкции или капитального ремонта в порядке, установленном Градостроительным </w:t>
      </w:r>
      <w:hyperlink r:id="rId16" w:history="1">
        <w:r w:rsidR="00846ABA" w:rsidRPr="00754147">
          <w:rPr>
            <w:rStyle w:val="a5"/>
            <w:rFonts w:eastAsia="Times New Roman"/>
            <w:bCs/>
            <w:color w:val="auto"/>
            <w:sz w:val="24"/>
            <w:szCs w:val="24"/>
            <w:u w:val="none"/>
            <w:lang w:eastAsia="ru-RU" w:bidi="ru-RU"/>
          </w:rPr>
          <w:t>кодексом</w:t>
        </w:r>
      </w:hyperlink>
      <w:r w:rsidR="00846ABA" w:rsidRPr="00754147">
        <w:rPr>
          <w:rFonts w:eastAsia="Times New Roman"/>
          <w:bCs/>
          <w:sz w:val="24"/>
          <w:szCs w:val="24"/>
          <w:lang w:eastAsia="ru-RU" w:bidi="ru-RU"/>
        </w:rPr>
        <w:t xml:space="preserve"> </w:t>
      </w:r>
      <w:r w:rsidR="00846ABA" w:rsidRPr="00754147">
        <w:rPr>
          <w:rFonts w:eastAsia="Times New Roman"/>
          <w:bCs/>
          <w:color w:val="000000"/>
          <w:sz w:val="24"/>
          <w:szCs w:val="24"/>
          <w:lang w:eastAsia="ru-RU" w:bidi="ru-RU"/>
        </w:rPr>
        <w:t>Российской Федерации.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В случае уменьшения общей долевой собственности в результате перепланировки в проект решения о согласовании перевода помещения делается запись о необходимости получения согласия жителей многоквартирного жилого дома, в котором расположено переводимое помещение. К проекту решения прикладывается форма представления согласия, приведенная в приложении </w:t>
      </w:r>
      <w:r w:rsidR="00A247E3"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4 к </w:t>
      </w:r>
      <w:r w:rsidRPr="00754147">
        <w:rPr>
          <w:rFonts w:eastAsia="Times New Roman"/>
          <w:bCs/>
          <w:color w:val="000000"/>
          <w:sz w:val="24"/>
          <w:szCs w:val="24"/>
          <w:lang w:eastAsia="ru-RU" w:bidi="ru-RU"/>
        </w:rPr>
        <w:t>настоящему административному</w:t>
      </w:r>
      <w:r w:rsidR="00846ABA" w:rsidRPr="00754147">
        <w:rPr>
          <w:rFonts w:eastAsia="Times New Roman"/>
          <w:bCs/>
          <w:color w:val="000000"/>
          <w:sz w:val="24"/>
          <w:szCs w:val="24"/>
          <w:lang w:eastAsia="ru-RU" w:bidi="ru-RU"/>
        </w:rPr>
        <w:t xml:space="preserve"> регламенту.</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В случае использования общего имущества при перепланировке и/или при эксплуатации переводимого помещения после перепланировки в проект решения о согласовании перевода помещения делается запись о необходимости получения согласия жителей многоквартирного жилого дома, в котором расположено переводимое помещение. К проекту решения прикладывается протокол общего собрания, примерная форма которого приведена в приложении </w:t>
      </w:r>
      <w:r w:rsidR="00A247E3" w:rsidRPr="00754147">
        <w:rPr>
          <w:rFonts w:eastAsia="Times New Roman"/>
          <w:bCs/>
          <w:color w:val="000000"/>
          <w:sz w:val="24"/>
          <w:szCs w:val="24"/>
          <w:lang w:eastAsia="ru-RU" w:bidi="ru-RU"/>
        </w:rPr>
        <w:t>№ 5</w:t>
      </w:r>
      <w:r w:rsidR="00846ABA" w:rsidRPr="00754147">
        <w:rPr>
          <w:rFonts w:eastAsia="Times New Roman"/>
          <w:bCs/>
          <w:color w:val="000000"/>
          <w:sz w:val="24"/>
          <w:szCs w:val="24"/>
          <w:lang w:eastAsia="ru-RU" w:bidi="ru-RU"/>
        </w:rPr>
        <w:t xml:space="preserve"> к настоящему административному регламенту.</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Готовит соответствующее проекту решения уведомление по форме, приведенной в </w:t>
      </w:r>
      <w:r w:rsidR="00A247E3" w:rsidRPr="00754147">
        <w:rPr>
          <w:rFonts w:eastAsia="Times New Roman"/>
          <w:bCs/>
          <w:color w:val="000000"/>
          <w:sz w:val="24"/>
          <w:szCs w:val="24"/>
          <w:lang w:eastAsia="ru-RU" w:bidi="ru-RU"/>
        </w:rPr>
        <w:t>приложении № 6</w:t>
      </w:r>
      <w:r w:rsidR="00846ABA" w:rsidRPr="00754147">
        <w:rPr>
          <w:rFonts w:eastAsia="Times New Roman"/>
          <w:bCs/>
          <w:color w:val="000000"/>
          <w:sz w:val="24"/>
          <w:szCs w:val="24"/>
          <w:lang w:eastAsia="ru-RU" w:bidi="ru-RU"/>
        </w:rPr>
        <w:t xml:space="preserve"> к настоящему административному регламенту, в двух экземплярах и передает вместе с комплектом документов </w:t>
      </w:r>
      <w:r w:rsidR="00A247E3" w:rsidRPr="00754147">
        <w:rPr>
          <w:rFonts w:eastAsia="Times New Roman"/>
          <w:bCs/>
          <w:color w:val="000000"/>
          <w:sz w:val="24"/>
          <w:szCs w:val="24"/>
          <w:lang w:eastAsia="ru-RU" w:bidi="ru-RU"/>
        </w:rPr>
        <w:t>заместителю главы по строительству</w:t>
      </w:r>
      <w:r w:rsidR="00846ABA" w:rsidRPr="00754147">
        <w:rPr>
          <w:rFonts w:eastAsia="Times New Roman"/>
          <w:bCs/>
          <w:color w:val="000000"/>
          <w:sz w:val="24"/>
          <w:szCs w:val="24"/>
          <w:lang w:eastAsia="ru-RU" w:bidi="ru-RU"/>
        </w:rPr>
        <w:t xml:space="preserve"> на подпись.</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Заместитель главы по строительству</w:t>
      </w:r>
      <w:r w:rsidR="00846ABA" w:rsidRPr="00754147">
        <w:rPr>
          <w:rFonts w:eastAsia="Times New Roman"/>
          <w:bCs/>
          <w:color w:val="000000"/>
          <w:sz w:val="24"/>
          <w:szCs w:val="24"/>
          <w:lang w:eastAsia="ru-RU" w:bidi="ru-RU"/>
        </w:rPr>
        <w:t xml:space="preserve"> рассматривает проект решения и при наличии замечаний возвращает ответственному специалисту на доработку либо при отсутствии замечаний подписывает решение о переводе жилого помещения в нежилое помещение или нежилого помещения в жилое помещение или об отказе в переводе помещения, согласно приложению</w:t>
      </w:r>
      <w:r w:rsidR="00A247E3" w:rsidRPr="00754147">
        <w:rPr>
          <w:rFonts w:eastAsia="Times New Roman"/>
          <w:bCs/>
          <w:color w:val="000000"/>
          <w:sz w:val="24"/>
          <w:szCs w:val="24"/>
          <w:lang w:eastAsia="ru-RU" w:bidi="ru-RU"/>
        </w:rPr>
        <w:t xml:space="preserve"> №</w:t>
      </w:r>
      <w:r w:rsidR="00F76B9B" w:rsidRPr="00754147">
        <w:rPr>
          <w:rFonts w:eastAsia="Times New Roman"/>
          <w:bCs/>
          <w:color w:val="000000"/>
          <w:sz w:val="24"/>
          <w:szCs w:val="24"/>
          <w:lang w:eastAsia="ru-RU" w:bidi="ru-RU"/>
        </w:rPr>
        <w:t xml:space="preserve"> 6</w:t>
      </w:r>
      <w:r w:rsidR="00846ABA" w:rsidRPr="00754147">
        <w:rPr>
          <w:rFonts w:eastAsia="Times New Roman"/>
          <w:bCs/>
          <w:color w:val="000000"/>
          <w:sz w:val="24"/>
          <w:szCs w:val="24"/>
          <w:lang w:eastAsia="ru-RU" w:bidi="ru-RU"/>
        </w:rPr>
        <w:t xml:space="preserve"> к настояще</w:t>
      </w:r>
      <w:r w:rsidRPr="00754147">
        <w:rPr>
          <w:rFonts w:eastAsia="Times New Roman"/>
          <w:bCs/>
          <w:color w:val="000000"/>
          <w:sz w:val="24"/>
          <w:szCs w:val="24"/>
          <w:lang w:eastAsia="ru-RU" w:bidi="ru-RU"/>
        </w:rPr>
        <w:t>му административному регламенту</w:t>
      </w:r>
      <w:r w:rsidR="00846ABA" w:rsidRPr="00754147">
        <w:rPr>
          <w:rFonts w:eastAsia="Times New Roman"/>
          <w:bCs/>
          <w:color w:val="000000"/>
          <w:sz w:val="24"/>
          <w:szCs w:val="24"/>
          <w:lang w:eastAsia="ru-RU" w:bidi="ru-RU"/>
        </w:rPr>
        <w:t xml:space="preserve"> и уведомление.</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Максимальный срок выполнения данной админист</w:t>
      </w:r>
      <w:r w:rsidRPr="00754147">
        <w:rPr>
          <w:rFonts w:eastAsia="Times New Roman"/>
          <w:bCs/>
          <w:color w:val="000000"/>
          <w:sz w:val="24"/>
          <w:szCs w:val="24"/>
          <w:lang w:eastAsia="ru-RU" w:bidi="ru-RU"/>
        </w:rPr>
        <w:t>ративной процедуры составляет 20</w:t>
      </w:r>
      <w:r w:rsidR="00846ABA" w:rsidRPr="00754147">
        <w:rPr>
          <w:rFonts w:eastAsia="Times New Roman"/>
          <w:bCs/>
          <w:color w:val="000000"/>
          <w:sz w:val="24"/>
          <w:szCs w:val="24"/>
          <w:lang w:eastAsia="ru-RU" w:bidi="ru-RU"/>
        </w:rPr>
        <w:t xml:space="preserve"> рабочих дня.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Критерий принятия решения: поступление необходимых документов и наличие (отсутствие) оснований для отказа в предоставлении муниципальной услуги, предусмотренных административным регламентом.</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Результатом административной процедуры является принятие решения о переводе жилого помещения в нежилое помещение или нежилого помещения в жилое помещение или об отказе в переводе помещения и уведомление.</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Информация о приеме заявления о переводе жилого помещения в нежилое помещение или нежилого помещения в жилое помещение и приложенных к нему документов фиксируется в </w:t>
      </w:r>
      <w:r w:rsidRPr="00754147">
        <w:rPr>
          <w:rFonts w:eastAsia="Times New Roman"/>
          <w:bCs/>
          <w:color w:val="000000"/>
          <w:sz w:val="24"/>
          <w:szCs w:val="24"/>
          <w:lang w:eastAsia="ru-RU" w:bidi="ru-RU"/>
        </w:rPr>
        <w:t xml:space="preserve">журнале регистрации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lastRenderedPageBreak/>
        <w:t xml:space="preserve">         </w:t>
      </w:r>
      <w:r w:rsidR="00846ABA" w:rsidRPr="00754147">
        <w:rPr>
          <w:rFonts w:eastAsia="Times New Roman"/>
          <w:bCs/>
          <w:color w:val="000000"/>
          <w:sz w:val="24"/>
          <w:szCs w:val="24"/>
          <w:lang w:eastAsia="ru-RU" w:bidi="ru-RU"/>
        </w:rPr>
        <w:t>3.1.4. Выдача (направление) документов по результатам предоставления муниципальной услуги.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Основанием для начала административной процедуры выдачи документов является принятие решения о переводе жилого помещения в нежилое помещение или нежилого помещения в жилое помещение либо отказе в переводе помещения и поступление к уполномоченному лицу, специалисту МФЦ соответствующих документов, сформированных по результатам рассмотрения заявления и приложенных к нему документов, для выдачи заявителю, и обращение заявителя для получения документов.</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После подписания решения и уведомления </w:t>
      </w:r>
      <w:r w:rsidRPr="00754147">
        <w:rPr>
          <w:rFonts w:eastAsia="Times New Roman"/>
          <w:bCs/>
          <w:color w:val="000000"/>
          <w:sz w:val="24"/>
          <w:szCs w:val="24"/>
          <w:lang w:eastAsia="ru-RU" w:bidi="ru-RU"/>
        </w:rPr>
        <w:t>заместителем главы по строительству специалист</w:t>
      </w:r>
      <w:r w:rsidR="00846ABA" w:rsidRPr="00754147">
        <w:rPr>
          <w:rFonts w:eastAsia="Times New Roman"/>
          <w:bCs/>
          <w:color w:val="000000"/>
          <w:sz w:val="24"/>
          <w:szCs w:val="24"/>
          <w:lang w:eastAsia="ru-RU" w:bidi="ru-RU"/>
        </w:rPr>
        <w:t xml:space="preserve"> уполномоченного органа, ответственный за ведение делопроизводства, регистрирует документы и передает уведомление заявителю при личном обращении или направляет один экземпляр уведомления заявителю почтой. Оригинал решения, второй экземпляр уведомления, заявления и комплект прилагаемых документов передаются в архив на хранение. В случае если заявитель обращался за получением муниципальной услуги в МФЦ, специалист отдела передает экземпляр решения специалисту МФЦ для дальнейшей передачи заявителю.</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принятия решения о переводе помещения без предварительных условий уведомление является основанием для эксплуатации помещения с новым назначением.</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В случае принятия решения о переводе помещения с предварительными условиями, предусматривающими проведение переустройства, перепланировки, реконструкции или капитального ремонта, заявитель обязан письменно уведомить уполномоченный орган об окончании выполнения данных работ. К письменному уведомлению могут быть приложены документы, подтверждающие выполнение предварительных условий.</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При получении от заявителя уведомления об окончании работ специалист, ответственный за ведение делопроизводства уполномоченного органа, регистрирует его и передает начальнику уполномоченного органа.</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Глава администрации</w:t>
      </w:r>
      <w:r w:rsidR="00846ABA" w:rsidRPr="00754147">
        <w:rPr>
          <w:rFonts w:eastAsia="Times New Roman"/>
          <w:bCs/>
          <w:color w:val="000000"/>
          <w:sz w:val="24"/>
          <w:szCs w:val="24"/>
          <w:lang w:eastAsia="ru-RU" w:bidi="ru-RU"/>
        </w:rPr>
        <w:t xml:space="preserve"> поручает одному из специалистов уполномоченного органа произвести рассмотрение и проверку выполнения предварительных условий.</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Ответственный исполнитель устанавливает факт выполнения предварительных условий перевода в полном объеме. При необходимости выезжает на место и/или делает официальные запросы в смежные органы власти.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Факт выполнения реконструкции или капитального ремонта, затрагивающих характеристики надежности и безопасности объекта капитального строительства, подтверждается разрешением на ввод объекта в эксплуатацию, полученным заявителем в соответствии с требованиями Градостроительного кодекса РФ.</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невыполнения предварительных условий перевода в полном объеме предоставление услуги приостанавливается. О приостановлении предоставления услуги заявитель уведомляется письмом с указанием невыполненных предварительных условий. Эксплуатация переводимого помещения с момента начала работ по перепланировке, переустройству, реконструкции или капитальному ремонту до получения акта приемки не допускается.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выполнения предварительных условий перевода, указанных в решении, в полном объеме ответственный исполнитель подготавливает проект акта приемки объекта и направляет три экземпляра акта вместе с комплектом документов членам комиссии для рассмотрения и подписания. Состав комиссии определяется постановлением органа местного самоуправления. Форма акта приемки приведена в приложении</w:t>
      </w:r>
      <w:r w:rsidR="00A247E3"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 7 к настоящему административному регламенту. Последним акт подписывает председатель комиссии - руководитель органа, осуществляющего перевод.</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При выявлении несоответствий выполненных работ предварительным условиям, техническим регламентам, проектной документации или нормативным документам член комиссии возвращает ответственному специалисту комплект документов и проект акта приемки помещения с приложением письменного мотивированного отказа. В этом случае предоставление услуги приостанавливается.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После подписания акта всеми членами комиссии специалист, ответственный за ведение делопроизводства, регистрирует его и направляет заявителю первый экземпляр. Второй экземпляр акта передает в архив. Третий экземпляр акта направляет в орган, осуществляющий государственный учет объектов недвижимого имущества.</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Для получения результатов предоставления муниципальной услуги в бумажном виде и (или) для </w:t>
      </w:r>
      <w:r w:rsidR="00846ABA" w:rsidRPr="00754147">
        <w:rPr>
          <w:rFonts w:eastAsia="Times New Roman"/>
          <w:bCs/>
          <w:color w:val="000000"/>
          <w:sz w:val="24"/>
          <w:szCs w:val="24"/>
          <w:lang w:eastAsia="ru-RU" w:bidi="ru-RU"/>
        </w:rPr>
        <w:lastRenderedPageBreak/>
        <w:t>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документ, удостоверяющий личность заявителя;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документ, подтверждающий полномочия представителя на получение документов (если от имени заявителя действует представитель);</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расписку в получении документов (при наличии у заявителя);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оригиналы документов, указанные в п.2.6.1 административного регламента, при направлении запроса и документов на предоставление услуги через ЕПГУ,</w:t>
      </w:r>
      <w:r w:rsidR="0046154E"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РПГУ (при наличии технической возможности).</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Специалист, ответственный за прием и выдачу документов, при выдаче результата предоставления услуги на бумажном носителе:</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устанавливает личность заявителя;</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проверяет правомочия заявителя действовать от его имени при получении документов;</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проверяет наличие заявления и документов, подлежащих выдаче заявителю (уведомление о переводе жилого помещения в нежилое помещение или нежилого помещения в жилое помещение либо отказ в переводе);</w:t>
      </w:r>
    </w:p>
    <w:p w:rsidR="00846ABA" w:rsidRPr="00754147" w:rsidRDefault="00E44DAC"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сверяет электронные образы документов с оригиналами (при направлении запроса и документов на предоставление услуги через ЕПГУ,</w:t>
      </w:r>
      <w:r w:rsidR="0046154E"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РПГУ и при указании в запросе о получении результата на бумажном носителе);</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знакомит заявителя с решением о переводе жилого помещения в нежилое помещение или нежилого помещения в жилое помещение либо отказ в переводе;</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выдает заявителю уведомление о переводе жилого помещения в нежилое помещение или нежилого помещения в жилое помещение либо отказ в переводе;</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 xml:space="preserve">вносит запись о переводе жилого помещения в нежилое помещение или нежилого помещения в жилое помещение либо отказ в переводе в </w:t>
      </w:r>
      <w:r w:rsidRPr="00754147">
        <w:rPr>
          <w:rFonts w:eastAsia="Times New Roman"/>
          <w:bCs/>
          <w:color w:val="000000"/>
          <w:sz w:val="24"/>
          <w:szCs w:val="24"/>
          <w:lang w:eastAsia="ru-RU" w:bidi="ru-RU"/>
        </w:rPr>
        <w:t xml:space="preserve">журнале регистрации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отказывает в выдаче решения о переводе жилого помещения в нежилое помещение или нежилого помещения в жилое помещение либо отказ в переводе в случаях:</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1) </w:t>
      </w:r>
      <w:r w:rsidR="00846ABA" w:rsidRPr="00754147">
        <w:rPr>
          <w:rFonts w:eastAsia="Times New Roman"/>
          <w:bCs/>
          <w:color w:val="000000"/>
          <w:sz w:val="24"/>
          <w:szCs w:val="24"/>
          <w:lang w:eastAsia="ru-RU" w:bidi="ru-RU"/>
        </w:rPr>
        <w:t>за выдачей документов обратилось лицо, не являющееся заявителем (его представителем);</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2) </w:t>
      </w:r>
      <w:r w:rsidR="00846ABA" w:rsidRPr="00754147">
        <w:rPr>
          <w:rFonts w:eastAsia="Times New Roman"/>
          <w:bCs/>
          <w:color w:val="000000"/>
          <w:sz w:val="24"/>
          <w:szCs w:val="24"/>
          <w:lang w:eastAsia="ru-RU" w:bidi="ru-RU"/>
        </w:rPr>
        <w:t>обратившееся лицо отказалось предъявить документ, удостоверяющий его личность;</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3) </w:t>
      </w:r>
      <w:r w:rsidR="00846ABA" w:rsidRPr="00754147">
        <w:rPr>
          <w:rFonts w:eastAsia="Times New Roman"/>
          <w:bCs/>
          <w:color w:val="000000"/>
          <w:sz w:val="24"/>
          <w:szCs w:val="24"/>
          <w:lang w:eastAsia="ru-RU" w:bidi="ru-RU"/>
        </w:rPr>
        <w:t>оригиналы документов не совпадают с электронными образами документов при направлении запроса и документов на предоставление услуги через ЕПГУ,</w:t>
      </w: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РПГУ и при указании в запросе о получении результата на бумажном носителе.</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Если заявитель, не согласившись с решением  о переводе жилого помещения в нежилое помещение или нежилого помещения в жилое либо отказом в переводе помещения, отказался проставить свою подпись в получении документов, уведомление о переводе жилого помещения в нежилое помещение или нежилого помещения в жилое помещение либо отказ в переводе ему не выдается и специалист, ответственный за прием и выдачу документов, на копии заявления о переводе жилого помещения в нежилое помещение или нежилого помещения в жилое помещение проставляет отметку об отказе в получении результата муниципальной услуги путем внесения слов «Получить документы отказался», заверяет своей подписью.</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Не позднее следующего рабочего дня со дня обращения заявителя в </w:t>
      </w:r>
      <w:proofErr w:type="spellStart"/>
      <w:r w:rsidRPr="00754147">
        <w:rPr>
          <w:rFonts w:eastAsia="Times New Roman"/>
          <w:bCs/>
          <w:color w:val="000000"/>
          <w:sz w:val="24"/>
          <w:szCs w:val="24"/>
          <w:lang w:eastAsia="ru-RU" w:bidi="ru-RU"/>
        </w:rPr>
        <w:t>ОАиГ</w:t>
      </w:r>
      <w:proofErr w:type="spellEnd"/>
      <w:r w:rsidR="00846ABA" w:rsidRPr="00754147">
        <w:rPr>
          <w:rFonts w:eastAsia="Times New Roman"/>
          <w:bCs/>
          <w:color w:val="000000"/>
          <w:sz w:val="24"/>
          <w:szCs w:val="24"/>
          <w:lang w:eastAsia="ru-RU" w:bidi="ru-RU"/>
        </w:rPr>
        <w:t xml:space="preserve">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переводе жилого помещения в нежилое помещение или нежилого помещения в жилое помещение либо отказ в переводе) о том, что он в любое время (согласно указываемому в сообщении графику приема-выдачи документов) вправе обратиться за получением уведомления о переводе жилого помещения в нежилое помещение или нежилого помещения в жилое помещение, либо отказа в переводе помещения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подачи заявителем документов в эле</w:t>
      </w:r>
      <w:r w:rsidRPr="00754147">
        <w:rPr>
          <w:rFonts w:eastAsia="Times New Roman"/>
          <w:bCs/>
          <w:color w:val="000000"/>
          <w:sz w:val="24"/>
          <w:szCs w:val="24"/>
          <w:lang w:eastAsia="ru-RU" w:bidi="ru-RU"/>
        </w:rPr>
        <w:t xml:space="preserve">ктронном виде посредством ЕПГУ </w:t>
      </w:r>
      <w:r w:rsidR="00846ABA" w:rsidRPr="00754147">
        <w:rPr>
          <w:rFonts w:eastAsia="Times New Roman"/>
          <w:bCs/>
          <w:color w:val="000000"/>
          <w:sz w:val="24"/>
          <w:szCs w:val="24"/>
          <w:lang w:eastAsia="ru-RU" w:bidi="ru-RU"/>
        </w:rPr>
        <w:t xml:space="preserve">и указании в запросе о получении результата предоставления услуги в электронном виде, </w:t>
      </w:r>
      <w:r w:rsidR="00846ABA" w:rsidRPr="00754147">
        <w:rPr>
          <w:rFonts w:eastAsia="Times New Roman"/>
          <w:bCs/>
          <w:color w:val="000000"/>
          <w:sz w:val="24"/>
          <w:szCs w:val="24"/>
          <w:lang w:eastAsia="ru-RU" w:bidi="ru-RU"/>
        </w:rPr>
        <w:br/>
        <w:t>специалист, ответственный за прием и выдачу документов:</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lastRenderedPageBreak/>
        <w:t xml:space="preserve">        - </w:t>
      </w:r>
      <w:r w:rsidR="00846ABA" w:rsidRPr="00754147">
        <w:rPr>
          <w:rFonts w:eastAsia="Times New Roman"/>
          <w:bCs/>
          <w:color w:val="000000"/>
          <w:sz w:val="24"/>
          <w:szCs w:val="24"/>
          <w:lang w:eastAsia="ru-RU" w:bidi="ru-RU"/>
        </w:rPr>
        <w:t>устанавливает личность заявителя;</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проверяет правомочия заявителя действовать от его имени при получении документов;</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сверяет электронные образы документов с оригиналами (при направлении запроса и документов на предос</w:t>
      </w:r>
      <w:r w:rsidRPr="00754147">
        <w:rPr>
          <w:rFonts w:eastAsia="Times New Roman"/>
          <w:bCs/>
          <w:color w:val="000000"/>
          <w:sz w:val="24"/>
          <w:szCs w:val="24"/>
          <w:lang w:eastAsia="ru-RU" w:bidi="ru-RU"/>
        </w:rPr>
        <w:t>тавление услуги через ЕПГУ, РПГУ);</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 </w:t>
      </w:r>
      <w:r w:rsidR="00846ABA" w:rsidRPr="00754147">
        <w:rPr>
          <w:rFonts w:eastAsia="Times New Roman"/>
          <w:bCs/>
          <w:color w:val="000000"/>
          <w:sz w:val="24"/>
          <w:szCs w:val="24"/>
          <w:lang w:eastAsia="ru-RU" w:bidi="ru-RU"/>
        </w:rPr>
        <w:t>уведомляет заявителя о том, что результат предоставлении услуги будет направлен ему в личный кабинет на ЕПГУ,</w:t>
      </w: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РПГУ в форме электронного документа.</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В случае, если заявителю отказано в предоставлении муниципальной услуги, отказ в переводе помещения сканируется и направляется заявителю через ЕПГУ,</w:t>
      </w:r>
      <w:r w:rsidR="0046154E"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РПГУ либо направляется в форме электронного документа, подписанного электронной подписью в личный кабинет заявителя на ЕПГУ,</w:t>
      </w:r>
      <w:r w:rsidR="0046154E" w:rsidRPr="00754147">
        <w:rPr>
          <w:rFonts w:eastAsia="Times New Roman"/>
          <w:bCs/>
          <w:color w:val="000000"/>
          <w:sz w:val="24"/>
          <w:szCs w:val="24"/>
          <w:lang w:eastAsia="ru-RU" w:bidi="ru-RU"/>
        </w:rPr>
        <w:t xml:space="preserve"> </w:t>
      </w:r>
      <w:r w:rsidRPr="00754147">
        <w:rPr>
          <w:rFonts w:eastAsia="Times New Roman"/>
          <w:bCs/>
          <w:color w:val="000000"/>
          <w:sz w:val="24"/>
          <w:szCs w:val="24"/>
          <w:lang w:eastAsia="ru-RU" w:bidi="ru-RU"/>
        </w:rPr>
        <w:t xml:space="preserve">РПГУ (при наличии технической возможности). Оригинал решения заявитель вправе забрать в </w:t>
      </w:r>
      <w:proofErr w:type="spellStart"/>
      <w:r w:rsidR="0046154E" w:rsidRPr="00754147">
        <w:rPr>
          <w:rFonts w:eastAsia="Times New Roman"/>
          <w:bCs/>
          <w:color w:val="000000"/>
          <w:sz w:val="24"/>
          <w:szCs w:val="24"/>
          <w:lang w:eastAsia="ru-RU" w:bidi="ru-RU"/>
        </w:rPr>
        <w:t>ОАиГ</w:t>
      </w:r>
      <w:proofErr w:type="spellEnd"/>
      <w:r w:rsidR="0046154E" w:rsidRPr="00754147">
        <w:rPr>
          <w:rFonts w:eastAsia="Times New Roman"/>
          <w:bCs/>
          <w:color w:val="000000"/>
          <w:sz w:val="24"/>
          <w:szCs w:val="24"/>
          <w:lang w:eastAsia="ru-RU" w:bidi="ru-RU"/>
        </w:rPr>
        <w:t>.</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Максимальный срок выполнения данной административной процедуры составляет 3 рабочих дня. </w:t>
      </w: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Критерий принятия решения: принятие решения о переводе жилого помещения в нежилое помещение или нежилого помещения в жилое помещение либо отказ в переводе.</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Результатом административной процедуры является выдача заявителю уведомления о переводе жилого помещения в нежилое помещение или нежилого помещения в жилое помещение либо отказ в переводе.</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3.2. Перечень административных процедур (действий) при предоставлении муниципальной услуги услуг в электронной форме</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При предоставлении услуги в электронной форме заявителю обеспечиваются: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получение информации о порядке и сроках предоставления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формирование заявления;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прием и регистрация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заявления и иных документов, необходимых для предоставления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получение результата предоставления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получение сведений о ходе рассмотрения заявления;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осуществление оценки качества предоставления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досудебное (внесудебное) обжалование решений и действий (бездействия) </w:t>
      </w:r>
      <w:proofErr w:type="spellStart"/>
      <w:proofErr w:type="gram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либо</w:t>
      </w:r>
      <w:proofErr w:type="gramEnd"/>
      <w:r w:rsidRPr="00754147">
        <w:rPr>
          <w:rFonts w:eastAsia="Courier New"/>
          <w:color w:val="000000"/>
          <w:sz w:val="24"/>
          <w:szCs w:val="24"/>
          <w:lang w:eastAsia="ru-RU" w:bidi="ru-RU"/>
        </w:rPr>
        <w:t xml:space="preserve"> действия (бездействие) его сотрудников.</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3.3. Порядок осуществления административных процедур (действий) в электронной форме</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3.3.1. Формирование</w:t>
      </w:r>
      <w:r w:rsidR="00482B7A" w:rsidRPr="00754147">
        <w:rPr>
          <w:rFonts w:eastAsia="Courier New"/>
          <w:color w:val="000000"/>
          <w:sz w:val="24"/>
          <w:szCs w:val="24"/>
          <w:lang w:eastAsia="ru-RU" w:bidi="ru-RU"/>
        </w:rPr>
        <w:t xml:space="preserve"> заявления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6154E" w:rsidRPr="00754147" w:rsidRDefault="0046154E"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Форматно-логическая проверка сформированного заявления о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w:t>
      </w:r>
      <w:r w:rsidR="00482B7A" w:rsidRPr="00754147">
        <w:rPr>
          <w:rFonts w:eastAsia="Courier New"/>
          <w:color w:val="000000"/>
          <w:sz w:val="24"/>
          <w:szCs w:val="24"/>
          <w:lang w:eastAsia="ru-RU" w:bidi="ru-RU"/>
        </w:rPr>
        <w:t xml:space="preserve"> </w:t>
      </w:r>
      <w:r w:rsidRPr="00754147">
        <w:rPr>
          <w:rFonts w:eastAsia="Courier New"/>
          <w:color w:val="000000"/>
          <w:sz w:val="24"/>
          <w:szCs w:val="24"/>
          <w:lang w:eastAsia="ru-RU" w:bidi="ru-RU"/>
        </w:rPr>
        <w:t>непосредственно</w:t>
      </w:r>
      <w:r w:rsidR="00482B7A" w:rsidRPr="00754147">
        <w:rPr>
          <w:rFonts w:eastAsia="Courier New"/>
          <w:color w:val="000000"/>
          <w:sz w:val="24"/>
          <w:szCs w:val="24"/>
          <w:lang w:eastAsia="ru-RU" w:bidi="ru-RU"/>
        </w:rPr>
        <w:t xml:space="preserve"> в электронной форме заявления</w:t>
      </w:r>
      <w:r w:rsidRPr="00754147">
        <w:rPr>
          <w:rFonts w:eastAsia="Courier New"/>
          <w:color w:val="000000"/>
          <w:sz w:val="24"/>
          <w:szCs w:val="24"/>
          <w:lang w:eastAsia="ru-RU" w:bidi="ru-RU"/>
        </w:rPr>
        <w:t>.</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При формировании заявления заявителю обеспечивается: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а) возможность копирования и сохранения заявления и иных документов, указанных</w:t>
      </w:r>
      <w:r w:rsidR="00482B7A" w:rsidRPr="00754147">
        <w:rPr>
          <w:rFonts w:eastAsia="Courier New"/>
          <w:color w:val="000000"/>
          <w:sz w:val="24"/>
          <w:szCs w:val="24"/>
          <w:lang w:eastAsia="ru-RU" w:bidi="ru-RU"/>
        </w:rPr>
        <w:t xml:space="preserve"> в подпунктах "б"-"д" пункта 2.6 </w:t>
      </w:r>
      <w:r w:rsidRPr="00754147">
        <w:rPr>
          <w:rFonts w:eastAsia="Courier New"/>
          <w:color w:val="000000"/>
          <w:sz w:val="24"/>
          <w:szCs w:val="24"/>
          <w:lang w:eastAsia="ru-RU" w:bidi="ru-RU"/>
        </w:rPr>
        <w:t>настоящего административного регламента, необходимых для предоставления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б) возможность печати на бумажном носителе копии электронной формы заявления;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w:t>
      </w:r>
      <w:r w:rsidRPr="00754147">
        <w:rPr>
          <w:rFonts w:eastAsia="Courier New"/>
          <w:color w:val="000000"/>
          <w:sz w:val="24"/>
          <w:szCs w:val="24"/>
          <w:lang w:eastAsia="ru-RU" w:bidi="ru-RU"/>
        </w:rPr>
        <w:lastRenderedPageBreak/>
        <w:t>региональном портале, в части, касающейся сведений, отсутствующих в ЕСИА;</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д) возможность вернуться на любой из этапов заполнения электронной формы заявления без потери ранее введенной информации;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Сформированное и подписанное заявление и иные документы, необходимые для предоставления услуги, направляются в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посредством Единого портала, регионального портала.</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3.3.2.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а) прием документов, необходимых для предоставления услуги, и направление заявителю электронного сообщения о поступлении заявления;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3.3.3. Электронное заявление становится доступным для сотрудника </w:t>
      </w:r>
      <w:proofErr w:type="spellStart"/>
      <w:r w:rsidR="00482B7A"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ответственного за прием и регистрацию заявления в государственной информационной системе, используемой администрацией для предоставления услуги (далее - ГИС).</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Ответственное должностное лицо:</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проверяе</w:t>
      </w:r>
      <w:r w:rsidR="00482B7A" w:rsidRPr="00754147">
        <w:rPr>
          <w:rFonts w:eastAsia="Courier New"/>
          <w:color w:val="000000"/>
          <w:sz w:val="24"/>
          <w:szCs w:val="24"/>
          <w:lang w:eastAsia="ru-RU" w:bidi="ru-RU"/>
        </w:rPr>
        <w:t xml:space="preserve">т наличие электронных заявлений, </w:t>
      </w:r>
      <w:r w:rsidRPr="00754147">
        <w:rPr>
          <w:rFonts w:eastAsia="Courier New"/>
          <w:color w:val="000000"/>
          <w:sz w:val="24"/>
          <w:szCs w:val="24"/>
          <w:lang w:eastAsia="ru-RU" w:bidi="ru-RU"/>
        </w:rPr>
        <w:t>поступивших посредством Единого портала, регионального портала, с периодом не реже 2 раз в день;</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рассматривает поступившие заявления и приложенные к ним документы;</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производит действия в соответствии с пунктом 3.</w:t>
      </w:r>
      <w:r w:rsidR="00482B7A" w:rsidRPr="00754147">
        <w:rPr>
          <w:rFonts w:eastAsia="Courier New"/>
          <w:color w:val="000000"/>
          <w:sz w:val="24"/>
          <w:szCs w:val="24"/>
          <w:lang w:eastAsia="ru-RU" w:bidi="ru-RU"/>
        </w:rPr>
        <w:t>1.</w:t>
      </w:r>
      <w:r w:rsidRPr="00754147">
        <w:rPr>
          <w:rFonts w:eastAsia="Courier New"/>
          <w:color w:val="000000"/>
          <w:sz w:val="24"/>
          <w:szCs w:val="24"/>
          <w:lang w:eastAsia="ru-RU" w:bidi="ru-RU"/>
        </w:rPr>
        <w:t>4 настоящего административного регламента.</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3.3.4. Заявителю в качестве результата предоставления услуги обеспечивается возможность получения документа:</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в форме электронного документа, подписанного усиленной квалифицированной электронной подписью начальника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направленного заявителю в личный кабинет на Едином портале, региональном портале;</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3.3.5.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При предоставлении услуги в электронной форме заявителю направляется:</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3.3.6. Оценка качества предоставления муниципальной услуги.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w:t>
      </w:r>
    </w:p>
    <w:p w:rsidR="0046154E" w:rsidRPr="00754147" w:rsidRDefault="0046154E" w:rsidP="0046154E">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w:t>
      </w:r>
      <w:r w:rsidRPr="00754147">
        <w:rPr>
          <w:rFonts w:eastAsia="Courier New"/>
          <w:color w:val="000000"/>
          <w:sz w:val="24"/>
          <w:szCs w:val="24"/>
          <w:lang w:eastAsia="ru-RU" w:bidi="ru-RU"/>
        </w:rPr>
        <w:lastRenderedPageBreak/>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6154E" w:rsidRPr="00754147" w:rsidRDefault="0046154E"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3.3.7.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482B7A" w:rsidRPr="00754147">
        <w:rPr>
          <w:rFonts w:eastAsia="Times New Roman"/>
          <w:bCs/>
          <w:color w:val="000000"/>
          <w:sz w:val="24"/>
          <w:szCs w:val="24"/>
          <w:lang w:eastAsia="ru-RU" w:bidi="ru-RU"/>
        </w:rPr>
        <w:t>3.4</w:t>
      </w:r>
      <w:r w:rsidR="00846ABA" w:rsidRPr="00754147">
        <w:rPr>
          <w:rFonts w:eastAsia="Times New Roman"/>
          <w:bCs/>
          <w:color w:val="000000"/>
          <w:sz w:val="24"/>
          <w:szCs w:val="24"/>
          <w:lang w:eastAsia="ru-RU" w:bidi="ru-RU"/>
        </w:rPr>
        <w:t>. Порядок исправления допущенных опечаток и ошибок в выданных в результате предоставления муниципальной услуги документах.</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Основанием для начала административной процедуры является представление заявителем в </w:t>
      </w:r>
      <w:proofErr w:type="spellStart"/>
      <w:r w:rsidR="00334D9E" w:rsidRPr="00754147">
        <w:rPr>
          <w:rFonts w:eastAsia="Times New Roman"/>
          <w:bCs/>
          <w:color w:val="000000"/>
          <w:sz w:val="24"/>
          <w:szCs w:val="24"/>
          <w:lang w:eastAsia="ru-RU" w:bidi="ru-RU"/>
        </w:rPr>
        <w:t>ОАиГ</w:t>
      </w:r>
      <w:proofErr w:type="spellEnd"/>
      <w:r w:rsidR="00846ABA" w:rsidRPr="00754147">
        <w:rPr>
          <w:rFonts w:eastAsia="Times New Roman"/>
          <w:bCs/>
          <w:color w:val="000000"/>
          <w:sz w:val="24"/>
          <w:szCs w:val="24"/>
          <w:lang w:eastAsia="ru-RU" w:bidi="ru-RU"/>
        </w:rPr>
        <w:t xml:space="preserve"> заявления по форме согласно </w:t>
      </w:r>
      <w:proofErr w:type="gramStart"/>
      <w:r w:rsidR="00846ABA" w:rsidRPr="00754147">
        <w:rPr>
          <w:rFonts w:eastAsia="Times New Roman"/>
          <w:bCs/>
          <w:color w:val="000000"/>
          <w:sz w:val="24"/>
          <w:szCs w:val="24"/>
          <w:lang w:eastAsia="ru-RU" w:bidi="ru-RU"/>
        </w:rPr>
        <w:t xml:space="preserve">приложению  </w:t>
      </w:r>
      <w:r w:rsidR="00A247E3" w:rsidRPr="00754147">
        <w:rPr>
          <w:rFonts w:eastAsia="Times New Roman"/>
          <w:bCs/>
          <w:color w:val="000000"/>
          <w:sz w:val="24"/>
          <w:szCs w:val="24"/>
          <w:lang w:eastAsia="ru-RU" w:bidi="ru-RU"/>
        </w:rPr>
        <w:t>№</w:t>
      </w:r>
      <w:proofErr w:type="gramEnd"/>
      <w:r w:rsidR="00A247E3"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8</w:t>
      </w: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к настоящему административному регламенту об исправлении ошибок и опечаток в документах, выданных</w:t>
      </w:r>
      <w:r w:rsidR="00846ABA" w:rsidRPr="00754147">
        <w:rPr>
          <w:rFonts w:eastAsia="Times New Roman"/>
          <w:bCs/>
          <w:color w:val="000000"/>
          <w:sz w:val="24"/>
          <w:szCs w:val="24"/>
          <w:lang w:eastAsia="ru-RU" w:bidi="ru-RU"/>
        </w:rPr>
        <w:br/>
        <w:t>в результате предоставления муниципальной услуги.</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Сотрудник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рабочих дня с даты регистрации соответствующего заявления.</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w:t>
      </w:r>
      <w:r w:rsidRPr="00754147">
        <w:rPr>
          <w:rFonts w:eastAsia="Times New Roman"/>
          <w:bCs/>
          <w:color w:val="000000"/>
          <w:sz w:val="24"/>
          <w:szCs w:val="24"/>
          <w:lang w:eastAsia="ru-RU" w:bidi="ru-RU"/>
        </w:rPr>
        <w:t xml:space="preserve">сотрудник </w:t>
      </w:r>
      <w:proofErr w:type="spellStart"/>
      <w:r w:rsidRPr="00754147">
        <w:rPr>
          <w:rFonts w:eastAsia="Times New Roman"/>
          <w:bCs/>
          <w:color w:val="000000"/>
          <w:sz w:val="24"/>
          <w:szCs w:val="24"/>
          <w:lang w:eastAsia="ru-RU" w:bidi="ru-RU"/>
        </w:rPr>
        <w:t>ОАиГ</w:t>
      </w:r>
      <w:proofErr w:type="spellEnd"/>
      <w:r w:rsidR="00846ABA" w:rsidRPr="00754147">
        <w:rPr>
          <w:rFonts w:eastAsia="Times New Roman"/>
          <w:bCs/>
          <w:color w:val="000000"/>
          <w:sz w:val="24"/>
          <w:szCs w:val="24"/>
          <w:lang w:eastAsia="ru-RU" w:bidi="ru-RU"/>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отсутствия опечаток и (или) ошибок в документах, выданных в результате предо</w:t>
      </w:r>
      <w:r w:rsidRPr="00754147">
        <w:rPr>
          <w:rFonts w:eastAsia="Times New Roman"/>
          <w:bCs/>
          <w:color w:val="000000"/>
          <w:sz w:val="24"/>
          <w:szCs w:val="24"/>
          <w:lang w:eastAsia="ru-RU" w:bidi="ru-RU"/>
        </w:rPr>
        <w:t xml:space="preserve">ставления муниципальной услуги сотрудник </w:t>
      </w:r>
      <w:proofErr w:type="spellStart"/>
      <w:r w:rsidRPr="00754147">
        <w:rPr>
          <w:rFonts w:eastAsia="Times New Roman"/>
          <w:bCs/>
          <w:color w:val="000000"/>
          <w:sz w:val="24"/>
          <w:szCs w:val="24"/>
          <w:lang w:eastAsia="ru-RU" w:bidi="ru-RU"/>
        </w:rPr>
        <w:t>ОАиГ</w:t>
      </w:r>
      <w:proofErr w:type="spellEnd"/>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6154E"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Заявление об исправлении ошибок и опечаток в документах, выданных</w:t>
      </w:r>
      <w:r w:rsidR="00846ABA" w:rsidRPr="00754147">
        <w:rPr>
          <w:rFonts w:eastAsia="Times New Roman"/>
          <w:bCs/>
          <w:color w:val="000000"/>
          <w:sz w:val="24"/>
          <w:szCs w:val="24"/>
          <w:lang w:eastAsia="ru-RU" w:bidi="ru-RU"/>
        </w:rPr>
        <w:br/>
        <w:t>в результате предоставления муниципальной услуги, может быть представлено заявителем в электронной форме, в том числе через ЕПГУ,</w:t>
      </w:r>
      <w:r w:rsidRPr="00754147">
        <w:rPr>
          <w:rFonts w:eastAsia="Times New Roman"/>
          <w:bCs/>
          <w:color w:val="000000"/>
          <w:sz w:val="24"/>
          <w:szCs w:val="24"/>
          <w:lang w:eastAsia="ru-RU" w:bidi="ru-RU"/>
        </w:rPr>
        <w:t xml:space="preserve"> РПГУ.</w:t>
      </w:r>
    </w:p>
    <w:p w:rsidR="00846ABA" w:rsidRPr="00754147" w:rsidRDefault="0046154E"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В случае подачи такого заявления через ЕПГУ,</w:t>
      </w: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w:t>
      </w:r>
      <w:r w:rsidRPr="00754147">
        <w:rPr>
          <w:rFonts w:eastAsia="Times New Roman"/>
          <w:bCs/>
          <w:color w:val="000000"/>
          <w:sz w:val="24"/>
          <w:szCs w:val="24"/>
          <w:lang w:eastAsia="ru-RU" w:bidi="ru-RU"/>
        </w:rPr>
        <w:t>муниципальной</w:t>
      </w:r>
      <w:r w:rsidR="00846ABA" w:rsidRPr="00754147">
        <w:rPr>
          <w:rFonts w:eastAsia="Times New Roman"/>
          <w:bCs/>
          <w:color w:val="000000"/>
          <w:sz w:val="24"/>
          <w:szCs w:val="24"/>
          <w:lang w:eastAsia="ru-RU" w:bidi="ru-RU"/>
        </w:rPr>
        <w:t xml:space="preserve"> услуги документах, размещается в личном кабинете заявителя на ЕПГУ,</w:t>
      </w: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РПГУ.</w:t>
      </w:r>
    </w:p>
    <w:p w:rsidR="00482B7A" w:rsidRPr="00754147" w:rsidRDefault="0046154E" w:rsidP="00482B7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00846ABA" w:rsidRPr="00754147">
        <w:rPr>
          <w:rFonts w:eastAsia="Times New Roman"/>
          <w:bCs/>
          <w:color w:val="000000"/>
          <w:sz w:val="24"/>
          <w:szCs w:val="24"/>
          <w:lang w:eastAsia="ru-RU" w:bidi="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482B7A" w:rsidRPr="00754147" w:rsidRDefault="00482B7A" w:rsidP="00482B7A">
      <w:pPr>
        <w:widowControl w:val="0"/>
        <w:tabs>
          <w:tab w:val="left" w:pos="2074"/>
          <w:tab w:val="left" w:pos="10348"/>
        </w:tabs>
        <w:spacing w:after="0" w:line="240" w:lineRule="auto"/>
        <w:ind w:right="-1"/>
        <w:jc w:val="both"/>
        <w:rPr>
          <w:rFonts w:eastAsia="Times New Roman"/>
          <w:bCs/>
          <w:color w:val="000000"/>
          <w:sz w:val="24"/>
          <w:szCs w:val="24"/>
          <w:lang w:eastAsia="ru-RU" w:bidi="ru-RU"/>
        </w:rPr>
      </w:pPr>
      <w:r w:rsidRPr="00754147">
        <w:rPr>
          <w:rFonts w:eastAsia="Times New Roman"/>
          <w:bCs/>
          <w:color w:val="000000"/>
          <w:sz w:val="24"/>
          <w:szCs w:val="24"/>
          <w:lang w:eastAsia="ru-RU" w:bidi="ru-RU"/>
        </w:rPr>
        <w:t xml:space="preserve">          </w:t>
      </w:r>
      <w:r w:rsidRPr="00754147">
        <w:rPr>
          <w:rFonts w:eastAsia="Courier New"/>
          <w:color w:val="000000"/>
          <w:sz w:val="24"/>
          <w:szCs w:val="24"/>
          <w:lang w:eastAsia="ru-RU" w:bidi="ru-RU"/>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Основанием для начала административной процедуры является представление заявителем в </w:t>
      </w:r>
      <w:r w:rsidRPr="00754147">
        <w:rPr>
          <w:rFonts w:eastAsia="Courier New"/>
          <w:color w:val="000000"/>
          <w:sz w:val="24"/>
          <w:szCs w:val="24"/>
          <w:lang w:eastAsia="ru-RU" w:bidi="ru-RU"/>
        </w:rPr>
        <w:lastRenderedPageBreak/>
        <w:t xml:space="preserve">администрацию заявления по форме согласно </w:t>
      </w:r>
      <w:r w:rsidR="00A247E3" w:rsidRPr="00754147">
        <w:rPr>
          <w:rFonts w:eastAsia="Courier New"/>
          <w:color w:val="000000"/>
          <w:sz w:val="24"/>
          <w:szCs w:val="24"/>
          <w:lang w:eastAsia="ru-RU" w:bidi="ru-RU"/>
        </w:rPr>
        <w:t>приложению № 9</w:t>
      </w:r>
      <w:r w:rsidRPr="00754147">
        <w:rPr>
          <w:rFonts w:eastAsia="Courier New"/>
          <w:color w:val="000000"/>
          <w:sz w:val="24"/>
          <w:szCs w:val="24"/>
          <w:lang w:eastAsia="ru-RU" w:bidi="ru-RU"/>
        </w:rPr>
        <w:t xml:space="preserve"> к настоящему административному регламенту о выдаче дубликата документов, выданных в результате предоставления муниципальной услуги.</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К заявлению помимо документов, являющихся основанием для выдачи дубликата, заявитель прикладывает оригинал расписки в получении уполномоченным органом заявления о назначении пенсии за выслугу лет лицам, замещавшим муниципальные должности и должности муниципальной службы муниципального образования и прилагаемых к нему документов (при наличии).</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Сотрудник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рассматривает заявление, представленное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Критерием принятия решения по административной процедуре является наличие документа, выданного по результатам ранее предоставленной муниципальной услуги. В случае выявления указанного документа сотрудник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осуществляет подготовку дубликата документа, выданного по результатам предоставления муниципальной услуги, не превышающий 10 рабочих дней с момента регистрации соответствующего заявления и направляет в адрес заявителя.</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Исчерпывающий перечень оснований для отказа в выдаче дубликата:</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не установление личности гражданина; </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предоставление недействительных документов или отсутствие документов;</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не подтверждение полномочий представителя, доверенного лица;</w:t>
      </w:r>
    </w:p>
    <w:p w:rsidR="00482B7A" w:rsidRPr="00754147" w:rsidRDefault="00482B7A" w:rsidP="00482B7A">
      <w:pPr>
        <w:widowControl w:val="0"/>
        <w:spacing w:after="0" w:line="240" w:lineRule="auto"/>
        <w:ind w:right="20" w:firstLine="700"/>
        <w:jc w:val="both"/>
        <w:rPr>
          <w:rFonts w:eastAsia="Courier New"/>
          <w:color w:val="000000"/>
          <w:sz w:val="24"/>
          <w:szCs w:val="24"/>
          <w:lang w:eastAsia="ru-RU" w:bidi="ru-RU"/>
        </w:rPr>
      </w:pPr>
      <w:r w:rsidRPr="00754147">
        <w:rPr>
          <w:rFonts w:eastAsia="Courier New"/>
          <w:color w:val="000000"/>
          <w:sz w:val="24"/>
          <w:szCs w:val="24"/>
          <w:lang w:eastAsia="ru-RU" w:bidi="ru-RU"/>
        </w:rPr>
        <w:t>- не установлен факт обращения за предоставлением муниципальной услуги.</w:t>
      </w:r>
    </w:p>
    <w:p w:rsidR="00482B7A" w:rsidRPr="00754147" w:rsidRDefault="00482B7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p>
    <w:p w:rsidR="00846ABA" w:rsidRPr="00754147" w:rsidRDefault="00846ABA" w:rsidP="00846ABA">
      <w:pPr>
        <w:widowControl w:val="0"/>
        <w:tabs>
          <w:tab w:val="left" w:pos="2074"/>
          <w:tab w:val="left" w:pos="10348"/>
        </w:tabs>
        <w:spacing w:after="0" w:line="240" w:lineRule="auto"/>
        <w:ind w:right="-1"/>
        <w:jc w:val="both"/>
        <w:rPr>
          <w:rFonts w:eastAsia="Times New Roman"/>
          <w:bCs/>
          <w:color w:val="000000"/>
          <w:sz w:val="24"/>
          <w:szCs w:val="24"/>
          <w:lang w:eastAsia="ru-RU" w:bidi="ru-RU"/>
        </w:rPr>
      </w:pPr>
    </w:p>
    <w:p w:rsidR="00482B7A" w:rsidRPr="00754147" w:rsidRDefault="00482B7A" w:rsidP="00482B7A">
      <w:pPr>
        <w:widowControl w:val="0"/>
        <w:spacing w:after="0" w:line="240" w:lineRule="auto"/>
        <w:ind w:right="20" w:firstLine="700"/>
        <w:jc w:val="center"/>
        <w:rPr>
          <w:rFonts w:eastAsia="Courier New"/>
          <w:b/>
          <w:color w:val="000000"/>
          <w:sz w:val="24"/>
          <w:szCs w:val="24"/>
          <w:lang w:eastAsia="ru-RU" w:bidi="ru-RU"/>
        </w:rPr>
      </w:pPr>
      <w:r w:rsidRPr="00754147">
        <w:rPr>
          <w:rFonts w:eastAsia="Courier New"/>
          <w:b/>
          <w:color w:val="000000"/>
          <w:sz w:val="24"/>
          <w:szCs w:val="24"/>
          <w:lang w:eastAsia="ru-RU" w:bidi="ru-RU"/>
        </w:rPr>
        <w:t>4.Формы контроля за исполнением административного регламента</w:t>
      </w:r>
    </w:p>
    <w:p w:rsidR="00482B7A" w:rsidRPr="00754147" w:rsidRDefault="00482B7A" w:rsidP="00482B7A">
      <w:pPr>
        <w:widowControl w:val="0"/>
        <w:spacing w:after="0" w:line="240" w:lineRule="auto"/>
        <w:ind w:right="20" w:firstLine="700"/>
        <w:jc w:val="center"/>
        <w:rPr>
          <w:rFonts w:eastAsia="Courier New"/>
          <w:b/>
          <w:color w:val="000000"/>
          <w:sz w:val="24"/>
          <w:szCs w:val="24"/>
          <w:lang w:eastAsia="ru-RU" w:bidi="ru-RU"/>
        </w:rPr>
      </w:pPr>
    </w:p>
    <w:p w:rsidR="00482B7A" w:rsidRPr="00754147" w:rsidRDefault="00482B7A" w:rsidP="00482B7A">
      <w:pPr>
        <w:widowControl w:val="0"/>
        <w:spacing w:after="0" w:line="240" w:lineRule="auto"/>
        <w:ind w:firstLine="54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4.1.Порядок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2B7A" w:rsidRPr="00754147" w:rsidRDefault="00482B7A" w:rsidP="00482B7A">
      <w:pPr>
        <w:widowControl w:val="0"/>
        <w:tabs>
          <w:tab w:val="left" w:pos="1298"/>
        </w:tabs>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4.1.1.Текущий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сотрудниками </w:t>
      </w:r>
      <w:proofErr w:type="spellStart"/>
      <w:r w:rsidRPr="00754147">
        <w:rPr>
          <w:rFonts w:eastAsia="Times New Roman"/>
          <w:sz w:val="24"/>
          <w:szCs w:val="24"/>
          <w:lang w:eastAsia="ru-RU" w:bidi="ru-RU"/>
        </w:rPr>
        <w:t>ОАиГ</w:t>
      </w:r>
      <w:proofErr w:type="spellEnd"/>
      <w:r w:rsidRPr="00754147">
        <w:rPr>
          <w:rFonts w:eastAsia="Times New Roman"/>
          <w:sz w:val="24"/>
          <w:szCs w:val="24"/>
          <w:lang w:eastAsia="ru-RU" w:bidi="ru-RU"/>
        </w:rPr>
        <w:t>.</w:t>
      </w:r>
    </w:p>
    <w:p w:rsidR="00482B7A" w:rsidRPr="00754147" w:rsidRDefault="00482B7A" w:rsidP="00482B7A">
      <w:pPr>
        <w:widowControl w:val="0"/>
        <w:spacing w:after="0" w:line="240" w:lineRule="auto"/>
        <w:ind w:right="20" w:firstLine="560"/>
        <w:jc w:val="both"/>
        <w:rPr>
          <w:rFonts w:eastAsia="Times New Roman"/>
          <w:sz w:val="24"/>
          <w:szCs w:val="24"/>
          <w:lang w:eastAsia="ru-RU" w:bidi="ru-RU"/>
        </w:rPr>
      </w:pPr>
      <w:r w:rsidRPr="00754147">
        <w:rPr>
          <w:rFonts w:eastAsia="Times New Roman"/>
          <w:sz w:val="24"/>
          <w:szCs w:val="24"/>
          <w:lang w:eastAsia="ru-RU" w:bidi="ru-RU"/>
        </w:rPr>
        <w:t xml:space="preserve"> Для текущего контроля используются сведения служебной корреспонденции, устная и письменная информация сотрудников </w:t>
      </w:r>
      <w:proofErr w:type="spellStart"/>
      <w:r w:rsidRPr="00754147">
        <w:rPr>
          <w:rFonts w:eastAsia="Times New Roman"/>
          <w:sz w:val="24"/>
          <w:szCs w:val="24"/>
          <w:lang w:eastAsia="ru-RU" w:bidi="ru-RU"/>
        </w:rPr>
        <w:t>ОАиГ</w:t>
      </w:r>
      <w:proofErr w:type="spellEnd"/>
      <w:r w:rsidRPr="00754147">
        <w:rPr>
          <w:rFonts w:eastAsia="Times New Roman"/>
          <w:sz w:val="24"/>
          <w:szCs w:val="24"/>
          <w:lang w:eastAsia="ru-RU" w:bidi="ru-RU"/>
        </w:rPr>
        <w:t>.</w:t>
      </w:r>
    </w:p>
    <w:p w:rsidR="00482B7A" w:rsidRPr="00754147" w:rsidRDefault="00482B7A" w:rsidP="00482B7A">
      <w:pPr>
        <w:widowControl w:val="0"/>
        <w:spacing w:after="0" w:line="240" w:lineRule="auto"/>
        <w:ind w:left="560" w:right="1700"/>
        <w:jc w:val="both"/>
        <w:rPr>
          <w:rFonts w:eastAsia="Times New Roman"/>
          <w:sz w:val="24"/>
          <w:szCs w:val="24"/>
          <w:lang w:eastAsia="ru-RU" w:bidi="ru-RU"/>
        </w:rPr>
      </w:pPr>
      <w:r w:rsidRPr="00754147">
        <w:rPr>
          <w:rFonts w:eastAsia="Times New Roman"/>
          <w:sz w:val="24"/>
          <w:szCs w:val="24"/>
          <w:lang w:eastAsia="ru-RU" w:bidi="ru-RU"/>
        </w:rPr>
        <w:t xml:space="preserve">Текущий контроль осуществляется путем проведения проверок: </w:t>
      </w:r>
    </w:p>
    <w:p w:rsidR="00482B7A" w:rsidRPr="00754147" w:rsidRDefault="00482B7A" w:rsidP="00482B7A">
      <w:pPr>
        <w:widowControl w:val="0"/>
        <w:spacing w:after="0" w:line="240" w:lineRule="auto"/>
        <w:ind w:left="560" w:right="1700"/>
        <w:jc w:val="both"/>
        <w:rPr>
          <w:rFonts w:eastAsia="Times New Roman"/>
          <w:sz w:val="24"/>
          <w:szCs w:val="24"/>
          <w:lang w:eastAsia="ru-RU" w:bidi="ru-RU"/>
        </w:rPr>
      </w:pPr>
      <w:r w:rsidRPr="00754147">
        <w:rPr>
          <w:rFonts w:eastAsia="Times New Roman"/>
          <w:sz w:val="24"/>
          <w:szCs w:val="24"/>
          <w:lang w:eastAsia="ru-RU" w:bidi="ru-RU"/>
        </w:rPr>
        <w:t xml:space="preserve">- решений о предоставлении (об отказе в предоставлении) услуги; </w:t>
      </w:r>
    </w:p>
    <w:p w:rsidR="00482B7A" w:rsidRPr="00754147" w:rsidRDefault="00482B7A" w:rsidP="00482B7A">
      <w:pPr>
        <w:widowControl w:val="0"/>
        <w:spacing w:after="0" w:line="240" w:lineRule="auto"/>
        <w:ind w:left="560" w:right="1700"/>
        <w:jc w:val="both"/>
        <w:rPr>
          <w:rFonts w:eastAsia="Times New Roman"/>
          <w:sz w:val="24"/>
          <w:szCs w:val="24"/>
          <w:lang w:eastAsia="ru-RU" w:bidi="ru-RU"/>
        </w:rPr>
      </w:pPr>
      <w:r w:rsidRPr="00754147">
        <w:rPr>
          <w:rFonts w:eastAsia="Times New Roman"/>
          <w:sz w:val="24"/>
          <w:szCs w:val="24"/>
          <w:lang w:eastAsia="ru-RU" w:bidi="ru-RU"/>
        </w:rPr>
        <w:t>- выявления и устранения нарушений прав граждан;</w:t>
      </w:r>
    </w:p>
    <w:p w:rsidR="00482B7A" w:rsidRPr="00754147" w:rsidRDefault="00482B7A" w:rsidP="00482B7A">
      <w:pPr>
        <w:widowControl w:val="0"/>
        <w:spacing w:after="0" w:line="240" w:lineRule="auto"/>
        <w:ind w:left="20" w:right="20" w:firstLine="560"/>
        <w:jc w:val="both"/>
        <w:rPr>
          <w:rFonts w:eastAsia="Times New Roman"/>
          <w:sz w:val="24"/>
          <w:szCs w:val="24"/>
          <w:lang w:eastAsia="ru-RU" w:bidi="ru-RU"/>
        </w:rPr>
      </w:pPr>
      <w:r w:rsidRPr="00754147">
        <w:rPr>
          <w:rFonts w:eastAsia="Times New Roman"/>
          <w:sz w:val="24"/>
          <w:szCs w:val="24"/>
          <w:lang w:eastAsia="ru-RU"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B7A" w:rsidRPr="00754147" w:rsidRDefault="00482B7A" w:rsidP="00482B7A">
      <w:pPr>
        <w:widowControl w:val="0"/>
        <w:spacing w:after="0" w:line="240" w:lineRule="auto"/>
        <w:ind w:firstLine="580"/>
        <w:jc w:val="both"/>
        <w:rPr>
          <w:rFonts w:eastAsia="Courier New"/>
          <w:color w:val="000000"/>
          <w:sz w:val="24"/>
          <w:szCs w:val="24"/>
          <w:lang w:eastAsia="ru-RU" w:bidi="ru-RU"/>
        </w:rPr>
      </w:pPr>
      <w:r w:rsidRPr="00754147">
        <w:rPr>
          <w:rFonts w:eastAsia="Courier New"/>
          <w:color w:val="000000"/>
          <w:sz w:val="24"/>
          <w:szCs w:val="24"/>
          <w:lang w:eastAsia="ru-RU" w:bidi="ru-RU"/>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2B7A" w:rsidRPr="00754147" w:rsidRDefault="00482B7A" w:rsidP="00482B7A">
      <w:pPr>
        <w:widowControl w:val="0"/>
        <w:spacing w:after="0" w:line="240" w:lineRule="auto"/>
        <w:ind w:right="20" w:firstLine="580"/>
        <w:jc w:val="both"/>
        <w:rPr>
          <w:rFonts w:eastAsia="Times New Roman"/>
          <w:sz w:val="24"/>
          <w:szCs w:val="24"/>
          <w:lang w:eastAsia="ru-RU" w:bidi="ru-RU"/>
        </w:rPr>
      </w:pPr>
      <w:r w:rsidRPr="00754147">
        <w:rPr>
          <w:rFonts w:eastAsia="Times New Roman"/>
          <w:sz w:val="24"/>
          <w:szCs w:val="24"/>
          <w:lang w:eastAsia="ru-RU" w:bidi="ru-RU"/>
        </w:rPr>
        <w:t>4.2.1.Контроль за полнотой и качеством предоставления услуги включает в себя проведение плановых и внеплановых проверок.</w:t>
      </w:r>
    </w:p>
    <w:p w:rsidR="00482B7A" w:rsidRPr="00754147" w:rsidRDefault="00482B7A" w:rsidP="00482B7A">
      <w:pPr>
        <w:widowControl w:val="0"/>
        <w:spacing w:after="0" w:line="240" w:lineRule="auto"/>
        <w:ind w:right="20" w:firstLine="580"/>
        <w:jc w:val="both"/>
        <w:rPr>
          <w:rFonts w:eastAsia="Times New Roman"/>
          <w:sz w:val="24"/>
          <w:szCs w:val="24"/>
          <w:lang w:eastAsia="ru-RU" w:bidi="ru-RU"/>
        </w:rPr>
      </w:pPr>
      <w:r w:rsidRPr="00754147">
        <w:rPr>
          <w:rFonts w:eastAsia="Times New Roman"/>
          <w:sz w:val="24"/>
          <w:szCs w:val="24"/>
          <w:lang w:eastAsia="ru-RU" w:bidi="ru-RU"/>
        </w:rPr>
        <w:t>4.2.2.Плановые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услуги контролю подлежат:</w:t>
      </w:r>
    </w:p>
    <w:p w:rsidR="00482B7A" w:rsidRPr="00754147" w:rsidRDefault="00482B7A" w:rsidP="00482B7A">
      <w:pPr>
        <w:widowControl w:val="0"/>
        <w:spacing w:after="0" w:line="240" w:lineRule="auto"/>
        <w:ind w:left="20" w:firstLine="560"/>
        <w:jc w:val="both"/>
        <w:rPr>
          <w:rFonts w:eastAsia="Times New Roman"/>
          <w:sz w:val="24"/>
          <w:szCs w:val="24"/>
          <w:lang w:eastAsia="ru-RU" w:bidi="ru-RU"/>
        </w:rPr>
      </w:pPr>
      <w:r w:rsidRPr="00754147">
        <w:rPr>
          <w:rFonts w:eastAsia="Times New Roman"/>
          <w:sz w:val="24"/>
          <w:szCs w:val="24"/>
          <w:lang w:eastAsia="ru-RU" w:bidi="ru-RU"/>
        </w:rPr>
        <w:t>- соблюдение сроков предоставления услуги;</w:t>
      </w:r>
    </w:p>
    <w:p w:rsidR="00482B7A" w:rsidRPr="00754147" w:rsidRDefault="00482B7A" w:rsidP="00482B7A">
      <w:pPr>
        <w:widowControl w:val="0"/>
        <w:spacing w:after="0" w:line="240" w:lineRule="auto"/>
        <w:ind w:left="20" w:firstLine="560"/>
        <w:jc w:val="both"/>
        <w:rPr>
          <w:rFonts w:eastAsia="Times New Roman"/>
          <w:sz w:val="24"/>
          <w:szCs w:val="24"/>
          <w:lang w:eastAsia="ru-RU" w:bidi="ru-RU"/>
        </w:rPr>
      </w:pPr>
      <w:r w:rsidRPr="00754147">
        <w:rPr>
          <w:rFonts w:eastAsia="Times New Roman"/>
          <w:sz w:val="24"/>
          <w:szCs w:val="24"/>
          <w:lang w:eastAsia="ru-RU" w:bidi="ru-RU"/>
        </w:rPr>
        <w:t>- соблюдение положений настоящего административного регламента;</w:t>
      </w:r>
    </w:p>
    <w:p w:rsidR="00482B7A" w:rsidRPr="00754147" w:rsidRDefault="00482B7A" w:rsidP="00482B7A">
      <w:pPr>
        <w:widowControl w:val="0"/>
        <w:spacing w:after="0" w:line="240" w:lineRule="auto"/>
        <w:ind w:left="20" w:right="20" w:firstLine="560"/>
        <w:jc w:val="both"/>
        <w:rPr>
          <w:rFonts w:eastAsia="Times New Roman"/>
          <w:sz w:val="24"/>
          <w:szCs w:val="24"/>
          <w:lang w:eastAsia="ru-RU" w:bidi="ru-RU"/>
        </w:rPr>
      </w:pPr>
      <w:r w:rsidRPr="00754147">
        <w:rPr>
          <w:rFonts w:eastAsia="Times New Roman"/>
          <w:sz w:val="24"/>
          <w:szCs w:val="24"/>
          <w:lang w:eastAsia="ru-RU" w:bidi="ru-RU"/>
        </w:rPr>
        <w:t>- правильность и обоснованность принятого решения об отказе в предоставлении услуги.</w:t>
      </w:r>
    </w:p>
    <w:p w:rsidR="00482B7A" w:rsidRPr="00754147" w:rsidRDefault="00482B7A" w:rsidP="00482B7A">
      <w:pPr>
        <w:widowControl w:val="0"/>
        <w:spacing w:after="0" w:line="240" w:lineRule="auto"/>
        <w:ind w:left="20" w:firstLine="560"/>
        <w:jc w:val="both"/>
        <w:rPr>
          <w:rFonts w:eastAsia="Times New Roman"/>
          <w:sz w:val="24"/>
          <w:szCs w:val="24"/>
          <w:lang w:eastAsia="ru-RU" w:bidi="ru-RU"/>
        </w:rPr>
      </w:pPr>
      <w:r w:rsidRPr="00754147">
        <w:rPr>
          <w:rFonts w:eastAsia="Times New Roman"/>
          <w:sz w:val="24"/>
          <w:szCs w:val="24"/>
          <w:lang w:eastAsia="ru-RU" w:bidi="ru-RU"/>
        </w:rPr>
        <w:t>Основанием для проведения внеплановых проверок являются:</w:t>
      </w:r>
    </w:p>
    <w:p w:rsidR="00482B7A" w:rsidRPr="00754147" w:rsidRDefault="00482B7A" w:rsidP="00482B7A">
      <w:pPr>
        <w:widowControl w:val="0"/>
        <w:spacing w:after="0" w:line="240" w:lineRule="auto"/>
        <w:ind w:left="20" w:right="20" w:firstLine="560"/>
        <w:jc w:val="both"/>
        <w:rPr>
          <w:rFonts w:eastAsia="Times New Roman"/>
          <w:sz w:val="24"/>
          <w:szCs w:val="24"/>
          <w:lang w:eastAsia="ru-RU" w:bidi="ru-RU"/>
        </w:rPr>
      </w:pPr>
      <w:r w:rsidRPr="00754147">
        <w:rPr>
          <w:rFonts w:eastAsia="Times New Roman"/>
          <w:sz w:val="24"/>
          <w:szCs w:val="24"/>
          <w:lang w:eastAsia="ru-RU" w:bidi="ru-RU"/>
        </w:rPr>
        <w:t xml:space="preserve">- получение информации о предполагаемых или выявленных нарушениях нормативных правовых актов Российской Федерации, нормативных правовых актов </w:t>
      </w:r>
      <w:r w:rsidRPr="00754147">
        <w:rPr>
          <w:rFonts w:eastAsia="Times New Roman"/>
          <w:iCs/>
          <w:color w:val="000000"/>
          <w:sz w:val="24"/>
          <w:szCs w:val="24"/>
          <w:shd w:val="clear" w:color="auto" w:fill="FFFFFF"/>
          <w:lang w:eastAsia="ru-RU" w:bidi="ru-RU"/>
        </w:rPr>
        <w:t>администрации;</w:t>
      </w:r>
    </w:p>
    <w:p w:rsidR="00482B7A" w:rsidRPr="00754147" w:rsidRDefault="00482B7A" w:rsidP="00482B7A">
      <w:pPr>
        <w:widowControl w:val="0"/>
        <w:spacing w:after="0" w:line="240" w:lineRule="auto"/>
        <w:ind w:left="20" w:right="20" w:firstLine="560"/>
        <w:jc w:val="both"/>
        <w:rPr>
          <w:rFonts w:eastAsia="Times New Roman"/>
          <w:sz w:val="24"/>
          <w:szCs w:val="24"/>
          <w:lang w:eastAsia="ru-RU" w:bidi="ru-RU"/>
        </w:rPr>
      </w:pPr>
      <w:r w:rsidRPr="00754147">
        <w:rPr>
          <w:rFonts w:eastAsia="Times New Roman"/>
          <w:sz w:val="24"/>
          <w:szCs w:val="24"/>
          <w:lang w:eastAsia="ru-RU" w:bidi="ru-RU"/>
        </w:rPr>
        <w:t xml:space="preserve">- обращения граждан и юридических лиц на нарушения законодательства, в том числе на </w:t>
      </w:r>
      <w:r w:rsidRPr="00754147">
        <w:rPr>
          <w:rFonts w:eastAsia="Times New Roman"/>
          <w:sz w:val="24"/>
          <w:szCs w:val="24"/>
          <w:lang w:eastAsia="ru-RU" w:bidi="ru-RU"/>
        </w:rPr>
        <w:lastRenderedPageBreak/>
        <w:t>качество предоставления услуги.</w:t>
      </w:r>
    </w:p>
    <w:p w:rsidR="00482B7A" w:rsidRPr="00754147" w:rsidRDefault="00482B7A" w:rsidP="00482B7A">
      <w:pPr>
        <w:widowControl w:val="0"/>
        <w:spacing w:after="0" w:line="240" w:lineRule="auto"/>
        <w:ind w:firstLine="580"/>
        <w:jc w:val="both"/>
        <w:rPr>
          <w:rFonts w:eastAsia="Courier New"/>
          <w:color w:val="000000"/>
          <w:sz w:val="24"/>
          <w:szCs w:val="24"/>
          <w:lang w:eastAsia="ru-RU" w:bidi="ru-RU"/>
        </w:rPr>
      </w:pPr>
      <w:r w:rsidRPr="00754147">
        <w:rPr>
          <w:rFonts w:eastAsia="Courier New"/>
          <w:color w:val="000000"/>
          <w:sz w:val="24"/>
          <w:szCs w:val="24"/>
          <w:lang w:eastAsia="ru-RU" w:bidi="ru-RU"/>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82B7A" w:rsidRPr="00754147" w:rsidRDefault="00482B7A" w:rsidP="00482B7A">
      <w:pPr>
        <w:widowControl w:val="0"/>
        <w:tabs>
          <w:tab w:val="left" w:pos="1101"/>
        </w:tabs>
        <w:spacing w:after="0" w:line="240" w:lineRule="auto"/>
        <w:ind w:right="20"/>
        <w:jc w:val="both"/>
        <w:rPr>
          <w:rFonts w:eastAsia="Times New Roman"/>
          <w:i/>
          <w:iCs/>
          <w:sz w:val="24"/>
          <w:szCs w:val="24"/>
          <w:lang w:eastAsia="ru-RU" w:bidi="ru-RU"/>
        </w:rPr>
      </w:pPr>
      <w:r w:rsidRPr="00754147">
        <w:rPr>
          <w:rFonts w:eastAsia="Times New Roman"/>
          <w:color w:val="000000"/>
          <w:sz w:val="24"/>
          <w:szCs w:val="24"/>
          <w:shd w:val="clear" w:color="auto" w:fill="FFFFFF"/>
          <w:lang w:eastAsia="ru-RU" w:bidi="ru-RU"/>
        </w:rPr>
        <w:t xml:space="preserve">          4.3.1.По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54147">
        <w:rPr>
          <w:rFonts w:eastAsia="Times New Roman"/>
          <w:iCs/>
          <w:sz w:val="24"/>
          <w:szCs w:val="24"/>
          <w:lang w:eastAsia="ru-RU" w:bidi="ru-RU"/>
        </w:rPr>
        <w:t xml:space="preserve">администрации </w:t>
      </w:r>
      <w:r w:rsidRPr="00754147">
        <w:rPr>
          <w:rFonts w:eastAsia="Times New Roman"/>
          <w:sz w:val="24"/>
          <w:szCs w:val="24"/>
          <w:shd w:val="clear" w:color="auto" w:fill="FFFFFF"/>
          <w:lang w:eastAsia="ru-RU" w:bidi="ru-RU"/>
        </w:rPr>
        <w:t>осуществляется привлечение виновных лиц к ответственности в соответствии с законодательством Российской Федерации.</w:t>
      </w:r>
    </w:p>
    <w:p w:rsidR="00482B7A" w:rsidRPr="00754147" w:rsidRDefault="00482B7A" w:rsidP="00482B7A">
      <w:pPr>
        <w:widowControl w:val="0"/>
        <w:spacing w:after="0" w:line="240" w:lineRule="auto"/>
        <w:ind w:left="20" w:right="20" w:firstLine="540"/>
        <w:jc w:val="both"/>
        <w:rPr>
          <w:rFonts w:eastAsia="Times New Roman"/>
          <w:sz w:val="24"/>
          <w:szCs w:val="24"/>
          <w:lang w:eastAsia="ru-RU" w:bidi="ru-RU"/>
        </w:rPr>
      </w:pPr>
      <w:r w:rsidRPr="00754147">
        <w:rPr>
          <w:rFonts w:eastAsia="Times New Roman"/>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82B7A" w:rsidRPr="00754147" w:rsidRDefault="00482B7A" w:rsidP="00482B7A">
      <w:pPr>
        <w:widowControl w:val="0"/>
        <w:spacing w:after="0" w:line="240" w:lineRule="auto"/>
        <w:ind w:firstLine="560"/>
        <w:jc w:val="both"/>
        <w:rPr>
          <w:rFonts w:eastAsia="Courier New"/>
          <w:color w:val="000000"/>
          <w:sz w:val="24"/>
          <w:szCs w:val="24"/>
          <w:lang w:eastAsia="ru-RU" w:bidi="ru-RU"/>
        </w:rPr>
      </w:pPr>
      <w:r w:rsidRPr="00754147">
        <w:rPr>
          <w:rFonts w:eastAsia="Courier New"/>
          <w:color w:val="000000"/>
          <w:sz w:val="24"/>
          <w:szCs w:val="24"/>
          <w:lang w:eastAsia="ru-RU" w:bidi="ru-RU"/>
        </w:rPr>
        <w:t>4.4.Требования к порядку и формам контроля за предоставлением муниципальной услуги, в том числе со стороны граждан, их объединений и организаций</w:t>
      </w:r>
    </w:p>
    <w:p w:rsidR="00482B7A" w:rsidRPr="00754147" w:rsidRDefault="00482B7A" w:rsidP="00482B7A">
      <w:pPr>
        <w:widowControl w:val="0"/>
        <w:spacing w:after="0" w:line="240" w:lineRule="auto"/>
        <w:ind w:right="20" w:firstLine="560"/>
        <w:jc w:val="both"/>
        <w:rPr>
          <w:rFonts w:eastAsia="Times New Roman"/>
          <w:sz w:val="24"/>
          <w:szCs w:val="24"/>
          <w:lang w:eastAsia="ru-RU" w:bidi="ru-RU"/>
        </w:rPr>
      </w:pPr>
      <w:r w:rsidRPr="00754147">
        <w:rPr>
          <w:rFonts w:eastAsia="Times New Roman"/>
          <w:sz w:val="24"/>
          <w:szCs w:val="24"/>
          <w:lang w:eastAsia="ru-RU" w:bidi="ru-RU"/>
        </w:rPr>
        <w:t>4.4.1.Граждане,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82B7A" w:rsidRPr="00754147" w:rsidRDefault="00482B7A" w:rsidP="00482B7A">
      <w:pPr>
        <w:widowControl w:val="0"/>
        <w:spacing w:after="0" w:line="240" w:lineRule="auto"/>
        <w:ind w:left="20" w:right="20" w:firstLine="540"/>
        <w:jc w:val="both"/>
        <w:rPr>
          <w:rFonts w:eastAsia="Times New Roman"/>
          <w:sz w:val="24"/>
          <w:szCs w:val="24"/>
          <w:lang w:eastAsia="ru-RU" w:bidi="ru-RU"/>
        </w:rPr>
      </w:pPr>
      <w:r w:rsidRPr="00754147">
        <w:rPr>
          <w:rFonts w:eastAsia="Times New Roman"/>
          <w:sz w:val="24"/>
          <w:szCs w:val="24"/>
          <w:lang w:eastAsia="ru-RU" w:bidi="ru-RU"/>
        </w:rPr>
        <w:t xml:space="preserve">Граждане, их объединения и организации также имеют право: </w:t>
      </w:r>
    </w:p>
    <w:p w:rsidR="00482B7A" w:rsidRPr="00754147" w:rsidRDefault="00482B7A" w:rsidP="00482B7A">
      <w:pPr>
        <w:widowControl w:val="0"/>
        <w:spacing w:after="0" w:line="240" w:lineRule="auto"/>
        <w:ind w:left="20" w:right="20" w:firstLine="540"/>
        <w:jc w:val="both"/>
        <w:rPr>
          <w:rFonts w:eastAsia="Times New Roman"/>
          <w:sz w:val="24"/>
          <w:szCs w:val="24"/>
          <w:lang w:eastAsia="ru-RU" w:bidi="ru-RU"/>
        </w:rPr>
      </w:pPr>
      <w:r w:rsidRPr="00754147">
        <w:rPr>
          <w:rFonts w:eastAsia="Times New Roman"/>
          <w:sz w:val="24"/>
          <w:szCs w:val="24"/>
          <w:lang w:eastAsia="ru-RU" w:bidi="ru-RU"/>
        </w:rPr>
        <w:t>- направлять замечания и предложения по улучшению доступности и качества предоставления услуги;</w:t>
      </w:r>
    </w:p>
    <w:p w:rsidR="00482B7A" w:rsidRPr="00754147" w:rsidRDefault="00482B7A" w:rsidP="00482B7A">
      <w:pPr>
        <w:widowControl w:val="0"/>
        <w:spacing w:after="0" w:line="240" w:lineRule="auto"/>
        <w:ind w:left="20" w:right="20" w:firstLine="540"/>
        <w:jc w:val="both"/>
        <w:rPr>
          <w:rFonts w:eastAsia="Times New Roman"/>
          <w:sz w:val="24"/>
          <w:szCs w:val="24"/>
          <w:lang w:eastAsia="ru-RU" w:bidi="ru-RU"/>
        </w:rPr>
      </w:pPr>
      <w:r w:rsidRPr="00754147">
        <w:rPr>
          <w:rFonts w:eastAsia="Times New Roman"/>
          <w:sz w:val="24"/>
          <w:szCs w:val="24"/>
          <w:lang w:eastAsia="ru-RU" w:bidi="ru-RU"/>
        </w:rPr>
        <w:t>- вносить предложения о мерах по устранению нарушений настоящего административного регламента.</w:t>
      </w:r>
    </w:p>
    <w:p w:rsidR="00482B7A" w:rsidRPr="00754147" w:rsidRDefault="00482B7A" w:rsidP="00482B7A">
      <w:pPr>
        <w:widowControl w:val="0"/>
        <w:spacing w:after="0" w:line="240" w:lineRule="auto"/>
        <w:ind w:right="20" w:firstLine="560"/>
        <w:jc w:val="both"/>
        <w:rPr>
          <w:rFonts w:eastAsia="Times New Roman"/>
          <w:sz w:val="24"/>
          <w:szCs w:val="24"/>
          <w:lang w:eastAsia="ru-RU" w:bidi="ru-RU"/>
        </w:rPr>
      </w:pPr>
      <w:r w:rsidRPr="00754147">
        <w:rPr>
          <w:rFonts w:eastAsia="Times New Roman"/>
          <w:sz w:val="24"/>
          <w:szCs w:val="24"/>
          <w:lang w:eastAsia="ru-RU" w:bidi="ru-RU"/>
        </w:rPr>
        <w:t>4.4.2.Должностные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482B7A" w:rsidRPr="00754147" w:rsidRDefault="00482B7A" w:rsidP="00482B7A">
      <w:pPr>
        <w:widowControl w:val="0"/>
        <w:spacing w:after="0" w:line="240" w:lineRule="auto"/>
        <w:ind w:left="20" w:right="20" w:firstLine="540"/>
        <w:jc w:val="both"/>
        <w:rPr>
          <w:rFonts w:eastAsia="Times New Roman"/>
          <w:sz w:val="24"/>
          <w:szCs w:val="24"/>
          <w:lang w:eastAsia="ru-RU" w:bidi="ru-RU"/>
        </w:rPr>
      </w:pPr>
      <w:r w:rsidRPr="00754147">
        <w:rPr>
          <w:rFonts w:eastAsia="Times New Roman"/>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p>
    <w:p w:rsidR="00482B7A" w:rsidRPr="00754147" w:rsidRDefault="00482B7A" w:rsidP="00482B7A">
      <w:pPr>
        <w:widowControl w:val="0"/>
        <w:spacing w:after="0" w:line="240" w:lineRule="auto"/>
        <w:ind w:left="320" w:right="140" w:firstLine="480"/>
        <w:jc w:val="center"/>
        <w:rPr>
          <w:rFonts w:eastAsia="Courier New"/>
          <w:b/>
          <w:color w:val="000000"/>
          <w:sz w:val="24"/>
          <w:szCs w:val="24"/>
          <w:lang w:eastAsia="ru-RU" w:bidi="ru-RU"/>
        </w:rPr>
      </w:pPr>
      <w:r w:rsidRPr="00754147">
        <w:rPr>
          <w:rFonts w:eastAsia="Courier New"/>
          <w:b/>
          <w:color w:val="000000"/>
          <w:sz w:val="24"/>
          <w:szCs w:val="24"/>
          <w:lang w:eastAsia="ru-RU" w:bidi="ru-RU"/>
        </w:rPr>
        <w:t>5.Досудебный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82B7A" w:rsidRPr="00754147" w:rsidRDefault="00482B7A" w:rsidP="00482B7A">
      <w:pPr>
        <w:widowControl w:val="0"/>
        <w:spacing w:after="0" w:line="240" w:lineRule="auto"/>
        <w:ind w:left="320" w:right="140" w:firstLine="480"/>
        <w:jc w:val="center"/>
        <w:rPr>
          <w:rFonts w:eastAsia="Courier New"/>
          <w:b/>
          <w:color w:val="000000"/>
          <w:sz w:val="24"/>
          <w:szCs w:val="24"/>
          <w:lang w:eastAsia="ru-RU" w:bidi="ru-RU"/>
        </w:rPr>
      </w:pP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5.1. Информация для заявителя о его праве подать жалобу на решение и (или) действие (бездействие) администрации или ее сотрудников при предоставлении муниципальной услуги (далее - жалоба).</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Заявители имеют право подать жалобу на решение и (или) действие (бездействие) администрации и ее сотрудников при предоставлении муниципальной услуги.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едином/региональном портале.</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5.2. Предметом жалобы являются решения и действия (бездействие) администрации, сотрудника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Заявитель может обратиться с жалобой, в том числе в следующих случаях:</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нарушение срока регистрации запроса о предоставлении муниципальной услуги;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нарушение срока предоставления муниципальной услуги;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требование у заявителя документов, не предусмотренных постановлением администрации. </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отказ в приеме документов, предоставление которых предусмотрено постановлением администрации для предоставления муниципальной услуги, у заявителя;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отказ в предоставлении муниципальной услуги, если основания отказа не предусмотрены постановлением администрации;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затребование с заявителя при предоставлении муниципальной услуги платы, не предусмотренной постановлением администрации;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отказ сотрудников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lastRenderedPageBreak/>
        <w:t>- нарушение срока или порядка выдачи документов по результатам предоставления муниципальной услуги;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приостановление предоставления муниципальной услуги, если основания приостановления не предусмотрены постановлением администрации;</w:t>
      </w:r>
    </w:p>
    <w:p w:rsidR="00482B7A" w:rsidRPr="00754147" w:rsidRDefault="00482B7A" w:rsidP="00482B7A">
      <w:pPr>
        <w:widowControl w:val="0"/>
        <w:spacing w:after="0" w:line="240" w:lineRule="auto"/>
        <w:ind w:left="320" w:right="140" w:firstLine="480"/>
        <w:jc w:val="both"/>
        <w:rPr>
          <w:rFonts w:eastAsia="Courier New"/>
          <w:sz w:val="24"/>
          <w:szCs w:val="24"/>
          <w:lang w:eastAsia="ru-RU" w:bidi="ru-RU"/>
        </w:rPr>
      </w:pPr>
      <w:r w:rsidRPr="00754147">
        <w:rPr>
          <w:rFonts w:eastAsia="Courier New"/>
          <w:color w:val="000000"/>
          <w:sz w:val="24"/>
          <w:szCs w:val="24"/>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w:t>
      </w:r>
      <w:hyperlink r:id="rId17" w:history="1">
        <w:r w:rsidRPr="00754147">
          <w:rPr>
            <w:rFonts w:eastAsia="Courier New"/>
            <w:sz w:val="24"/>
            <w:szCs w:val="24"/>
            <w:lang w:eastAsia="ru-RU" w:bidi="ru-RU"/>
          </w:rPr>
          <w:t>частью 1.3 статьи 16</w:t>
        </w:r>
      </w:hyperlink>
      <w:r w:rsidRPr="00754147">
        <w:rPr>
          <w:rFonts w:eastAsia="Courier New"/>
          <w:sz w:val="24"/>
          <w:szCs w:val="24"/>
          <w:lang w:eastAsia="ru-RU" w:bidi="ru-RU"/>
        </w:rPr>
        <w:t xml:space="preserve"> Федерального закона от 27.07.2010 № 210-ФЗ.</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Жалоба должна содержать:</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5.3. Уполномоченные на рассмотрение жалобы должностные лица, которым может быть направлена жалоба.</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Жалоба на решение, действие (бездействие) сотрудников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может быть подана в администрацию.</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Жалоба на решение, действия (бездействие) сотрудника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подается начальнику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Жалоба на решение, действия (бездействие) начальника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подается заместителю Главы Осинниковского по строительству.</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Жалоба на решение, действия (бездействие) заместителя Главы Осинниковского по строительству подается Главе администрации.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5.4. Порядок подачи и рассмотрения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Жалоба подается в письменной форме на бумажном носителе, в электронной форме администрацию.</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Жалоба на решения и действия (бездействие) администрации или ее сотрудников может быть направлена через МФЦ, через единый/региональный портал, а также может быть принята при личном приеме заявителя.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оформленная в соответствии с законодательством Российской Федерации доверенность (для физических лиц);</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w:t>
      </w:r>
      <w:r w:rsidRPr="00754147">
        <w:rPr>
          <w:rFonts w:eastAsia="Courier New"/>
          <w:color w:val="000000"/>
          <w:sz w:val="24"/>
          <w:szCs w:val="24"/>
          <w:lang w:eastAsia="ru-RU" w:bidi="ru-RU"/>
        </w:rPr>
        <w:lastRenderedPageBreak/>
        <w:t>юридических лиц);</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При этом срок рассмотрения жалобы исчисляется со дня регистрации жалобы в уполномоченном на ее рассмотрение органе.</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5.5. Сроки рассмотрения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5.7. Результат рассмотрения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По результатам рассмотрения жалобы принимается одно из следующих решений:</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удовлетворить жалобу;</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отказать в удовлетворении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2B7A" w:rsidRPr="00754147" w:rsidRDefault="00482B7A" w:rsidP="00482B7A">
      <w:pPr>
        <w:widowControl w:val="0"/>
        <w:spacing w:after="0" w:line="240" w:lineRule="auto"/>
        <w:ind w:left="320" w:right="140" w:firstLine="388"/>
        <w:jc w:val="both"/>
        <w:rPr>
          <w:rFonts w:eastAsia="Courier New"/>
          <w:color w:val="000000"/>
          <w:sz w:val="24"/>
          <w:szCs w:val="24"/>
          <w:lang w:eastAsia="ru-RU" w:bidi="ru-RU"/>
        </w:rPr>
      </w:pPr>
      <w:r w:rsidRPr="00754147">
        <w:rPr>
          <w:rFonts w:eastAsia="Courier New"/>
          <w:color w:val="000000"/>
          <w:sz w:val="24"/>
          <w:szCs w:val="24"/>
          <w:lang w:eastAsia="ru-RU" w:bidi="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В удовлетворении жалобы отказывается в следующих случаях:</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жалоба признана необоснованной;</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наличие вступившего в законную силу решения суда, арбитражного суда по жалобе о том же предмете и по тем же основаниям;</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подача жалобы лицом, полномочия которого не подтверждены в порядке, установленном законодательством Российской Федерации;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наличие решения по жалобе, принятого ранее в отношении того же заявителя и по тому же предмету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Администрация вправе оставить жалобу без ответа в следующих случаях:</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 </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5.8. Порядок информирования заявителя о результатах рассмотрения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В ответе по результатам рассмотрения жалобы указываются: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номер, дата, место принятия решения, включая сведения о должностном лице, решение или действие (бездействие) которого обжалуется;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фамилия, имя, отчество (последнее - при наличии) или наименование заявителя;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основания для принятия решения по жалобе;</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принятое по жалобе решение;</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сведения о порядке обжалования принятого по жалобе решения.</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Ответ по результатам рассмотрения жалобы подписывается уполномоченным на рассмотрение жалобы должностным лицом.</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5.9. Порядок обжалования решения по жалобе.</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5.10. Право заявителя на получение информации и документов, необходимых для обоснования и рассмотрения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5.11. Способы информирования заявителей о порядке подачи и рассмотрения жалобы.</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единый/региональный портал, информационных стендах в помещениях приема и выдачи документов, а также предоставляется непосредственно сотрудниками </w:t>
      </w:r>
      <w:proofErr w:type="spellStart"/>
      <w:r w:rsidRPr="00754147">
        <w:rPr>
          <w:rFonts w:eastAsia="Courier New"/>
          <w:color w:val="000000"/>
          <w:sz w:val="24"/>
          <w:szCs w:val="24"/>
          <w:lang w:eastAsia="ru-RU" w:bidi="ru-RU"/>
        </w:rPr>
        <w:t>ОАиГ</w:t>
      </w:r>
      <w:proofErr w:type="spellEnd"/>
      <w:r w:rsidRPr="00754147">
        <w:rPr>
          <w:rFonts w:eastAsia="Courier New"/>
          <w:color w:val="000000"/>
          <w:sz w:val="24"/>
          <w:szCs w:val="24"/>
          <w:lang w:eastAsia="ru-RU" w:bidi="ru-RU"/>
        </w:rPr>
        <w:t xml:space="preserve">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r w:rsidRPr="00754147">
        <w:rPr>
          <w:rFonts w:eastAsia="Courier New"/>
          <w:color w:val="000000"/>
          <w:sz w:val="24"/>
          <w:szCs w:val="24"/>
          <w:lang w:eastAsia="ru-RU" w:bidi="ru-RU"/>
        </w:rPr>
        <w:t>5.12. Порядок досудебного (внесудебного) обжалования решений и действий (бездействия) администрации или ее сотрудников осуществляется в соответствии с Федеральным законом от 27.07.2010№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754147">
        <w:rPr>
          <w:rFonts w:eastAsia="Courier New"/>
          <w:bCs/>
          <w:color w:val="000000"/>
          <w:sz w:val="24"/>
          <w:szCs w:val="24"/>
          <w:lang w:eastAsia="ru-RU" w:bidi="ru-RU"/>
        </w:rPr>
        <w:t>Об организации предоставления государственных и муниципальных услуг»</w:t>
      </w:r>
      <w:r w:rsidRPr="00754147">
        <w:rPr>
          <w:rFonts w:eastAsia="Courier New"/>
          <w:color w:val="000000"/>
          <w:sz w:val="24"/>
          <w:szCs w:val="24"/>
          <w:lang w:eastAsia="ru-RU" w:bidi="ru-RU"/>
        </w:rPr>
        <w:t xml:space="preserve">,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w:t>
      </w:r>
      <w:r w:rsidRPr="00754147">
        <w:rPr>
          <w:rFonts w:eastAsia="Courier New"/>
          <w:color w:val="000000"/>
          <w:sz w:val="24"/>
          <w:szCs w:val="24"/>
          <w:lang w:eastAsia="ru-RU" w:bidi="ru-RU"/>
        </w:rPr>
        <w:lastRenderedPageBreak/>
        <w:t>предоставлении государственных услуг».</w:t>
      </w:r>
    </w:p>
    <w:p w:rsidR="00482B7A" w:rsidRPr="00754147" w:rsidRDefault="00482B7A" w:rsidP="00482B7A">
      <w:pPr>
        <w:widowControl w:val="0"/>
        <w:spacing w:after="0" w:line="240" w:lineRule="auto"/>
        <w:ind w:left="320" w:right="140" w:firstLine="480"/>
        <w:jc w:val="both"/>
        <w:rPr>
          <w:rFonts w:eastAsia="Courier New"/>
          <w:b/>
          <w:color w:val="000000"/>
          <w:sz w:val="24"/>
          <w:szCs w:val="24"/>
          <w:lang w:eastAsia="ru-RU" w:bidi="ru-RU"/>
        </w:rPr>
      </w:pPr>
    </w:p>
    <w:p w:rsidR="00482B7A" w:rsidRPr="00754147" w:rsidRDefault="00482B7A" w:rsidP="00482B7A">
      <w:pPr>
        <w:widowControl w:val="0"/>
        <w:spacing w:after="0" w:line="240" w:lineRule="auto"/>
        <w:ind w:left="320" w:right="140" w:firstLine="480"/>
        <w:jc w:val="both"/>
        <w:rPr>
          <w:rFonts w:eastAsia="Courier New"/>
          <w:color w:val="000000"/>
          <w:sz w:val="24"/>
          <w:szCs w:val="24"/>
          <w:lang w:eastAsia="ru-RU" w:bidi="ru-RU"/>
        </w:rPr>
      </w:pPr>
    </w:p>
    <w:p w:rsidR="00482B7A" w:rsidRPr="00754147" w:rsidRDefault="00482B7A" w:rsidP="00482B7A">
      <w:pPr>
        <w:keepNext/>
        <w:keepLines/>
        <w:widowControl w:val="0"/>
        <w:spacing w:after="0" w:line="240" w:lineRule="auto"/>
        <w:jc w:val="center"/>
        <w:rPr>
          <w:rFonts w:eastAsia="Courier New"/>
          <w:b/>
          <w:color w:val="000000"/>
          <w:sz w:val="24"/>
          <w:szCs w:val="24"/>
          <w:lang w:eastAsia="ru-RU" w:bidi="ru-RU"/>
        </w:rPr>
      </w:pPr>
      <w:bookmarkStart w:id="2" w:name="bookmark12"/>
      <w:r w:rsidRPr="00754147">
        <w:rPr>
          <w:rFonts w:eastAsia="Courier New"/>
          <w:b/>
          <w:color w:val="000000"/>
          <w:sz w:val="24"/>
          <w:szCs w:val="24"/>
          <w:lang w:eastAsia="ru-RU" w:bidi="ru-RU"/>
        </w:rPr>
        <w:t xml:space="preserve">6.Особенности выполнения административных процедур (действий) в многофункциональных центрах предоставления муниципальных услуг </w:t>
      </w:r>
    </w:p>
    <w:p w:rsidR="00482B7A" w:rsidRPr="00754147" w:rsidRDefault="00482B7A" w:rsidP="00482B7A">
      <w:pPr>
        <w:keepNext/>
        <w:keepLines/>
        <w:widowControl w:val="0"/>
        <w:spacing w:after="0" w:line="240" w:lineRule="auto"/>
        <w:jc w:val="center"/>
        <w:rPr>
          <w:rFonts w:eastAsia="Courier New"/>
          <w:b/>
          <w:color w:val="000000"/>
          <w:sz w:val="24"/>
          <w:szCs w:val="24"/>
          <w:lang w:eastAsia="ru-RU" w:bidi="ru-RU"/>
        </w:rPr>
      </w:pPr>
    </w:p>
    <w:p w:rsidR="00482B7A" w:rsidRPr="00754147" w:rsidRDefault="00482B7A" w:rsidP="00482B7A">
      <w:pPr>
        <w:keepNext/>
        <w:keepLines/>
        <w:widowControl w:val="0"/>
        <w:spacing w:after="0" w:line="240" w:lineRule="auto"/>
        <w:ind w:firstLine="708"/>
        <w:jc w:val="both"/>
        <w:rPr>
          <w:rFonts w:eastAsia="Courier New"/>
          <w:color w:val="000000"/>
          <w:sz w:val="24"/>
          <w:szCs w:val="24"/>
          <w:lang w:eastAsia="ru-RU" w:bidi="ru-RU"/>
        </w:rPr>
      </w:pPr>
      <w:r w:rsidRPr="00754147">
        <w:rPr>
          <w:rFonts w:eastAsia="Courier New"/>
          <w:color w:val="000000"/>
          <w:sz w:val="24"/>
          <w:szCs w:val="24"/>
          <w:lang w:eastAsia="ru-RU" w:bidi="ru-RU"/>
        </w:rPr>
        <w:t>6.1.Исчерпывающий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2"/>
    </w:p>
    <w:p w:rsidR="00482B7A" w:rsidRPr="00754147" w:rsidRDefault="00482B7A" w:rsidP="00482B7A">
      <w:pPr>
        <w:widowControl w:val="0"/>
        <w:spacing w:after="0" w:line="240" w:lineRule="auto"/>
        <w:ind w:firstLine="708"/>
        <w:jc w:val="both"/>
        <w:rPr>
          <w:rFonts w:eastAsia="Times New Roman"/>
          <w:sz w:val="24"/>
          <w:szCs w:val="24"/>
          <w:lang w:eastAsia="ru-RU" w:bidi="ru-RU"/>
        </w:rPr>
      </w:pPr>
      <w:r w:rsidRPr="00754147">
        <w:rPr>
          <w:rFonts w:eastAsia="Times New Roman"/>
          <w:sz w:val="24"/>
          <w:szCs w:val="24"/>
          <w:lang w:eastAsia="ru-RU" w:bidi="ru-RU"/>
        </w:rPr>
        <w:t>Многофункциональный центр осуществляет:</w:t>
      </w:r>
    </w:p>
    <w:p w:rsidR="00482B7A" w:rsidRPr="00754147" w:rsidRDefault="00482B7A" w:rsidP="00482B7A">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2B7A" w:rsidRPr="00754147" w:rsidRDefault="00482B7A" w:rsidP="00482B7A">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82B7A" w:rsidRPr="00754147" w:rsidRDefault="00482B7A" w:rsidP="00482B7A">
      <w:pPr>
        <w:widowControl w:val="0"/>
        <w:spacing w:after="0" w:line="240" w:lineRule="auto"/>
        <w:ind w:left="20" w:firstLine="720"/>
        <w:jc w:val="both"/>
        <w:rPr>
          <w:rFonts w:eastAsia="Times New Roman"/>
          <w:sz w:val="24"/>
          <w:szCs w:val="24"/>
          <w:lang w:eastAsia="ru-RU" w:bidi="ru-RU"/>
        </w:rPr>
      </w:pPr>
      <w:r w:rsidRPr="00754147">
        <w:rPr>
          <w:rFonts w:eastAsia="Times New Roman"/>
          <w:sz w:val="24"/>
          <w:szCs w:val="24"/>
          <w:lang w:eastAsia="ru-RU" w:bidi="ru-RU"/>
        </w:rPr>
        <w:t>- иные процедуры и действия, предусмотренные Федеральным законом № 210-ФЗ.</w:t>
      </w:r>
    </w:p>
    <w:p w:rsidR="00482B7A" w:rsidRPr="00754147" w:rsidRDefault="00482B7A" w:rsidP="00482B7A">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82B7A" w:rsidRPr="00754147" w:rsidRDefault="00482B7A" w:rsidP="00482B7A">
      <w:pPr>
        <w:keepNext/>
        <w:keepLines/>
        <w:widowControl w:val="0"/>
        <w:spacing w:after="0" w:line="240" w:lineRule="auto"/>
        <w:ind w:firstLine="708"/>
        <w:jc w:val="both"/>
        <w:rPr>
          <w:rFonts w:eastAsia="Courier New"/>
          <w:color w:val="000000"/>
          <w:sz w:val="24"/>
          <w:szCs w:val="24"/>
          <w:lang w:eastAsia="ru-RU" w:bidi="ru-RU"/>
        </w:rPr>
      </w:pPr>
      <w:bookmarkStart w:id="3" w:name="bookmark13"/>
      <w:r w:rsidRPr="00754147">
        <w:rPr>
          <w:rFonts w:eastAsia="Courier New"/>
          <w:color w:val="000000"/>
          <w:sz w:val="24"/>
          <w:szCs w:val="24"/>
          <w:lang w:eastAsia="ru-RU" w:bidi="ru-RU"/>
        </w:rPr>
        <w:t>6.2.Информирование заявителей</w:t>
      </w:r>
      <w:bookmarkEnd w:id="3"/>
    </w:p>
    <w:p w:rsidR="00482B7A" w:rsidRPr="00754147" w:rsidRDefault="00482B7A" w:rsidP="00482B7A">
      <w:pPr>
        <w:widowControl w:val="0"/>
        <w:tabs>
          <w:tab w:val="left" w:pos="1494"/>
        </w:tabs>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6.2.1.Информирование заявителя многофункциональными центрами осуществляется следующими способами:</w:t>
      </w:r>
    </w:p>
    <w:p w:rsidR="00482B7A" w:rsidRPr="00754147" w:rsidRDefault="00482B7A" w:rsidP="00482B7A">
      <w:pPr>
        <w:widowControl w:val="0"/>
        <w:tabs>
          <w:tab w:val="left" w:pos="1077"/>
        </w:tabs>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2B7A" w:rsidRPr="00754147" w:rsidRDefault="00482B7A" w:rsidP="00482B7A">
      <w:pPr>
        <w:widowControl w:val="0"/>
        <w:tabs>
          <w:tab w:val="left" w:pos="1138"/>
        </w:tabs>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482B7A" w:rsidRPr="00754147" w:rsidRDefault="00482B7A" w:rsidP="00482B7A">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82B7A" w:rsidRPr="00754147" w:rsidRDefault="00482B7A" w:rsidP="00482B7A">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2B7A" w:rsidRPr="00754147" w:rsidRDefault="00482B7A" w:rsidP="00482B7A">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2B7A" w:rsidRPr="00754147" w:rsidRDefault="00482B7A" w:rsidP="00482B7A">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 изложить обращение в письменной форме (ответ направляется заявителю в соответствии со способом, указанным в обращении);</w:t>
      </w:r>
    </w:p>
    <w:p w:rsidR="00482B7A" w:rsidRPr="00754147" w:rsidRDefault="00482B7A" w:rsidP="00482B7A">
      <w:pPr>
        <w:widowControl w:val="0"/>
        <w:spacing w:after="0" w:line="240" w:lineRule="auto"/>
        <w:ind w:left="20" w:firstLine="720"/>
        <w:jc w:val="both"/>
        <w:rPr>
          <w:rFonts w:eastAsia="Times New Roman"/>
          <w:sz w:val="24"/>
          <w:szCs w:val="24"/>
          <w:lang w:eastAsia="ru-RU" w:bidi="ru-RU"/>
        </w:rPr>
      </w:pPr>
      <w:r w:rsidRPr="00754147">
        <w:rPr>
          <w:rFonts w:eastAsia="Times New Roman"/>
          <w:sz w:val="24"/>
          <w:szCs w:val="24"/>
          <w:lang w:eastAsia="ru-RU" w:bidi="ru-RU"/>
        </w:rPr>
        <w:t>- назначить другое время для консультаций.</w:t>
      </w:r>
    </w:p>
    <w:p w:rsidR="00482B7A" w:rsidRPr="00754147" w:rsidRDefault="00482B7A" w:rsidP="00482B7A">
      <w:pPr>
        <w:widowControl w:val="0"/>
        <w:spacing w:after="0" w:line="240" w:lineRule="auto"/>
        <w:ind w:left="20" w:right="20" w:firstLine="720"/>
        <w:jc w:val="both"/>
        <w:rPr>
          <w:rFonts w:eastAsia="Times New Roman"/>
          <w:sz w:val="24"/>
          <w:szCs w:val="24"/>
          <w:lang w:eastAsia="ru-RU" w:bidi="ru-RU"/>
        </w:rPr>
      </w:pPr>
      <w:r w:rsidRPr="00754147">
        <w:rPr>
          <w:rFonts w:eastAsia="Times New Roman"/>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82B7A" w:rsidRPr="00754147" w:rsidRDefault="00482B7A" w:rsidP="00482B7A">
      <w:pPr>
        <w:keepNext/>
        <w:keepLines/>
        <w:widowControl w:val="0"/>
        <w:spacing w:after="0" w:line="240" w:lineRule="auto"/>
        <w:ind w:firstLine="708"/>
        <w:jc w:val="both"/>
        <w:rPr>
          <w:rFonts w:eastAsia="Courier New"/>
          <w:color w:val="000000"/>
          <w:sz w:val="24"/>
          <w:szCs w:val="24"/>
          <w:lang w:eastAsia="ru-RU" w:bidi="ru-RU"/>
        </w:rPr>
      </w:pPr>
      <w:bookmarkStart w:id="4" w:name="bookmark14"/>
      <w:r w:rsidRPr="00754147">
        <w:rPr>
          <w:rFonts w:eastAsia="Courier New"/>
          <w:color w:val="000000"/>
          <w:sz w:val="24"/>
          <w:szCs w:val="24"/>
          <w:lang w:eastAsia="ru-RU" w:bidi="ru-RU"/>
        </w:rPr>
        <w:t>6.3.Выдача заявителю результата предоставления муниципальной услуги</w:t>
      </w:r>
      <w:bookmarkEnd w:id="4"/>
    </w:p>
    <w:p w:rsidR="00482B7A" w:rsidRPr="00754147" w:rsidRDefault="00482B7A" w:rsidP="00482B7A">
      <w:pPr>
        <w:widowControl w:val="0"/>
        <w:tabs>
          <w:tab w:val="left" w:pos="1311"/>
        </w:tabs>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6.3.1.При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Pr="00754147">
        <w:rPr>
          <w:rFonts w:eastAsia="Times New Roman"/>
          <w:sz w:val="24"/>
          <w:szCs w:val="24"/>
          <w:lang w:eastAsia="ru-RU" w:bidi="ru-RU"/>
        </w:rPr>
        <w:lastRenderedPageBreak/>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2B7A" w:rsidRPr="00754147"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2B7A" w:rsidRPr="00754147" w:rsidRDefault="00482B7A" w:rsidP="00482B7A">
      <w:pPr>
        <w:widowControl w:val="0"/>
        <w:tabs>
          <w:tab w:val="left" w:pos="1267"/>
        </w:tabs>
        <w:spacing w:after="0" w:line="240" w:lineRule="auto"/>
        <w:ind w:right="20"/>
        <w:jc w:val="both"/>
        <w:rPr>
          <w:rFonts w:eastAsia="Times New Roman"/>
          <w:sz w:val="24"/>
          <w:szCs w:val="24"/>
          <w:lang w:eastAsia="ru-RU" w:bidi="ru-RU"/>
        </w:rPr>
      </w:pPr>
      <w:r w:rsidRPr="00754147">
        <w:rPr>
          <w:rFonts w:eastAsia="Times New Roman"/>
          <w:sz w:val="24"/>
          <w:szCs w:val="24"/>
          <w:lang w:eastAsia="ru-RU" w:bidi="ru-RU"/>
        </w:rPr>
        <w:t xml:space="preserve">           6.4.Прием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2B7A" w:rsidRPr="00754147"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 xml:space="preserve">Работник многофункционального центра осуществляет следующие действия: </w:t>
      </w:r>
    </w:p>
    <w:p w:rsidR="00482B7A" w:rsidRPr="00754147"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2B7A" w:rsidRPr="00754147"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 проверяет полномочия представителя заявителя (в случае обращения представителя заявителя);</w:t>
      </w:r>
    </w:p>
    <w:p w:rsidR="00482B7A" w:rsidRPr="00754147"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 определяет статус исполнения заявления в ГИС;</w:t>
      </w:r>
    </w:p>
    <w:p w:rsidR="00482B7A" w:rsidRPr="00754147"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2B7A" w:rsidRPr="00754147"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2B7A" w:rsidRPr="00754147"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 выдает документы заявителю, при необходимости запрашивает у заявителя подписи за каждый выданный документ;</w:t>
      </w:r>
    </w:p>
    <w:p w:rsidR="00482B7A" w:rsidRPr="00482B7A" w:rsidRDefault="00482B7A" w:rsidP="00482B7A">
      <w:pPr>
        <w:widowControl w:val="0"/>
        <w:spacing w:after="0" w:line="240" w:lineRule="auto"/>
        <w:ind w:right="20" w:firstLine="700"/>
        <w:jc w:val="both"/>
        <w:rPr>
          <w:rFonts w:eastAsia="Times New Roman"/>
          <w:sz w:val="24"/>
          <w:szCs w:val="24"/>
          <w:lang w:eastAsia="ru-RU" w:bidi="ru-RU"/>
        </w:rPr>
      </w:pPr>
      <w:r w:rsidRPr="00754147">
        <w:rPr>
          <w:rFonts w:eastAsia="Times New Roman"/>
          <w:sz w:val="24"/>
          <w:szCs w:val="24"/>
          <w:lang w:eastAsia="ru-RU" w:bidi="ru-RU"/>
        </w:rPr>
        <w:t>- запрашивает согласие заявителя на участие в смс-опросе для оценки качества предоставленных услуг многофункциональным центром.</w:t>
      </w:r>
    </w:p>
    <w:p w:rsidR="00482B7A" w:rsidRPr="00482B7A" w:rsidRDefault="00482B7A" w:rsidP="00482B7A">
      <w:pPr>
        <w:widowControl w:val="0"/>
        <w:spacing w:after="0" w:line="240" w:lineRule="auto"/>
        <w:ind w:right="20" w:firstLine="700"/>
        <w:jc w:val="both"/>
        <w:rPr>
          <w:rFonts w:eastAsia="Times New Roman"/>
          <w:sz w:val="24"/>
          <w:szCs w:val="24"/>
          <w:lang w:eastAsia="ru-RU" w:bidi="ru-RU"/>
        </w:rPr>
      </w:pPr>
    </w:p>
    <w:p w:rsidR="00482B7A" w:rsidRPr="00482B7A" w:rsidRDefault="00482B7A" w:rsidP="00482B7A">
      <w:pPr>
        <w:widowControl w:val="0"/>
        <w:spacing w:after="0" w:line="240" w:lineRule="auto"/>
        <w:ind w:right="20" w:firstLine="700"/>
        <w:jc w:val="both"/>
        <w:rPr>
          <w:rFonts w:eastAsia="Times New Roman"/>
          <w:sz w:val="24"/>
          <w:szCs w:val="24"/>
          <w:lang w:eastAsia="ru-RU" w:bidi="ru-RU"/>
        </w:rPr>
      </w:pPr>
    </w:p>
    <w:p w:rsidR="005D062D" w:rsidRPr="00AF3B46" w:rsidRDefault="005D062D" w:rsidP="00846ABA">
      <w:pPr>
        <w:widowControl w:val="0"/>
        <w:tabs>
          <w:tab w:val="left" w:pos="2074"/>
          <w:tab w:val="left" w:pos="10348"/>
        </w:tabs>
        <w:spacing w:after="0" w:line="240" w:lineRule="auto"/>
        <w:ind w:right="-1"/>
        <w:jc w:val="both"/>
        <w:rPr>
          <w:rFonts w:eastAsia="Times New Roman"/>
          <w:b/>
          <w:bCs/>
          <w:color w:val="000000"/>
          <w:sz w:val="24"/>
          <w:szCs w:val="24"/>
          <w:lang w:eastAsia="ru-RU" w:bidi="ru-RU"/>
        </w:rPr>
      </w:pPr>
    </w:p>
    <w:p w:rsidR="009A0E5E" w:rsidRDefault="009A0E5E" w:rsidP="00F2253E">
      <w:pPr>
        <w:widowControl w:val="0"/>
        <w:tabs>
          <w:tab w:val="left" w:pos="1442"/>
        </w:tabs>
        <w:spacing w:after="0" w:line="240" w:lineRule="auto"/>
        <w:ind w:right="1120"/>
        <w:jc w:val="both"/>
        <w:rPr>
          <w:rFonts w:eastAsia="Times New Roman"/>
          <w:b/>
          <w:bCs/>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9465A8" w:rsidRDefault="009465A8" w:rsidP="009465A8">
      <w:pPr>
        <w:widowControl w:val="0"/>
        <w:tabs>
          <w:tab w:val="left" w:pos="914"/>
        </w:tabs>
        <w:spacing w:after="0" w:line="240" w:lineRule="auto"/>
        <w:ind w:right="20"/>
        <w:rPr>
          <w:rFonts w:eastAsia="Times New Roman"/>
          <w:b/>
          <w:color w:val="000000"/>
          <w:sz w:val="24"/>
          <w:szCs w:val="24"/>
          <w:lang w:eastAsia="ru-RU" w:bidi="ru-RU"/>
        </w:rPr>
      </w:pPr>
    </w:p>
    <w:p w:rsidR="009465A8" w:rsidRDefault="009465A8" w:rsidP="009465A8">
      <w:pPr>
        <w:widowControl w:val="0"/>
        <w:tabs>
          <w:tab w:val="left" w:pos="914"/>
        </w:tabs>
        <w:spacing w:after="0" w:line="240" w:lineRule="auto"/>
        <w:ind w:right="20"/>
        <w:rPr>
          <w:rFonts w:eastAsia="Times New Roman"/>
          <w:b/>
          <w:color w:val="000000"/>
          <w:sz w:val="24"/>
          <w:szCs w:val="24"/>
          <w:lang w:eastAsia="ru-RU" w:bidi="ru-RU"/>
        </w:rPr>
      </w:pPr>
    </w:p>
    <w:p w:rsidR="009465A8" w:rsidRDefault="009465A8" w:rsidP="009465A8">
      <w:pPr>
        <w:widowControl w:val="0"/>
        <w:tabs>
          <w:tab w:val="left" w:pos="914"/>
        </w:tabs>
        <w:spacing w:after="0" w:line="240" w:lineRule="auto"/>
        <w:ind w:right="20"/>
        <w:rPr>
          <w:rFonts w:eastAsia="Times New Roman"/>
          <w:b/>
          <w:color w:val="000000"/>
          <w:sz w:val="24"/>
          <w:szCs w:val="24"/>
          <w:lang w:eastAsia="ru-RU" w:bidi="ru-RU"/>
        </w:rPr>
      </w:pPr>
    </w:p>
    <w:p w:rsidR="009465A8" w:rsidRDefault="009465A8" w:rsidP="009465A8">
      <w:pPr>
        <w:widowControl w:val="0"/>
        <w:tabs>
          <w:tab w:val="left" w:pos="914"/>
        </w:tabs>
        <w:spacing w:after="0" w:line="240" w:lineRule="auto"/>
        <w:ind w:right="20"/>
        <w:rPr>
          <w:rFonts w:eastAsia="Times New Roman"/>
          <w:b/>
          <w:color w:val="000000"/>
          <w:sz w:val="24"/>
          <w:szCs w:val="24"/>
          <w:lang w:eastAsia="ru-RU" w:bidi="ru-RU"/>
        </w:rPr>
      </w:pPr>
    </w:p>
    <w:p w:rsidR="009465A8" w:rsidRPr="009465A8" w:rsidRDefault="009465A8" w:rsidP="009465A8">
      <w:pPr>
        <w:widowControl w:val="0"/>
        <w:tabs>
          <w:tab w:val="left" w:pos="914"/>
        </w:tabs>
        <w:spacing w:after="0" w:line="240" w:lineRule="auto"/>
        <w:ind w:right="20"/>
        <w:rPr>
          <w:rFonts w:eastAsia="Times New Roman"/>
          <w:color w:val="000000"/>
          <w:sz w:val="24"/>
          <w:szCs w:val="24"/>
          <w:lang w:eastAsia="ru-RU" w:bidi="ru-RU"/>
        </w:rPr>
      </w:pPr>
      <w:r w:rsidRPr="009465A8">
        <w:rPr>
          <w:rFonts w:eastAsia="Times New Roman"/>
          <w:color w:val="000000"/>
          <w:sz w:val="24"/>
          <w:szCs w:val="24"/>
          <w:lang w:eastAsia="ru-RU" w:bidi="ru-RU"/>
        </w:rPr>
        <w:t>Заместитель Главы городского округа</w:t>
      </w:r>
    </w:p>
    <w:p w:rsidR="009465A8" w:rsidRPr="009465A8" w:rsidRDefault="009465A8" w:rsidP="009465A8">
      <w:pPr>
        <w:widowControl w:val="0"/>
        <w:tabs>
          <w:tab w:val="left" w:pos="914"/>
        </w:tabs>
        <w:spacing w:after="0" w:line="240" w:lineRule="auto"/>
        <w:ind w:right="20"/>
        <w:rPr>
          <w:rFonts w:eastAsia="Times New Roman"/>
          <w:color w:val="000000"/>
          <w:sz w:val="24"/>
          <w:szCs w:val="24"/>
          <w:lang w:eastAsia="ru-RU" w:bidi="ru-RU"/>
        </w:rPr>
      </w:pPr>
      <w:r w:rsidRPr="009465A8">
        <w:rPr>
          <w:rFonts w:eastAsia="Times New Roman"/>
          <w:color w:val="000000"/>
          <w:sz w:val="24"/>
          <w:szCs w:val="24"/>
          <w:lang w:eastAsia="ru-RU" w:bidi="ru-RU"/>
        </w:rPr>
        <w:t xml:space="preserve">- руководитель аппарата                                                                                                    </w:t>
      </w:r>
      <w:proofErr w:type="spellStart"/>
      <w:r w:rsidRPr="009465A8">
        <w:rPr>
          <w:rFonts w:eastAsia="Times New Roman"/>
          <w:color w:val="000000"/>
          <w:sz w:val="24"/>
          <w:szCs w:val="24"/>
          <w:lang w:eastAsia="ru-RU" w:bidi="ru-RU"/>
        </w:rPr>
        <w:t>Л.А.Скрябина</w:t>
      </w:r>
      <w:proofErr w:type="spellEnd"/>
    </w:p>
    <w:p w:rsidR="009465A8" w:rsidRDefault="009465A8"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6F2753" w:rsidRDefault="006F2753" w:rsidP="00334D9E">
      <w:pPr>
        <w:widowControl w:val="0"/>
        <w:spacing w:after="0" w:line="240" w:lineRule="auto"/>
        <w:ind w:right="20"/>
        <w:rPr>
          <w:rFonts w:eastAsia="Times New Roman"/>
          <w:b/>
          <w:color w:val="000000"/>
          <w:sz w:val="24"/>
          <w:szCs w:val="24"/>
          <w:lang w:eastAsia="ru-RU" w:bidi="ru-RU"/>
        </w:rPr>
      </w:pPr>
    </w:p>
    <w:p w:rsidR="006F2753" w:rsidRDefault="006F2753" w:rsidP="00BB2F84">
      <w:pPr>
        <w:widowControl w:val="0"/>
        <w:spacing w:after="0" w:line="240" w:lineRule="auto"/>
        <w:ind w:right="20" w:firstLine="560"/>
        <w:jc w:val="right"/>
        <w:rPr>
          <w:rFonts w:eastAsia="Times New Roman"/>
          <w:b/>
          <w:color w:val="000000"/>
          <w:sz w:val="24"/>
          <w:szCs w:val="24"/>
          <w:lang w:eastAsia="ru-RU" w:bidi="ru-RU"/>
        </w:rPr>
      </w:pPr>
    </w:p>
    <w:p w:rsidR="00540485" w:rsidRPr="00BB2F84" w:rsidRDefault="00A37C2C" w:rsidP="00BB2F84">
      <w:pPr>
        <w:widowControl w:val="0"/>
        <w:spacing w:after="0" w:line="240" w:lineRule="auto"/>
        <w:ind w:right="20" w:firstLine="560"/>
        <w:jc w:val="right"/>
        <w:rPr>
          <w:rFonts w:eastAsia="Times New Roman"/>
          <w:color w:val="000000"/>
          <w:sz w:val="22"/>
          <w:szCs w:val="24"/>
          <w:lang w:eastAsia="ru-RU" w:bidi="ru-RU"/>
        </w:rPr>
      </w:pPr>
      <w:r w:rsidRPr="00540485">
        <w:rPr>
          <w:rFonts w:eastAsia="Times New Roman"/>
          <w:b/>
          <w:color w:val="000000"/>
          <w:sz w:val="24"/>
          <w:szCs w:val="24"/>
          <w:lang w:eastAsia="ru-RU" w:bidi="ru-RU"/>
        </w:rPr>
        <w:lastRenderedPageBreak/>
        <w:t xml:space="preserve">Приложение № 1 </w:t>
      </w:r>
    </w:p>
    <w:p w:rsidR="00540485" w:rsidRPr="00540485" w:rsidRDefault="00A37C2C" w:rsidP="00540485">
      <w:pPr>
        <w:widowControl w:val="0"/>
        <w:spacing w:after="0" w:line="274" w:lineRule="exact"/>
        <w:ind w:right="20"/>
        <w:jc w:val="right"/>
        <w:rPr>
          <w:rFonts w:eastAsia="Times New Roman"/>
          <w:b/>
          <w:color w:val="000000"/>
          <w:sz w:val="24"/>
          <w:szCs w:val="24"/>
          <w:lang w:eastAsia="ru-RU" w:bidi="ru-RU"/>
        </w:rPr>
      </w:pPr>
      <w:r w:rsidRPr="00540485">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334D9E" w:rsidRDefault="00A37C2C" w:rsidP="00540485">
      <w:pPr>
        <w:widowControl w:val="0"/>
        <w:spacing w:after="0" w:line="274" w:lineRule="exact"/>
        <w:ind w:right="20"/>
        <w:jc w:val="right"/>
        <w:rPr>
          <w:rFonts w:eastAsia="Times New Roman"/>
          <w:b/>
          <w:color w:val="000000"/>
          <w:sz w:val="24"/>
          <w:szCs w:val="24"/>
          <w:lang w:eastAsia="ru-RU" w:bidi="ru-RU"/>
        </w:rPr>
      </w:pPr>
      <w:r w:rsidRPr="00540485">
        <w:rPr>
          <w:rFonts w:eastAsia="Times New Roman"/>
          <w:b/>
          <w:color w:val="000000"/>
          <w:sz w:val="24"/>
          <w:szCs w:val="24"/>
          <w:lang w:eastAsia="ru-RU" w:bidi="ru-RU"/>
        </w:rPr>
        <w:t xml:space="preserve">«Перевод жилого помещения в нежилое помещение и нежилого </w:t>
      </w:r>
    </w:p>
    <w:p w:rsidR="00A37C2C" w:rsidRPr="00540485" w:rsidRDefault="00A37C2C" w:rsidP="00540485">
      <w:pPr>
        <w:widowControl w:val="0"/>
        <w:spacing w:after="0" w:line="274" w:lineRule="exact"/>
        <w:ind w:right="20"/>
        <w:jc w:val="right"/>
        <w:rPr>
          <w:rFonts w:eastAsia="Times New Roman"/>
          <w:b/>
          <w:color w:val="000000"/>
          <w:sz w:val="24"/>
          <w:szCs w:val="24"/>
          <w:lang w:eastAsia="ru-RU" w:bidi="ru-RU"/>
        </w:rPr>
      </w:pPr>
      <w:r w:rsidRPr="00540485">
        <w:rPr>
          <w:rFonts w:eastAsia="Times New Roman"/>
          <w:b/>
          <w:color w:val="000000"/>
          <w:sz w:val="24"/>
          <w:szCs w:val="24"/>
          <w:lang w:eastAsia="ru-RU" w:bidi="ru-RU"/>
        </w:rPr>
        <w:t>помещения в жилое помещение»</w:t>
      </w:r>
    </w:p>
    <w:p w:rsidR="00540485" w:rsidRPr="00AF3B46" w:rsidRDefault="00540485" w:rsidP="009C612E">
      <w:pPr>
        <w:widowControl w:val="0"/>
        <w:spacing w:after="0" w:line="274" w:lineRule="exact"/>
        <w:ind w:right="20"/>
        <w:jc w:val="both"/>
        <w:rPr>
          <w:rFonts w:eastAsia="Times New Roman"/>
          <w:color w:val="000000"/>
          <w:sz w:val="24"/>
          <w:szCs w:val="24"/>
          <w:lang w:eastAsia="ru-RU" w:bidi="ru-RU"/>
        </w:rPr>
      </w:pPr>
    </w:p>
    <w:p w:rsidR="00540485" w:rsidRDefault="00540485" w:rsidP="00AF3B46">
      <w:pPr>
        <w:widowControl w:val="0"/>
        <w:spacing w:after="0" w:line="274" w:lineRule="exact"/>
        <w:ind w:left="5900" w:right="20" w:firstLine="2280"/>
        <w:jc w:val="both"/>
        <w:rPr>
          <w:rFonts w:eastAsia="Times New Roman"/>
          <w:color w:val="000000"/>
          <w:sz w:val="24"/>
          <w:szCs w:val="24"/>
          <w:u w:val="single"/>
          <w:lang w:eastAsia="ru-RU" w:bidi="ru-RU"/>
        </w:rPr>
      </w:pPr>
    </w:p>
    <w:p w:rsidR="009C612E" w:rsidRPr="009C612E" w:rsidRDefault="009C612E" w:rsidP="009C612E">
      <w:pPr>
        <w:widowControl w:val="0"/>
        <w:spacing w:after="0" w:line="274" w:lineRule="exact"/>
        <w:ind w:right="20"/>
        <w:jc w:val="right"/>
        <w:rPr>
          <w:rFonts w:eastAsia="Times New Roman"/>
          <w:color w:val="000000"/>
          <w:sz w:val="24"/>
          <w:szCs w:val="24"/>
          <w:lang w:eastAsia="ru-RU" w:bidi="ru-RU"/>
        </w:rPr>
      </w:pPr>
      <w:r w:rsidRPr="00334D9E">
        <w:rPr>
          <w:rFonts w:eastAsia="Times New Roman"/>
          <w:color w:val="000000"/>
          <w:sz w:val="24"/>
          <w:szCs w:val="24"/>
          <w:lang w:eastAsia="ru-RU" w:bidi="ru-RU"/>
        </w:rPr>
        <w:t>ФОРМА</w:t>
      </w:r>
    </w:p>
    <w:p w:rsidR="009C612E" w:rsidRDefault="009C612E" w:rsidP="009C612E">
      <w:pPr>
        <w:widowControl w:val="0"/>
        <w:tabs>
          <w:tab w:val="left" w:leader="underscore" w:pos="9950"/>
        </w:tabs>
        <w:spacing w:after="0" w:line="200" w:lineRule="exact"/>
        <w:ind w:left="5520"/>
        <w:jc w:val="both"/>
        <w:rPr>
          <w:rFonts w:eastAsia="Times New Roman"/>
          <w:b/>
          <w:bCs/>
          <w:color w:val="000000"/>
          <w:sz w:val="24"/>
          <w:szCs w:val="24"/>
          <w:lang w:eastAsia="ru-RU" w:bidi="ru-RU"/>
        </w:rPr>
      </w:pPr>
    </w:p>
    <w:p w:rsidR="009C612E" w:rsidRDefault="009C612E" w:rsidP="009C612E">
      <w:pPr>
        <w:widowControl w:val="0"/>
        <w:tabs>
          <w:tab w:val="left" w:leader="underscore" w:pos="9659"/>
        </w:tabs>
        <w:spacing w:after="0" w:line="250" w:lineRule="exact"/>
        <w:ind w:left="5940" w:right="20" w:hanging="1340"/>
        <w:rPr>
          <w:rFonts w:eastAsia="Times New Roman"/>
          <w:b/>
          <w:bCs/>
          <w:color w:val="000000"/>
          <w:szCs w:val="24"/>
          <w:lang w:eastAsia="ru-RU" w:bidi="ru-RU"/>
        </w:rPr>
      </w:pPr>
      <w:r>
        <w:rPr>
          <w:rFonts w:eastAsia="Times New Roman"/>
          <w:b/>
          <w:bCs/>
          <w:color w:val="000000"/>
          <w:sz w:val="24"/>
          <w:szCs w:val="24"/>
          <w:lang w:eastAsia="ru-RU" w:bidi="ru-RU"/>
        </w:rPr>
        <w:t xml:space="preserve">                                                                                              </w:t>
      </w:r>
      <w:r w:rsidRPr="00632AF0">
        <w:rPr>
          <w:rFonts w:eastAsia="Times New Roman"/>
          <w:b/>
          <w:bCs/>
          <w:color w:val="000000"/>
          <w:szCs w:val="24"/>
          <w:lang w:eastAsia="ru-RU" w:bidi="ru-RU"/>
        </w:rPr>
        <w:t xml:space="preserve">от кого: </w:t>
      </w:r>
      <w:r>
        <w:rPr>
          <w:rFonts w:eastAsia="Times New Roman"/>
          <w:b/>
          <w:bCs/>
          <w:color w:val="000000"/>
          <w:szCs w:val="24"/>
          <w:lang w:eastAsia="ru-RU" w:bidi="ru-RU"/>
        </w:rPr>
        <w:t>________________________________________________________________________________________________</w:t>
      </w:r>
    </w:p>
    <w:p w:rsidR="009C612E" w:rsidRPr="00334D9E" w:rsidRDefault="009C612E" w:rsidP="009C612E">
      <w:pPr>
        <w:widowControl w:val="0"/>
        <w:tabs>
          <w:tab w:val="left" w:leader="underscore" w:pos="9659"/>
        </w:tabs>
        <w:spacing w:after="0" w:line="240" w:lineRule="auto"/>
        <w:ind w:left="5936" w:right="23" w:hanging="1338"/>
        <w:jc w:val="right"/>
        <w:rPr>
          <w:rFonts w:eastAsia="Times New Roman"/>
          <w:i/>
          <w:sz w:val="16"/>
          <w:szCs w:val="16"/>
        </w:rPr>
      </w:pPr>
      <w:r w:rsidRPr="00334D9E">
        <w:rPr>
          <w:rFonts w:eastAsia="Times New Roman"/>
          <w:bCs/>
          <w:i/>
          <w:color w:val="000000"/>
          <w:sz w:val="16"/>
          <w:szCs w:val="16"/>
          <w:lang w:eastAsia="ru-RU" w:bidi="ru-RU"/>
        </w:rPr>
        <w:t>(</w:t>
      </w:r>
      <w:r w:rsidRPr="00334D9E">
        <w:rPr>
          <w:rFonts w:eastAsia="Times New Roman"/>
          <w:i/>
          <w:sz w:val="16"/>
          <w:szCs w:val="16"/>
        </w:rPr>
        <w:t>указывается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9C612E" w:rsidRPr="009C612E" w:rsidRDefault="009C612E" w:rsidP="009C612E">
      <w:pPr>
        <w:widowControl w:val="0"/>
        <w:tabs>
          <w:tab w:val="left" w:leader="underscore" w:pos="9659"/>
        </w:tabs>
        <w:spacing w:after="0" w:line="240" w:lineRule="auto"/>
        <w:ind w:left="5936" w:right="23" w:hanging="1338"/>
        <w:jc w:val="right"/>
        <w:rPr>
          <w:rFonts w:eastAsia="Times New Roman"/>
          <w:bCs/>
          <w:i/>
          <w:color w:val="000000"/>
          <w:sz w:val="16"/>
          <w:szCs w:val="16"/>
          <w:lang w:eastAsia="ru-RU" w:bidi="ru-RU"/>
        </w:rPr>
      </w:pPr>
      <w:r w:rsidRPr="00334D9E">
        <w:rPr>
          <w:rFonts w:eastAsia="Times New Roman"/>
          <w:bCs/>
          <w:i/>
          <w:color w:val="000000"/>
          <w:sz w:val="16"/>
          <w:szCs w:val="16"/>
          <w:lang w:eastAsia="ru-RU" w:bidi="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612E" w:rsidRDefault="009C612E" w:rsidP="009C612E">
      <w:pPr>
        <w:widowControl w:val="0"/>
        <w:spacing w:after="0" w:line="200" w:lineRule="exact"/>
        <w:jc w:val="center"/>
        <w:rPr>
          <w:rFonts w:eastAsia="Times New Roman"/>
          <w:i/>
          <w:iCs/>
          <w:color w:val="000000"/>
          <w:sz w:val="20"/>
          <w:szCs w:val="24"/>
          <w:lang w:eastAsia="ru-RU" w:bidi="ru-RU"/>
        </w:rPr>
      </w:pPr>
    </w:p>
    <w:p w:rsidR="009C612E" w:rsidRDefault="009C612E" w:rsidP="009C612E">
      <w:pPr>
        <w:widowControl w:val="0"/>
        <w:spacing w:after="0" w:line="200" w:lineRule="exact"/>
        <w:jc w:val="center"/>
        <w:rPr>
          <w:rFonts w:eastAsia="Times New Roman"/>
          <w:i/>
          <w:iCs/>
          <w:color w:val="000000"/>
          <w:sz w:val="20"/>
          <w:szCs w:val="24"/>
          <w:lang w:eastAsia="ru-RU" w:bidi="ru-RU"/>
        </w:rPr>
      </w:pPr>
    </w:p>
    <w:tbl>
      <w:tblPr>
        <w:tblW w:w="10490" w:type="dxa"/>
        <w:tblLayout w:type="fixed"/>
        <w:tblCellMar>
          <w:top w:w="102" w:type="dxa"/>
          <w:left w:w="62" w:type="dxa"/>
          <w:bottom w:w="102" w:type="dxa"/>
          <w:right w:w="62" w:type="dxa"/>
        </w:tblCellMar>
        <w:tblLook w:val="0000" w:firstRow="0" w:lastRow="0" w:firstColumn="0" w:lastColumn="0" w:noHBand="0" w:noVBand="0"/>
      </w:tblPr>
      <w:tblGrid>
        <w:gridCol w:w="4478"/>
        <w:gridCol w:w="6012"/>
      </w:tblGrid>
      <w:tr w:rsidR="009C612E" w:rsidRPr="00334D9E" w:rsidTr="009C612E">
        <w:tc>
          <w:tcPr>
            <w:tcW w:w="10490" w:type="dxa"/>
            <w:gridSpan w:val="2"/>
          </w:tcPr>
          <w:p w:rsidR="009C612E" w:rsidRPr="00334D9E" w:rsidRDefault="009C612E" w:rsidP="009C612E">
            <w:pPr>
              <w:autoSpaceDE w:val="0"/>
              <w:autoSpaceDN w:val="0"/>
              <w:adjustRightInd w:val="0"/>
              <w:spacing w:after="0" w:line="240" w:lineRule="auto"/>
              <w:jc w:val="center"/>
              <w:rPr>
                <w:rFonts w:eastAsia="Times New Roman"/>
                <w:sz w:val="24"/>
                <w:szCs w:val="24"/>
              </w:rPr>
            </w:pPr>
          </w:p>
          <w:p w:rsidR="009C612E" w:rsidRPr="00334D9E" w:rsidRDefault="009C612E" w:rsidP="009C612E">
            <w:pPr>
              <w:autoSpaceDE w:val="0"/>
              <w:autoSpaceDN w:val="0"/>
              <w:adjustRightInd w:val="0"/>
              <w:spacing w:after="0" w:line="240" w:lineRule="auto"/>
              <w:jc w:val="center"/>
              <w:rPr>
                <w:rFonts w:eastAsia="Times New Roman"/>
                <w:b/>
                <w:sz w:val="24"/>
                <w:szCs w:val="24"/>
              </w:rPr>
            </w:pPr>
            <w:r w:rsidRPr="00334D9E">
              <w:rPr>
                <w:rFonts w:eastAsia="Times New Roman"/>
                <w:b/>
                <w:sz w:val="24"/>
                <w:szCs w:val="24"/>
              </w:rPr>
              <w:t>ЗАЯВЛЕНИЕ</w:t>
            </w:r>
          </w:p>
          <w:p w:rsidR="009C612E" w:rsidRPr="00334D9E" w:rsidRDefault="009C612E" w:rsidP="009C612E">
            <w:pPr>
              <w:autoSpaceDE w:val="0"/>
              <w:autoSpaceDN w:val="0"/>
              <w:adjustRightInd w:val="0"/>
              <w:spacing w:after="0" w:line="240" w:lineRule="auto"/>
              <w:jc w:val="center"/>
              <w:rPr>
                <w:rFonts w:eastAsia="Times New Roman"/>
                <w:b/>
                <w:sz w:val="24"/>
                <w:szCs w:val="24"/>
              </w:rPr>
            </w:pPr>
            <w:r w:rsidRPr="00334D9E">
              <w:rPr>
                <w:rFonts w:eastAsia="Times New Roman"/>
                <w:b/>
                <w:sz w:val="24"/>
                <w:szCs w:val="24"/>
              </w:rPr>
              <w:t>о переводе жилого помещения в нежилое помещение или</w:t>
            </w:r>
          </w:p>
          <w:p w:rsidR="009C612E" w:rsidRDefault="009C612E" w:rsidP="009C612E">
            <w:pPr>
              <w:autoSpaceDE w:val="0"/>
              <w:autoSpaceDN w:val="0"/>
              <w:adjustRightInd w:val="0"/>
              <w:spacing w:after="0" w:line="240" w:lineRule="auto"/>
              <w:jc w:val="center"/>
              <w:rPr>
                <w:rFonts w:eastAsia="Times New Roman"/>
                <w:b/>
                <w:sz w:val="24"/>
                <w:szCs w:val="24"/>
              </w:rPr>
            </w:pPr>
            <w:r w:rsidRPr="00334D9E">
              <w:rPr>
                <w:rFonts w:eastAsia="Times New Roman"/>
                <w:b/>
                <w:sz w:val="24"/>
                <w:szCs w:val="24"/>
              </w:rPr>
              <w:t>нежилого помещения в жилое помещение</w:t>
            </w:r>
          </w:p>
          <w:p w:rsidR="009C612E" w:rsidRPr="00447CF0" w:rsidRDefault="009C612E" w:rsidP="009C612E">
            <w:pPr>
              <w:widowControl w:val="0"/>
              <w:spacing w:after="0" w:line="240" w:lineRule="auto"/>
              <w:jc w:val="center"/>
              <w:rPr>
                <w:rFonts w:eastAsia="Courier New"/>
                <w:b/>
                <w:color w:val="000000"/>
                <w:spacing w:val="1"/>
                <w:sz w:val="24"/>
                <w:szCs w:val="24"/>
                <w:highlight w:val="cyan"/>
                <w:lang w:eastAsia="ru-RU" w:bidi="ru-RU"/>
              </w:rPr>
            </w:pPr>
          </w:p>
          <w:p w:rsidR="009C612E" w:rsidRPr="009C612E" w:rsidRDefault="009C612E" w:rsidP="009C612E">
            <w:pPr>
              <w:widowControl w:val="0"/>
              <w:spacing w:after="0" w:line="240" w:lineRule="auto"/>
              <w:jc w:val="center"/>
              <w:rPr>
                <w:rFonts w:ascii="Courier New" w:eastAsia="Courier New" w:hAnsi="Courier New" w:cs="Courier New"/>
                <w:b/>
                <w:color w:val="000000"/>
                <w:sz w:val="24"/>
                <w:szCs w:val="24"/>
                <w:lang w:eastAsia="ru-RU" w:bidi="ru-RU"/>
              </w:rPr>
            </w:pPr>
            <w:r w:rsidRPr="009C612E">
              <w:rPr>
                <w:rFonts w:eastAsia="Courier New"/>
                <w:b/>
                <w:color w:val="000000"/>
                <w:spacing w:val="1"/>
                <w:sz w:val="24"/>
                <w:szCs w:val="24"/>
                <w:lang w:eastAsia="ru-RU" w:bidi="ru-RU"/>
              </w:rPr>
              <w:t>_______________________________________________________________________________</w:t>
            </w:r>
          </w:p>
          <w:p w:rsidR="009C612E" w:rsidRPr="009C612E" w:rsidRDefault="009C612E" w:rsidP="009C612E">
            <w:pPr>
              <w:widowControl w:val="0"/>
              <w:spacing w:after="0" w:line="240" w:lineRule="auto"/>
              <w:ind w:left="20"/>
              <w:jc w:val="center"/>
              <w:rPr>
                <w:rFonts w:eastAsia="Times New Roman"/>
                <w:i/>
                <w:sz w:val="18"/>
                <w:szCs w:val="19"/>
                <w:lang w:eastAsia="ru-RU" w:bidi="ru-RU"/>
              </w:rPr>
            </w:pPr>
            <w:r w:rsidRPr="009C612E">
              <w:rPr>
                <w:rFonts w:eastAsia="Times New Roman"/>
                <w:i/>
                <w:sz w:val="18"/>
                <w:szCs w:val="19"/>
                <w:lang w:eastAsia="ru-RU" w:bidi="ru-RU"/>
              </w:rPr>
              <w:t>(наименование органа местного самоуправления)</w:t>
            </w:r>
          </w:p>
          <w:p w:rsidR="009C612E" w:rsidRPr="009C612E" w:rsidRDefault="009C612E" w:rsidP="009C612E">
            <w:pPr>
              <w:widowControl w:val="0"/>
              <w:spacing w:after="0" w:line="240" w:lineRule="auto"/>
              <w:rPr>
                <w:rFonts w:eastAsia="Times New Roman"/>
                <w:sz w:val="19"/>
                <w:szCs w:val="19"/>
                <w:lang w:eastAsia="ru-RU" w:bidi="ru-RU"/>
              </w:rPr>
            </w:pPr>
          </w:p>
          <w:p w:rsidR="009C612E" w:rsidRPr="00334D9E" w:rsidRDefault="009C612E" w:rsidP="009C612E">
            <w:pPr>
              <w:autoSpaceDE w:val="0"/>
              <w:autoSpaceDN w:val="0"/>
              <w:adjustRightInd w:val="0"/>
              <w:spacing w:after="0" w:line="240" w:lineRule="auto"/>
              <w:jc w:val="center"/>
              <w:rPr>
                <w:rFonts w:eastAsia="Times New Roman"/>
                <w:sz w:val="24"/>
                <w:szCs w:val="24"/>
              </w:rPr>
            </w:pPr>
          </w:p>
        </w:tc>
      </w:tr>
      <w:tr w:rsidR="009C612E" w:rsidRPr="00334D9E" w:rsidTr="009C612E">
        <w:tc>
          <w:tcPr>
            <w:tcW w:w="10490" w:type="dxa"/>
            <w:gridSpan w:val="2"/>
            <w:tcBorders>
              <w:bottom w:val="single" w:sz="4" w:space="0" w:color="auto"/>
            </w:tcBorders>
          </w:tcPr>
          <w:p w:rsidR="009C612E" w:rsidRPr="00334D9E" w:rsidRDefault="009C612E" w:rsidP="009C612E">
            <w:pPr>
              <w:autoSpaceDE w:val="0"/>
              <w:autoSpaceDN w:val="0"/>
              <w:adjustRightInd w:val="0"/>
              <w:spacing w:after="0" w:line="240" w:lineRule="auto"/>
              <w:rPr>
                <w:rFonts w:eastAsia="Times New Roman"/>
                <w:sz w:val="24"/>
                <w:szCs w:val="24"/>
              </w:rPr>
            </w:pPr>
          </w:p>
          <w:p w:rsidR="009C612E" w:rsidRPr="00334D9E" w:rsidRDefault="009C612E" w:rsidP="009C612E">
            <w:pPr>
              <w:autoSpaceDE w:val="0"/>
              <w:autoSpaceDN w:val="0"/>
              <w:adjustRightInd w:val="0"/>
              <w:spacing w:after="0" w:line="240" w:lineRule="auto"/>
              <w:ind w:firstLine="283"/>
              <w:jc w:val="both"/>
              <w:rPr>
                <w:rFonts w:eastAsia="Times New Roman"/>
                <w:sz w:val="24"/>
                <w:szCs w:val="24"/>
              </w:rPr>
            </w:pPr>
            <w:r w:rsidRPr="00334D9E">
              <w:rPr>
                <w:rFonts w:eastAsia="Times New Roman"/>
                <w:sz w:val="24"/>
                <w:szCs w:val="24"/>
              </w:rPr>
              <w:t>Место нахождения жилого (нежилого) помещения: 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_______________________________________________________________________</w:t>
            </w:r>
          </w:p>
          <w:p w:rsidR="009C612E" w:rsidRPr="00334D9E" w:rsidRDefault="009C612E" w:rsidP="009C612E">
            <w:pPr>
              <w:autoSpaceDE w:val="0"/>
              <w:autoSpaceDN w:val="0"/>
              <w:adjustRightInd w:val="0"/>
              <w:spacing w:after="0" w:line="240" w:lineRule="auto"/>
              <w:jc w:val="center"/>
              <w:rPr>
                <w:rFonts w:eastAsia="Times New Roman"/>
                <w:i/>
                <w:sz w:val="20"/>
                <w:szCs w:val="24"/>
              </w:rPr>
            </w:pPr>
            <w:r w:rsidRPr="00334D9E">
              <w:rPr>
                <w:rFonts w:eastAsia="Times New Roman"/>
                <w:i/>
                <w:sz w:val="20"/>
                <w:szCs w:val="24"/>
              </w:rPr>
              <w:t>(указывается полный адрес: субъект РФ, муниципальное образование, поселение, улица, дом, корпус, строение, квартира, подъезд, этаж)</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_______________________________________________________________________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_______________________________________________________________________.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Собственник(и) жилого помещения: ________________________________________</w:t>
            </w:r>
          </w:p>
          <w:p w:rsidR="009C612E" w:rsidRPr="00334D9E" w:rsidRDefault="009C612E" w:rsidP="009C612E">
            <w:pPr>
              <w:autoSpaceDE w:val="0"/>
              <w:autoSpaceDN w:val="0"/>
              <w:adjustRightInd w:val="0"/>
              <w:spacing w:after="0" w:line="240" w:lineRule="auto"/>
              <w:jc w:val="center"/>
              <w:rPr>
                <w:rFonts w:eastAsia="Times New Roman"/>
                <w:i/>
                <w:sz w:val="20"/>
                <w:szCs w:val="24"/>
              </w:rPr>
            </w:pPr>
            <w:r w:rsidRPr="00334D9E">
              <w:rPr>
                <w:rFonts w:eastAsia="Times New Roman"/>
                <w:i/>
                <w:sz w:val="20"/>
                <w:szCs w:val="24"/>
              </w:rPr>
              <w:t>(указывается собственник(и) переводимого помещения)</w:t>
            </w:r>
          </w:p>
          <w:p w:rsidR="009C612E" w:rsidRPr="00334D9E" w:rsidRDefault="009C612E" w:rsidP="009C612E">
            <w:pPr>
              <w:autoSpaceDE w:val="0"/>
              <w:autoSpaceDN w:val="0"/>
              <w:adjustRightInd w:val="0"/>
              <w:spacing w:after="0" w:line="240" w:lineRule="auto"/>
              <w:ind w:firstLine="283"/>
              <w:jc w:val="both"/>
              <w:rPr>
                <w:rFonts w:eastAsia="Times New Roman"/>
                <w:sz w:val="24"/>
                <w:szCs w:val="24"/>
              </w:rPr>
            </w:pPr>
            <w:r w:rsidRPr="00334D9E">
              <w:rPr>
                <w:rFonts w:eastAsia="Times New Roman"/>
                <w:sz w:val="24"/>
                <w:szCs w:val="24"/>
              </w:rPr>
              <w:t>Прошу разрешить перевод жилого помещения в нежилое помещение или нежилого помещения в жилое помещение (нужное подчеркнуть), занимаемого на основании</w:t>
            </w: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______________________________________________________________________,</w:t>
            </w:r>
          </w:p>
          <w:p w:rsidR="009C612E" w:rsidRPr="00334D9E" w:rsidRDefault="009C612E" w:rsidP="009C612E">
            <w:pPr>
              <w:autoSpaceDE w:val="0"/>
              <w:autoSpaceDN w:val="0"/>
              <w:adjustRightInd w:val="0"/>
              <w:spacing w:after="0" w:line="240" w:lineRule="auto"/>
              <w:jc w:val="center"/>
              <w:rPr>
                <w:rFonts w:eastAsia="Times New Roman"/>
                <w:i/>
                <w:sz w:val="20"/>
                <w:szCs w:val="24"/>
              </w:rPr>
            </w:pPr>
            <w:r w:rsidRPr="00334D9E">
              <w:rPr>
                <w:rFonts w:eastAsia="Times New Roman"/>
                <w:i/>
                <w:sz w:val="20"/>
                <w:szCs w:val="24"/>
              </w:rPr>
              <w:t>(правоустанавливающие документы на переводимое помещение)</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в целях использования в качестве __________________________________________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_______________________________________________________________________</w:t>
            </w:r>
          </w:p>
          <w:p w:rsidR="009C612E" w:rsidRPr="00334D9E" w:rsidRDefault="009C612E" w:rsidP="009C612E">
            <w:pPr>
              <w:autoSpaceDE w:val="0"/>
              <w:autoSpaceDN w:val="0"/>
              <w:adjustRightInd w:val="0"/>
              <w:spacing w:after="0" w:line="240" w:lineRule="auto"/>
              <w:jc w:val="center"/>
              <w:rPr>
                <w:rFonts w:eastAsia="Times New Roman"/>
                <w:i/>
                <w:sz w:val="20"/>
                <w:szCs w:val="24"/>
              </w:rPr>
            </w:pPr>
            <w:r w:rsidRPr="00334D9E">
              <w:rPr>
                <w:rFonts w:eastAsia="Times New Roman"/>
                <w:i/>
                <w:sz w:val="20"/>
                <w:szCs w:val="24"/>
              </w:rPr>
              <w:t>(указать назначение помещения после перевода)</w:t>
            </w:r>
          </w:p>
          <w:p w:rsidR="009C612E" w:rsidRPr="00334D9E" w:rsidRDefault="009C612E" w:rsidP="009C612E">
            <w:pPr>
              <w:autoSpaceDE w:val="0"/>
              <w:autoSpaceDN w:val="0"/>
              <w:adjustRightInd w:val="0"/>
              <w:spacing w:after="0" w:line="240" w:lineRule="auto"/>
              <w:ind w:firstLine="283"/>
              <w:jc w:val="both"/>
              <w:rPr>
                <w:rFonts w:eastAsia="Times New Roman"/>
                <w:sz w:val="24"/>
                <w:szCs w:val="24"/>
              </w:rPr>
            </w:pPr>
            <w:r w:rsidRPr="00334D9E">
              <w:rPr>
                <w:rFonts w:eastAsia="Times New Roman"/>
                <w:sz w:val="24"/>
                <w:szCs w:val="24"/>
              </w:rPr>
              <w:t xml:space="preserve">В целях перевода жилого помещения в нежилое помещение или нежилого помещения в жилое помещение (нужное подчеркнуть) требуется проведение работ по переустройству и (или) </w:t>
            </w:r>
            <w:r w:rsidRPr="00334D9E">
              <w:rPr>
                <w:rFonts w:eastAsia="Times New Roman"/>
                <w:sz w:val="24"/>
                <w:szCs w:val="24"/>
              </w:rPr>
              <w:lastRenderedPageBreak/>
              <w:t>перепланировке и (или) иных работ согласно прилагаемому проекту, разработанному ________________________________________________</w:t>
            </w:r>
            <w:r>
              <w:rPr>
                <w:rFonts w:eastAsia="Times New Roman"/>
                <w:sz w:val="24"/>
                <w:szCs w:val="24"/>
              </w:rPr>
              <w:t>______________________________________</w:t>
            </w: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______________________________________________________________________</w:t>
            </w:r>
            <w:r>
              <w:rPr>
                <w:rFonts w:eastAsia="Times New Roman"/>
                <w:sz w:val="24"/>
                <w:szCs w:val="24"/>
              </w:rPr>
              <w:t>________________</w:t>
            </w:r>
          </w:p>
          <w:p w:rsidR="009C612E" w:rsidRPr="00334D9E" w:rsidRDefault="009C612E" w:rsidP="009C612E">
            <w:pPr>
              <w:autoSpaceDE w:val="0"/>
              <w:autoSpaceDN w:val="0"/>
              <w:adjustRightInd w:val="0"/>
              <w:spacing w:after="0" w:line="240" w:lineRule="auto"/>
              <w:jc w:val="center"/>
              <w:rPr>
                <w:rFonts w:eastAsia="Times New Roman"/>
                <w:i/>
                <w:sz w:val="20"/>
                <w:szCs w:val="24"/>
              </w:rPr>
            </w:pPr>
            <w:r w:rsidRPr="00334D9E">
              <w:rPr>
                <w:rFonts w:eastAsia="Times New Roman"/>
                <w:i/>
                <w:sz w:val="20"/>
                <w:szCs w:val="24"/>
              </w:rPr>
              <w:t>(указываются шифр проекта, дата утверждения, номера прилагаемых чертежей,</w:t>
            </w:r>
          </w:p>
          <w:p w:rsidR="009C612E" w:rsidRPr="00334D9E" w:rsidRDefault="009C612E" w:rsidP="009C612E">
            <w:pPr>
              <w:autoSpaceDE w:val="0"/>
              <w:autoSpaceDN w:val="0"/>
              <w:adjustRightInd w:val="0"/>
              <w:spacing w:after="0" w:line="240" w:lineRule="auto"/>
              <w:jc w:val="both"/>
              <w:rPr>
                <w:rFonts w:eastAsia="Times New Roman"/>
                <w:i/>
                <w:sz w:val="20"/>
                <w:szCs w:val="24"/>
              </w:rPr>
            </w:pPr>
            <w:r w:rsidRPr="00334D9E">
              <w:rPr>
                <w:rFonts w:eastAsia="Times New Roman"/>
                <w:i/>
                <w:sz w:val="20"/>
                <w:szCs w:val="24"/>
              </w:rPr>
              <w:t>______________________________________________________________________</w:t>
            </w:r>
            <w:r>
              <w:rPr>
                <w:rFonts w:eastAsia="Times New Roman"/>
                <w:i/>
                <w:sz w:val="20"/>
                <w:szCs w:val="24"/>
              </w:rPr>
              <w:t>_________________________________</w:t>
            </w:r>
          </w:p>
          <w:p w:rsidR="009C612E" w:rsidRPr="00334D9E" w:rsidRDefault="009C612E" w:rsidP="009C612E">
            <w:pPr>
              <w:autoSpaceDE w:val="0"/>
              <w:autoSpaceDN w:val="0"/>
              <w:adjustRightInd w:val="0"/>
              <w:spacing w:after="0" w:line="240" w:lineRule="auto"/>
              <w:jc w:val="center"/>
              <w:rPr>
                <w:rFonts w:eastAsia="Times New Roman"/>
                <w:i/>
                <w:sz w:val="20"/>
                <w:szCs w:val="24"/>
              </w:rPr>
            </w:pPr>
            <w:r w:rsidRPr="00334D9E">
              <w:rPr>
                <w:rFonts w:eastAsia="Times New Roman"/>
                <w:i/>
                <w:sz w:val="20"/>
                <w:szCs w:val="24"/>
              </w:rPr>
              <w:t>проектная организация, номер свидетельства СРО о допуске к проектным работам)</w:t>
            </w:r>
          </w:p>
          <w:p w:rsidR="009C612E" w:rsidRPr="00334D9E" w:rsidRDefault="009C612E" w:rsidP="009C612E">
            <w:pPr>
              <w:autoSpaceDE w:val="0"/>
              <w:autoSpaceDN w:val="0"/>
              <w:adjustRightInd w:val="0"/>
              <w:spacing w:after="0" w:line="240" w:lineRule="auto"/>
              <w:rPr>
                <w:rFonts w:eastAsia="Times New Roman"/>
                <w:sz w:val="24"/>
                <w:szCs w:val="24"/>
              </w:rPr>
            </w:pPr>
          </w:p>
          <w:p w:rsidR="009C612E" w:rsidRPr="00334D9E" w:rsidRDefault="009C612E" w:rsidP="009C612E">
            <w:pPr>
              <w:autoSpaceDE w:val="0"/>
              <w:autoSpaceDN w:val="0"/>
              <w:adjustRightInd w:val="0"/>
              <w:spacing w:after="0" w:line="240" w:lineRule="auto"/>
              <w:ind w:firstLine="283"/>
              <w:jc w:val="both"/>
              <w:rPr>
                <w:rFonts w:eastAsia="Times New Roman"/>
                <w:sz w:val="24"/>
                <w:szCs w:val="24"/>
              </w:rPr>
            </w:pPr>
            <w:r w:rsidRPr="00334D9E">
              <w:rPr>
                <w:rFonts w:eastAsia="Times New Roman"/>
                <w:sz w:val="24"/>
                <w:szCs w:val="24"/>
              </w:rPr>
              <w:t>Собственниками помещений, примыкающих к переводимому жилому (нежилому) помещению, являются:</w:t>
            </w: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1. ____________________________________________________________________</w:t>
            </w:r>
          </w:p>
          <w:p w:rsidR="009C612E" w:rsidRPr="00334D9E" w:rsidRDefault="009C612E" w:rsidP="009C612E">
            <w:pPr>
              <w:autoSpaceDE w:val="0"/>
              <w:autoSpaceDN w:val="0"/>
              <w:adjustRightInd w:val="0"/>
              <w:spacing w:after="0" w:line="240" w:lineRule="auto"/>
              <w:jc w:val="center"/>
              <w:rPr>
                <w:rFonts w:eastAsia="Times New Roman"/>
                <w:i/>
                <w:sz w:val="20"/>
                <w:szCs w:val="24"/>
              </w:rPr>
            </w:pPr>
            <w:r w:rsidRPr="00334D9E">
              <w:rPr>
                <w:rFonts w:eastAsia="Times New Roman"/>
                <w:i/>
                <w:sz w:val="20"/>
                <w:szCs w:val="24"/>
              </w:rPr>
              <w:t>(фамилия, имя, отчество, адрес)</w:t>
            </w: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2. ____________________________________________________________________</w:t>
            </w: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3. ____________________________________________________________________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Переводимое жилое помещение __________________________________________</w:t>
            </w: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не используется в качестве места постоянного проживания, не обременено правами третьих лиц.</w:t>
            </w:r>
          </w:p>
          <w:p w:rsidR="009C612E" w:rsidRPr="00334D9E" w:rsidRDefault="009C612E" w:rsidP="009C612E">
            <w:pPr>
              <w:autoSpaceDE w:val="0"/>
              <w:autoSpaceDN w:val="0"/>
              <w:adjustRightInd w:val="0"/>
              <w:spacing w:after="0" w:line="240" w:lineRule="auto"/>
              <w:rPr>
                <w:rFonts w:eastAsia="Times New Roman"/>
                <w:sz w:val="24"/>
                <w:szCs w:val="24"/>
              </w:rPr>
            </w:pPr>
          </w:p>
          <w:p w:rsidR="009C612E" w:rsidRPr="00334D9E" w:rsidRDefault="009C612E" w:rsidP="009C612E">
            <w:pPr>
              <w:autoSpaceDE w:val="0"/>
              <w:autoSpaceDN w:val="0"/>
              <w:adjustRightInd w:val="0"/>
              <w:spacing w:after="0" w:line="240" w:lineRule="auto"/>
              <w:ind w:firstLine="283"/>
              <w:jc w:val="both"/>
              <w:rPr>
                <w:rFonts w:eastAsia="Times New Roman"/>
                <w:sz w:val="24"/>
                <w:szCs w:val="24"/>
              </w:rPr>
            </w:pPr>
            <w:r w:rsidRPr="00334D9E">
              <w:rPr>
                <w:rFonts w:eastAsia="Times New Roman"/>
                <w:sz w:val="24"/>
                <w:szCs w:val="24"/>
              </w:rPr>
              <w:t>В случае согласования перевода с предварительными условиями обязуюсь:</w:t>
            </w:r>
          </w:p>
          <w:p w:rsidR="009C612E" w:rsidRPr="00334D9E" w:rsidRDefault="009C612E" w:rsidP="009C612E">
            <w:pPr>
              <w:autoSpaceDE w:val="0"/>
              <w:autoSpaceDN w:val="0"/>
              <w:adjustRightInd w:val="0"/>
              <w:spacing w:after="0" w:line="240" w:lineRule="auto"/>
              <w:ind w:firstLine="283"/>
              <w:jc w:val="both"/>
              <w:rPr>
                <w:rFonts w:eastAsia="Times New Roman"/>
                <w:sz w:val="24"/>
                <w:szCs w:val="24"/>
              </w:rPr>
            </w:pPr>
            <w:r w:rsidRPr="00334D9E">
              <w:rPr>
                <w:rFonts w:eastAsia="Times New Roman"/>
                <w:sz w:val="24"/>
                <w:szCs w:val="24"/>
              </w:rPr>
              <w:t>- осуществить работы по переустройству и (или) перепланировке и иные предварительные условия перевода в установленном порядке;</w:t>
            </w:r>
          </w:p>
          <w:p w:rsidR="009C612E" w:rsidRPr="00334D9E" w:rsidRDefault="009C612E" w:rsidP="009C612E">
            <w:pPr>
              <w:autoSpaceDE w:val="0"/>
              <w:autoSpaceDN w:val="0"/>
              <w:adjustRightInd w:val="0"/>
              <w:spacing w:after="0" w:line="240" w:lineRule="auto"/>
              <w:ind w:firstLine="283"/>
              <w:jc w:val="both"/>
              <w:rPr>
                <w:rFonts w:eastAsia="Times New Roman"/>
                <w:sz w:val="24"/>
                <w:szCs w:val="24"/>
              </w:rPr>
            </w:pPr>
            <w:r w:rsidRPr="00334D9E">
              <w:rPr>
                <w:rFonts w:eastAsia="Times New Roman"/>
                <w:sz w:val="24"/>
                <w:szCs w:val="24"/>
              </w:rPr>
              <w:t>- осуществлять строительно-монтажные работы в рабочие дни с 09-00 по 18-00 часов.</w:t>
            </w:r>
          </w:p>
          <w:p w:rsidR="009C612E" w:rsidRPr="00334D9E" w:rsidRDefault="009C612E" w:rsidP="009C612E">
            <w:pPr>
              <w:autoSpaceDE w:val="0"/>
              <w:autoSpaceDN w:val="0"/>
              <w:adjustRightInd w:val="0"/>
              <w:spacing w:after="0" w:line="240" w:lineRule="auto"/>
              <w:ind w:firstLine="283"/>
              <w:jc w:val="both"/>
              <w:rPr>
                <w:rFonts w:eastAsia="Times New Roman"/>
                <w:sz w:val="24"/>
                <w:szCs w:val="24"/>
              </w:rPr>
            </w:pPr>
            <w:r w:rsidRPr="00334D9E">
              <w:rPr>
                <w:rFonts w:eastAsia="Times New Roman"/>
                <w:sz w:val="24"/>
                <w:szCs w:val="24"/>
              </w:rPr>
              <w:t>К заявлению прилагаются следующие документы:</w:t>
            </w:r>
          </w:p>
          <w:p w:rsidR="009C612E" w:rsidRPr="00334D9E" w:rsidRDefault="009C612E" w:rsidP="009C612E">
            <w:pPr>
              <w:autoSpaceDE w:val="0"/>
              <w:autoSpaceDN w:val="0"/>
              <w:adjustRightInd w:val="0"/>
              <w:spacing w:after="0" w:line="240" w:lineRule="auto"/>
              <w:ind w:firstLine="540"/>
              <w:jc w:val="both"/>
              <w:rPr>
                <w:rFonts w:eastAsia="Times New Roman"/>
                <w:sz w:val="24"/>
                <w:szCs w:val="24"/>
              </w:rPr>
            </w:pPr>
            <w:r w:rsidRPr="00334D9E">
              <w:rPr>
                <w:rFonts w:eastAsia="Times New Roman"/>
                <w:sz w:val="24"/>
                <w:szCs w:val="24"/>
              </w:rPr>
              <w:t>1. ________________________________________________________________</w:t>
            </w:r>
          </w:p>
          <w:p w:rsidR="009C612E" w:rsidRPr="00334D9E" w:rsidRDefault="009C612E" w:rsidP="009C612E">
            <w:pPr>
              <w:autoSpaceDE w:val="0"/>
              <w:autoSpaceDN w:val="0"/>
              <w:adjustRightInd w:val="0"/>
              <w:spacing w:after="0" w:line="240" w:lineRule="auto"/>
              <w:ind w:firstLine="540"/>
              <w:jc w:val="both"/>
              <w:rPr>
                <w:rFonts w:eastAsia="Times New Roman"/>
                <w:sz w:val="24"/>
                <w:szCs w:val="24"/>
              </w:rPr>
            </w:pPr>
            <w:r w:rsidRPr="00334D9E">
              <w:rPr>
                <w:rFonts w:eastAsia="Times New Roman"/>
                <w:sz w:val="24"/>
                <w:szCs w:val="24"/>
              </w:rPr>
              <w:t>2. ________________________________________________________________</w:t>
            </w:r>
          </w:p>
          <w:p w:rsidR="009C612E" w:rsidRPr="00334D9E" w:rsidRDefault="009C612E" w:rsidP="009C612E">
            <w:pPr>
              <w:autoSpaceDE w:val="0"/>
              <w:autoSpaceDN w:val="0"/>
              <w:adjustRightInd w:val="0"/>
              <w:spacing w:after="0" w:line="240" w:lineRule="auto"/>
              <w:ind w:firstLine="540"/>
              <w:jc w:val="both"/>
              <w:rPr>
                <w:rFonts w:eastAsia="Times New Roman"/>
                <w:sz w:val="24"/>
                <w:szCs w:val="24"/>
              </w:rPr>
            </w:pPr>
            <w:r w:rsidRPr="00334D9E">
              <w:rPr>
                <w:rFonts w:eastAsia="Times New Roman"/>
                <w:sz w:val="24"/>
                <w:szCs w:val="24"/>
              </w:rPr>
              <w:t>3. ________________________________________________________________</w:t>
            </w:r>
          </w:p>
          <w:p w:rsidR="009C612E" w:rsidRPr="00334D9E" w:rsidRDefault="009C612E" w:rsidP="009C612E">
            <w:pPr>
              <w:autoSpaceDE w:val="0"/>
              <w:autoSpaceDN w:val="0"/>
              <w:adjustRightInd w:val="0"/>
              <w:spacing w:after="0" w:line="240" w:lineRule="auto"/>
              <w:ind w:firstLine="540"/>
              <w:jc w:val="both"/>
              <w:rPr>
                <w:rFonts w:eastAsia="Times New Roman"/>
                <w:sz w:val="24"/>
                <w:szCs w:val="24"/>
              </w:rPr>
            </w:pPr>
            <w:r w:rsidRPr="00334D9E">
              <w:rPr>
                <w:rFonts w:eastAsia="Times New Roman"/>
                <w:sz w:val="24"/>
                <w:szCs w:val="24"/>
              </w:rPr>
              <w:t>4. ________________________________________________________________</w:t>
            </w:r>
          </w:p>
          <w:p w:rsidR="009C612E" w:rsidRPr="00334D9E" w:rsidRDefault="009C612E" w:rsidP="009C612E">
            <w:pPr>
              <w:autoSpaceDE w:val="0"/>
              <w:autoSpaceDN w:val="0"/>
              <w:adjustRightInd w:val="0"/>
              <w:spacing w:after="0" w:line="240" w:lineRule="auto"/>
              <w:ind w:firstLine="540"/>
              <w:jc w:val="both"/>
              <w:rPr>
                <w:rFonts w:eastAsia="Times New Roman"/>
                <w:sz w:val="24"/>
                <w:szCs w:val="24"/>
              </w:rPr>
            </w:pPr>
            <w:r w:rsidRPr="00334D9E">
              <w:rPr>
                <w:rFonts w:eastAsia="Times New Roman"/>
                <w:sz w:val="24"/>
                <w:szCs w:val="24"/>
              </w:rPr>
              <w:t>Иные документы ___________________________________________________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______________________________________________________________________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_______________________________________________________________________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r w:rsidRPr="00334D9E">
              <w:rPr>
                <w:rFonts w:eastAsia="Times New Roman"/>
                <w:sz w:val="24"/>
                <w:szCs w:val="24"/>
              </w:rPr>
              <w:t>Подписи лиц, подавших заявление:</w:t>
            </w:r>
          </w:p>
        </w:tc>
      </w:tr>
      <w:tr w:rsidR="009C612E" w:rsidRPr="00334D9E" w:rsidTr="009C612E">
        <w:tc>
          <w:tcPr>
            <w:tcW w:w="10490" w:type="dxa"/>
            <w:gridSpan w:val="2"/>
            <w:tcBorders>
              <w:top w:val="single" w:sz="4" w:space="0" w:color="auto"/>
            </w:tcBorders>
          </w:tcPr>
          <w:p w:rsidR="009C612E" w:rsidRPr="00334D9E" w:rsidRDefault="009C612E" w:rsidP="009C612E">
            <w:pPr>
              <w:autoSpaceDE w:val="0"/>
              <w:autoSpaceDN w:val="0"/>
              <w:adjustRightInd w:val="0"/>
              <w:spacing w:after="0" w:line="240" w:lineRule="auto"/>
              <w:jc w:val="center"/>
              <w:rPr>
                <w:rFonts w:eastAsia="Times New Roman"/>
                <w:i/>
                <w:sz w:val="24"/>
                <w:szCs w:val="24"/>
              </w:rPr>
            </w:pPr>
            <w:r w:rsidRPr="00334D9E">
              <w:rPr>
                <w:rFonts w:eastAsia="Times New Roman"/>
                <w:i/>
                <w:sz w:val="20"/>
                <w:szCs w:val="24"/>
              </w:rPr>
              <w:lastRenderedPageBreak/>
              <w:t>(подпись, дата, расшифровка подписи)</w:t>
            </w:r>
          </w:p>
        </w:tc>
      </w:tr>
      <w:tr w:rsidR="009C612E" w:rsidRPr="00334D9E" w:rsidTr="009C612E">
        <w:tc>
          <w:tcPr>
            <w:tcW w:w="10490" w:type="dxa"/>
            <w:gridSpan w:val="2"/>
          </w:tcPr>
          <w:p w:rsidR="009C612E" w:rsidRPr="00334D9E" w:rsidRDefault="009C612E" w:rsidP="009C612E">
            <w:pPr>
              <w:autoSpaceDE w:val="0"/>
              <w:autoSpaceDN w:val="0"/>
              <w:adjustRightInd w:val="0"/>
              <w:spacing w:after="0" w:line="240" w:lineRule="auto"/>
              <w:jc w:val="center"/>
              <w:rPr>
                <w:rFonts w:eastAsia="Times New Roman"/>
                <w:sz w:val="24"/>
                <w:szCs w:val="24"/>
              </w:rPr>
            </w:pPr>
            <w:r w:rsidRPr="00334D9E">
              <w:rPr>
                <w:rFonts w:eastAsia="Times New Roman"/>
                <w:sz w:val="24"/>
                <w:szCs w:val="24"/>
              </w:rPr>
              <w:t>(следующие позиции заполняются должностным лицом, принявшим заявление)</w:t>
            </w:r>
          </w:p>
          <w:p w:rsidR="009C612E" w:rsidRPr="00334D9E" w:rsidRDefault="009C612E" w:rsidP="009C612E">
            <w:pPr>
              <w:autoSpaceDE w:val="0"/>
              <w:autoSpaceDN w:val="0"/>
              <w:adjustRightInd w:val="0"/>
              <w:spacing w:after="0" w:line="240" w:lineRule="auto"/>
              <w:rPr>
                <w:rFonts w:eastAsia="Times New Roman"/>
                <w:sz w:val="24"/>
                <w:szCs w:val="24"/>
              </w:rPr>
            </w:pP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Документы представлены на приеме "___" ____________ 20__ г.</w:t>
            </w:r>
          </w:p>
          <w:p w:rsidR="009C612E" w:rsidRPr="00334D9E" w:rsidRDefault="009C612E" w:rsidP="009C612E">
            <w:pPr>
              <w:autoSpaceDE w:val="0"/>
              <w:autoSpaceDN w:val="0"/>
              <w:adjustRightInd w:val="0"/>
              <w:spacing w:after="0" w:line="240" w:lineRule="auto"/>
              <w:rPr>
                <w:rFonts w:eastAsia="Times New Roman"/>
                <w:sz w:val="24"/>
                <w:szCs w:val="24"/>
              </w:rPr>
            </w:pP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Входящий номер регистрации заявления _________________________</w:t>
            </w:r>
          </w:p>
          <w:p w:rsidR="009C612E" w:rsidRPr="00334D9E" w:rsidRDefault="009C612E" w:rsidP="009C612E">
            <w:pPr>
              <w:autoSpaceDE w:val="0"/>
              <w:autoSpaceDN w:val="0"/>
              <w:adjustRightInd w:val="0"/>
              <w:spacing w:after="0" w:line="240" w:lineRule="auto"/>
              <w:rPr>
                <w:rFonts w:eastAsia="Times New Roman"/>
                <w:sz w:val="24"/>
                <w:szCs w:val="24"/>
              </w:rPr>
            </w:pP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Выдана расписка в получении документов "___" ____________ 20__ г.</w:t>
            </w:r>
          </w:p>
          <w:p w:rsidR="009C612E" w:rsidRPr="00334D9E" w:rsidRDefault="009C612E" w:rsidP="009C612E">
            <w:pPr>
              <w:autoSpaceDE w:val="0"/>
              <w:autoSpaceDN w:val="0"/>
              <w:adjustRightInd w:val="0"/>
              <w:spacing w:after="0" w:line="240" w:lineRule="auto"/>
              <w:rPr>
                <w:rFonts w:eastAsia="Times New Roman"/>
                <w:sz w:val="24"/>
                <w:szCs w:val="24"/>
              </w:rPr>
            </w:pPr>
          </w:p>
          <w:p w:rsidR="009C612E" w:rsidRPr="00334D9E" w:rsidRDefault="009C612E" w:rsidP="009C612E">
            <w:pPr>
              <w:autoSpaceDE w:val="0"/>
              <w:autoSpaceDN w:val="0"/>
              <w:adjustRightInd w:val="0"/>
              <w:spacing w:after="0" w:line="240" w:lineRule="auto"/>
              <w:jc w:val="both"/>
              <w:rPr>
                <w:rFonts w:eastAsia="Times New Roman"/>
                <w:sz w:val="24"/>
                <w:szCs w:val="24"/>
              </w:rPr>
            </w:pPr>
            <w:r w:rsidRPr="00334D9E">
              <w:rPr>
                <w:rFonts w:eastAsia="Times New Roman"/>
                <w:sz w:val="24"/>
                <w:szCs w:val="24"/>
              </w:rPr>
              <w:t>Расписку получил "___" ____________ 20___ г.</w:t>
            </w:r>
          </w:p>
        </w:tc>
      </w:tr>
      <w:tr w:rsidR="009C612E" w:rsidRPr="00334D9E" w:rsidTr="009C612E">
        <w:trPr>
          <w:gridAfter w:val="1"/>
          <w:wAfter w:w="6012" w:type="dxa"/>
        </w:trPr>
        <w:tc>
          <w:tcPr>
            <w:tcW w:w="4478" w:type="dxa"/>
            <w:tcBorders>
              <w:bottom w:val="single" w:sz="4" w:space="0" w:color="auto"/>
            </w:tcBorders>
          </w:tcPr>
          <w:p w:rsidR="009C612E" w:rsidRPr="00334D9E" w:rsidRDefault="009C612E" w:rsidP="009C612E">
            <w:pPr>
              <w:autoSpaceDE w:val="0"/>
              <w:autoSpaceDN w:val="0"/>
              <w:adjustRightInd w:val="0"/>
              <w:spacing w:after="0" w:line="240" w:lineRule="auto"/>
              <w:rPr>
                <w:rFonts w:eastAsia="Times New Roman"/>
                <w:sz w:val="24"/>
                <w:szCs w:val="24"/>
              </w:rPr>
            </w:pPr>
          </w:p>
        </w:tc>
      </w:tr>
      <w:tr w:rsidR="009C612E" w:rsidRPr="00334D9E" w:rsidTr="009C612E">
        <w:trPr>
          <w:gridAfter w:val="1"/>
          <w:wAfter w:w="6012" w:type="dxa"/>
        </w:trPr>
        <w:tc>
          <w:tcPr>
            <w:tcW w:w="4478" w:type="dxa"/>
            <w:tcBorders>
              <w:top w:val="single" w:sz="4" w:space="0" w:color="auto"/>
            </w:tcBorders>
          </w:tcPr>
          <w:p w:rsidR="009C612E" w:rsidRPr="00334D9E" w:rsidRDefault="009C612E" w:rsidP="009C612E">
            <w:pPr>
              <w:autoSpaceDE w:val="0"/>
              <w:autoSpaceDN w:val="0"/>
              <w:adjustRightInd w:val="0"/>
              <w:spacing w:after="0" w:line="240" w:lineRule="auto"/>
              <w:jc w:val="center"/>
              <w:rPr>
                <w:rFonts w:eastAsia="Times New Roman"/>
                <w:sz w:val="24"/>
                <w:szCs w:val="24"/>
              </w:rPr>
            </w:pPr>
            <w:r w:rsidRPr="00334D9E">
              <w:rPr>
                <w:rFonts w:eastAsia="Times New Roman"/>
                <w:sz w:val="24"/>
                <w:szCs w:val="24"/>
              </w:rPr>
              <w:t>(подпись заявителя)</w:t>
            </w:r>
          </w:p>
        </w:tc>
      </w:tr>
      <w:tr w:rsidR="009C612E" w:rsidRPr="00334D9E" w:rsidTr="009C612E">
        <w:trPr>
          <w:gridAfter w:val="1"/>
          <w:wAfter w:w="6012" w:type="dxa"/>
        </w:trPr>
        <w:tc>
          <w:tcPr>
            <w:tcW w:w="4478" w:type="dxa"/>
            <w:tcBorders>
              <w:top w:val="single" w:sz="4" w:space="0" w:color="auto"/>
            </w:tcBorders>
          </w:tcPr>
          <w:p w:rsidR="009C612E" w:rsidRPr="00334D9E" w:rsidRDefault="009C612E" w:rsidP="009C612E">
            <w:pPr>
              <w:autoSpaceDE w:val="0"/>
              <w:autoSpaceDN w:val="0"/>
              <w:adjustRightInd w:val="0"/>
              <w:spacing w:after="0" w:line="240" w:lineRule="auto"/>
              <w:jc w:val="center"/>
              <w:rPr>
                <w:rFonts w:eastAsia="Times New Roman"/>
                <w:sz w:val="24"/>
                <w:szCs w:val="24"/>
              </w:rPr>
            </w:pPr>
            <w:r w:rsidRPr="00334D9E">
              <w:rPr>
                <w:rFonts w:eastAsia="Times New Roman"/>
                <w:sz w:val="24"/>
                <w:szCs w:val="24"/>
              </w:rPr>
              <w:t>(ФИО должностного лица, принявшего заявление)</w:t>
            </w:r>
          </w:p>
        </w:tc>
      </w:tr>
    </w:tbl>
    <w:p w:rsidR="009C612E" w:rsidRDefault="009C612E" w:rsidP="009C612E">
      <w:pPr>
        <w:widowControl w:val="0"/>
        <w:spacing w:after="0" w:line="200" w:lineRule="exact"/>
        <w:jc w:val="right"/>
        <w:rPr>
          <w:rFonts w:eastAsia="Times New Roman"/>
          <w:i/>
          <w:iCs/>
          <w:color w:val="000000"/>
          <w:sz w:val="20"/>
          <w:szCs w:val="24"/>
          <w:lang w:eastAsia="ru-RU" w:bidi="ru-RU"/>
        </w:rPr>
      </w:pPr>
    </w:p>
    <w:p w:rsidR="009C612E" w:rsidRDefault="009C612E" w:rsidP="009C612E">
      <w:pPr>
        <w:widowControl w:val="0"/>
        <w:spacing w:after="0" w:line="200" w:lineRule="exact"/>
        <w:jc w:val="both"/>
        <w:rPr>
          <w:rFonts w:eastAsia="Times New Roman"/>
          <w:i/>
          <w:iCs/>
          <w:color w:val="000000"/>
          <w:sz w:val="20"/>
          <w:szCs w:val="24"/>
          <w:lang w:eastAsia="ru-RU" w:bidi="ru-RU"/>
        </w:rPr>
      </w:pPr>
    </w:p>
    <w:p w:rsidR="009C612E" w:rsidRDefault="009C612E" w:rsidP="009C612E">
      <w:pPr>
        <w:widowControl w:val="0"/>
        <w:spacing w:after="0" w:line="200" w:lineRule="exact"/>
        <w:jc w:val="center"/>
        <w:rPr>
          <w:rFonts w:eastAsia="Times New Roman"/>
          <w:b/>
          <w:bCs/>
          <w:color w:val="000000"/>
          <w:sz w:val="24"/>
          <w:szCs w:val="24"/>
          <w:lang w:eastAsia="ru-RU" w:bidi="ru-RU"/>
        </w:rPr>
      </w:pPr>
    </w:p>
    <w:p w:rsidR="009C612E" w:rsidRDefault="009C612E" w:rsidP="009C612E">
      <w:pPr>
        <w:widowControl w:val="0"/>
        <w:spacing w:after="0" w:line="200" w:lineRule="exact"/>
        <w:jc w:val="center"/>
        <w:rPr>
          <w:rFonts w:eastAsia="Times New Roman"/>
          <w:b/>
          <w:bCs/>
          <w:color w:val="000000"/>
          <w:sz w:val="24"/>
          <w:szCs w:val="24"/>
          <w:lang w:eastAsia="ru-RU" w:bidi="ru-RU"/>
        </w:rPr>
      </w:pPr>
    </w:p>
    <w:p w:rsidR="006F2753" w:rsidRDefault="006F2753" w:rsidP="009C612E">
      <w:pPr>
        <w:widowControl w:val="0"/>
        <w:spacing w:after="0" w:line="274" w:lineRule="exact"/>
        <w:ind w:right="20"/>
        <w:rPr>
          <w:rFonts w:eastAsia="Times New Roman"/>
          <w:b/>
          <w:color w:val="000000"/>
          <w:sz w:val="24"/>
          <w:szCs w:val="24"/>
          <w:lang w:eastAsia="ru-RU" w:bidi="ru-RU"/>
        </w:rPr>
      </w:pPr>
    </w:p>
    <w:p w:rsidR="006F2753" w:rsidRDefault="006F2753" w:rsidP="009C612E">
      <w:pPr>
        <w:widowControl w:val="0"/>
        <w:spacing w:after="0" w:line="274" w:lineRule="exact"/>
        <w:ind w:right="20"/>
        <w:rPr>
          <w:rFonts w:eastAsia="Times New Roman"/>
          <w:b/>
          <w:color w:val="000000"/>
          <w:sz w:val="24"/>
          <w:szCs w:val="24"/>
          <w:lang w:eastAsia="ru-RU" w:bidi="ru-RU"/>
        </w:rPr>
      </w:pPr>
    </w:p>
    <w:p w:rsidR="006F2753" w:rsidRDefault="006F2753" w:rsidP="00540485">
      <w:pPr>
        <w:widowControl w:val="0"/>
        <w:spacing w:after="0" w:line="274" w:lineRule="exact"/>
        <w:ind w:right="20"/>
        <w:jc w:val="right"/>
        <w:rPr>
          <w:rFonts w:eastAsia="Times New Roman"/>
          <w:b/>
          <w:color w:val="000000"/>
          <w:sz w:val="24"/>
          <w:szCs w:val="24"/>
          <w:lang w:eastAsia="ru-RU" w:bidi="ru-RU"/>
        </w:rPr>
      </w:pPr>
    </w:p>
    <w:p w:rsidR="00540485" w:rsidRPr="00540485" w:rsidRDefault="009C612E" w:rsidP="00540485">
      <w:pPr>
        <w:widowControl w:val="0"/>
        <w:spacing w:after="0" w:line="274" w:lineRule="exact"/>
        <w:ind w:right="20"/>
        <w:jc w:val="right"/>
        <w:rPr>
          <w:rFonts w:eastAsia="Times New Roman"/>
          <w:b/>
          <w:color w:val="000000"/>
          <w:sz w:val="24"/>
          <w:szCs w:val="24"/>
          <w:lang w:eastAsia="ru-RU" w:bidi="ru-RU"/>
        </w:rPr>
      </w:pPr>
      <w:r>
        <w:rPr>
          <w:rFonts w:eastAsia="Times New Roman"/>
          <w:b/>
          <w:color w:val="000000"/>
          <w:sz w:val="24"/>
          <w:szCs w:val="24"/>
          <w:lang w:eastAsia="ru-RU" w:bidi="ru-RU"/>
        </w:rPr>
        <w:t>Приложение № 2</w:t>
      </w:r>
      <w:r w:rsidR="00A37C2C" w:rsidRPr="00540485">
        <w:rPr>
          <w:rFonts w:eastAsia="Times New Roman"/>
          <w:b/>
          <w:color w:val="000000"/>
          <w:sz w:val="24"/>
          <w:szCs w:val="24"/>
          <w:lang w:eastAsia="ru-RU" w:bidi="ru-RU"/>
        </w:rPr>
        <w:t xml:space="preserve"> </w:t>
      </w:r>
    </w:p>
    <w:p w:rsidR="00540485" w:rsidRPr="00540485" w:rsidRDefault="00A37C2C" w:rsidP="00540485">
      <w:pPr>
        <w:widowControl w:val="0"/>
        <w:spacing w:after="0" w:line="274" w:lineRule="exact"/>
        <w:ind w:right="20"/>
        <w:jc w:val="right"/>
        <w:rPr>
          <w:rFonts w:eastAsia="Times New Roman"/>
          <w:b/>
          <w:color w:val="000000"/>
          <w:sz w:val="24"/>
          <w:szCs w:val="24"/>
          <w:lang w:eastAsia="ru-RU" w:bidi="ru-RU"/>
        </w:rPr>
      </w:pPr>
      <w:r w:rsidRPr="00540485">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A37C2C" w:rsidRDefault="00A37C2C" w:rsidP="00540485">
      <w:pPr>
        <w:widowControl w:val="0"/>
        <w:spacing w:after="0" w:line="274" w:lineRule="exact"/>
        <w:ind w:right="20"/>
        <w:jc w:val="right"/>
        <w:rPr>
          <w:rFonts w:eastAsia="Times New Roman"/>
          <w:b/>
          <w:color w:val="000000"/>
          <w:sz w:val="24"/>
          <w:szCs w:val="24"/>
          <w:lang w:eastAsia="ru-RU" w:bidi="ru-RU"/>
        </w:rPr>
      </w:pPr>
      <w:r w:rsidRPr="00540485">
        <w:rPr>
          <w:rFonts w:eastAsia="Times New Roman"/>
          <w:b/>
          <w:color w:val="000000"/>
          <w:sz w:val="24"/>
          <w:szCs w:val="24"/>
          <w:lang w:eastAsia="ru-RU" w:bidi="ru-RU"/>
        </w:rPr>
        <w:t>«Перевод жилого помещения в нежилое помещение и нежилого помещения в жилое помещение»</w:t>
      </w: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Pr="009C612E" w:rsidRDefault="009C612E" w:rsidP="00540485">
      <w:pPr>
        <w:widowControl w:val="0"/>
        <w:spacing w:after="0" w:line="274" w:lineRule="exact"/>
        <w:ind w:right="20"/>
        <w:jc w:val="right"/>
        <w:rPr>
          <w:rFonts w:eastAsia="Times New Roman"/>
          <w:color w:val="000000"/>
          <w:sz w:val="24"/>
          <w:szCs w:val="24"/>
          <w:lang w:eastAsia="ru-RU" w:bidi="ru-RU"/>
        </w:rPr>
      </w:pPr>
      <w:r w:rsidRPr="009C612E">
        <w:rPr>
          <w:rFonts w:eastAsia="Times New Roman"/>
          <w:color w:val="000000"/>
          <w:sz w:val="24"/>
          <w:szCs w:val="24"/>
          <w:lang w:eastAsia="ru-RU" w:bidi="ru-RU"/>
        </w:rPr>
        <w:t>ФОРМА</w:t>
      </w:r>
    </w:p>
    <w:p w:rsidR="009C612E" w:rsidRDefault="009C612E" w:rsidP="009C612E">
      <w:pPr>
        <w:widowControl w:val="0"/>
        <w:spacing w:after="0" w:line="274" w:lineRule="exact"/>
        <w:ind w:right="20"/>
        <w:rPr>
          <w:rFonts w:eastAsia="Times New Roman"/>
          <w:b/>
          <w:color w:val="000000"/>
          <w:sz w:val="24"/>
          <w:szCs w:val="24"/>
          <w:lang w:eastAsia="ru-RU" w:bidi="ru-RU"/>
        </w:rPr>
      </w:pPr>
    </w:p>
    <w:p w:rsidR="009C612E" w:rsidRPr="009C612E" w:rsidRDefault="009C612E" w:rsidP="009C612E">
      <w:pPr>
        <w:spacing w:after="0" w:line="240" w:lineRule="auto"/>
        <w:rPr>
          <w:rFonts w:eastAsia="Times New Roman"/>
          <w:sz w:val="22"/>
          <w:szCs w:val="22"/>
          <w:lang w:eastAsia="ru-RU"/>
        </w:rPr>
      </w:pPr>
    </w:p>
    <w:p w:rsidR="009C612E" w:rsidRPr="009C612E" w:rsidRDefault="009C612E" w:rsidP="009C612E">
      <w:pPr>
        <w:autoSpaceDE w:val="0"/>
        <w:autoSpaceDN w:val="0"/>
        <w:spacing w:after="0" w:line="240" w:lineRule="auto"/>
        <w:ind w:left="5245"/>
        <w:rPr>
          <w:rFonts w:eastAsia="Times New Roman"/>
          <w:sz w:val="24"/>
          <w:szCs w:val="24"/>
          <w:lang w:eastAsia="ru-RU"/>
        </w:rPr>
      </w:pPr>
      <w:r w:rsidRPr="009C612E">
        <w:rPr>
          <w:rFonts w:eastAsia="Times New Roman"/>
          <w:sz w:val="24"/>
          <w:szCs w:val="24"/>
          <w:lang w:eastAsia="ru-RU"/>
        </w:rPr>
        <w:t xml:space="preserve">Кому:  </w:t>
      </w:r>
      <w:r>
        <w:rPr>
          <w:rFonts w:eastAsia="Times New Roman"/>
          <w:sz w:val="24"/>
          <w:szCs w:val="24"/>
          <w:lang w:eastAsia="ru-RU"/>
        </w:rPr>
        <w:t xml:space="preserve"> </w:t>
      </w:r>
    </w:p>
    <w:p w:rsidR="009C612E" w:rsidRPr="009C612E" w:rsidRDefault="009C612E" w:rsidP="009C612E">
      <w:pPr>
        <w:pBdr>
          <w:top w:val="single" w:sz="4" w:space="1" w:color="auto"/>
        </w:pBdr>
        <w:autoSpaceDE w:val="0"/>
        <w:autoSpaceDN w:val="0"/>
        <w:spacing w:after="0" w:line="240" w:lineRule="auto"/>
        <w:ind w:left="5898"/>
        <w:rPr>
          <w:rFonts w:eastAsia="Times New Roman"/>
          <w:sz w:val="24"/>
          <w:szCs w:val="24"/>
          <w:lang w:eastAsia="ru-RU"/>
        </w:rPr>
      </w:pPr>
      <w:r w:rsidRPr="009C612E">
        <w:rPr>
          <w:rFonts w:eastAsia="Times New Roman"/>
          <w:sz w:val="24"/>
          <w:szCs w:val="24"/>
          <w:lang w:eastAsia="ru-RU"/>
        </w:rPr>
        <w:t>(фамилия, имя, отчество – для граждан;</w:t>
      </w:r>
    </w:p>
    <w:p w:rsidR="009C612E" w:rsidRPr="009C612E" w:rsidRDefault="009C612E" w:rsidP="009C612E">
      <w:pPr>
        <w:autoSpaceDE w:val="0"/>
        <w:autoSpaceDN w:val="0"/>
        <w:spacing w:after="0" w:line="240" w:lineRule="auto"/>
        <w:ind w:left="5245"/>
        <w:rPr>
          <w:rFonts w:eastAsia="Times New Roman"/>
          <w:sz w:val="24"/>
          <w:szCs w:val="24"/>
          <w:lang w:eastAsia="ru-RU"/>
        </w:rPr>
      </w:pPr>
    </w:p>
    <w:p w:rsidR="009C612E" w:rsidRPr="009C612E" w:rsidRDefault="009C612E" w:rsidP="009C612E">
      <w:pPr>
        <w:pBdr>
          <w:top w:val="single" w:sz="4" w:space="1" w:color="auto"/>
        </w:pBdr>
        <w:autoSpaceDE w:val="0"/>
        <w:autoSpaceDN w:val="0"/>
        <w:spacing w:after="0" w:line="240" w:lineRule="auto"/>
        <w:ind w:left="5245"/>
        <w:jc w:val="center"/>
        <w:rPr>
          <w:rFonts w:eastAsia="Times New Roman"/>
          <w:sz w:val="24"/>
          <w:szCs w:val="24"/>
          <w:lang w:eastAsia="ru-RU"/>
        </w:rPr>
      </w:pPr>
      <w:r w:rsidRPr="009C612E">
        <w:rPr>
          <w:rFonts w:eastAsia="Times New Roman"/>
          <w:sz w:val="24"/>
          <w:szCs w:val="24"/>
          <w:lang w:eastAsia="ru-RU"/>
        </w:rPr>
        <w:t>полное наименование организации – для юридических лиц)</w:t>
      </w:r>
      <w:r>
        <w:rPr>
          <w:rFonts w:eastAsia="Times New Roman"/>
          <w:sz w:val="24"/>
          <w:szCs w:val="24"/>
          <w:lang w:eastAsia="ru-RU"/>
        </w:rPr>
        <w:t>.</w:t>
      </w:r>
    </w:p>
    <w:p w:rsidR="009C612E" w:rsidRPr="009C612E" w:rsidRDefault="009C612E" w:rsidP="009C612E">
      <w:pPr>
        <w:autoSpaceDE w:val="0"/>
        <w:autoSpaceDN w:val="0"/>
        <w:spacing w:after="0" w:line="240" w:lineRule="auto"/>
        <w:ind w:left="5245"/>
        <w:rPr>
          <w:rFonts w:eastAsia="Times New Roman"/>
          <w:sz w:val="24"/>
          <w:szCs w:val="24"/>
          <w:lang w:eastAsia="ru-RU"/>
        </w:rPr>
      </w:pPr>
      <w:r w:rsidRPr="009C612E">
        <w:rPr>
          <w:rFonts w:eastAsia="Times New Roman"/>
          <w:sz w:val="24"/>
          <w:szCs w:val="24"/>
          <w:lang w:eastAsia="ru-RU"/>
        </w:rPr>
        <w:t xml:space="preserve">Куда:  </w:t>
      </w:r>
    </w:p>
    <w:p w:rsidR="009C612E" w:rsidRPr="009C612E" w:rsidRDefault="009C612E" w:rsidP="009C612E">
      <w:pPr>
        <w:pBdr>
          <w:top w:val="single" w:sz="4" w:space="1" w:color="auto"/>
        </w:pBdr>
        <w:autoSpaceDE w:val="0"/>
        <w:autoSpaceDN w:val="0"/>
        <w:spacing w:after="0" w:line="240" w:lineRule="auto"/>
        <w:ind w:left="5245"/>
        <w:jc w:val="center"/>
        <w:rPr>
          <w:rFonts w:eastAsia="Times New Roman"/>
          <w:sz w:val="24"/>
          <w:szCs w:val="24"/>
          <w:lang w:eastAsia="ru-RU"/>
        </w:rPr>
      </w:pPr>
      <w:r w:rsidRPr="009C612E">
        <w:rPr>
          <w:rFonts w:eastAsia="Times New Roman"/>
          <w:sz w:val="24"/>
          <w:szCs w:val="24"/>
          <w:lang w:eastAsia="ru-RU"/>
        </w:rPr>
        <w:t>(почтовый индекс и адрес заявителя согласно заявлению о переводе)</w:t>
      </w:r>
    </w:p>
    <w:p w:rsidR="009C612E" w:rsidRPr="009C612E" w:rsidRDefault="009C612E" w:rsidP="009C612E">
      <w:pPr>
        <w:autoSpaceDE w:val="0"/>
        <w:autoSpaceDN w:val="0"/>
        <w:spacing w:after="0" w:line="240" w:lineRule="auto"/>
        <w:ind w:left="5245"/>
        <w:rPr>
          <w:rFonts w:eastAsia="Times New Roman"/>
          <w:sz w:val="24"/>
          <w:szCs w:val="24"/>
          <w:lang w:eastAsia="ru-RU"/>
        </w:rPr>
      </w:pPr>
    </w:p>
    <w:p w:rsidR="009C612E" w:rsidRPr="009C612E" w:rsidRDefault="009C612E" w:rsidP="009C612E">
      <w:pPr>
        <w:autoSpaceDE w:val="0"/>
        <w:autoSpaceDN w:val="0"/>
        <w:spacing w:after="0" w:line="240" w:lineRule="auto"/>
        <w:ind w:left="5245"/>
        <w:rPr>
          <w:rFonts w:eastAsia="Times New Roman"/>
          <w:sz w:val="24"/>
          <w:szCs w:val="24"/>
          <w:lang w:eastAsia="ru-RU"/>
        </w:rPr>
      </w:pPr>
    </w:p>
    <w:p w:rsidR="009C612E" w:rsidRPr="009C612E" w:rsidRDefault="009C612E" w:rsidP="009C612E">
      <w:pPr>
        <w:autoSpaceDE w:val="0"/>
        <w:autoSpaceDN w:val="0"/>
        <w:spacing w:after="0" w:line="240" w:lineRule="auto"/>
        <w:ind w:left="5245"/>
        <w:rPr>
          <w:rFonts w:eastAsia="Times New Roman"/>
          <w:sz w:val="24"/>
          <w:szCs w:val="24"/>
          <w:lang w:eastAsia="ru-RU"/>
        </w:rPr>
      </w:pPr>
    </w:p>
    <w:p w:rsidR="009C612E" w:rsidRPr="009C612E" w:rsidRDefault="009C612E" w:rsidP="009C612E">
      <w:pPr>
        <w:spacing w:after="0" w:line="240" w:lineRule="auto"/>
        <w:jc w:val="center"/>
        <w:rPr>
          <w:rFonts w:eastAsia="Times New Roman"/>
          <w:b/>
          <w:bCs/>
          <w:sz w:val="24"/>
          <w:szCs w:val="20"/>
          <w:lang w:eastAsia="ru-RU"/>
        </w:rPr>
      </w:pPr>
      <w:r w:rsidRPr="009C612E">
        <w:rPr>
          <w:rFonts w:eastAsia="Times New Roman"/>
          <w:b/>
          <w:bCs/>
          <w:sz w:val="24"/>
          <w:szCs w:val="20"/>
          <w:lang w:eastAsia="ru-RU"/>
        </w:rPr>
        <w:t>УВЕДОМЛЕНИЕ</w:t>
      </w:r>
      <w:r w:rsidRPr="009C612E">
        <w:rPr>
          <w:rFonts w:eastAsia="Times New Roman"/>
          <w:b/>
          <w:bCs/>
          <w:sz w:val="24"/>
          <w:szCs w:val="20"/>
          <w:lang w:eastAsia="ru-RU"/>
        </w:rPr>
        <w:br/>
        <w:t>о переводе (отказе в переводе) жилого (нежилого)</w:t>
      </w:r>
      <w:r w:rsidRPr="009C612E">
        <w:rPr>
          <w:rFonts w:eastAsia="Times New Roman"/>
          <w:b/>
          <w:bCs/>
          <w:sz w:val="24"/>
          <w:szCs w:val="20"/>
          <w:lang w:eastAsia="ru-RU"/>
        </w:rPr>
        <w:br/>
        <w:t>помещения в нежилое (жилое) помещение</w:t>
      </w:r>
    </w:p>
    <w:p w:rsidR="009C612E" w:rsidRDefault="009C612E" w:rsidP="009C612E">
      <w:pPr>
        <w:spacing w:after="0" w:line="276" w:lineRule="auto"/>
        <w:rPr>
          <w:rFonts w:eastAsia="Times New Roman"/>
          <w:sz w:val="20"/>
          <w:szCs w:val="20"/>
          <w:lang w:eastAsia="ru-RU"/>
        </w:rPr>
      </w:pPr>
    </w:p>
    <w:p w:rsidR="009C612E" w:rsidRPr="009C612E" w:rsidRDefault="009C612E" w:rsidP="009C612E">
      <w:pPr>
        <w:spacing w:after="0" w:line="276" w:lineRule="auto"/>
        <w:rPr>
          <w:rFonts w:eastAsia="Times New Roman"/>
          <w:sz w:val="20"/>
          <w:szCs w:val="20"/>
          <w:lang w:eastAsia="ru-RU"/>
        </w:rPr>
      </w:pPr>
    </w:p>
    <w:p w:rsidR="009C612E" w:rsidRPr="009C612E" w:rsidRDefault="009C612E" w:rsidP="009C612E">
      <w:pPr>
        <w:pBdr>
          <w:top w:val="single" w:sz="4" w:space="1" w:color="auto"/>
        </w:pBdr>
        <w:spacing w:after="0" w:line="276" w:lineRule="auto"/>
        <w:jc w:val="center"/>
        <w:rPr>
          <w:rFonts w:eastAsia="Times New Roman"/>
          <w:sz w:val="20"/>
          <w:szCs w:val="20"/>
          <w:lang w:eastAsia="ru-RU"/>
        </w:rPr>
      </w:pPr>
      <w:r w:rsidRPr="009C612E">
        <w:rPr>
          <w:rFonts w:eastAsia="Times New Roman"/>
          <w:sz w:val="20"/>
          <w:szCs w:val="20"/>
          <w:lang w:eastAsia="ru-RU"/>
        </w:rPr>
        <w:t>(полное наименование</w:t>
      </w:r>
      <w:r>
        <w:rPr>
          <w:rFonts w:eastAsia="Times New Roman"/>
          <w:sz w:val="20"/>
          <w:szCs w:val="20"/>
          <w:lang w:eastAsia="ru-RU"/>
        </w:rPr>
        <w:t xml:space="preserve"> органа местного самоуправления</w:t>
      </w:r>
      <w:r w:rsidRPr="009C612E">
        <w:rPr>
          <w:rFonts w:eastAsia="Times New Roman"/>
          <w:sz w:val="20"/>
          <w:szCs w:val="20"/>
          <w:lang w:eastAsia="ru-RU"/>
        </w:rPr>
        <w:t>)</w:t>
      </w:r>
    </w:p>
    <w:p w:rsidR="009C612E" w:rsidRDefault="009C612E" w:rsidP="009C612E">
      <w:pPr>
        <w:tabs>
          <w:tab w:val="center" w:pos="7994"/>
          <w:tab w:val="right" w:pos="10205"/>
        </w:tabs>
        <w:spacing w:after="0" w:line="276" w:lineRule="auto"/>
        <w:jc w:val="both"/>
        <w:rPr>
          <w:rFonts w:eastAsia="Times New Roman"/>
          <w:sz w:val="20"/>
          <w:szCs w:val="20"/>
          <w:lang w:eastAsia="ru-RU"/>
        </w:rPr>
      </w:pPr>
    </w:p>
    <w:p w:rsidR="009C612E" w:rsidRPr="009C612E" w:rsidRDefault="009C612E" w:rsidP="009C612E">
      <w:pPr>
        <w:tabs>
          <w:tab w:val="center" w:pos="7994"/>
          <w:tab w:val="right" w:pos="10205"/>
        </w:tabs>
        <w:spacing w:after="0" w:line="276" w:lineRule="auto"/>
        <w:jc w:val="both"/>
        <w:rPr>
          <w:rFonts w:eastAsia="Times New Roman"/>
          <w:sz w:val="20"/>
          <w:szCs w:val="20"/>
          <w:lang w:eastAsia="ru-RU"/>
        </w:rPr>
      </w:pPr>
      <w:r>
        <w:rPr>
          <w:rFonts w:eastAsia="Times New Roman"/>
          <w:sz w:val="20"/>
          <w:szCs w:val="20"/>
          <w:lang w:eastAsia="ru-RU"/>
        </w:rPr>
        <w:t>р</w:t>
      </w:r>
      <w:r w:rsidRPr="009C612E">
        <w:rPr>
          <w:rFonts w:eastAsia="Times New Roman"/>
          <w:sz w:val="20"/>
          <w:szCs w:val="20"/>
          <w:lang w:eastAsia="ru-RU"/>
        </w:rPr>
        <w:t>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__________________кв. м,</w:t>
      </w:r>
    </w:p>
    <w:p w:rsidR="009C612E" w:rsidRPr="009C612E" w:rsidRDefault="009C612E" w:rsidP="009C612E">
      <w:pPr>
        <w:spacing w:before="240" w:after="200" w:line="276" w:lineRule="auto"/>
        <w:rPr>
          <w:rFonts w:eastAsia="Times New Roman"/>
          <w:sz w:val="20"/>
          <w:szCs w:val="20"/>
          <w:lang w:eastAsia="ru-RU"/>
        </w:rPr>
      </w:pPr>
      <w:r w:rsidRPr="009C612E">
        <w:rPr>
          <w:rFonts w:eastAsia="Times New Roman"/>
          <w:sz w:val="20"/>
          <w:szCs w:val="20"/>
          <w:lang w:eastAsia="ru-RU"/>
        </w:rPr>
        <w:t>находящегося по адресу:</w:t>
      </w:r>
    </w:p>
    <w:p w:rsidR="009C612E" w:rsidRPr="009C612E" w:rsidRDefault="009C612E" w:rsidP="009C612E">
      <w:pPr>
        <w:pBdr>
          <w:top w:val="single" w:sz="4" w:space="1" w:color="auto"/>
        </w:pBdr>
        <w:spacing w:after="0" w:line="276" w:lineRule="auto"/>
        <w:jc w:val="center"/>
        <w:rPr>
          <w:rFonts w:eastAsia="Times New Roman"/>
          <w:sz w:val="20"/>
          <w:szCs w:val="20"/>
          <w:lang w:eastAsia="ru-RU"/>
        </w:rPr>
      </w:pPr>
      <w:r w:rsidRPr="009C612E">
        <w:rPr>
          <w:rFonts w:eastAsia="Times New Roman"/>
          <w:sz w:val="20"/>
          <w:szCs w:val="20"/>
          <w:lang w:eastAsia="ru-RU"/>
        </w:rPr>
        <w:t>(наименование городского или сельского поселения)</w:t>
      </w:r>
    </w:p>
    <w:p w:rsidR="009C612E" w:rsidRPr="009C612E" w:rsidRDefault="009C612E" w:rsidP="009C612E">
      <w:pPr>
        <w:spacing w:after="0" w:line="276" w:lineRule="auto"/>
        <w:rPr>
          <w:rFonts w:eastAsia="Times New Roman"/>
          <w:sz w:val="20"/>
          <w:szCs w:val="20"/>
          <w:lang w:eastAsia="ru-RU"/>
        </w:rPr>
      </w:pPr>
    </w:p>
    <w:p w:rsidR="009C612E" w:rsidRPr="009C612E" w:rsidRDefault="009C612E" w:rsidP="009C612E">
      <w:pPr>
        <w:pBdr>
          <w:top w:val="single" w:sz="4" w:space="1" w:color="auto"/>
        </w:pBdr>
        <w:spacing w:after="0" w:line="276" w:lineRule="auto"/>
        <w:jc w:val="center"/>
        <w:rPr>
          <w:rFonts w:eastAsia="Times New Roman"/>
          <w:sz w:val="20"/>
          <w:szCs w:val="20"/>
          <w:lang w:eastAsia="ru-RU"/>
        </w:rPr>
      </w:pPr>
      <w:r w:rsidRPr="009C612E">
        <w:rPr>
          <w:rFonts w:eastAsia="Times New Roman"/>
          <w:sz w:val="20"/>
          <w:szCs w:val="20"/>
          <w:lang w:eastAsia="ru-RU"/>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9C612E" w:rsidRPr="009C612E" w:rsidTr="009C612E">
        <w:trPr>
          <w:cantSplit/>
        </w:trPr>
        <w:tc>
          <w:tcPr>
            <w:tcW w:w="532" w:type="dxa"/>
            <w:tcBorders>
              <w:top w:val="nil"/>
              <w:left w:val="nil"/>
              <w:bottom w:val="nil"/>
              <w:right w:val="nil"/>
            </w:tcBorders>
            <w:vAlign w:val="bottom"/>
          </w:tcPr>
          <w:p w:rsidR="009C612E" w:rsidRPr="009C612E" w:rsidRDefault="009C612E" w:rsidP="009C612E">
            <w:pPr>
              <w:spacing w:after="0" w:line="276" w:lineRule="auto"/>
              <w:rPr>
                <w:rFonts w:eastAsia="Times New Roman"/>
                <w:sz w:val="20"/>
                <w:szCs w:val="20"/>
                <w:lang w:eastAsia="ru-RU"/>
              </w:rPr>
            </w:pPr>
            <w:r w:rsidRPr="009C612E">
              <w:rPr>
                <w:rFonts w:eastAsia="Times New Roman"/>
                <w:sz w:val="20"/>
                <w:szCs w:val="20"/>
                <w:lang w:eastAsia="ru-RU"/>
              </w:rPr>
              <w:t>дом</w:t>
            </w:r>
          </w:p>
        </w:tc>
        <w:tc>
          <w:tcPr>
            <w:tcW w:w="624" w:type="dxa"/>
            <w:tcBorders>
              <w:top w:val="nil"/>
              <w:left w:val="nil"/>
              <w:bottom w:val="single" w:sz="4" w:space="0" w:color="auto"/>
              <w:right w:val="nil"/>
            </w:tcBorders>
            <w:vAlign w:val="bottom"/>
          </w:tcPr>
          <w:p w:rsidR="009C612E" w:rsidRPr="009C612E" w:rsidRDefault="009C612E" w:rsidP="009C612E">
            <w:pPr>
              <w:spacing w:after="0" w:line="276" w:lineRule="auto"/>
              <w:jc w:val="center"/>
              <w:rPr>
                <w:rFonts w:eastAsia="Times New Roman"/>
                <w:sz w:val="20"/>
                <w:szCs w:val="20"/>
                <w:lang w:eastAsia="ru-RU"/>
              </w:rPr>
            </w:pPr>
          </w:p>
        </w:tc>
        <w:tc>
          <w:tcPr>
            <w:tcW w:w="198" w:type="dxa"/>
            <w:tcBorders>
              <w:top w:val="nil"/>
              <w:left w:val="nil"/>
              <w:bottom w:val="nil"/>
              <w:right w:val="nil"/>
            </w:tcBorders>
            <w:vAlign w:val="bottom"/>
          </w:tcPr>
          <w:p w:rsidR="009C612E" w:rsidRPr="009C612E" w:rsidRDefault="009C612E" w:rsidP="009C612E">
            <w:pPr>
              <w:spacing w:after="0" w:line="276" w:lineRule="auto"/>
              <w:rPr>
                <w:rFonts w:eastAsia="Times New Roman"/>
                <w:sz w:val="20"/>
                <w:szCs w:val="20"/>
                <w:lang w:eastAsia="ru-RU"/>
              </w:rPr>
            </w:pPr>
            <w:r w:rsidRPr="009C612E">
              <w:rPr>
                <w:rFonts w:eastAsia="Times New Roman"/>
                <w:sz w:val="20"/>
                <w:szCs w:val="20"/>
                <w:lang w:eastAsia="ru-RU"/>
              </w:rPr>
              <w:t>,</w:t>
            </w:r>
          </w:p>
        </w:tc>
        <w:tc>
          <w:tcPr>
            <w:tcW w:w="3119" w:type="dxa"/>
            <w:tcBorders>
              <w:top w:val="nil"/>
              <w:left w:val="nil"/>
              <w:bottom w:val="single" w:sz="4" w:space="0" w:color="auto"/>
              <w:right w:val="nil"/>
            </w:tcBorders>
            <w:vAlign w:val="bottom"/>
          </w:tcPr>
          <w:p w:rsidR="009C612E" w:rsidRPr="009C612E" w:rsidRDefault="009C612E" w:rsidP="009C612E">
            <w:pPr>
              <w:spacing w:after="0" w:line="276" w:lineRule="auto"/>
              <w:jc w:val="center"/>
              <w:rPr>
                <w:rFonts w:eastAsia="Times New Roman"/>
                <w:sz w:val="20"/>
                <w:szCs w:val="20"/>
                <w:lang w:eastAsia="ru-RU"/>
              </w:rPr>
            </w:pPr>
            <w:r w:rsidRPr="009C612E">
              <w:rPr>
                <w:rFonts w:eastAsia="Times New Roman"/>
                <w:sz w:val="20"/>
                <w:szCs w:val="20"/>
                <w:lang w:eastAsia="ru-RU"/>
              </w:rPr>
              <w:t>корпус (владение, строение)</w:t>
            </w:r>
          </w:p>
        </w:tc>
        <w:tc>
          <w:tcPr>
            <w:tcW w:w="567" w:type="dxa"/>
            <w:tcBorders>
              <w:top w:val="nil"/>
              <w:left w:val="nil"/>
              <w:bottom w:val="nil"/>
              <w:right w:val="nil"/>
            </w:tcBorders>
            <w:vAlign w:val="bottom"/>
          </w:tcPr>
          <w:p w:rsidR="009C612E" w:rsidRPr="009C612E" w:rsidRDefault="009C612E" w:rsidP="009C612E">
            <w:pPr>
              <w:spacing w:after="0" w:line="276" w:lineRule="auto"/>
              <w:rPr>
                <w:rFonts w:eastAsia="Times New Roman"/>
                <w:sz w:val="20"/>
                <w:szCs w:val="20"/>
                <w:lang w:eastAsia="ru-RU"/>
              </w:rPr>
            </w:pPr>
            <w:r w:rsidRPr="009C612E">
              <w:rPr>
                <w:rFonts w:eastAsia="Times New Roman"/>
                <w:sz w:val="20"/>
                <w:szCs w:val="20"/>
                <w:lang w:eastAsia="ru-RU"/>
              </w:rPr>
              <w:t>, кв.</w:t>
            </w:r>
          </w:p>
        </w:tc>
        <w:tc>
          <w:tcPr>
            <w:tcW w:w="624" w:type="dxa"/>
            <w:tcBorders>
              <w:top w:val="nil"/>
              <w:left w:val="nil"/>
              <w:bottom w:val="single" w:sz="4" w:space="0" w:color="auto"/>
              <w:right w:val="nil"/>
            </w:tcBorders>
            <w:vAlign w:val="bottom"/>
          </w:tcPr>
          <w:p w:rsidR="009C612E" w:rsidRPr="009C612E" w:rsidRDefault="009C612E" w:rsidP="009C612E">
            <w:pPr>
              <w:spacing w:after="0" w:line="276" w:lineRule="auto"/>
              <w:jc w:val="center"/>
              <w:rPr>
                <w:rFonts w:eastAsia="Times New Roman"/>
                <w:sz w:val="20"/>
                <w:szCs w:val="20"/>
                <w:lang w:eastAsia="ru-RU"/>
              </w:rPr>
            </w:pPr>
          </w:p>
        </w:tc>
        <w:tc>
          <w:tcPr>
            <w:tcW w:w="198" w:type="dxa"/>
            <w:tcBorders>
              <w:top w:val="nil"/>
              <w:left w:val="nil"/>
              <w:bottom w:val="nil"/>
              <w:right w:val="nil"/>
            </w:tcBorders>
            <w:vAlign w:val="bottom"/>
          </w:tcPr>
          <w:p w:rsidR="009C612E" w:rsidRPr="009C612E" w:rsidRDefault="009C612E" w:rsidP="009C612E">
            <w:pPr>
              <w:spacing w:after="0" w:line="276" w:lineRule="auto"/>
              <w:rPr>
                <w:rFonts w:eastAsia="Times New Roman"/>
                <w:sz w:val="20"/>
                <w:szCs w:val="20"/>
                <w:lang w:eastAsia="ru-RU"/>
              </w:rPr>
            </w:pPr>
            <w:r w:rsidRPr="009C612E">
              <w:rPr>
                <w:rFonts w:eastAsia="Times New Roman"/>
                <w:sz w:val="20"/>
                <w:szCs w:val="20"/>
                <w:lang w:eastAsia="ru-RU"/>
              </w:rPr>
              <w:t>,</w:t>
            </w:r>
          </w:p>
        </w:tc>
        <w:tc>
          <w:tcPr>
            <w:tcW w:w="4366" w:type="dxa"/>
            <w:tcBorders>
              <w:top w:val="nil"/>
              <w:left w:val="nil"/>
              <w:bottom w:val="single" w:sz="4" w:space="0" w:color="auto"/>
              <w:right w:val="nil"/>
            </w:tcBorders>
            <w:vAlign w:val="bottom"/>
          </w:tcPr>
          <w:p w:rsidR="009C612E" w:rsidRPr="009C612E" w:rsidRDefault="009C612E" w:rsidP="009C612E">
            <w:pPr>
              <w:spacing w:after="0" w:line="276" w:lineRule="auto"/>
              <w:jc w:val="right"/>
              <w:rPr>
                <w:rFonts w:eastAsia="Times New Roman"/>
                <w:sz w:val="20"/>
                <w:szCs w:val="20"/>
                <w:lang w:eastAsia="ru-RU"/>
              </w:rPr>
            </w:pPr>
            <w:r w:rsidRPr="009C612E">
              <w:rPr>
                <w:rFonts w:eastAsia="Times New Roman"/>
                <w:sz w:val="20"/>
                <w:szCs w:val="20"/>
                <w:lang w:eastAsia="ru-RU"/>
              </w:rPr>
              <w:t>из жилого (нежилого) в нежилое (жилое)</w:t>
            </w:r>
          </w:p>
        </w:tc>
      </w:tr>
      <w:tr w:rsidR="009C612E" w:rsidRPr="009C612E" w:rsidTr="009C612E">
        <w:trPr>
          <w:cantSplit/>
        </w:trPr>
        <w:tc>
          <w:tcPr>
            <w:tcW w:w="532" w:type="dxa"/>
            <w:tcBorders>
              <w:top w:val="nil"/>
              <w:left w:val="nil"/>
              <w:bottom w:val="nil"/>
              <w:right w:val="nil"/>
            </w:tcBorders>
          </w:tcPr>
          <w:p w:rsidR="009C612E" w:rsidRPr="009C612E" w:rsidRDefault="009C612E" w:rsidP="009C612E">
            <w:pPr>
              <w:spacing w:after="0" w:line="276" w:lineRule="auto"/>
              <w:rPr>
                <w:rFonts w:eastAsia="Times New Roman"/>
                <w:sz w:val="20"/>
                <w:szCs w:val="20"/>
                <w:lang w:eastAsia="ru-RU"/>
              </w:rPr>
            </w:pPr>
          </w:p>
        </w:tc>
        <w:tc>
          <w:tcPr>
            <w:tcW w:w="624" w:type="dxa"/>
            <w:tcBorders>
              <w:top w:val="nil"/>
              <w:left w:val="nil"/>
              <w:bottom w:val="nil"/>
              <w:right w:val="nil"/>
            </w:tcBorders>
          </w:tcPr>
          <w:p w:rsidR="009C612E" w:rsidRPr="009C612E" w:rsidRDefault="009C612E" w:rsidP="009C612E">
            <w:pPr>
              <w:spacing w:after="0" w:line="276" w:lineRule="auto"/>
              <w:jc w:val="center"/>
              <w:rPr>
                <w:rFonts w:eastAsia="Times New Roman"/>
                <w:sz w:val="20"/>
                <w:szCs w:val="20"/>
                <w:lang w:eastAsia="ru-RU"/>
              </w:rPr>
            </w:pPr>
          </w:p>
        </w:tc>
        <w:tc>
          <w:tcPr>
            <w:tcW w:w="198" w:type="dxa"/>
            <w:tcBorders>
              <w:top w:val="nil"/>
              <w:left w:val="nil"/>
              <w:bottom w:val="nil"/>
              <w:right w:val="nil"/>
            </w:tcBorders>
          </w:tcPr>
          <w:p w:rsidR="009C612E" w:rsidRPr="009C612E" w:rsidRDefault="009C612E" w:rsidP="009C612E">
            <w:pPr>
              <w:spacing w:after="0" w:line="276" w:lineRule="auto"/>
              <w:rPr>
                <w:rFonts w:eastAsia="Times New Roman"/>
                <w:sz w:val="20"/>
                <w:szCs w:val="20"/>
                <w:lang w:eastAsia="ru-RU"/>
              </w:rPr>
            </w:pPr>
          </w:p>
        </w:tc>
        <w:tc>
          <w:tcPr>
            <w:tcW w:w="3119" w:type="dxa"/>
            <w:tcBorders>
              <w:top w:val="nil"/>
              <w:left w:val="nil"/>
              <w:bottom w:val="nil"/>
              <w:right w:val="nil"/>
            </w:tcBorders>
          </w:tcPr>
          <w:p w:rsidR="009C612E" w:rsidRPr="009C612E" w:rsidRDefault="009C612E" w:rsidP="009C612E">
            <w:pPr>
              <w:spacing w:after="0" w:line="276" w:lineRule="auto"/>
              <w:jc w:val="center"/>
              <w:rPr>
                <w:rFonts w:eastAsia="Times New Roman"/>
                <w:sz w:val="20"/>
                <w:szCs w:val="20"/>
                <w:lang w:eastAsia="ru-RU"/>
              </w:rPr>
            </w:pPr>
            <w:r w:rsidRPr="009C612E">
              <w:rPr>
                <w:rFonts w:eastAsia="Times New Roman"/>
                <w:sz w:val="20"/>
                <w:szCs w:val="20"/>
                <w:lang w:eastAsia="ru-RU"/>
              </w:rPr>
              <w:t>(ненужное зачеркнуть)</w:t>
            </w:r>
          </w:p>
        </w:tc>
        <w:tc>
          <w:tcPr>
            <w:tcW w:w="567" w:type="dxa"/>
            <w:tcBorders>
              <w:top w:val="nil"/>
              <w:left w:val="nil"/>
              <w:bottom w:val="nil"/>
              <w:right w:val="nil"/>
            </w:tcBorders>
          </w:tcPr>
          <w:p w:rsidR="009C612E" w:rsidRPr="009C612E" w:rsidRDefault="009C612E" w:rsidP="009C612E">
            <w:pPr>
              <w:spacing w:after="0" w:line="276" w:lineRule="auto"/>
              <w:rPr>
                <w:rFonts w:eastAsia="Times New Roman"/>
                <w:sz w:val="20"/>
                <w:szCs w:val="20"/>
                <w:lang w:eastAsia="ru-RU"/>
              </w:rPr>
            </w:pPr>
          </w:p>
        </w:tc>
        <w:tc>
          <w:tcPr>
            <w:tcW w:w="624" w:type="dxa"/>
            <w:tcBorders>
              <w:top w:val="nil"/>
              <w:left w:val="nil"/>
              <w:bottom w:val="nil"/>
              <w:right w:val="nil"/>
            </w:tcBorders>
          </w:tcPr>
          <w:p w:rsidR="009C612E" w:rsidRPr="009C612E" w:rsidRDefault="009C612E" w:rsidP="009C612E">
            <w:pPr>
              <w:spacing w:after="0" w:line="276" w:lineRule="auto"/>
              <w:jc w:val="center"/>
              <w:rPr>
                <w:rFonts w:eastAsia="Times New Roman"/>
                <w:sz w:val="20"/>
                <w:szCs w:val="20"/>
                <w:lang w:eastAsia="ru-RU"/>
              </w:rPr>
            </w:pPr>
          </w:p>
        </w:tc>
        <w:tc>
          <w:tcPr>
            <w:tcW w:w="198" w:type="dxa"/>
            <w:tcBorders>
              <w:top w:val="nil"/>
              <w:left w:val="nil"/>
              <w:bottom w:val="nil"/>
              <w:right w:val="nil"/>
            </w:tcBorders>
          </w:tcPr>
          <w:p w:rsidR="009C612E" w:rsidRPr="009C612E" w:rsidRDefault="009C612E" w:rsidP="009C612E">
            <w:pPr>
              <w:spacing w:after="0" w:line="276" w:lineRule="auto"/>
              <w:jc w:val="center"/>
              <w:rPr>
                <w:rFonts w:eastAsia="Times New Roman"/>
                <w:sz w:val="20"/>
                <w:szCs w:val="20"/>
                <w:lang w:eastAsia="ru-RU"/>
              </w:rPr>
            </w:pPr>
          </w:p>
        </w:tc>
        <w:tc>
          <w:tcPr>
            <w:tcW w:w="4366" w:type="dxa"/>
            <w:tcBorders>
              <w:top w:val="nil"/>
              <w:left w:val="nil"/>
              <w:bottom w:val="nil"/>
              <w:right w:val="nil"/>
            </w:tcBorders>
          </w:tcPr>
          <w:p w:rsidR="009C612E" w:rsidRPr="009C612E" w:rsidRDefault="009C612E" w:rsidP="009C612E">
            <w:pPr>
              <w:spacing w:after="0" w:line="276" w:lineRule="auto"/>
              <w:jc w:val="center"/>
              <w:rPr>
                <w:rFonts w:eastAsia="Times New Roman"/>
                <w:sz w:val="20"/>
                <w:szCs w:val="20"/>
                <w:lang w:eastAsia="ru-RU"/>
              </w:rPr>
            </w:pPr>
            <w:r w:rsidRPr="009C612E">
              <w:rPr>
                <w:rFonts w:eastAsia="Times New Roman"/>
                <w:sz w:val="20"/>
                <w:szCs w:val="20"/>
                <w:lang w:eastAsia="ru-RU"/>
              </w:rPr>
              <w:t>(ненужное зачеркнуть)</w:t>
            </w:r>
          </w:p>
        </w:tc>
      </w:tr>
    </w:tbl>
    <w:p w:rsidR="009C612E" w:rsidRPr="009C612E" w:rsidRDefault="009C612E" w:rsidP="009C612E">
      <w:pPr>
        <w:spacing w:after="0" w:line="276" w:lineRule="auto"/>
        <w:jc w:val="right"/>
        <w:rPr>
          <w:rFonts w:eastAsia="Times New Roman"/>
          <w:sz w:val="20"/>
          <w:szCs w:val="20"/>
          <w:lang w:eastAsia="ru-RU"/>
        </w:rPr>
      </w:pPr>
      <w:r w:rsidRPr="009C612E">
        <w:rPr>
          <w:rFonts w:eastAsia="Times New Roman"/>
          <w:sz w:val="20"/>
          <w:szCs w:val="20"/>
          <w:lang w:eastAsia="ru-RU"/>
        </w:rPr>
        <w:t xml:space="preserve">в целях использования помещения в </w:t>
      </w:r>
      <w:proofErr w:type="gramStart"/>
      <w:r w:rsidRPr="009C612E">
        <w:rPr>
          <w:rFonts w:eastAsia="Times New Roman"/>
          <w:sz w:val="20"/>
          <w:szCs w:val="20"/>
          <w:lang w:eastAsia="ru-RU"/>
        </w:rPr>
        <w:t>качестве  _</w:t>
      </w:r>
      <w:proofErr w:type="gramEnd"/>
      <w:r w:rsidRPr="009C612E">
        <w:rPr>
          <w:rFonts w:eastAsia="Times New Roman"/>
          <w:sz w:val="20"/>
          <w:szCs w:val="20"/>
          <w:lang w:eastAsia="ru-RU"/>
        </w:rPr>
        <w:t>______________________________________________________          (вид использования помещения в соответствии</w:t>
      </w:r>
    </w:p>
    <w:p w:rsidR="009C612E" w:rsidRPr="009C612E" w:rsidRDefault="009C612E" w:rsidP="009C612E">
      <w:pPr>
        <w:tabs>
          <w:tab w:val="right" w:pos="10205"/>
        </w:tabs>
        <w:spacing w:after="0" w:line="276" w:lineRule="auto"/>
        <w:rPr>
          <w:rFonts w:eastAsia="Times New Roman"/>
          <w:sz w:val="20"/>
          <w:szCs w:val="20"/>
          <w:lang w:eastAsia="ru-RU"/>
        </w:rPr>
      </w:pPr>
      <w:r w:rsidRPr="009C612E">
        <w:rPr>
          <w:rFonts w:eastAsia="Times New Roman"/>
          <w:sz w:val="20"/>
          <w:szCs w:val="20"/>
          <w:lang w:eastAsia="ru-RU"/>
        </w:rPr>
        <w:tab/>
        <w:t>,</w:t>
      </w:r>
    </w:p>
    <w:p w:rsidR="009C612E" w:rsidRPr="009C612E" w:rsidRDefault="009C612E" w:rsidP="009C612E">
      <w:pPr>
        <w:pBdr>
          <w:top w:val="single" w:sz="4" w:space="1" w:color="auto"/>
        </w:pBdr>
        <w:spacing w:after="0" w:line="276" w:lineRule="auto"/>
        <w:ind w:right="113"/>
        <w:jc w:val="center"/>
        <w:rPr>
          <w:rFonts w:eastAsia="Times New Roman"/>
          <w:sz w:val="20"/>
          <w:szCs w:val="20"/>
          <w:lang w:eastAsia="ru-RU"/>
        </w:rPr>
      </w:pPr>
      <w:r w:rsidRPr="009C612E">
        <w:rPr>
          <w:rFonts w:eastAsia="Times New Roman"/>
          <w:sz w:val="20"/>
          <w:szCs w:val="20"/>
          <w:lang w:eastAsia="ru-RU"/>
        </w:rPr>
        <w:t>с заявлением о переводе)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
        <w:gridCol w:w="8959"/>
        <w:gridCol w:w="212"/>
      </w:tblGrid>
      <w:tr w:rsidR="009C612E" w:rsidRPr="009C612E" w:rsidTr="009C612E">
        <w:trPr>
          <w:cantSplit/>
        </w:trPr>
        <w:tc>
          <w:tcPr>
            <w:tcW w:w="1063" w:type="dxa"/>
            <w:vAlign w:val="bottom"/>
          </w:tcPr>
          <w:p w:rsidR="009C612E" w:rsidRPr="009C612E" w:rsidRDefault="009C612E" w:rsidP="009C612E">
            <w:pPr>
              <w:spacing w:after="0" w:line="276" w:lineRule="auto"/>
              <w:rPr>
                <w:rFonts w:eastAsia="Times New Roman"/>
                <w:sz w:val="20"/>
                <w:szCs w:val="20"/>
                <w:lang w:eastAsia="ru-RU"/>
              </w:rPr>
            </w:pPr>
            <w:r w:rsidRPr="009C612E">
              <w:rPr>
                <w:rFonts w:eastAsia="Times New Roman"/>
                <w:sz w:val="20"/>
                <w:szCs w:val="20"/>
                <w:lang w:eastAsia="ru-RU"/>
              </w:rPr>
              <w:t>РЕШИЛ (</w:t>
            </w:r>
          </w:p>
        </w:tc>
        <w:tc>
          <w:tcPr>
            <w:tcW w:w="8959" w:type="dxa"/>
            <w:vAlign w:val="bottom"/>
          </w:tcPr>
          <w:p w:rsidR="009C612E" w:rsidRPr="009C612E" w:rsidRDefault="009C612E" w:rsidP="009C612E">
            <w:pPr>
              <w:spacing w:after="0" w:line="276" w:lineRule="auto"/>
              <w:jc w:val="center"/>
              <w:rPr>
                <w:rFonts w:eastAsia="Times New Roman"/>
                <w:sz w:val="20"/>
                <w:szCs w:val="20"/>
                <w:lang w:eastAsia="ru-RU"/>
              </w:rPr>
            </w:pPr>
          </w:p>
        </w:tc>
        <w:tc>
          <w:tcPr>
            <w:tcW w:w="212" w:type="dxa"/>
            <w:vAlign w:val="bottom"/>
          </w:tcPr>
          <w:p w:rsidR="009C612E" w:rsidRPr="009C612E" w:rsidRDefault="009C612E" w:rsidP="009C612E">
            <w:pPr>
              <w:spacing w:after="0" w:line="276" w:lineRule="auto"/>
              <w:jc w:val="right"/>
              <w:rPr>
                <w:rFonts w:eastAsia="Times New Roman"/>
                <w:sz w:val="20"/>
                <w:szCs w:val="20"/>
                <w:lang w:eastAsia="ru-RU"/>
              </w:rPr>
            </w:pPr>
            <w:r w:rsidRPr="009C612E">
              <w:rPr>
                <w:rFonts w:eastAsia="Times New Roman"/>
                <w:sz w:val="20"/>
                <w:szCs w:val="20"/>
                <w:lang w:eastAsia="ru-RU"/>
              </w:rPr>
              <w:t>):</w:t>
            </w:r>
          </w:p>
        </w:tc>
      </w:tr>
      <w:tr w:rsidR="009C612E" w:rsidRPr="009C612E" w:rsidTr="009C612E">
        <w:trPr>
          <w:cantSplit/>
        </w:trPr>
        <w:tc>
          <w:tcPr>
            <w:tcW w:w="1063" w:type="dxa"/>
          </w:tcPr>
          <w:p w:rsidR="009C612E" w:rsidRPr="009C612E" w:rsidRDefault="009C612E" w:rsidP="009C612E">
            <w:pPr>
              <w:spacing w:after="0" w:line="276" w:lineRule="auto"/>
              <w:jc w:val="center"/>
              <w:rPr>
                <w:rFonts w:eastAsia="Times New Roman"/>
                <w:sz w:val="20"/>
                <w:szCs w:val="20"/>
                <w:lang w:eastAsia="ru-RU"/>
              </w:rPr>
            </w:pPr>
          </w:p>
        </w:tc>
        <w:tc>
          <w:tcPr>
            <w:tcW w:w="8959" w:type="dxa"/>
          </w:tcPr>
          <w:p w:rsidR="009C612E" w:rsidRPr="009C612E" w:rsidRDefault="009C612E" w:rsidP="009C612E">
            <w:pPr>
              <w:spacing w:after="0" w:line="276" w:lineRule="auto"/>
              <w:jc w:val="center"/>
              <w:rPr>
                <w:rFonts w:eastAsia="Times New Roman"/>
                <w:sz w:val="20"/>
                <w:szCs w:val="20"/>
                <w:lang w:eastAsia="ru-RU"/>
              </w:rPr>
            </w:pPr>
            <w:r w:rsidRPr="009C612E">
              <w:rPr>
                <w:rFonts w:eastAsia="Times New Roman"/>
                <w:sz w:val="20"/>
                <w:szCs w:val="20"/>
                <w:lang w:eastAsia="ru-RU"/>
              </w:rPr>
              <w:t>(наименование акта, дата его принятия и номер)</w:t>
            </w:r>
          </w:p>
        </w:tc>
        <w:tc>
          <w:tcPr>
            <w:tcW w:w="212" w:type="dxa"/>
          </w:tcPr>
          <w:p w:rsidR="009C612E" w:rsidRPr="009C612E" w:rsidRDefault="009C612E" w:rsidP="009C612E">
            <w:pPr>
              <w:spacing w:after="0" w:line="276" w:lineRule="auto"/>
              <w:jc w:val="center"/>
              <w:rPr>
                <w:rFonts w:eastAsia="Times New Roman"/>
                <w:sz w:val="20"/>
                <w:szCs w:val="20"/>
                <w:lang w:eastAsia="ru-RU"/>
              </w:rPr>
            </w:pPr>
          </w:p>
        </w:tc>
      </w:tr>
    </w:tbl>
    <w:p w:rsidR="009C612E" w:rsidRPr="009C612E" w:rsidRDefault="009C612E" w:rsidP="009C612E">
      <w:pPr>
        <w:spacing w:after="0" w:line="276" w:lineRule="auto"/>
        <w:ind w:firstLine="567"/>
        <w:rPr>
          <w:rFonts w:eastAsia="Times New Roman"/>
          <w:sz w:val="20"/>
          <w:szCs w:val="20"/>
          <w:lang w:eastAsia="ru-RU"/>
        </w:rPr>
      </w:pPr>
    </w:p>
    <w:p w:rsidR="009C612E" w:rsidRPr="009C612E" w:rsidRDefault="009C612E" w:rsidP="009C612E">
      <w:pPr>
        <w:spacing w:after="0" w:line="276" w:lineRule="auto"/>
        <w:ind w:firstLine="567"/>
        <w:rPr>
          <w:rFonts w:eastAsia="Times New Roman"/>
          <w:sz w:val="20"/>
          <w:szCs w:val="20"/>
          <w:lang w:eastAsia="ru-RU"/>
        </w:rPr>
      </w:pPr>
      <w:r w:rsidRPr="009C612E">
        <w:rPr>
          <w:rFonts w:eastAsia="Times New Roman"/>
          <w:sz w:val="20"/>
          <w:szCs w:val="20"/>
          <w:lang w:eastAsia="ru-RU"/>
        </w:rPr>
        <w:t>1. Помещение на основании приложенных к заявлению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4026"/>
        <w:gridCol w:w="2825"/>
      </w:tblGrid>
      <w:tr w:rsidR="009C612E" w:rsidRPr="009C612E" w:rsidTr="009C612E">
        <w:tc>
          <w:tcPr>
            <w:tcW w:w="2296" w:type="dxa"/>
            <w:tcBorders>
              <w:top w:val="nil"/>
              <w:left w:val="nil"/>
              <w:bottom w:val="nil"/>
              <w:right w:val="nil"/>
            </w:tcBorders>
            <w:vAlign w:val="bottom"/>
          </w:tcPr>
          <w:p w:rsidR="009C612E" w:rsidRPr="009C612E" w:rsidRDefault="009C612E" w:rsidP="009C612E">
            <w:pPr>
              <w:spacing w:after="0" w:line="276" w:lineRule="auto"/>
              <w:ind w:left="567"/>
              <w:rPr>
                <w:rFonts w:eastAsia="Times New Roman"/>
                <w:sz w:val="20"/>
                <w:szCs w:val="20"/>
                <w:lang w:eastAsia="ru-RU"/>
              </w:rPr>
            </w:pPr>
            <w:r w:rsidRPr="009C612E">
              <w:rPr>
                <w:rFonts w:eastAsia="Times New Roman"/>
                <w:sz w:val="20"/>
                <w:szCs w:val="20"/>
                <w:lang w:eastAsia="ru-RU"/>
              </w:rPr>
              <w:t>а) перевести из</w:t>
            </w:r>
          </w:p>
        </w:tc>
        <w:tc>
          <w:tcPr>
            <w:tcW w:w="4026" w:type="dxa"/>
            <w:tcBorders>
              <w:top w:val="nil"/>
              <w:left w:val="nil"/>
              <w:right w:val="nil"/>
            </w:tcBorders>
            <w:vAlign w:val="bottom"/>
          </w:tcPr>
          <w:p w:rsidR="009C612E" w:rsidRPr="009C612E" w:rsidRDefault="009C612E" w:rsidP="009C612E">
            <w:pPr>
              <w:spacing w:after="0" w:line="276" w:lineRule="auto"/>
              <w:jc w:val="center"/>
              <w:rPr>
                <w:rFonts w:eastAsia="Times New Roman"/>
                <w:sz w:val="20"/>
                <w:szCs w:val="20"/>
                <w:lang w:eastAsia="ru-RU"/>
              </w:rPr>
            </w:pPr>
            <w:r w:rsidRPr="009C612E">
              <w:rPr>
                <w:rFonts w:eastAsia="Times New Roman"/>
                <w:sz w:val="20"/>
                <w:szCs w:val="20"/>
                <w:lang w:eastAsia="ru-RU"/>
              </w:rPr>
              <w:t>жилого (нежилого) в нежилое (жилое)</w:t>
            </w:r>
          </w:p>
        </w:tc>
        <w:tc>
          <w:tcPr>
            <w:tcW w:w="2825" w:type="dxa"/>
            <w:tcBorders>
              <w:top w:val="nil"/>
              <w:left w:val="nil"/>
              <w:bottom w:val="nil"/>
              <w:right w:val="nil"/>
            </w:tcBorders>
            <w:vAlign w:val="bottom"/>
          </w:tcPr>
          <w:p w:rsidR="009C612E" w:rsidRPr="009C612E" w:rsidRDefault="009C612E" w:rsidP="009C612E">
            <w:pPr>
              <w:spacing w:after="0" w:line="276" w:lineRule="auto"/>
              <w:rPr>
                <w:rFonts w:eastAsia="Times New Roman"/>
                <w:sz w:val="20"/>
                <w:szCs w:val="20"/>
                <w:lang w:eastAsia="ru-RU"/>
              </w:rPr>
            </w:pPr>
            <w:r w:rsidRPr="009C612E">
              <w:rPr>
                <w:rFonts w:eastAsia="Times New Roman"/>
                <w:sz w:val="20"/>
                <w:szCs w:val="20"/>
                <w:lang w:eastAsia="ru-RU"/>
              </w:rPr>
              <w:t xml:space="preserve"> без предварительных условий;</w:t>
            </w:r>
          </w:p>
        </w:tc>
      </w:tr>
      <w:tr w:rsidR="009C612E" w:rsidRPr="009C612E" w:rsidTr="009C612E">
        <w:trPr>
          <w:trHeight w:val="686"/>
        </w:trPr>
        <w:tc>
          <w:tcPr>
            <w:tcW w:w="2296" w:type="dxa"/>
            <w:tcBorders>
              <w:top w:val="nil"/>
              <w:left w:val="nil"/>
              <w:bottom w:val="nil"/>
              <w:right w:val="nil"/>
            </w:tcBorders>
            <w:vAlign w:val="bottom"/>
          </w:tcPr>
          <w:p w:rsidR="009C612E" w:rsidRPr="009C612E" w:rsidRDefault="009C612E" w:rsidP="009C612E">
            <w:pPr>
              <w:spacing w:after="0" w:line="276" w:lineRule="auto"/>
              <w:rPr>
                <w:rFonts w:eastAsia="Times New Roman"/>
                <w:sz w:val="20"/>
                <w:szCs w:val="20"/>
                <w:lang w:eastAsia="ru-RU"/>
              </w:rPr>
            </w:pPr>
          </w:p>
        </w:tc>
        <w:tc>
          <w:tcPr>
            <w:tcW w:w="4026" w:type="dxa"/>
            <w:tcBorders>
              <w:left w:val="nil"/>
              <w:bottom w:val="nil"/>
              <w:right w:val="nil"/>
            </w:tcBorders>
            <w:vAlign w:val="bottom"/>
          </w:tcPr>
          <w:p w:rsidR="009C612E" w:rsidRPr="009C612E" w:rsidRDefault="009C612E" w:rsidP="009C612E">
            <w:pPr>
              <w:spacing w:after="0" w:line="276" w:lineRule="auto"/>
              <w:jc w:val="center"/>
              <w:rPr>
                <w:rFonts w:eastAsia="Times New Roman"/>
                <w:sz w:val="20"/>
                <w:szCs w:val="20"/>
                <w:lang w:eastAsia="ru-RU"/>
              </w:rPr>
            </w:pPr>
            <w:r w:rsidRPr="009C612E">
              <w:rPr>
                <w:rFonts w:eastAsia="Times New Roman"/>
                <w:sz w:val="20"/>
                <w:szCs w:val="20"/>
                <w:lang w:eastAsia="ru-RU"/>
              </w:rPr>
              <w:t>(ненужное зачеркнуть)</w:t>
            </w:r>
          </w:p>
          <w:p w:rsidR="009C612E" w:rsidRPr="009C612E" w:rsidRDefault="009C612E" w:rsidP="009C612E">
            <w:pPr>
              <w:spacing w:after="200" w:line="276" w:lineRule="auto"/>
              <w:rPr>
                <w:rFonts w:eastAsia="Times New Roman"/>
                <w:sz w:val="20"/>
                <w:szCs w:val="20"/>
                <w:lang w:eastAsia="ru-RU"/>
              </w:rPr>
            </w:pPr>
          </w:p>
          <w:p w:rsidR="009C612E" w:rsidRPr="009C612E" w:rsidRDefault="009C612E" w:rsidP="009C612E">
            <w:pPr>
              <w:spacing w:after="200" w:line="276" w:lineRule="auto"/>
              <w:rPr>
                <w:rFonts w:eastAsia="Times New Roman"/>
                <w:sz w:val="20"/>
                <w:szCs w:val="20"/>
                <w:lang w:eastAsia="ru-RU"/>
              </w:rPr>
            </w:pPr>
          </w:p>
        </w:tc>
        <w:tc>
          <w:tcPr>
            <w:tcW w:w="2825" w:type="dxa"/>
            <w:tcBorders>
              <w:top w:val="nil"/>
              <w:left w:val="nil"/>
              <w:bottom w:val="nil"/>
              <w:right w:val="nil"/>
            </w:tcBorders>
            <w:vAlign w:val="bottom"/>
          </w:tcPr>
          <w:p w:rsidR="009C612E" w:rsidRPr="009C612E" w:rsidRDefault="009C612E" w:rsidP="009C612E">
            <w:pPr>
              <w:spacing w:after="0" w:line="276" w:lineRule="auto"/>
              <w:rPr>
                <w:rFonts w:eastAsia="Times New Roman"/>
                <w:sz w:val="20"/>
                <w:szCs w:val="20"/>
                <w:lang w:eastAsia="ru-RU"/>
              </w:rPr>
            </w:pPr>
          </w:p>
        </w:tc>
      </w:tr>
    </w:tbl>
    <w:p w:rsidR="009C612E" w:rsidRPr="009C612E" w:rsidRDefault="009C612E" w:rsidP="009C612E">
      <w:pPr>
        <w:spacing w:after="0" w:line="276" w:lineRule="auto"/>
        <w:jc w:val="both"/>
        <w:rPr>
          <w:rFonts w:eastAsia="Times New Roman"/>
          <w:sz w:val="20"/>
          <w:szCs w:val="20"/>
          <w:lang w:eastAsia="ru-RU"/>
        </w:rPr>
      </w:pPr>
    </w:p>
    <w:p w:rsidR="009C612E" w:rsidRPr="009C612E" w:rsidRDefault="009C612E" w:rsidP="009C612E">
      <w:pPr>
        <w:spacing w:after="0" w:line="276" w:lineRule="auto"/>
        <w:jc w:val="both"/>
        <w:rPr>
          <w:rFonts w:eastAsia="Times New Roman"/>
          <w:sz w:val="20"/>
          <w:szCs w:val="20"/>
          <w:lang w:eastAsia="ru-RU"/>
        </w:rPr>
      </w:pPr>
      <w:r w:rsidRPr="009C612E">
        <w:rPr>
          <w:rFonts w:eastAsia="Times New Roman"/>
          <w:sz w:val="20"/>
          <w:szCs w:val="20"/>
          <w:lang w:eastAsia="ru-RU"/>
        </w:rPr>
        <w:t>б) перевести из жилого (нежилого) в нежилое (жилое) при условии проведения в установленном порядке следующих видов работ:</w:t>
      </w:r>
    </w:p>
    <w:p w:rsidR="009C612E" w:rsidRPr="009C612E" w:rsidRDefault="009C612E" w:rsidP="009C612E">
      <w:pPr>
        <w:spacing w:after="0" w:line="276" w:lineRule="auto"/>
        <w:rPr>
          <w:rFonts w:eastAsia="Times New Roman"/>
          <w:sz w:val="20"/>
          <w:szCs w:val="20"/>
          <w:lang w:eastAsia="ru-RU"/>
        </w:rPr>
      </w:pPr>
    </w:p>
    <w:p w:rsidR="009C612E" w:rsidRPr="009C612E" w:rsidRDefault="009C612E" w:rsidP="009C612E">
      <w:pPr>
        <w:pBdr>
          <w:top w:val="single" w:sz="4" w:space="1" w:color="auto"/>
        </w:pBdr>
        <w:spacing w:after="0" w:line="276" w:lineRule="auto"/>
        <w:jc w:val="center"/>
        <w:rPr>
          <w:rFonts w:eastAsia="Times New Roman"/>
          <w:sz w:val="20"/>
          <w:szCs w:val="20"/>
          <w:lang w:eastAsia="ru-RU"/>
        </w:rPr>
      </w:pPr>
      <w:r w:rsidRPr="009C612E">
        <w:rPr>
          <w:rFonts w:eastAsia="Times New Roman"/>
          <w:sz w:val="20"/>
          <w:szCs w:val="20"/>
          <w:lang w:eastAsia="ru-RU"/>
        </w:rPr>
        <w:t>(перечень работ по переустройству</w:t>
      </w:r>
    </w:p>
    <w:p w:rsidR="009C612E" w:rsidRPr="009C612E" w:rsidRDefault="009C612E" w:rsidP="009C612E">
      <w:pPr>
        <w:pBdr>
          <w:top w:val="single" w:sz="4" w:space="1" w:color="auto"/>
        </w:pBdr>
        <w:spacing w:after="200" w:line="276" w:lineRule="auto"/>
        <w:jc w:val="center"/>
        <w:rPr>
          <w:rFonts w:eastAsia="Times New Roman"/>
          <w:sz w:val="20"/>
          <w:szCs w:val="20"/>
          <w:lang w:eastAsia="ru-RU"/>
        </w:rPr>
      </w:pPr>
      <w:r>
        <w:rPr>
          <w:rFonts w:eastAsia="Times New Roman"/>
          <w:sz w:val="20"/>
          <w:szCs w:val="20"/>
          <w:lang w:eastAsia="ru-RU"/>
        </w:rPr>
        <w:t>______________</w:t>
      </w:r>
      <w:r w:rsidRPr="009C612E">
        <w:rPr>
          <w:rFonts w:eastAsia="Times New Roman"/>
          <w:sz w:val="20"/>
          <w:szCs w:val="20"/>
          <w:lang w:eastAsia="ru-RU"/>
        </w:rPr>
        <w:t>________________________________________________________________</w:t>
      </w:r>
      <w:r>
        <w:rPr>
          <w:rFonts w:eastAsia="Times New Roman"/>
          <w:sz w:val="20"/>
          <w:szCs w:val="20"/>
          <w:lang w:eastAsia="ru-RU"/>
        </w:rPr>
        <w:t xml:space="preserve">__________________________ </w:t>
      </w:r>
      <w:r w:rsidRPr="009C612E">
        <w:rPr>
          <w:rFonts w:eastAsia="Times New Roman"/>
          <w:sz w:val="20"/>
          <w:szCs w:val="20"/>
          <w:lang w:eastAsia="ru-RU"/>
        </w:rPr>
        <w:t>(перепланировке) помещения</w:t>
      </w:r>
    </w:p>
    <w:p w:rsidR="009C612E" w:rsidRPr="009C612E" w:rsidRDefault="009C612E" w:rsidP="009C612E">
      <w:pPr>
        <w:spacing w:after="200" w:line="276" w:lineRule="auto"/>
        <w:jc w:val="center"/>
        <w:rPr>
          <w:rFonts w:eastAsia="Times New Roman"/>
          <w:sz w:val="20"/>
          <w:szCs w:val="20"/>
          <w:lang w:eastAsia="ru-RU"/>
        </w:rPr>
      </w:pPr>
      <w:r>
        <w:rPr>
          <w:rFonts w:eastAsia="Times New Roman"/>
          <w:sz w:val="20"/>
          <w:szCs w:val="20"/>
          <w:lang w:eastAsia="ru-RU"/>
        </w:rPr>
        <w:t>________</w:t>
      </w:r>
      <w:r w:rsidRPr="009C612E">
        <w:rPr>
          <w:rFonts w:eastAsia="Times New Roman"/>
          <w:sz w:val="20"/>
          <w:szCs w:val="20"/>
          <w:lang w:eastAsia="ru-RU"/>
        </w:rPr>
        <w:t>________________________________________________________________________________________________</w:t>
      </w:r>
      <w:r>
        <w:rPr>
          <w:rFonts w:eastAsia="Times New Roman"/>
          <w:sz w:val="20"/>
          <w:szCs w:val="20"/>
          <w:lang w:eastAsia="ru-RU"/>
        </w:rPr>
        <w:t xml:space="preserve">             </w:t>
      </w:r>
      <w:r w:rsidRPr="009C612E">
        <w:rPr>
          <w:rFonts w:eastAsia="Times New Roman"/>
          <w:sz w:val="20"/>
          <w:szCs w:val="20"/>
          <w:lang w:eastAsia="ru-RU"/>
        </w:rPr>
        <w:t>или иных необходимых работ по ремонту, реконструкции, реставрации помещения)</w:t>
      </w:r>
    </w:p>
    <w:p w:rsidR="009C612E" w:rsidRDefault="009C612E" w:rsidP="009C612E">
      <w:pPr>
        <w:spacing w:after="200" w:line="276" w:lineRule="auto"/>
        <w:rPr>
          <w:rFonts w:eastAsia="Times New Roman"/>
          <w:sz w:val="20"/>
          <w:szCs w:val="20"/>
          <w:lang w:eastAsia="ru-RU"/>
        </w:rPr>
      </w:pPr>
      <w:r>
        <w:rPr>
          <w:rFonts w:eastAsia="Times New Roman"/>
          <w:sz w:val="20"/>
          <w:szCs w:val="20"/>
          <w:lang w:eastAsia="ru-RU"/>
        </w:rPr>
        <w:t>____________</w:t>
      </w:r>
      <w:r w:rsidRPr="009C612E">
        <w:rPr>
          <w:rFonts w:eastAsia="Times New Roman"/>
          <w:sz w:val="20"/>
          <w:szCs w:val="20"/>
          <w:lang w:eastAsia="ru-RU"/>
        </w:rPr>
        <w:t>__________________________________________________________</w:t>
      </w:r>
      <w:r>
        <w:rPr>
          <w:rFonts w:eastAsia="Times New Roman"/>
          <w:sz w:val="20"/>
          <w:szCs w:val="20"/>
          <w:lang w:eastAsia="ru-RU"/>
        </w:rPr>
        <w:t>__________________________________</w:t>
      </w:r>
    </w:p>
    <w:p w:rsidR="009C612E" w:rsidRPr="009C612E" w:rsidRDefault="009C612E" w:rsidP="009C612E">
      <w:pPr>
        <w:spacing w:after="200" w:line="276" w:lineRule="auto"/>
        <w:rPr>
          <w:rFonts w:eastAsia="Times New Roman"/>
          <w:sz w:val="20"/>
          <w:szCs w:val="20"/>
          <w:lang w:eastAsia="ru-RU"/>
        </w:rPr>
      </w:pPr>
      <w:r w:rsidRPr="009C612E">
        <w:rPr>
          <w:rFonts w:eastAsia="Times New Roman"/>
          <w:sz w:val="20"/>
          <w:szCs w:val="20"/>
          <w:lang w:eastAsia="ru-RU"/>
        </w:rPr>
        <w:t xml:space="preserve">2. Отказать в переводе указанного помещения из жилого (нежилого) в нежилое (жилое)в связи с  </w:t>
      </w:r>
    </w:p>
    <w:p w:rsidR="009C612E" w:rsidRPr="009C612E" w:rsidRDefault="009C612E" w:rsidP="009C612E">
      <w:pPr>
        <w:spacing w:after="200" w:line="276" w:lineRule="auto"/>
        <w:jc w:val="center"/>
        <w:rPr>
          <w:rFonts w:eastAsia="Times New Roman"/>
          <w:sz w:val="20"/>
          <w:szCs w:val="20"/>
          <w:lang w:eastAsia="ru-RU"/>
        </w:rPr>
      </w:pPr>
      <w:r w:rsidRPr="009C612E">
        <w:rPr>
          <w:rFonts w:eastAsia="Times New Roman"/>
          <w:sz w:val="20"/>
          <w:szCs w:val="20"/>
          <w:lang w:eastAsia="ru-RU"/>
        </w:rPr>
        <w:t>________________________________________________________________________________________________</w:t>
      </w:r>
      <w:r>
        <w:rPr>
          <w:rFonts w:eastAsia="Times New Roman"/>
          <w:sz w:val="20"/>
          <w:szCs w:val="20"/>
          <w:lang w:eastAsia="ru-RU"/>
        </w:rPr>
        <w:t xml:space="preserve"> </w:t>
      </w:r>
      <w:r w:rsidRPr="009C612E">
        <w:rPr>
          <w:rFonts w:eastAsia="Times New Roman"/>
          <w:sz w:val="20"/>
          <w:szCs w:val="20"/>
          <w:lang w:eastAsia="ru-RU"/>
        </w:rPr>
        <w:t>(основание(я), установленное частью 1 статьи 24 Жилищного кодекса Российской Федерации)</w:t>
      </w:r>
    </w:p>
    <w:p w:rsidR="009C612E" w:rsidRPr="009C612E" w:rsidRDefault="009C612E" w:rsidP="009C612E">
      <w:pPr>
        <w:pBdr>
          <w:top w:val="single" w:sz="4" w:space="1" w:color="auto"/>
        </w:pBdr>
        <w:spacing w:after="480" w:line="276" w:lineRule="auto"/>
        <w:rPr>
          <w:rFonts w:eastAsia="Times New Roman"/>
          <w:sz w:val="20"/>
          <w:szCs w:val="20"/>
          <w:lang w:eastAsia="ru-RU"/>
        </w:rPr>
      </w:pPr>
      <w:r w:rsidRPr="009C612E">
        <w:rPr>
          <w:rFonts w:eastAsia="Times New Roman"/>
          <w:sz w:val="20"/>
          <w:szCs w:val="20"/>
          <w:lang w:eastAsia="ru-RU"/>
        </w:rPr>
        <w:t>________________________________________________________________________________________________</w:t>
      </w:r>
    </w:p>
    <w:tbl>
      <w:tblPr>
        <w:tblW w:w="9809" w:type="dxa"/>
        <w:tblLayout w:type="fixed"/>
        <w:tblCellMar>
          <w:left w:w="28" w:type="dxa"/>
          <w:right w:w="28" w:type="dxa"/>
        </w:tblCellMar>
        <w:tblLook w:val="0000" w:firstRow="0" w:lastRow="0" w:firstColumn="0" w:lastColumn="0" w:noHBand="0" w:noVBand="0"/>
      </w:tblPr>
      <w:tblGrid>
        <w:gridCol w:w="4096"/>
        <w:gridCol w:w="281"/>
        <w:gridCol w:w="1964"/>
        <w:gridCol w:w="281"/>
        <w:gridCol w:w="3187"/>
      </w:tblGrid>
      <w:tr w:rsidR="009C612E" w:rsidRPr="009C612E" w:rsidTr="009C612E">
        <w:trPr>
          <w:trHeight w:val="503"/>
        </w:trPr>
        <w:tc>
          <w:tcPr>
            <w:tcW w:w="4096" w:type="dxa"/>
            <w:tcBorders>
              <w:top w:val="nil"/>
              <w:left w:val="nil"/>
              <w:bottom w:val="single" w:sz="4" w:space="0" w:color="auto"/>
              <w:right w:val="nil"/>
            </w:tcBorders>
            <w:vAlign w:val="bottom"/>
          </w:tcPr>
          <w:p w:rsidR="009C612E" w:rsidRPr="009C612E" w:rsidRDefault="009C612E" w:rsidP="009C612E">
            <w:pPr>
              <w:spacing w:after="200" w:line="276" w:lineRule="auto"/>
              <w:jc w:val="center"/>
              <w:rPr>
                <w:rFonts w:eastAsia="Times New Roman"/>
                <w:sz w:val="20"/>
                <w:szCs w:val="20"/>
                <w:lang w:eastAsia="ru-RU"/>
              </w:rPr>
            </w:pPr>
          </w:p>
        </w:tc>
        <w:tc>
          <w:tcPr>
            <w:tcW w:w="281" w:type="dxa"/>
            <w:tcBorders>
              <w:top w:val="nil"/>
              <w:left w:val="nil"/>
              <w:bottom w:val="nil"/>
              <w:right w:val="nil"/>
            </w:tcBorders>
            <w:vAlign w:val="bottom"/>
          </w:tcPr>
          <w:p w:rsidR="009C612E" w:rsidRPr="009C612E" w:rsidRDefault="009C612E" w:rsidP="009C612E">
            <w:pPr>
              <w:spacing w:after="200" w:line="276" w:lineRule="auto"/>
              <w:jc w:val="center"/>
              <w:rPr>
                <w:rFonts w:eastAsia="Times New Roman"/>
                <w:sz w:val="20"/>
                <w:szCs w:val="20"/>
                <w:lang w:eastAsia="ru-RU"/>
              </w:rPr>
            </w:pPr>
          </w:p>
        </w:tc>
        <w:tc>
          <w:tcPr>
            <w:tcW w:w="1964" w:type="dxa"/>
            <w:tcBorders>
              <w:top w:val="nil"/>
              <w:left w:val="nil"/>
              <w:bottom w:val="single" w:sz="4" w:space="0" w:color="auto"/>
              <w:right w:val="nil"/>
            </w:tcBorders>
            <w:vAlign w:val="bottom"/>
          </w:tcPr>
          <w:p w:rsidR="009C612E" w:rsidRPr="009C612E" w:rsidRDefault="009C612E" w:rsidP="009C612E">
            <w:pPr>
              <w:spacing w:after="200" w:line="276" w:lineRule="auto"/>
              <w:jc w:val="center"/>
              <w:rPr>
                <w:rFonts w:eastAsia="Times New Roman"/>
                <w:sz w:val="20"/>
                <w:szCs w:val="20"/>
                <w:lang w:eastAsia="ru-RU"/>
              </w:rPr>
            </w:pPr>
          </w:p>
        </w:tc>
        <w:tc>
          <w:tcPr>
            <w:tcW w:w="281" w:type="dxa"/>
            <w:tcBorders>
              <w:top w:val="nil"/>
              <w:left w:val="nil"/>
              <w:bottom w:val="nil"/>
              <w:right w:val="nil"/>
            </w:tcBorders>
            <w:vAlign w:val="bottom"/>
          </w:tcPr>
          <w:p w:rsidR="009C612E" w:rsidRPr="009C612E" w:rsidRDefault="009C612E" w:rsidP="009C612E">
            <w:pPr>
              <w:spacing w:after="200" w:line="276" w:lineRule="auto"/>
              <w:jc w:val="center"/>
              <w:rPr>
                <w:rFonts w:eastAsia="Times New Roman"/>
                <w:sz w:val="20"/>
                <w:szCs w:val="20"/>
                <w:lang w:eastAsia="ru-RU"/>
              </w:rPr>
            </w:pPr>
          </w:p>
        </w:tc>
        <w:tc>
          <w:tcPr>
            <w:tcW w:w="3187" w:type="dxa"/>
            <w:tcBorders>
              <w:top w:val="nil"/>
              <w:left w:val="nil"/>
              <w:bottom w:val="single" w:sz="4" w:space="0" w:color="auto"/>
              <w:right w:val="nil"/>
            </w:tcBorders>
            <w:vAlign w:val="bottom"/>
          </w:tcPr>
          <w:p w:rsidR="009C612E" w:rsidRPr="009C612E" w:rsidRDefault="009C612E" w:rsidP="009C612E">
            <w:pPr>
              <w:spacing w:after="200" w:line="276" w:lineRule="auto"/>
              <w:jc w:val="center"/>
              <w:rPr>
                <w:rFonts w:eastAsia="Times New Roman"/>
                <w:sz w:val="20"/>
                <w:szCs w:val="20"/>
                <w:lang w:eastAsia="ru-RU"/>
              </w:rPr>
            </w:pPr>
          </w:p>
        </w:tc>
      </w:tr>
      <w:tr w:rsidR="009C612E" w:rsidRPr="009C612E" w:rsidTr="009C612E">
        <w:trPr>
          <w:trHeight w:val="486"/>
        </w:trPr>
        <w:tc>
          <w:tcPr>
            <w:tcW w:w="4096" w:type="dxa"/>
            <w:tcBorders>
              <w:top w:val="nil"/>
              <w:left w:val="nil"/>
              <w:bottom w:val="nil"/>
              <w:right w:val="nil"/>
            </w:tcBorders>
          </w:tcPr>
          <w:p w:rsidR="009C612E" w:rsidRPr="009C612E" w:rsidRDefault="009C612E" w:rsidP="009C612E">
            <w:pPr>
              <w:spacing w:after="200" w:line="276" w:lineRule="auto"/>
              <w:jc w:val="center"/>
              <w:rPr>
                <w:rFonts w:eastAsia="Times New Roman"/>
                <w:sz w:val="20"/>
                <w:szCs w:val="20"/>
                <w:lang w:eastAsia="ru-RU"/>
              </w:rPr>
            </w:pPr>
            <w:r w:rsidRPr="009C612E">
              <w:rPr>
                <w:rFonts w:eastAsia="Times New Roman"/>
                <w:sz w:val="20"/>
                <w:szCs w:val="20"/>
                <w:lang w:eastAsia="ru-RU"/>
              </w:rPr>
              <w:t>(должность лица, подписавшего уведомление)</w:t>
            </w:r>
          </w:p>
        </w:tc>
        <w:tc>
          <w:tcPr>
            <w:tcW w:w="281" w:type="dxa"/>
            <w:tcBorders>
              <w:top w:val="nil"/>
              <w:left w:val="nil"/>
              <w:bottom w:val="nil"/>
              <w:right w:val="nil"/>
            </w:tcBorders>
          </w:tcPr>
          <w:p w:rsidR="009C612E" w:rsidRPr="009C612E" w:rsidRDefault="009C612E" w:rsidP="009C612E">
            <w:pPr>
              <w:spacing w:after="200" w:line="276" w:lineRule="auto"/>
              <w:jc w:val="center"/>
              <w:rPr>
                <w:rFonts w:eastAsia="Times New Roman"/>
                <w:sz w:val="20"/>
                <w:szCs w:val="20"/>
                <w:lang w:eastAsia="ru-RU"/>
              </w:rPr>
            </w:pPr>
          </w:p>
        </w:tc>
        <w:tc>
          <w:tcPr>
            <w:tcW w:w="1964" w:type="dxa"/>
            <w:tcBorders>
              <w:top w:val="nil"/>
              <w:left w:val="nil"/>
              <w:bottom w:val="nil"/>
              <w:right w:val="nil"/>
            </w:tcBorders>
          </w:tcPr>
          <w:p w:rsidR="009C612E" w:rsidRPr="009C612E" w:rsidRDefault="009C612E" w:rsidP="009C612E">
            <w:pPr>
              <w:spacing w:after="200" w:line="276" w:lineRule="auto"/>
              <w:jc w:val="center"/>
              <w:rPr>
                <w:rFonts w:eastAsia="Times New Roman"/>
                <w:sz w:val="20"/>
                <w:szCs w:val="20"/>
                <w:lang w:eastAsia="ru-RU"/>
              </w:rPr>
            </w:pPr>
            <w:r w:rsidRPr="009C612E">
              <w:rPr>
                <w:rFonts w:eastAsia="Times New Roman"/>
                <w:sz w:val="20"/>
                <w:szCs w:val="20"/>
                <w:lang w:eastAsia="ru-RU"/>
              </w:rPr>
              <w:t>(подпись)</w:t>
            </w:r>
          </w:p>
        </w:tc>
        <w:tc>
          <w:tcPr>
            <w:tcW w:w="281" w:type="dxa"/>
            <w:tcBorders>
              <w:top w:val="nil"/>
              <w:left w:val="nil"/>
              <w:bottom w:val="nil"/>
              <w:right w:val="nil"/>
            </w:tcBorders>
          </w:tcPr>
          <w:p w:rsidR="009C612E" w:rsidRPr="009C612E" w:rsidRDefault="009C612E" w:rsidP="009C612E">
            <w:pPr>
              <w:spacing w:after="200" w:line="276" w:lineRule="auto"/>
              <w:jc w:val="center"/>
              <w:rPr>
                <w:rFonts w:eastAsia="Times New Roman"/>
                <w:sz w:val="20"/>
                <w:szCs w:val="20"/>
                <w:lang w:eastAsia="ru-RU"/>
              </w:rPr>
            </w:pPr>
          </w:p>
        </w:tc>
        <w:tc>
          <w:tcPr>
            <w:tcW w:w="3187" w:type="dxa"/>
            <w:tcBorders>
              <w:top w:val="nil"/>
              <w:left w:val="nil"/>
              <w:bottom w:val="nil"/>
              <w:right w:val="nil"/>
            </w:tcBorders>
          </w:tcPr>
          <w:p w:rsidR="009C612E" w:rsidRPr="009C612E" w:rsidRDefault="009C612E" w:rsidP="009C612E">
            <w:pPr>
              <w:spacing w:after="200" w:line="276" w:lineRule="auto"/>
              <w:jc w:val="center"/>
              <w:rPr>
                <w:rFonts w:eastAsia="Times New Roman"/>
                <w:sz w:val="20"/>
                <w:szCs w:val="20"/>
                <w:lang w:eastAsia="ru-RU"/>
              </w:rPr>
            </w:pPr>
            <w:r w:rsidRPr="009C612E">
              <w:rPr>
                <w:rFonts w:eastAsia="Times New Roman"/>
                <w:sz w:val="20"/>
                <w:szCs w:val="20"/>
                <w:lang w:eastAsia="ru-RU"/>
              </w:rPr>
              <w:t>(расшифровка подписи)</w:t>
            </w:r>
          </w:p>
        </w:tc>
      </w:tr>
    </w:tbl>
    <w:p w:rsidR="009C612E" w:rsidRPr="009C612E" w:rsidRDefault="009C612E" w:rsidP="009C612E">
      <w:pPr>
        <w:spacing w:after="200" w:line="276" w:lineRule="auto"/>
        <w:rPr>
          <w:rFonts w:eastAsia="Times New Roman"/>
          <w:sz w:val="20"/>
          <w:szCs w:val="20"/>
          <w:lang w:eastAsia="ru-RU"/>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425"/>
        <w:gridCol w:w="284"/>
        <w:gridCol w:w="1984"/>
        <w:gridCol w:w="510"/>
        <w:gridCol w:w="341"/>
        <w:gridCol w:w="6520"/>
      </w:tblGrid>
      <w:tr w:rsidR="009C612E" w:rsidRPr="009C612E" w:rsidTr="009C612E">
        <w:tc>
          <w:tcPr>
            <w:tcW w:w="170" w:type="dxa"/>
            <w:tcBorders>
              <w:top w:val="nil"/>
              <w:left w:val="nil"/>
              <w:bottom w:val="nil"/>
              <w:right w:val="nil"/>
            </w:tcBorders>
            <w:vAlign w:val="bottom"/>
          </w:tcPr>
          <w:p w:rsidR="009C612E" w:rsidRPr="009C612E" w:rsidRDefault="009C612E" w:rsidP="009C612E">
            <w:pPr>
              <w:spacing w:after="200" w:line="276" w:lineRule="auto"/>
              <w:rPr>
                <w:rFonts w:eastAsia="Times New Roman"/>
                <w:sz w:val="20"/>
                <w:szCs w:val="20"/>
                <w:lang w:eastAsia="ru-RU"/>
              </w:rPr>
            </w:pPr>
            <w:r w:rsidRPr="009C612E">
              <w:rPr>
                <w:rFonts w:eastAsia="Times New Roman"/>
                <w:sz w:val="20"/>
                <w:szCs w:val="20"/>
                <w:lang w:eastAsia="ru-RU"/>
              </w:rPr>
              <w:t>«</w:t>
            </w:r>
          </w:p>
        </w:tc>
        <w:tc>
          <w:tcPr>
            <w:tcW w:w="425" w:type="dxa"/>
            <w:tcBorders>
              <w:top w:val="nil"/>
              <w:left w:val="nil"/>
              <w:bottom w:val="nil"/>
              <w:right w:val="nil"/>
            </w:tcBorders>
            <w:vAlign w:val="bottom"/>
          </w:tcPr>
          <w:p w:rsidR="009C612E" w:rsidRPr="009C612E" w:rsidRDefault="009C612E" w:rsidP="009C612E">
            <w:pPr>
              <w:spacing w:after="200" w:line="276" w:lineRule="auto"/>
              <w:jc w:val="center"/>
              <w:rPr>
                <w:rFonts w:eastAsia="Times New Roman"/>
                <w:sz w:val="20"/>
                <w:szCs w:val="20"/>
                <w:lang w:eastAsia="ru-RU"/>
              </w:rPr>
            </w:pPr>
            <w:r w:rsidRPr="009C612E">
              <w:rPr>
                <w:rFonts w:eastAsia="Times New Roman"/>
                <w:sz w:val="20"/>
                <w:szCs w:val="20"/>
                <w:lang w:eastAsia="ru-RU"/>
              </w:rPr>
              <w:t>___</w:t>
            </w:r>
          </w:p>
        </w:tc>
        <w:tc>
          <w:tcPr>
            <w:tcW w:w="284" w:type="dxa"/>
            <w:tcBorders>
              <w:top w:val="nil"/>
              <w:left w:val="nil"/>
              <w:bottom w:val="nil"/>
              <w:right w:val="nil"/>
            </w:tcBorders>
            <w:vAlign w:val="bottom"/>
          </w:tcPr>
          <w:p w:rsidR="009C612E" w:rsidRPr="009C612E" w:rsidRDefault="009C612E" w:rsidP="009C612E">
            <w:pPr>
              <w:spacing w:after="200" w:line="276" w:lineRule="auto"/>
              <w:rPr>
                <w:rFonts w:eastAsia="Times New Roman"/>
                <w:sz w:val="20"/>
                <w:szCs w:val="20"/>
                <w:lang w:eastAsia="ru-RU"/>
              </w:rPr>
            </w:pPr>
            <w:r w:rsidRPr="009C612E">
              <w:rPr>
                <w:rFonts w:eastAsia="Times New Roman"/>
                <w:sz w:val="20"/>
                <w:szCs w:val="20"/>
                <w:lang w:eastAsia="ru-RU"/>
              </w:rPr>
              <w:t xml:space="preserve">»   </w:t>
            </w:r>
          </w:p>
        </w:tc>
        <w:tc>
          <w:tcPr>
            <w:tcW w:w="1984" w:type="dxa"/>
            <w:tcBorders>
              <w:top w:val="nil"/>
              <w:left w:val="nil"/>
              <w:bottom w:val="nil"/>
              <w:right w:val="nil"/>
            </w:tcBorders>
            <w:vAlign w:val="bottom"/>
          </w:tcPr>
          <w:p w:rsidR="009C612E" w:rsidRPr="009C612E" w:rsidRDefault="009C612E" w:rsidP="009C612E">
            <w:pPr>
              <w:spacing w:after="200" w:line="276" w:lineRule="auto"/>
              <w:jc w:val="center"/>
              <w:rPr>
                <w:rFonts w:eastAsia="Times New Roman"/>
                <w:sz w:val="20"/>
                <w:szCs w:val="20"/>
                <w:lang w:eastAsia="ru-RU"/>
              </w:rPr>
            </w:pPr>
            <w:r w:rsidRPr="009C612E">
              <w:rPr>
                <w:rFonts w:eastAsia="Times New Roman"/>
                <w:sz w:val="20"/>
                <w:szCs w:val="20"/>
                <w:lang w:eastAsia="ru-RU"/>
              </w:rPr>
              <w:t>_________________</w:t>
            </w:r>
          </w:p>
        </w:tc>
        <w:tc>
          <w:tcPr>
            <w:tcW w:w="510" w:type="dxa"/>
            <w:tcBorders>
              <w:top w:val="nil"/>
              <w:left w:val="nil"/>
              <w:bottom w:val="nil"/>
              <w:right w:val="nil"/>
            </w:tcBorders>
            <w:vAlign w:val="bottom"/>
          </w:tcPr>
          <w:p w:rsidR="009C612E" w:rsidRPr="009C612E" w:rsidRDefault="009C612E" w:rsidP="009C612E">
            <w:pPr>
              <w:spacing w:after="200" w:line="276" w:lineRule="auto"/>
              <w:jc w:val="right"/>
              <w:rPr>
                <w:rFonts w:eastAsia="Times New Roman"/>
                <w:sz w:val="20"/>
                <w:szCs w:val="20"/>
                <w:lang w:eastAsia="ru-RU"/>
              </w:rPr>
            </w:pPr>
            <w:r w:rsidRPr="009C612E">
              <w:rPr>
                <w:rFonts w:eastAsia="Times New Roman"/>
                <w:sz w:val="20"/>
                <w:szCs w:val="20"/>
                <w:lang w:eastAsia="ru-RU"/>
              </w:rPr>
              <w:t>20</w:t>
            </w:r>
          </w:p>
        </w:tc>
        <w:tc>
          <w:tcPr>
            <w:tcW w:w="341" w:type="dxa"/>
            <w:tcBorders>
              <w:top w:val="nil"/>
              <w:left w:val="nil"/>
              <w:bottom w:val="nil"/>
              <w:right w:val="nil"/>
            </w:tcBorders>
            <w:vAlign w:val="bottom"/>
          </w:tcPr>
          <w:p w:rsidR="009C612E" w:rsidRPr="009C612E" w:rsidRDefault="009C612E" w:rsidP="009C612E">
            <w:pPr>
              <w:spacing w:after="200" w:line="276" w:lineRule="auto"/>
              <w:rPr>
                <w:rFonts w:eastAsia="Times New Roman"/>
                <w:sz w:val="20"/>
                <w:szCs w:val="20"/>
                <w:lang w:eastAsia="ru-RU"/>
              </w:rPr>
            </w:pPr>
            <w:r w:rsidRPr="009C612E">
              <w:rPr>
                <w:rFonts w:eastAsia="Times New Roman"/>
                <w:sz w:val="20"/>
                <w:szCs w:val="20"/>
                <w:lang w:eastAsia="ru-RU"/>
              </w:rPr>
              <w:t>__</w:t>
            </w:r>
          </w:p>
        </w:tc>
        <w:tc>
          <w:tcPr>
            <w:tcW w:w="6520" w:type="dxa"/>
            <w:tcBorders>
              <w:top w:val="nil"/>
              <w:left w:val="nil"/>
              <w:bottom w:val="nil"/>
              <w:right w:val="nil"/>
            </w:tcBorders>
            <w:vAlign w:val="bottom"/>
          </w:tcPr>
          <w:p w:rsidR="009C612E" w:rsidRPr="009C612E" w:rsidRDefault="009C612E" w:rsidP="009C612E">
            <w:pPr>
              <w:spacing w:after="200" w:line="276" w:lineRule="auto"/>
              <w:rPr>
                <w:rFonts w:eastAsia="Times New Roman"/>
                <w:sz w:val="20"/>
                <w:szCs w:val="20"/>
                <w:lang w:eastAsia="ru-RU"/>
              </w:rPr>
            </w:pPr>
            <w:r w:rsidRPr="009C612E">
              <w:rPr>
                <w:rFonts w:eastAsia="Times New Roman"/>
                <w:sz w:val="20"/>
                <w:szCs w:val="20"/>
                <w:lang w:eastAsia="ru-RU"/>
              </w:rPr>
              <w:t xml:space="preserve"> г.</w:t>
            </w:r>
          </w:p>
        </w:tc>
      </w:tr>
    </w:tbl>
    <w:p w:rsidR="009C612E" w:rsidRPr="009C612E" w:rsidRDefault="009C612E" w:rsidP="009C612E">
      <w:pPr>
        <w:spacing w:before="240" w:after="200" w:line="276" w:lineRule="auto"/>
        <w:rPr>
          <w:rFonts w:eastAsia="Times New Roman"/>
          <w:sz w:val="20"/>
          <w:szCs w:val="20"/>
          <w:lang w:eastAsia="ru-RU"/>
        </w:rPr>
      </w:pPr>
    </w:p>
    <w:p w:rsidR="009C612E" w:rsidRPr="009C612E" w:rsidRDefault="009C612E" w:rsidP="009C612E">
      <w:pPr>
        <w:spacing w:before="240" w:after="200" w:line="276" w:lineRule="auto"/>
        <w:rPr>
          <w:rFonts w:eastAsia="Times New Roman"/>
          <w:sz w:val="22"/>
          <w:szCs w:val="20"/>
          <w:lang w:eastAsia="ru-RU"/>
        </w:rPr>
      </w:pPr>
      <w:r w:rsidRPr="009C612E">
        <w:rPr>
          <w:rFonts w:eastAsia="Times New Roman"/>
          <w:sz w:val="22"/>
          <w:szCs w:val="20"/>
          <w:lang w:eastAsia="ru-RU"/>
        </w:rPr>
        <w:t>М.П.</w:t>
      </w:r>
    </w:p>
    <w:p w:rsidR="009C612E" w:rsidRPr="009C612E" w:rsidRDefault="009C612E" w:rsidP="009C612E">
      <w:pPr>
        <w:spacing w:after="0" w:line="240" w:lineRule="auto"/>
        <w:jc w:val="center"/>
        <w:rPr>
          <w:rFonts w:eastAsia="Times New Roman"/>
          <w:sz w:val="20"/>
          <w:szCs w:val="20"/>
          <w:lang w:eastAsia="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9C612E" w:rsidRDefault="009C612E" w:rsidP="00540485">
      <w:pPr>
        <w:widowControl w:val="0"/>
        <w:spacing w:after="0" w:line="274" w:lineRule="exact"/>
        <w:ind w:right="20"/>
        <w:jc w:val="right"/>
        <w:rPr>
          <w:rFonts w:eastAsia="Times New Roman"/>
          <w:b/>
          <w:color w:val="000000"/>
          <w:sz w:val="24"/>
          <w:szCs w:val="24"/>
          <w:lang w:eastAsia="ru-RU" w:bidi="ru-RU"/>
        </w:rPr>
      </w:pPr>
    </w:p>
    <w:p w:rsidR="001B7BE5" w:rsidRDefault="001B7BE5" w:rsidP="009C612E">
      <w:pPr>
        <w:widowControl w:val="0"/>
        <w:spacing w:after="0" w:line="274" w:lineRule="exact"/>
        <w:jc w:val="both"/>
        <w:rPr>
          <w:rFonts w:eastAsia="Times New Roman"/>
          <w:b/>
          <w:color w:val="000000"/>
          <w:sz w:val="24"/>
          <w:szCs w:val="24"/>
          <w:lang w:eastAsia="ru-RU" w:bidi="ru-RU"/>
        </w:rPr>
      </w:pPr>
    </w:p>
    <w:p w:rsidR="009C612E" w:rsidRDefault="009C612E" w:rsidP="009C612E">
      <w:pPr>
        <w:widowControl w:val="0"/>
        <w:spacing w:after="0" w:line="274" w:lineRule="exact"/>
        <w:jc w:val="both"/>
        <w:rPr>
          <w:rFonts w:eastAsia="Times New Roman"/>
          <w:color w:val="000000"/>
          <w:sz w:val="24"/>
          <w:szCs w:val="24"/>
          <w:lang w:eastAsia="ru-RU" w:bidi="ru-RU"/>
        </w:rPr>
      </w:pPr>
    </w:p>
    <w:p w:rsidR="00764C0E" w:rsidRDefault="00764C0E" w:rsidP="00764C0E">
      <w:pPr>
        <w:widowControl w:val="0"/>
        <w:spacing w:after="0" w:line="274" w:lineRule="exact"/>
        <w:rPr>
          <w:rFonts w:eastAsia="Times New Roman"/>
          <w:b/>
          <w:color w:val="000000"/>
          <w:sz w:val="24"/>
          <w:szCs w:val="24"/>
          <w:lang w:eastAsia="ru-RU" w:bidi="ru-RU"/>
        </w:rPr>
      </w:pPr>
    </w:p>
    <w:p w:rsidR="00632AF0" w:rsidRPr="00632AF0" w:rsidRDefault="009C612E" w:rsidP="00632AF0">
      <w:pPr>
        <w:widowControl w:val="0"/>
        <w:spacing w:after="0" w:line="274" w:lineRule="exact"/>
        <w:jc w:val="right"/>
        <w:rPr>
          <w:rFonts w:eastAsia="Times New Roman"/>
          <w:b/>
          <w:color w:val="000000"/>
          <w:sz w:val="24"/>
          <w:szCs w:val="24"/>
          <w:lang w:eastAsia="ru-RU" w:bidi="ru-RU"/>
        </w:rPr>
      </w:pPr>
      <w:r>
        <w:rPr>
          <w:rFonts w:eastAsia="Times New Roman"/>
          <w:b/>
          <w:color w:val="000000"/>
          <w:sz w:val="24"/>
          <w:szCs w:val="24"/>
          <w:lang w:eastAsia="ru-RU" w:bidi="ru-RU"/>
        </w:rPr>
        <w:lastRenderedPageBreak/>
        <w:t>Приложение № 3</w:t>
      </w:r>
      <w:r w:rsidR="00A37C2C" w:rsidRPr="00632AF0">
        <w:rPr>
          <w:rFonts w:eastAsia="Times New Roman"/>
          <w:b/>
          <w:color w:val="000000"/>
          <w:sz w:val="24"/>
          <w:szCs w:val="24"/>
          <w:lang w:eastAsia="ru-RU" w:bidi="ru-RU"/>
        </w:rPr>
        <w:t xml:space="preserve"> </w:t>
      </w:r>
    </w:p>
    <w:p w:rsidR="00632AF0" w:rsidRPr="00632AF0" w:rsidRDefault="00A37C2C" w:rsidP="00632AF0">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A37C2C" w:rsidRPr="00632AF0" w:rsidRDefault="00A37C2C" w:rsidP="00632AF0">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«Перевод жилого помещения в нежилое помещение и нежилого помещения в жилое помещение»</w:t>
      </w:r>
    </w:p>
    <w:p w:rsidR="00632AF0" w:rsidRDefault="00632AF0" w:rsidP="00AF3B46">
      <w:pPr>
        <w:widowControl w:val="0"/>
        <w:spacing w:after="0" w:line="226" w:lineRule="exact"/>
        <w:ind w:left="7260" w:right="320" w:firstLine="640"/>
        <w:jc w:val="both"/>
        <w:rPr>
          <w:rFonts w:eastAsia="Times New Roman"/>
          <w:color w:val="000000"/>
          <w:sz w:val="24"/>
          <w:szCs w:val="24"/>
          <w:lang w:eastAsia="ru-RU" w:bidi="ru-RU"/>
        </w:rPr>
      </w:pPr>
    </w:p>
    <w:p w:rsidR="009C612E" w:rsidRDefault="009C612E" w:rsidP="009C612E">
      <w:pPr>
        <w:widowControl w:val="0"/>
        <w:tabs>
          <w:tab w:val="left" w:leader="underscore" w:pos="8648"/>
        </w:tabs>
        <w:spacing w:after="0" w:line="230" w:lineRule="exact"/>
        <w:ind w:left="5240"/>
        <w:jc w:val="right"/>
        <w:rPr>
          <w:rFonts w:eastAsia="Times New Roman"/>
          <w:color w:val="000000"/>
          <w:sz w:val="24"/>
          <w:szCs w:val="24"/>
          <w:lang w:eastAsia="ru-RU" w:bidi="ru-RU"/>
        </w:rPr>
      </w:pPr>
      <w:r>
        <w:rPr>
          <w:rFonts w:eastAsia="Times New Roman"/>
          <w:color w:val="000000"/>
          <w:sz w:val="24"/>
          <w:szCs w:val="24"/>
          <w:lang w:eastAsia="ru-RU" w:bidi="ru-RU"/>
        </w:rPr>
        <w:t>ФОРМА</w:t>
      </w:r>
    </w:p>
    <w:p w:rsidR="009C612E" w:rsidRDefault="009C612E" w:rsidP="009C612E">
      <w:pPr>
        <w:widowControl w:val="0"/>
        <w:tabs>
          <w:tab w:val="left" w:leader="underscore" w:pos="8648"/>
        </w:tabs>
        <w:spacing w:after="0" w:line="230" w:lineRule="exact"/>
        <w:ind w:left="5240"/>
        <w:jc w:val="right"/>
        <w:rPr>
          <w:rFonts w:eastAsia="Times New Roman"/>
          <w:color w:val="000000"/>
          <w:sz w:val="24"/>
          <w:szCs w:val="24"/>
          <w:lang w:eastAsia="ru-RU" w:bidi="ru-RU"/>
        </w:rPr>
      </w:pPr>
    </w:p>
    <w:p w:rsidR="009C612E" w:rsidRPr="009C612E" w:rsidRDefault="009C612E" w:rsidP="009C612E">
      <w:pPr>
        <w:autoSpaceDE w:val="0"/>
        <w:autoSpaceDN w:val="0"/>
        <w:adjustRightInd w:val="0"/>
        <w:spacing w:after="0" w:line="240" w:lineRule="auto"/>
        <w:jc w:val="center"/>
        <w:rPr>
          <w:rFonts w:eastAsia="Times New Roman"/>
          <w:b/>
          <w:sz w:val="24"/>
          <w:szCs w:val="22"/>
        </w:rPr>
      </w:pPr>
      <w:r w:rsidRPr="009C612E">
        <w:rPr>
          <w:rFonts w:eastAsia="Times New Roman"/>
          <w:b/>
          <w:sz w:val="24"/>
          <w:szCs w:val="22"/>
        </w:rPr>
        <w:t xml:space="preserve">Расписка </w:t>
      </w:r>
      <w:r w:rsidRPr="009C612E">
        <w:rPr>
          <w:rFonts w:eastAsia="Times New Roman"/>
          <w:b/>
          <w:sz w:val="24"/>
          <w:szCs w:val="22"/>
        </w:rPr>
        <w:br/>
        <w:t>в получении документов</w:t>
      </w:r>
    </w:p>
    <w:p w:rsidR="009C612E" w:rsidRPr="009C612E" w:rsidRDefault="009C612E" w:rsidP="009C612E">
      <w:pPr>
        <w:autoSpaceDE w:val="0"/>
        <w:autoSpaceDN w:val="0"/>
        <w:adjustRightInd w:val="0"/>
        <w:spacing w:after="0" w:line="240" w:lineRule="auto"/>
        <w:ind w:firstLine="540"/>
        <w:jc w:val="both"/>
        <w:outlineLvl w:val="0"/>
        <w:rPr>
          <w:rFonts w:eastAsia="Times New Roman"/>
          <w:sz w:val="22"/>
          <w:szCs w:val="22"/>
        </w:rPr>
      </w:pPr>
    </w:p>
    <w:tbl>
      <w:tblPr>
        <w:tblW w:w="10632" w:type="dxa"/>
        <w:tblLayout w:type="fixed"/>
        <w:tblCellMar>
          <w:top w:w="102" w:type="dxa"/>
          <w:left w:w="62" w:type="dxa"/>
          <w:bottom w:w="102" w:type="dxa"/>
          <w:right w:w="62" w:type="dxa"/>
        </w:tblCellMar>
        <w:tblLook w:val="0000" w:firstRow="0" w:lastRow="0" w:firstColumn="0" w:lastColumn="0" w:noHBand="0" w:noVBand="0"/>
      </w:tblPr>
      <w:tblGrid>
        <w:gridCol w:w="2381"/>
        <w:gridCol w:w="3231"/>
        <w:gridCol w:w="5020"/>
      </w:tblGrid>
      <w:tr w:rsidR="009C612E" w:rsidRPr="009C612E" w:rsidTr="009C612E">
        <w:tc>
          <w:tcPr>
            <w:tcW w:w="10632" w:type="dxa"/>
            <w:gridSpan w:val="3"/>
          </w:tcPr>
          <w:p w:rsidR="009C612E" w:rsidRPr="009C612E" w:rsidRDefault="009C612E" w:rsidP="009C612E">
            <w:pPr>
              <w:autoSpaceDE w:val="0"/>
              <w:autoSpaceDN w:val="0"/>
              <w:adjustRightInd w:val="0"/>
              <w:spacing w:after="0" w:line="240" w:lineRule="auto"/>
              <w:jc w:val="center"/>
              <w:rPr>
                <w:rFonts w:eastAsia="Times New Roman"/>
                <w:sz w:val="22"/>
                <w:szCs w:val="22"/>
              </w:rPr>
            </w:pPr>
            <w:r w:rsidRPr="009C612E">
              <w:rPr>
                <w:rFonts w:eastAsia="Times New Roman"/>
                <w:sz w:val="22"/>
                <w:szCs w:val="22"/>
              </w:rPr>
              <w:t>Расписка № ____________</w:t>
            </w:r>
          </w:p>
        </w:tc>
      </w:tr>
      <w:tr w:rsidR="009C612E" w:rsidRPr="009C612E" w:rsidTr="009C612E">
        <w:tc>
          <w:tcPr>
            <w:tcW w:w="10632" w:type="dxa"/>
            <w:gridSpan w:val="3"/>
          </w:tcPr>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Выдана __________________________________________________________</w:t>
            </w:r>
          </w:p>
          <w:p w:rsidR="009C612E" w:rsidRPr="009C612E" w:rsidRDefault="009C612E" w:rsidP="009C612E">
            <w:pPr>
              <w:autoSpaceDE w:val="0"/>
              <w:autoSpaceDN w:val="0"/>
              <w:adjustRightInd w:val="0"/>
              <w:spacing w:after="0" w:line="240" w:lineRule="auto"/>
              <w:jc w:val="center"/>
              <w:rPr>
                <w:rFonts w:eastAsia="Times New Roman"/>
                <w:sz w:val="22"/>
                <w:szCs w:val="22"/>
              </w:rPr>
            </w:pPr>
            <w:r w:rsidRPr="009C612E">
              <w:rPr>
                <w:rFonts w:eastAsia="Times New Roman"/>
                <w:sz w:val="22"/>
                <w:szCs w:val="22"/>
              </w:rPr>
              <w:t>(наименование уполномоченного органа)</w:t>
            </w:r>
          </w:p>
          <w:p w:rsidR="009C612E" w:rsidRPr="009C612E" w:rsidRDefault="009C612E" w:rsidP="009C612E">
            <w:pPr>
              <w:autoSpaceDE w:val="0"/>
              <w:autoSpaceDN w:val="0"/>
              <w:adjustRightInd w:val="0"/>
              <w:spacing w:after="0" w:line="240" w:lineRule="auto"/>
              <w:jc w:val="both"/>
              <w:rPr>
                <w:rFonts w:eastAsia="Times New Roman"/>
                <w:sz w:val="22"/>
                <w:szCs w:val="22"/>
              </w:rPr>
            </w:pPr>
            <w:r w:rsidRPr="009C612E">
              <w:rPr>
                <w:rFonts w:eastAsia="Times New Roman"/>
                <w:sz w:val="22"/>
                <w:szCs w:val="22"/>
              </w:rPr>
              <w:t xml:space="preserve">в получении документов, приложенных к заявлению о </w:t>
            </w:r>
            <w:r w:rsidRPr="009C612E">
              <w:rPr>
                <w:rFonts w:eastAsia="Times New Roman"/>
                <w:sz w:val="22"/>
                <w:szCs w:val="20"/>
                <w:lang w:eastAsia="ru-RU"/>
              </w:rPr>
              <w:t>переводе жилого помещения в нежилое помещение или нежилого помещения в жилое помещение</w:t>
            </w:r>
            <w:r w:rsidRPr="009C612E">
              <w:rPr>
                <w:rFonts w:eastAsia="Times New Roman"/>
                <w:sz w:val="22"/>
                <w:szCs w:val="22"/>
              </w:rPr>
              <w:t>:</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______________________________________________________________________</w:t>
            </w:r>
          </w:p>
          <w:p w:rsidR="009C612E" w:rsidRPr="009C612E" w:rsidRDefault="009C612E" w:rsidP="009C612E">
            <w:pPr>
              <w:autoSpaceDE w:val="0"/>
              <w:autoSpaceDN w:val="0"/>
              <w:adjustRightInd w:val="0"/>
              <w:spacing w:after="0" w:line="240" w:lineRule="auto"/>
              <w:jc w:val="center"/>
              <w:rPr>
                <w:rFonts w:eastAsia="Times New Roman"/>
                <w:sz w:val="22"/>
                <w:szCs w:val="22"/>
              </w:rPr>
            </w:pPr>
            <w:r w:rsidRPr="009C612E">
              <w:rPr>
                <w:rFonts w:eastAsia="Times New Roman"/>
                <w:sz w:val="22"/>
                <w:szCs w:val="22"/>
              </w:rPr>
              <w:t>(фамилия, имя, отчество, наименование, юр. адрес организации)</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______________________________________________________________________</w:t>
            </w:r>
          </w:p>
          <w:p w:rsidR="009C612E" w:rsidRPr="009C612E" w:rsidRDefault="009C612E" w:rsidP="009C612E">
            <w:pPr>
              <w:autoSpaceDE w:val="0"/>
              <w:autoSpaceDN w:val="0"/>
              <w:adjustRightInd w:val="0"/>
              <w:spacing w:after="0" w:line="240" w:lineRule="auto"/>
              <w:jc w:val="center"/>
              <w:rPr>
                <w:rFonts w:eastAsia="Times New Roman"/>
                <w:sz w:val="22"/>
                <w:szCs w:val="22"/>
              </w:rPr>
            </w:pPr>
            <w:r w:rsidRPr="009C612E">
              <w:rPr>
                <w:rFonts w:eastAsia="Times New Roman"/>
                <w:sz w:val="22"/>
                <w:szCs w:val="22"/>
              </w:rPr>
              <w:t>(адрес переводимого помещения)</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приняты следующие документы:</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1) Заявление на ______________ листах;</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2) ____________________________________________________________________</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______________________________________________________________________</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___________________________________________________ на __________ листах;</w:t>
            </w:r>
          </w:p>
          <w:p w:rsidR="009C612E" w:rsidRPr="009C612E" w:rsidRDefault="009C612E" w:rsidP="009C612E">
            <w:pPr>
              <w:autoSpaceDE w:val="0"/>
              <w:autoSpaceDN w:val="0"/>
              <w:adjustRightInd w:val="0"/>
              <w:spacing w:after="0" w:line="240" w:lineRule="auto"/>
              <w:ind w:firstLine="283"/>
              <w:jc w:val="both"/>
              <w:rPr>
                <w:rFonts w:eastAsia="Times New Roman"/>
                <w:sz w:val="22"/>
                <w:szCs w:val="22"/>
              </w:rPr>
            </w:pPr>
            <w:r w:rsidRPr="009C612E">
              <w:rPr>
                <w:rFonts w:eastAsia="Times New Roman"/>
                <w:sz w:val="22"/>
                <w:szCs w:val="22"/>
              </w:rPr>
              <w:t>(указываются вид и реквизиты правоустанавливающего документа на переводимое помещение (с отметкой: копия, заверенная заявителем, или нотариально заверенная копия))</w:t>
            </w:r>
          </w:p>
          <w:p w:rsidR="009C612E" w:rsidRPr="009C612E" w:rsidRDefault="009C612E" w:rsidP="009C612E">
            <w:pPr>
              <w:autoSpaceDE w:val="0"/>
              <w:autoSpaceDN w:val="0"/>
              <w:adjustRightInd w:val="0"/>
              <w:spacing w:after="0" w:line="240" w:lineRule="auto"/>
              <w:ind w:firstLine="283"/>
              <w:jc w:val="both"/>
              <w:rPr>
                <w:rFonts w:eastAsia="Times New Roman"/>
                <w:sz w:val="22"/>
                <w:szCs w:val="22"/>
              </w:rPr>
            </w:pPr>
            <w:r w:rsidRPr="009C612E">
              <w:rPr>
                <w:rFonts w:eastAsia="Times New Roman"/>
                <w:sz w:val="22"/>
                <w:szCs w:val="22"/>
              </w:rPr>
              <w:t>3) проект (проектная документация) переустройства и (или) перепланировки жилого или нежилого помещения на ___ листах;</w:t>
            </w:r>
          </w:p>
          <w:p w:rsidR="009C612E" w:rsidRPr="009C612E" w:rsidRDefault="009C612E" w:rsidP="009C612E">
            <w:pPr>
              <w:autoSpaceDE w:val="0"/>
              <w:autoSpaceDN w:val="0"/>
              <w:adjustRightInd w:val="0"/>
              <w:spacing w:after="0" w:line="240" w:lineRule="auto"/>
              <w:ind w:firstLine="283"/>
              <w:jc w:val="both"/>
              <w:rPr>
                <w:rFonts w:eastAsia="Times New Roman"/>
                <w:sz w:val="22"/>
                <w:szCs w:val="22"/>
              </w:rPr>
            </w:pPr>
            <w:r w:rsidRPr="009C612E">
              <w:rPr>
                <w:rFonts w:eastAsia="Times New Roman"/>
                <w:sz w:val="22"/>
                <w:szCs w:val="22"/>
              </w:rPr>
              <w:t>4) план переводимого нежилого помещения с его техническим описанием;</w:t>
            </w:r>
          </w:p>
          <w:p w:rsidR="009C612E" w:rsidRPr="009C612E" w:rsidRDefault="009C612E" w:rsidP="009C612E">
            <w:pPr>
              <w:autoSpaceDE w:val="0"/>
              <w:autoSpaceDN w:val="0"/>
              <w:adjustRightInd w:val="0"/>
              <w:spacing w:after="0" w:line="240" w:lineRule="auto"/>
              <w:ind w:firstLine="283"/>
              <w:jc w:val="both"/>
              <w:rPr>
                <w:rFonts w:eastAsia="Times New Roman"/>
                <w:sz w:val="22"/>
                <w:szCs w:val="22"/>
              </w:rPr>
            </w:pPr>
            <w:r w:rsidRPr="009C612E">
              <w:rPr>
                <w:rFonts w:eastAsia="Times New Roman"/>
                <w:sz w:val="22"/>
                <w:szCs w:val="22"/>
              </w:rPr>
              <w:t>копия технического паспорта переводимого жилого помещения на ____ листах;</w:t>
            </w:r>
          </w:p>
          <w:p w:rsidR="009C612E" w:rsidRPr="009C612E" w:rsidRDefault="009C612E" w:rsidP="009C612E">
            <w:pPr>
              <w:autoSpaceDE w:val="0"/>
              <w:autoSpaceDN w:val="0"/>
              <w:adjustRightInd w:val="0"/>
              <w:spacing w:after="0" w:line="240" w:lineRule="auto"/>
              <w:ind w:firstLine="283"/>
              <w:jc w:val="both"/>
              <w:rPr>
                <w:rFonts w:eastAsia="Times New Roman"/>
                <w:sz w:val="22"/>
                <w:szCs w:val="22"/>
              </w:rPr>
            </w:pPr>
            <w:r w:rsidRPr="009C612E">
              <w:rPr>
                <w:rFonts w:eastAsia="Times New Roman"/>
                <w:sz w:val="22"/>
                <w:szCs w:val="22"/>
              </w:rPr>
              <w:t>5) копия поэтажного плана дома, в котором находится переводимое помещение, на _____ листах;</w:t>
            </w:r>
          </w:p>
          <w:p w:rsidR="009C612E" w:rsidRPr="009C612E" w:rsidRDefault="009C612E" w:rsidP="009C612E">
            <w:pPr>
              <w:autoSpaceDE w:val="0"/>
              <w:autoSpaceDN w:val="0"/>
              <w:adjustRightInd w:val="0"/>
              <w:spacing w:after="0" w:line="240" w:lineRule="auto"/>
              <w:ind w:firstLine="283"/>
              <w:jc w:val="both"/>
              <w:rPr>
                <w:rFonts w:eastAsia="Times New Roman"/>
                <w:sz w:val="22"/>
                <w:szCs w:val="22"/>
              </w:rPr>
            </w:pPr>
            <w:r w:rsidRPr="009C612E">
              <w:rPr>
                <w:rFonts w:eastAsia="Times New Roman"/>
                <w:sz w:val="22"/>
                <w:szCs w:val="22"/>
              </w:rPr>
              <w:t>6) иные документы:</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_____________________________________________________________________</w:t>
            </w: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_____________________________________________________________________</w:t>
            </w:r>
          </w:p>
          <w:p w:rsidR="009C612E" w:rsidRPr="009C612E" w:rsidRDefault="009C612E" w:rsidP="009C612E">
            <w:pPr>
              <w:autoSpaceDE w:val="0"/>
              <w:autoSpaceDN w:val="0"/>
              <w:adjustRightInd w:val="0"/>
              <w:spacing w:after="0" w:line="240" w:lineRule="auto"/>
              <w:rPr>
                <w:rFonts w:eastAsia="Times New Roman"/>
                <w:sz w:val="22"/>
                <w:szCs w:val="22"/>
              </w:rPr>
            </w:pP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 xml:space="preserve">Документы </w:t>
            </w:r>
            <w:r w:rsidR="00877084" w:rsidRPr="009C612E">
              <w:rPr>
                <w:rFonts w:eastAsia="Times New Roman"/>
                <w:sz w:val="22"/>
                <w:szCs w:val="22"/>
              </w:rPr>
              <w:t>представлены «</w:t>
            </w:r>
            <w:r w:rsidRPr="009C612E">
              <w:rPr>
                <w:rFonts w:eastAsia="Times New Roman"/>
                <w:sz w:val="22"/>
                <w:szCs w:val="22"/>
              </w:rPr>
              <w:t>___» ___________ 20__ г.</w:t>
            </w:r>
          </w:p>
          <w:p w:rsidR="009C612E" w:rsidRPr="009C612E" w:rsidRDefault="009C612E" w:rsidP="009C612E">
            <w:pPr>
              <w:autoSpaceDE w:val="0"/>
              <w:autoSpaceDN w:val="0"/>
              <w:adjustRightInd w:val="0"/>
              <w:spacing w:after="0" w:line="240" w:lineRule="auto"/>
              <w:rPr>
                <w:rFonts w:eastAsia="Times New Roman"/>
                <w:sz w:val="22"/>
                <w:szCs w:val="22"/>
              </w:rPr>
            </w:pPr>
          </w:p>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Входящий номер регистрации заявления __________________________________</w:t>
            </w:r>
          </w:p>
        </w:tc>
      </w:tr>
      <w:tr w:rsidR="009C612E" w:rsidRPr="009C612E" w:rsidTr="009C612E">
        <w:tc>
          <w:tcPr>
            <w:tcW w:w="2381" w:type="dxa"/>
          </w:tcPr>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Расписку получил</w:t>
            </w:r>
          </w:p>
        </w:tc>
        <w:tc>
          <w:tcPr>
            <w:tcW w:w="3231" w:type="dxa"/>
          </w:tcPr>
          <w:p w:rsidR="009C612E" w:rsidRPr="009C612E" w:rsidRDefault="009C612E" w:rsidP="009C612E">
            <w:pPr>
              <w:autoSpaceDE w:val="0"/>
              <w:autoSpaceDN w:val="0"/>
              <w:adjustRightInd w:val="0"/>
              <w:spacing w:after="0" w:line="240" w:lineRule="auto"/>
              <w:jc w:val="both"/>
              <w:rPr>
                <w:rFonts w:eastAsia="Times New Roman"/>
                <w:sz w:val="22"/>
                <w:szCs w:val="22"/>
              </w:rPr>
            </w:pPr>
            <w:r w:rsidRPr="009C612E">
              <w:rPr>
                <w:rFonts w:eastAsia="Times New Roman"/>
                <w:sz w:val="22"/>
                <w:szCs w:val="22"/>
              </w:rPr>
              <w:t>«___» ____________ 20__ г.</w:t>
            </w:r>
          </w:p>
        </w:tc>
        <w:tc>
          <w:tcPr>
            <w:tcW w:w="5020" w:type="dxa"/>
          </w:tcPr>
          <w:p w:rsidR="009C612E" w:rsidRPr="009C612E" w:rsidRDefault="009C612E" w:rsidP="009C612E">
            <w:pPr>
              <w:autoSpaceDE w:val="0"/>
              <w:autoSpaceDN w:val="0"/>
              <w:adjustRightInd w:val="0"/>
              <w:spacing w:after="0" w:line="240" w:lineRule="auto"/>
              <w:jc w:val="center"/>
              <w:rPr>
                <w:rFonts w:eastAsia="Times New Roman"/>
                <w:sz w:val="22"/>
                <w:szCs w:val="22"/>
              </w:rPr>
            </w:pPr>
            <w:r w:rsidRPr="009C612E">
              <w:rPr>
                <w:rFonts w:eastAsia="Times New Roman"/>
                <w:sz w:val="22"/>
                <w:szCs w:val="22"/>
              </w:rPr>
              <w:t>_______________________</w:t>
            </w:r>
          </w:p>
          <w:p w:rsidR="009C612E" w:rsidRPr="009C612E" w:rsidRDefault="009C612E" w:rsidP="009C612E">
            <w:pPr>
              <w:autoSpaceDE w:val="0"/>
              <w:autoSpaceDN w:val="0"/>
              <w:adjustRightInd w:val="0"/>
              <w:spacing w:after="0" w:line="240" w:lineRule="auto"/>
              <w:jc w:val="center"/>
              <w:rPr>
                <w:rFonts w:eastAsia="Times New Roman"/>
                <w:sz w:val="22"/>
                <w:szCs w:val="22"/>
              </w:rPr>
            </w:pPr>
            <w:r w:rsidRPr="009C612E">
              <w:rPr>
                <w:rFonts w:eastAsia="Times New Roman"/>
                <w:sz w:val="22"/>
                <w:szCs w:val="22"/>
              </w:rPr>
              <w:t>(подпись заявителя)</w:t>
            </w:r>
          </w:p>
        </w:tc>
      </w:tr>
      <w:tr w:rsidR="009C612E" w:rsidRPr="009C612E" w:rsidTr="009C612E">
        <w:tc>
          <w:tcPr>
            <w:tcW w:w="2381" w:type="dxa"/>
          </w:tcPr>
          <w:p w:rsidR="009C612E" w:rsidRPr="009C612E" w:rsidRDefault="009C612E" w:rsidP="009C612E">
            <w:pPr>
              <w:autoSpaceDE w:val="0"/>
              <w:autoSpaceDN w:val="0"/>
              <w:adjustRightInd w:val="0"/>
              <w:spacing w:after="0" w:line="240" w:lineRule="auto"/>
              <w:rPr>
                <w:rFonts w:eastAsia="Times New Roman"/>
                <w:sz w:val="22"/>
                <w:szCs w:val="22"/>
              </w:rPr>
            </w:pPr>
            <w:r w:rsidRPr="009C612E">
              <w:rPr>
                <w:rFonts w:eastAsia="Times New Roman"/>
                <w:sz w:val="22"/>
                <w:szCs w:val="22"/>
              </w:rPr>
              <w:t>Расписку выдал</w:t>
            </w:r>
          </w:p>
        </w:tc>
        <w:tc>
          <w:tcPr>
            <w:tcW w:w="8251" w:type="dxa"/>
            <w:gridSpan w:val="2"/>
          </w:tcPr>
          <w:p w:rsidR="009C612E" w:rsidRPr="009C612E" w:rsidRDefault="009C612E" w:rsidP="009C612E">
            <w:pPr>
              <w:autoSpaceDE w:val="0"/>
              <w:autoSpaceDN w:val="0"/>
              <w:adjustRightInd w:val="0"/>
              <w:spacing w:after="0" w:line="240" w:lineRule="auto"/>
              <w:jc w:val="center"/>
              <w:rPr>
                <w:rFonts w:eastAsia="Times New Roman"/>
                <w:sz w:val="22"/>
                <w:szCs w:val="22"/>
              </w:rPr>
            </w:pPr>
            <w:r w:rsidRPr="009C612E">
              <w:rPr>
                <w:rFonts w:eastAsia="Times New Roman"/>
                <w:sz w:val="22"/>
                <w:szCs w:val="22"/>
              </w:rPr>
              <w:t>__________________________________________________</w:t>
            </w:r>
          </w:p>
          <w:p w:rsidR="009C612E" w:rsidRPr="009C612E" w:rsidRDefault="009C612E" w:rsidP="009C612E">
            <w:pPr>
              <w:autoSpaceDE w:val="0"/>
              <w:autoSpaceDN w:val="0"/>
              <w:adjustRightInd w:val="0"/>
              <w:spacing w:after="0" w:line="240" w:lineRule="auto"/>
              <w:jc w:val="center"/>
              <w:rPr>
                <w:rFonts w:eastAsia="Times New Roman"/>
                <w:sz w:val="22"/>
                <w:szCs w:val="22"/>
              </w:rPr>
            </w:pPr>
            <w:r w:rsidRPr="009C612E">
              <w:rPr>
                <w:rFonts w:eastAsia="Times New Roman"/>
                <w:sz w:val="22"/>
                <w:szCs w:val="22"/>
              </w:rPr>
              <w:t>(должность, ФИО должностного лица, принявшего документы, подпись)</w:t>
            </w:r>
          </w:p>
        </w:tc>
      </w:tr>
    </w:tbl>
    <w:p w:rsidR="009C612E" w:rsidRPr="009C612E" w:rsidRDefault="009C612E" w:rsidP="009C612E">
      <w:pPr>
        <w:autoSpaceDE w:val="0"/>
        <w:autoSpaceDN w:val="0"/>
        <w:adjustRightInd w:val="0"/>
        <w:spacing w:after="0" w:line="240" w:lineRule="auto"/>
        <w:ind w:firstLine="540"/>
        <w:jc w:val="both"/>
        <w:rPr>
          <w:rFonts w:eastAsia="Times New Roman"/>
          <w:sz w:val="22"/>
          <w:szCs w:val="22"/>
        </w:rPr>
      </w:pPr>
    </w:p>
    <w:p w:rsidR="009C612E" w:rsidRPr="009C612E" w:rsidRDefault="009C612E" w:rsidP="009C612E">
      <w:pPr>
        <w:spacing w:after="0" w:line="240" w:lineRule="auto"/>
        <w:jc w:val="center"/>
        <w:rPr>
          <w:rFonts w:eastAsia="Times New Roman"/>
          <w:sz w:val="20"/>
          <w:szCs w:val="20"/>
          <w:lang w:eastAsia="ru-RU"/>
        </w:rPr>
      </w:pPr>
    </w:p>
    <w:p w:rsidR="009C612E" w:rsidRPr="009C612E" w:rsidRDefault="009C612E" w:rsidP="009C612E">
      <w:pPr>
        <w:spacing w:after="0" w:line="240" w:lineRule="auto"/>
        <w:jc w:val="center"/>
        <w:rPr>
          <w:rFonts w:eastAsia="Times New Roman"/>
          <w:sz w:val="20"/>
          <w:szCs w:val="20"/>
          <w:lang w:eastAsia="ru-RU"/>
        </w:rPr>
      </w:pPr>
    </w:p>
    <w:p w:rsidR="009C612E" w:rsidRPr="009C612E" w:rsidRDefault="009C612E" w:rsidP="009C612E">
      <w:pPr>
        <w:spacing w:after="0" w:line="240" w:lineRule="auto"/>
        <w:jc w:val="center"/>
        <w:rPr>
          <w:rFonts w:eastAsia="Times New Roman"/>
          <w:sz w:val="20"/>
          <w:szCs w:val="20"/>
          <w:lang w:eastAsia="ru-RU"/>
        </w:rPr>
      </w:pPr>
    </w:p>
    <w:p w:rsidR="00877084" w:rsidRDefault="00877084" w:rsidP="009C612E">
      <w:pPr>
        <w:widowControl w:val="0"/>
        <w:tabs>
          <w:tab w:val="left" w:leader="underscore" w:pos="8648"/>
        </w:tabs>
        <w:spacing w:after="0" w:line="230" w:lineRule="exact"/>
        <w:ind w:left="5240"/>
        <w:jc w:val="right"/>
        <w:rPr>
          <w:rFonts w:eastAsia="Times New Roman"/>
          <w:color w:val="000000"/>
          <w:sz w:val="24"/>
          <w:szCs w:val="24"/>
          <w:lang w:eastAsia="ru-RU" w:bidi="ru-RU"/>
        </w:rPr>
      </w:pPr>
    </w:p>
    <w:p w:rsidR="00877084" w:rsidRDefault="00877084" w:rsidP="009C612E">
      <w:pPr>
        <w:widowControl w:val="0"/>
        <w:tabs>
          <w:tab w:val="left" w:leader="underscore" w:pos="8648"/>
        </w:tabs>
        <w:spacing w:after="0" w:line="230" w:lineRule="exact"/>
        <w:ind w:left="5240"/>
        <w:jc w:val="right"/>
        <w:rPr>
          <w:rFonts w:eastAsia="Times New Roman"/>
          <w:color w:val="000000"/>
          <w:sz w:val="24"/>
          <w:szCs w:val="24"/>
          <w:lang w:eastAsia="ru-RU" w:bidi="ru-RU"/>
        </w:rPr>
      </w:pPr>
    </w:p>
    <w:p w:rsidR="00877084" w:rsidRDefault="00877084" w:rsidP="009C612E">
      <w:pPr>
        <w:widowControl w:val="0"/>
        <w:tabs>
          <w:tab w:val="left" w:leader="underscore" w:pos="8648"/>
        </w:tabs>
        <w:spacing w:after="0" w:line="230" w:lineRule="exact"/>
        <w:ind w:left="5240"/>
        <w:jc w:val="right"/>
        <w:rPr>
          <w:rFonts w:eastAsia="Times New Roman"/>
          <w:color w:val="000000"/>
          <w:sz w:val="24"/>
          <w:szCs w:val="24"/>
          <w:lang w:eastAsia="ru-RU" w:bidi="ru-RU"/>
        </w:rPr>
      </w:pPr>
    </w:p>
    <w:p w:rsidR="00877084" w:rsidRDefault="00877084" w:rsidP="009C612E">
      <w:pPr>
        <w:widowControl w:val="0"/>
        <w:tabs>
          <w:tab w:val="left" w:leader="underscore" w:pos="8648"/>
        </w:tabs>
        <w:spacing w:after="0" w:line="230" w:lineRule="exact"/>
        <w:ind w:left="5240"/>
        <w:jc w:val="right"/>
        <w:rPr>
          <w:rFonts w:eastAsia="Times New Roman"/>
          <w:color w:val="000000"/>
          <w:sz w:val="24"/>
          <w:szCs w:val="24"/>
          <w:lang w:eastAsia="ru-RU" w:bidi="ru-RU"/>
        </w:rPr>
      </w:pPr>
    </w:p>
    <w:p w:rsidR="00877084" w:rsidRDefault="00877084" w:rsidP="009C612E">
      <w:pPr>
        <w:widowControl w:val="0"/>
        <w:tabs>
          <w:tab w:val="left" w:leader="underscore" w:pos="8648"/>
        </w:tabs>
        <w:spacing w:after="0" w:line="230" w:lineRule="exact"/>
        <w:ind w:left="5240"/>
        <w:jc w:val="right"/>
        <w:rPr>
          <w:rFonts w:eastAsia="Times New Roman"/>
          <w:color w:val="000000"/>
          <w:sz w:val="24"/>
          <w:szCs w:val="24"/>
          <w:lang w:eastAsia="ru-RU" w:bidi="ru-RU"/>
        </w:rPr>
      </w:pPr>
    </w:p>
    <w:p w:rsidR="00A37C2C" w:rsidRPr="004B2B56" w:rsidRDefault="004B2B56" w:rsidP="009C612E">
      <w:pPr>
        <w:widowControl w:val="0"/>
        <w:tabs>
          <w:tab w:val="left" w:leader="underscore" w:pos="8648"/>
        </w:tabs>
        <w:spacing w:after="0" w:line="230" w:lineRule="exact"/>
        <w:ind w:left="5240"/>
        <w:jc w:val="right"/>
        <w:rPr>
          <w:rFonts w:eastAsia="Times New Roman"/>
          <w:i/>
          <w:color w:val="000000"/>
          <w:sz w:val="22"/>
          <w:szCs w:val="24"/>
          <w:lang w:eastAsia="ru-RU" w:bidi="ru-RU"/>
        </w:rPr>
      </w:pPr>
      <w:r>
        <w:rPr>
          <w:rFonts w:eastAsia="Times New Roman"/>
          <w:color w:val="000000"/>
          <w:sz w:val="24"/>
          <w:szCs w:val="24"/>
          <w:lang w:eastAsia="ru-RU" w:bidi="ru-RU"/>
        </w:rPr>
        <w:t xml:space="preserve">   </w:t>
      </w:r>
    </w:p>
    <w:p w:rsidR="00A37C2C" w:rsidRPr="009C612E" w:rsidRDefault="00A37C2C" w:rsidP="008C091B">
      <w:pPr>
        <w:widowControl w:val="0"/>
        <w:tabs>
          <w:tab w:val="right" w:leader="underscore" w:pos="1220"/>
          <w:tab w:val="right" w:pos="2151"/>
          <w:tab w:val="left" w:pos="2356"/>
          <w:tab w:val="right" w:leader="underscore" w:pos="5727"/>
          <w:tab w:val="right" w:pos="6188"/>
          <w:tab w:val="right" w:pos="7004"/>
          <w:tab w:val="center" w:pos="7642"/>
          <w:tab w:val="right" w:pos="9318"/>
          <w:tab w:val="right" w:pos="9318"/>
          <w:tab w:val="right" w:pos="10114"/>
        </w:tabs>
        <w:spacing w:after="0" w:line="230" w:lineRule="exact"/>
        <w:jc w:val="both"/>
        <w:rPr>
          <w:rFonts w:eastAsia="Times New Roman"/>
          <w:color w:val="000000"/>
          <w:sz w:val="22"/>
          <w:szCs w:val="24"/>
          <w:lang w:eastAsia="ru-RU" w:bidi="ru-RU"/>
        </w:rPr>
        <w:sectPr w:rsidR="00A37C2C" w:rsidRPr="009C612E">
          <w:headerReference w:type="even" r:id="rId18"/>
          <w:headerReference w:type="first" r:id="rId19"/>
          <w:pgSz w:w="11909" w:h="16838"/>
          <w:pgMar w:top="1194" w:right="650" w:bottom="902" w:left="770" w:header="0" w:footer="3" w:gutter="0"/>
          <w:cols w:space="720"/>
          <w:noEndnote/>
          <w:titlePg/>
          <w:docGrid w:linePitch="360"/>
        </w:sectPr>
      </w:pPr>
    </w:p>
    <w:p w:rsidR="00877084" w:rsidRPr="00877084" w:rsidRDefault="00877084" w:rsidP="008C091B">
      <w:pPr>
        <w:spacing w:after="0" w:line="240" w:lineRule="auto"/>
        <w:rPr>
          <w:rFonts w:eastAsia="Times New Roman"/>
          <w:sz w:val="20"/>
          <w:szCs w:val="20"/>
          <w:lang w:eastAsia="ru-RU"/>
        </w:rPr>
      </w:pPr>
    </w:p>
    <w:p w:rsidR="00877084" w:rsidRPr="00877084" w:rsidRDefault="00877084" w:rsidP="00877084">
      <w:pPr>
        <w:widowControl w:val="0"/>
        <w:spacing w:after="0" w:line="274" w:lineRule="exact"/>
        <w:jc w:val="right"/>
        <w:rPr>
          <w:rFonts w:eastAsia="Times New Roman"/>
          <w:color w:val="000000"/>
          <w:sz w:val="24"/>
          <w:szCs w:val="24"/>
          <w:lang w:eastAsia="ru-RU" w:bidi="ru-RU"/>
        </w:rPr>
      </w:pPr>
    </w:p>
    <w:p w:rsidR="00877084" w:rsidRPr="00632AF0" w:rsidRDefault="00877084" w:rsidP="008C091B">
      <w:pPr>
        <w:widowControl w:val="0"/>
        <w:spacing w:after="0" w:line="274" w:lineRule="exact"/>
        <w:jc w:val="right"/>
        <w:rPr>
          <w:rFonts w:eastAsia="Times New Roman"/>
          <w:b/>
          <w:color w:val="000000"/>
          <w:sz w:val="24"/>
          <w:szCs w:val="24"/>
          <w:lang w:eastAsia="ru-RU" w:bidi="ru-RU"/>
        </w:rPr>
      </w:pPr>
      <w:r>
        <w:rPr>
          <w:rFonts w:eastAsia="Times New Roman"/>
          <w:b/>
          <w:color w:val="000000"/>
          <w:sz w:val="24"/>
          <w:szCs w:val="24"/>
          <w:lang w:eastAsia="ru-RU" w:bidi="ru-RU"/>
        </w:rPr>
        <w:t>Приложение № 4</w:t>
      </w:r>
      <w:r w:rsidRPr="00632AF0">
        <w:rPr>
          <w:rFonts w:eastAsia="Times New Roman"/>
          <w:b/>
          <w:color w:val="000000"/>
          <w:sz w:val="24"/>
          <w:szCs w:val="24"/>
          <w:lang w:eastAsia="ru-RU" w:bidi="ru-RU"/>
        </w:rPr>
        <w:t xml:space="preserve"> </w:t>
      </w:r>
    </w:p>
    <w:p w:rsidR="00877084" w:rsidRPr="00632AF0" w:rsidRDefault="00877084" w:rsidP="00877084">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877084" w:rsidRDefault="00877084" w:rsidP="00877084">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«Перевод жилого помещения в нежилое помещение и нежилого помещения в жилое помещение»</w:t>
      </w:r>
    </w:p>
    <w:p w:rsidR="00877084" w:rsidRDefault="00877084" w:rsidP="00877084">
      <w:pPr>
        <w:widowControl w:val="0"/>
        <w:spacing w:after="0" w:line="274" w:lineRule="exact"/>
        <w:jc w:val="right"/>
        <w:rPr>
          <w:rFonts w:eastAsia="Times New Roman"/>
          <w:b/>
          <w:color w:val="000000"/>
          <w:sz w:val="24"/>
          <w:szCs w:val="24"/>
          <w:lang w:eastAsia="ru-RU" w:bidi="ru-RU"/>
        </w:rPr>
      </w:pPr>
    </w:p>
    <w:p w:rsidR="00877084" w:rsidRDefault="00877084" w:rsidP="00877084">
      <w:pPr>
        <w:widowControl w:val="0"/>
        <w:spacing w:after="0" w:line="274" w:lineRule="exact"/>
        <w:jc w:val="right"/>
        <w:rPr>
          <w:rFonts w:eastAsia="Times New Roman"/>
          <w:color w:val="000000"/>
          <w:sz w:val="24"/>
          <w:szCs w:val="24"/>
          <w:lang w:eastAsia="ru-RU" w:bidi="ru-RU"/>
        </w:rPr>
      </w:pPr>
      <w:r w:rsidRPr="00877084">
        <w:rPr>
          <w:rFonts w:eastAsia="Times New Roman"/>
          <w:color w:val="000000"/>
          <w:sz w:val="24"/>
          <w:szCs w:val="24"/>
          <w:lang w:eastAsia="ru-RU" w:bidi="ru-RU"/>
        </w:rPr>
        <w:t>ФОРМА</w:t>
      </w:r>
    </w:p>
    <w:p w:rsidR="00877084" w:rsidRDefault="00877084" w:rsidP="00877084">
      <w:pPr>
        <w:widowControl w:val="0"/>
        <w:spacing w:after="0" w:line="274" w:lineRule="exact"/>
        <w:jc w:val="right"/>
        <w:rPr>
          <w:rFonts w:eastAsia="Times New Roman"/>
          <w:color w:val="000000"/>
          <w:sz w:val="24"/>
          <w:szCs w:val="24"/>
          <w:lang w:eastAsia="ru-RU" w:bidi="ru-RU"/>
        </w:rPr>
      </w:pPr>
    </w:p>
    <w:p w:rsidR="00877084" w:rsidRPr="00877084" w:rsidRDefault="00877084" w:rsidP="00877084">
      <w:pPr>
        <w:spacing w:after="0" w:line="240" w:lineRule="auto"/>
        <w:jc w:val="center"/>
        <w:rPr>
          <w:rFonts w:eastAsia="Times New Roman"/>
          <w:b/>
          <w:sz w:val="24"/>
          <w:szCs w:val="20"/>
          <w:lang w:eastAsia="ru-RU"/>
        </w:rPr>
      </w:pPr>
      <w:r w:rsidRPr="00877084">
        <w:rPr>
          <w:rFonts w:eastAsia="Times New Roman"/>
          <w:b/>
          <w:sz w:val="24"/>
          <w:szCs w:val="20"/>
          <w:lang w:eastAsia="ru-RU"/>
        </w:rPr>
        <w:t>ОПРОСНЫЙ ЛИСТ</w:t>
      </w:r>
    </w:p>
    <w:p w:rsidR="00877084" w:rsidRPr="00877084" w:rsidRDefault="00877084" w:rsidP="00877084">
      <w:pPr>
        <w:spacing w:after="0" w:line="240" w:lineRule="auto"/>
        <w:jc w:val="center"/>
        <w:rPr>
          <w:rFonts w:eastAsia="Times New Roman"/>
          <w:b/>
          <w:sz w:val="24"/>
          <w:szCs w:val="20"/>
          <w:lang w:eastAsia="ru-RU"/>
        </w:rPr>
      </w:pPr>
      <w:r w:rsidRPr="00877084">
        <w:rPr>
          <w:rFonts w:eastAsia="Times New Roman"/>
          <w:b/>
          <w:sz w:val="24"/>
          <w:szCs w:val="20"/>
          <w:lang w:eastAsia="ru-RU"/>
        </w:rPr>
        <w:t>собственников помещений в многоквартирном жилом доме</w:t>
      </w:r>
    </w:p>
    <w:p w:rsidR="00877084" w:rsidRDefault="00877084" w:rsidP="00877084">
      <w:pPr>
        <w:spacing w:after="0" w:line="240" w:lineRule="auto"/>
        <w:jc w:val="center"/>
        <w:rPr>
          <w:rFonts w:eastAsia="Times New Roman"/>
          <w:b/>
          <w:sz w:val="24"/>
          <w:szCs w:val="20"/>
          <w:lang w:eastAsia="ru-RU"/>
        </w:rPr>
      </w:pPr>
    </w:p>
    <w:p w:rsidR="00877084" w:rsidRDefault="00877084" w:rsidP="00877084">
      <w:pPr>
        <w:spacing w:after="0" w:line="240" w:lineRule="auto"/>
        <w:jc w:val="center"/>
        <w:rPr>
          <w:rFonts w:eastAsia="Times New Roman"/>
          <w:sz w:val="24"/>
          <w:szCs w:val="20"/>
          <w:lang w:eastAsia="ru-RU"/>
        </w:rPr>
      </w:pPr>
      <w:r w:rsidRPr="00877084">
        <w:rPr>
          <w:rFonts w:eastAsia="Times New Roman"/>
          <w:sz w:val="24"/>
          <w:szCs w:val="20"/>
          <w:lang w:eastAsia="ru-RU"/>
        </w:rPr>
        <w:t>№ ________, ул. (пр.) ____________________</w:t>
      </w:r>
      <w:r>
        <w:rPr>
          <w:rFonts w:eastAsia="Times New Roman"/>
          <w:sz w:val="24"/>
          <w:szCs w:val="20"/>
          <w:lang w:eastAsia="ru-RU"/>
        </w:rPr>
        <w:t xml:space="preserve"> г. (пос.) _________________</w:t>
      </w:r>
    </w:p>
    <w:p w:rsidR="00877084" w:rsidRDefault="00877084" w:rsidP="00877084">
      <w:pPr>
        <w:spacing w:after="0" w:line="240" w:lineRule="auto"/>
        <w:jc w:val="center"/>
        <w:rPr>
          <w:rFonts w:eastAsia="Times New Roman"/>
          <w:sz w:val="24"/>
          <w:szCs w:val="20"/>
          <w:lang w:eastAsia="ru-RU"/>
        </w:rPr>
      </w:pPr>
      <w:r>
        <w:rPr>
          <w:rFonts w:eastAsia="Times New Roman"/>
          <w:sz w:val="24"/>
          <w:szCs w:val="20"/>
          <w:lang w:eastAsia="ru-RU"/>
        </w:rPr>
        <w:t xml:space="preserve"> Кемеровской области-Кузбасса о проведении реконструкции</w:t>
      </w:r>
    </w:p>
    <w:p w:rsidR="00877084" w:rsidRDefault="00877084" w:rsidP="00877084">
      <w:pPr>
        <w:spacing w:after="0" w:line="240" w:lineRule="auto"/>
        <w:jc w:val="center"/>
        <w:rPr>
          <w:rFonts w:eastAsia="Times New Roman"/>
          <w:sz w:val="24"/>
          <w:szCs w:val="20"/>
          <w:lang w:eastAsia="ru-RU"/>
        </w:rPr>
      </w:pPr>
    </w:p>
    <w:p w:rsidR="00877084" w:rsidRDefault="00877084" w:rsidP="00877084">
      <w:pPr>
        <w:spacing w:after="0" w:line="240" w:lineRule="auto"/>
        <w:jc w:val="both"/>
        <w:rPr>
          <w:rFonts w:eastAsia="Times New Roman"/>
          <w:sz w:val="24"/>
          <w:szCs w:val="20"/>
          <w:lang w:eastAsia="ru-RU"/>
        </w:rPr>
      </w:pPr>
      <w:r>
        <w:rPr>
          <w:rFonts w:eastAsia="Times New Roman"/>
          <w:sz w:val="24"/>
          <w:szCs w:val="20"/>
          <w:lang w:eastAsia="ru-RU"/>
        </w:rPr>
        <w:t>Настоящий опросный лист отражает мнение собственников помещений в многоквартирном жилом доме по вопросу проведения реконструкции многоквартирного жилого дома № ______, по. Ул. (пр.) _________ г. (пос.) _________ Кемеровской области – Кузбасса в соответствии с проектом ____________________________________________________________________________________</w:t>
      </w:r>
      <w:proofErr w:type="gramStart"/>
      <w:r>
        <w:rPr>
          <w:rFonts w:eastAsia="Times New Roman"/>
          <w:sz w:val="24"/>
          <w:szCs w:val="20"/>
          <w:lang w:eastAsia="ru-RU"/>
        </w:rPr>
        <w:t>_(</w:t>
      </w:r>
      <w:proofErr w:type="gramEnd"/>
      <w:r>
        <w:rPr>
          <w:rFonts w:eastAsia="Times New Roman"/>
          <w:sz w:val="24"/>
          <w:szCs w:val="20"/>
          <w:lang w:eastAsia="ru-RU"/>
        </w:rPr>
        <w:t>указать реквизиты проекта: наименование организации, подготовившей проект, шифр проекта, дата) или у</w:t>
      </w:r>
      <w:r w:rsidR="008C091B">
        <w:rPr>
          <w:rFonts w:eastAsia="Times New Roman"/>
          <w:sz w:val="24"/>
          <w:szCs w:val="20"/>
          <w:lang w:eastAsia="ru-RU"/>
        </w:rPr>
        <w:t>каза</w:t>
      </w:r>
      <w:r>
        <w:rPr>
          <w:rFonts w:eastAsia="Times New Roman"/>
          <w:sz w:val="24"/>
          <w:szCs w:val="20"/>
          <w:lang w:eastAsia="ru-RU"/>
        </w:rPr>
        <w:t>ть работы, которые будут проведены в результате реконструкции.</w:t>
      </w:r>
    </w:p>
    <w:p w:rsidR="00877084" w:rsidRDefault="00877084" w:rsidP="00877084">
      <w:pPr>
        <w:spacing w:after="0" w:line="240" w:lineRule="auto"/>
        <w:jc w:val="both"/>
        <w:rPr>
          <w:rFonts w:eastAsia="Times New Roman"/>
          <w:sz w:val="24"/>
          <w:szCs w:val="20"/>
          <w:lang w:eastAsia="ru-RU"/>
        </w:rPr>
      </w:pPr>
    </w:p>
    <w:p w:rsidR="008C091B" w:rsidRDefault="00877084" w:rsidP="00877084">
      <w:pPr>
        <w:spacing w:after="0" w:line="240" w:lineRule="auto"/>
        <w:jc w:val="both"/>
        <w:rPr>
          <w:rFonts w:eastAsia="Times New Roman"/>
          <w:sz w:val="24"/>
          <w:szCs w:val="20"/>
          <w:lang w:eastAsia="ru-RU"/>
        </w:rPr>
      </w:pPr>
      <w:r>
        <w:rPr>
          <w:rFonts w:eastAsia="Times New Roman"/>
          <w:sz w:val="24"/>
          <w:szCs w:val="20"/>
          <w:lang w:eastAsia="ru-RU"/>
        </w:rPr>
        <w:t xml:space="preserve">Проводимые работы повлекут уменьшение общего имущества собственников, а </w:t>
      </w:r>
      <w:r w:rsidR="008C091B">
        <w:rPr>
          <w:rFonts w:eastAsia="Times New Roman"/>
          <w:sz w:val="24"/>
          <w:szCs w:val="20"/>
          <w:lang w:eastAsia="ru-RU"/>
        </w:rPr>
        <w:t>именно: _</w:t>
      </w:r>
      <w:r>
        <w:rPr>
          <w:rFonts w:eastAsia="Times New Roman"/>
          <w:sz w:val="24"/>
          <w:szCs w:val="20"/>
          <w:lang w:eastAsia="ru-RU"/>
        </w:rPr>
        <w:t>____________________________________________________</w:t>
      </w:r>
      <w:r w:rsidR="008C091B">
        <w:rPr>
          <w:rFonts w:eastAsia="Times New Roman"/>
          <w:sz w:val="24"/>
          <w:szCs w:val="20"/>
          <w:lang w:eastAsia="ru-RU"/>
        </w:rPr>
        <w:t>________________________</w:t>
      </w:r>
    </w:p>
    <w:p w:rsidR="00877084" w:rsidRDefault="00877084" w:rsidP="00877084">
      <w:pPr>
        <w:spacing w:after="0" w:line="240" w:lineRule="auto"/>
        <w:jc w:val="both"/>
        <w:rPr>
          <w:rFonts w:eastAsia="Times New Roman"/>
          <w:sz w:val="24"/>
          <w:szCs w:val="20"/>
          <w:lang w:eastAsia="ru-RU"/>
        </w:rPr>
      </w:pPr>
      <w:r>
        <w:rPr>
          <w:rFonts w:eastAsia="Times New Roman"/>
          <w:sz w:val="24"/>
          <w:szCs w:val="20"/>
          <w:lang w:eastAsia="ru-RU"/>
        </w:rPr>
        <w:t xml:space="preserve">(указать, какое имущество, и показатели его уменьшения)    </w:t>
      </w:r>
    </w:p>
    <w:p w:rsidR="008C091B" w:rsidRDefault="008C091B" w:rsidP="00877084">
      <w:pPr>
        <w:spacing w:after="0" w:line="240" w:lineRule="auto"/>
        <w:jc w:val="both"/>
        <w:rPr>
          <w:rFonts w:eastAsia="Times New Roman"/>
          <w:sz w:val="24"/>
          <w:szCs w:val="20"/>
          <w:lang w:eastAsia="ru-RU"/>
        </w:rPr>
      </w:pPr>
      <w:r>
        <w:rPr>
          <w:rFonts w:eastAsia="Times New Roman"/>
          <w:sz w:val="24"/>
          <w:szCs w:val="20"/>
          <w:lang w:eastAsia="ru-RU"/>
        </w:rPr>
        <w:t xml:space="preserve"> Подписи всех собственников помещений многоквартирного жилого дома:</w:t>
      </w:r>
    </w:p>
    <w:p w:rsidR="008C091B" w:rsidRDefault="008C091B" w:rsidP="00877084">
      <w:pPr>
        <w:spacing w:after="0" w:line="240" w:lineRule="auto"/>
        <w:jc w:val="both"/>
        <w:rPr>
          <w:rFonts w:eastAsia="Times New Roman"/>
          <w:sz w:val="24"/>
          <w:szCs w:val="20"/>
          <w:lang w:eastAsia="ru-RU"/>
        </w:rPr>
      </w:pPr>
    </w:p>
    <w:tbl>
      <w:tblPr>
        <w:tblStyle w:val="ab"/>
        <w:tblW w:w="0" w:type="auto"/>
        <w:tblLook w:val="04A0" w:firstRow="1" w:lastRow="0" w:firstColumn="1" w:lastColumn="0" w:noHBand="0" w:noVBand="1"/>
      </w:tblPr>
      <w:tblGrid>
        <w:gridCol w:w="1869"/>
        <w:gridCol w:w="1869"/>
        <w:gridCol w:w="2115"/>
        <w:gridCol w:w="1869"/>
        <w:gridCol w:w="1869"/>
      </w:tblGrid>
      <w:tr w:rsidR="008C091B" w:rsidTr="008C091B">
        <w:tc>
          <w:tcPr>
            <w:tcW w:w="1869" w:type="dxa"/>
          </w:tcPr>
          <w:p w:rsidR="008C091B" w:rsidRDefault="008C091B" w:rsidP="008C091B">
            <w:pPr>
              <w:jc w:val="center"/>
              <w:rPr>
                <w:rFonts w:eastAsia="Times New Roman"/>
                <w:sz w:val="24"/>
                <w:szCs w:val="20"/>
                <w:lang w:eastAsia="ru-RU"/>
              </w:rPr>
            </w:pPr>
            <w:r>
              <w:rPr>
                <w:rFonts w:eastAsia="Times New Roman"/>
                <w:sz w:val="24"/>
                <w:szCs w:val="20"/>
                <w:lang w:eastAsia="ru-RU"/>
              </w:rPr>
              <w:t>№ п/п</w:t>
            </w:r>
          </w:p>
        </w:tc>
        <w:tc>
          <w:tcPr>
            <w:tcW w:w="1869" w:type="dxa"/>
          </w:tcPr>
          <w:p w:rsidR="008C091B" w:rsidRDefault="008C091B" w:rsidP="008C091B">
            <w:pPr>
              <w:jc w:val="center"/>
              <w:rPr>
                <w:rFonts w:eastAsia="Times New Roman"/>
                <w:sz w:val="24"/>
                <w:szCs w:val="20"/>
                <w:lang w:eastAsia="ru-RU"/>
              </w:rPr>
            </w:pPr>
            <w:r>
              <w:rPr>
                <w:rFonts w:eastAsia="Times New Roman"/>
                <w:sz w:val="24"/>
                <w:szCs w:val="20"/>
                <w:lang w:eastAsia="ru-RU"/>
              </w:rPr>
              <w:t>ФИО собственника</w:t>
            </w:r>
          </w:p>
        </w:tc>
        <w:tc>
          <w:tcPr>
            <w:tcW w:w="1869" w:type="dxa"/>
          </w:tcPr>
          <w:p w:rsidR="008C091B" w:rsidRDefault="008C091B" w:rsidP="008C091B">
            <w:pPr>
              <w:jc w:val="center"/>
              <w:rPr>
                <w:rFonts w:eastAsia="Times New Roman"/>
                <w:sz w:val="24"/>
                <w:szCs w:val="20"/>
                <w:lang w:eastAsia="ru-RU"/>
              </w:rPr>
            </w:pPr>
            <w:r>
              <w:rPr>
                <w:rFonts w:eastAsia="Times New Roman"/>
                <w:sz w:val="24"/>
                <w:szCs w:val="20"/>
                <w:lang w:eastAsia="ru-RU"/>
              </w:rPr>
              <w:t>Реквизиты документа, подтверждающего право собственности</w:t>
            </w:r>
          </w:p>
        </w:tc>
        <w:tc>
          <w:tcPr>
            <w:tcW w:w="1869" w:type="dxa"/>
          </w:tcPr>
          <w:p w:rsidR="008C091B" w:rsidRDefault="008C091B" w:rsidP="008C091B">
            <w:pPr>
              <w:jc w:val="center"/>
              <w:rPr>
                <w:rFonts w:eastAsia="Times New Roman"/>
                <w:sz w:val="24"/>
                <w:szCs w:val="20"/>
                <w:lang w:eastAsia="ru-RU"/>
              </w:rPr>
            </w:pPr>
            <w:r>
              <w:rPr>
                <w:rFonts w:eastAsia="Times New Roman"/>
                <w:sz w:val="24"/>
                <w:szCs w:val="20"/>
                <w:lang w:eastAsia="ru-RU"/>
              </w:rPr>
              <w:t>Согласен/не согласен</w:t>
            </w:r>
          </w:p>
        </w:tc>
        <w:tc>
          <w:tcPr>
            <w:tcW w:w="1869" w:type="dxa"/>
          </w:tcPr>
          <w:p w:rsidR="008C091B" w:rsidRDefault="008C091B" w:rsidP="008C091B">
            <w:pPr>
              <w:jc w:val="center"/>
              <w:rPr>
                <w:rFonts w:eastAsia="Times New Roman"/>
                <w:sz w:val="24"/>
                <w:szCs w:val="20"/>
                <w:lang w:eastAsia="ru-RU"/>
              </w:rPr>
            </w:pPr>
            <w:r>
              <w:rPr>
                <w:rFonts w:eastAsia="Times New Roman"/>
                <w:sz w:val="24"/>
                <w:szCs w:val="20"/>
                <w:lang w:eastAsia="ru-RU"/>
              </w:rPr>
              <w:t>Подпись, дата подписания</w:t>
            </w:r>
          </w:p>
        </w:tc>
      </w:tr>
      <w:tr w:rsidR="008C091B" w:rsidTr="008C091B">
        <w:tc>
          <w:tcPr>
            <w:tcW w:w="1869" w:type="dxa"/>
          </w:tcPr>
          <w:p w:rsidR="008C091B" w:rsidRDefault="008C091B" w:rsidP="00877084">
            <w:pPr>
              <w:jc w:val="both"/>
              <w:rPr>
                <w:rFonts w:eastAsia="Times New Roman"/>
                <w:sz w:val="24"/>
                <w:szCs w:val="20"/>
                <w:lang w:eastAsia="ru-RU"/>
              </w:rPr>
            </w:pPr>
          </w:p>
        </w:tc>
        <w:tc>
          <w:tcPr>
            <w:tcW w:w="1869" w:type="dxa"/>
          </w:tcPr>
          <w:p w:rsidR="008C091B" w:rsidRDefault="008C091B" w:rsidP="00877084">
            <w:pPr>
              <w:jc w:val="both"/>
              <w:rPr>
                <w:rFonts w:eastAsia="Times New Roman"/>
                <w:sz w:val="24"/>
                <w:szCs w:val="20"/>
                <w:lang w:eastAsia="ru-RU"/>
              </w:rPr>
            </w:pPr>
          </w:p>
        </w:tc>
        <w:tc>
          <w:tcPr>
            <w:tcW w:w="1869" w:type="dxa"/>
          </w:tcPr>
          <w:p w:rsidR="008C091B" w:rsidRDefault="008C091B" w:rsidP="00877084">
            <w:pPr>
              <w:jc w:val="both"/>
              <w:rPr>
                <w:rFonts w:eastAsia="Times New Roman"/>
                <w:sz w:val="24"/>
                <w:szCs w:val="20"/>
                <w:lang w:eastAsia="ru-RU"/>
              </w:rPr>
            </w:pPr>
          </w:p>
        </w:tc>
        <w:tc>
          <w:tcPr>
            <w:tcW w:w="1869" w:type="dxa"/>
          </w:tcPr>
          <w:p w:rsidR="008C091B" w:rsidRDefault="008C091B" w:rsidP="00877084">
            <w:pPr>
              <w:jc w:val="both"/>
              <w:rPr>
                <w:rFonts w:eastAsia="Times New Roman"/>
                <w:sz w:val="24"/>
                <w:szCs w:val="20"/>
                <w:lang w:eastAsia="ru-RU"/>
              </w:rPr>
            </w:pPr>
          </w:p>
        </w:tc>
        <w:tc>
          <w:tcPr>
            <w:tcW w:w="1869" w:type="dxa"/>
          </w:tcPr>
          <w:p w:rsidR="008C091B" w:rsidRDefault="008C091B" w:rsidP="00877084">
            <w:pPr>
              <w:jc w:val="both"/>
              <w:rPr>
                <w:rFonts w:eastAsia="Times New Roman"/>
                <w:sz w:val="24"/>
                <w:szCs w:val="20"/>
                <w:lang w:eastAsia="ru-RU"/>
              </w:rPr>
            </w:pPr>
          </w:p>
        </w:tc>
      </w:tr>
      <w:tr w:rsidR="008C091B" w:rsidTr="008C091B">
        <w:tc>
          <w:tcPr>
            <w:tcW w:w="1869" w:type="dxa"/>
          </w:tcPr>
          <w:p w:rsidR="008C091B" w:rsidRDefault="008C091B" w:rsidP="00877084">
            <w:pPr>
              <w:jc w:val="both"/>
              <w:rPr>
                <w:rFonts w:eastAsia="Times New Roman"/>
                <w:sz w:val="24"/>
                <w:szCs w:val="20"/>
                <w:lang w:eastAsia="ru-RU"/>
              </w:rPr>
            </w:pPr>
          </w:p>
        </w:tc>
        <w:tc>
          <w:tcPr>
            <w:tcW w:w="1869" w:type="dxa"/>
          </w:tcPr>
          <w:p w:rsidR="008C091B" w:rsidRDefault="008C091B" w:rsidP="00877084">
            <w:pPr>
              <w:jc w:val="both"/>
              <w:rPr>
                <w:rFonts w:eastAsia="Times New Roman"/>
                <w:sz w:val="24"/>
                <w:szCs w:val="20"/>
                <w:lang w:eastAsia="ru-RU"/>
              </w:rPr>
            </w:pPr>
          </w:p>
        </w:tc>
        <w:tc>
          <w:tcPr>
            <w:tcW w:w="1869" w:type="dxa"/>
          </w:tcPr>
          <w:p w:rsidR="008C091B" w:rsidRDefault="008C091B" w:rsidP="00877084">
            <w:pPr>
              <w:jc w:val="both"/>
              <w:rPr>
                <w:rFonts w:eastAsia="Times New Roman"/>
                <w:sz w:val="24"/>
                <w:szCs w:val="20"/>
                <w:lang w:eastAsia="ru-RU"/>
              </w:rPr>
            </w:pPr>
          </w:p>
        </w:tc>
        <w:tc>
          <w:tcPr>
            <w:tcW w:w="1869" w:type="dxa"/>
          </w:tcPr>
          <w:p w:rsidR="008C091B" w:rsidRDefault="008C091B" w:rsidP="00877084">
            <w:pPr>
              <w:jc w:val="both"/>
              <w:rPr>
                <w:rFonts w:eastAsia="Times New Roman"/>
                <w:sz w:val="24"/>
                <w:szCs w:val="20"/>
                <w:lang w:eastAsia="ru-RU"/>
              </w:rPr>
            </w:pPr>
          </w:p>
        </w:tc>
        <w:tc>
          <w:tcPr>
            <w:tcW w:w="1869" w:type="dxa"/>
          </w:tcPr>
          <w:p w:rsidR="008C091B" w:rsidRDefault="008C091B" w:rsidP="00877084">
            <w:pPr>
              <w:jc w:val="both"/>
              <w:rPr>
                <w:rFonts w:eastAsia="Times New Roman"/>
                <w:sz w:val="24"/>
                <w:szCs w:val="20"/>
                <w:lang w:eastAsia="ru-RU"/>
              </w:rPr>
            </w:pPr>
          </w:p>
        </w:tc>
      </w:tr>
    </w:tbl>
    <w:p w:rsidR="008C091B" w:rsidRDefault="008C091B" w:rsidP="00877084">
      <w:pPr>
        <w:spacing w:after="0" w:line="240" w:lineRule="auto"/>
        <w:jc w:val="both"/>
        <w:rPr>
          <w:rFonts w:eastAsia="Times New Roman"/>
          <w:sz w:val="24"/>
          <w:szCs w:val="20"/>
          <w:lang w:eastAsia="ru-RU"/>
        </w:rPr>
      </w:pPr>
    </w:p>
    <w:p w:rsidR="008C091B" w:rsidRDefault="008C091B" w:rsidP="00877084">
      <w:pPr>
        <w:spacing w:after="0" w:line="240" w:lineRule="auto"/>
        <w:jc w:val="both"/>
        <w:rPr>
          <w:rFonts w:eastAsia="Times New Roman"/>
          <w:sz w:val="24"/>
          <w:szCs w:val="20"/>
          <w:lang w:eastAsia="ru-RU"/>
        </w:rPr>
      </w:pPr>
    </w:p>
    <w:p w:rsidR="00AB134F" w:rsidRDefault="00AB134F"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AF3B46">
      <w:pPr>
        <w:spacing w:after="0"/>
        <w:jc w:val="both"/>
        <w:rPr>
          <w:sz w:val="24"/>
          <w:szCs w:val="24"/>
        </w:rPr>
      </w:pPr>
    </w:p>
    <w:p w:rsidR="008C091B" w:rsidRDefault="008C091B" w:rsidP="008C091B">
      <w:pPr>
        <w:widowControl w:val="0"/>
        <w:spacing w:after="0" w:line="274" w:lineRule="exact"/>
        <w:jc w:val="right"/>
        <w:rPr>
          <w:rFonts w:eastAsia="Times New Roman"/>
          <w:b/>
          <w:color w:val="000000"/>
          <w:sz w:val="24"/>
          <w:szCs w:val="24"/>
          <w:lang w:eastAsia="ru-RU" w:bidi="ru-RU"/>
        </w:rPr>
      </w:pPr>
    </w:p>
    <w:p w:rsidR="008C091B" w:rsidRDefault="008C091B" w:rsidP="008C091B">
      <w:pPr>
        <w:widowControl w:val="0"/>
        <w:spacing w:after="0" w:line="274" w:lineRule="exact"/>
        <w:jc w:val="right"/>
        <w:rPr>
          <w:rFonts w:eastAsia="Times New Roman"/>
          <w:b/>
          <w:color w:val="000000"/>
          <w:sz w:val="24"/>
          <w:szCs w:val="24"/>
          <w:lang w:eastAsia="ru-RU" w:bidi="ru-RU"/>
        </w:rPr>
      </w:pPr>
    </w:p>
    <w:p w:rsidR="008C091B" w:rsidRDefault="008C091B" w:rsidP="008C091B">
      <w:pPr>
        <w:widowControl w:val="0"/>
        <w:spacing w:after="0" w:line="274" w:lineRule="exact"/>
        <w:jc w:val="right"/>
        <w:rPr>
          <w:rFonts w:eastAsia="Times New Roman"/>
          <w:b/>
          <w:color w:val="000000"/>
          <w:sz w:val="24"/>
          <w:szCs w:val="24"/>
          <w:lang w:eastAsia="ru-RU" w:bidi="ru-RU"/>
        </w:rPr>
      </w:pPr>
    </w:p>
    <w:p w:rsidR="008C091B" w:rsidRPr="00632AF0" w:rsidRDefault="008C091B" w:rsidP="008C091B">
      <w:pPr>
        <w:widowControl w:val="0"/>
        <w:spacing w:after="0" w:line="274" w:lineRule="exact"/>
        <w:jc w:val="right"/>
        <w:rPr>
          <w:rFonts w:eastAsia="Times New Roman"/>
          <w:b/>
          <w:color w:val="000000"/>
          <w:sz w:val="24"/>
          <w:szCs w:val="24"/>
          <w:lang w:eastAsia="ru-RU" w:bidi="ru-RU"/>
        </w:rPr>
      </w:pPr>
      <w:r>
        <w:rPr>
          <w:rFonts w:eastAsia="Times New Roman"/>
          <w:b/>
          <w:color w:val="000000"/>
          <w:sz w:val="24"/>
          <w:szCs w:val="24"/>
          <w:lang w:eastAsia="ru-RU" w:bidi="ru-RU"/>
        </w:rPr>
        <w:lastRenderedPageBreak/>
        <w:t>Приложение № 5</w:t>
      </w:r>
      <w:r w:rsidRPr="00632AF0">
        <w:rPr>
          <w:rFonts w:eastAsia="Times New Roman"/>
          <w:b/>
          <w:color w:val="000000"/>
          <w:sz w:val="24"/>
          <w:szCs w:val="24"/>
          <w:lang w:eastAsia="ru-RU" w:bidi="ru-RU"/>
        </w:rPr>
        <w:t xml:space="preserve"> </w:t>
      </w:r>
    </w:p>
    <w:p w:rsidR="008C091B" w:rsidRPr="00632AF0" w:rsidRDefault="008C091B" w:rsidP="008C091B">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8C091B" w:rsidRDefault="008C091B" w:rsidP="008C091B">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«Перевод жилого помещения в нежилое помещение и нежилого помещения в жилое помещение»</w:t>
      </w:r>
    </w:p>
    <w:p w:rsidR="008C091B" w:rsidRDefault="008C091B" w:rsidP="008C091B">
      <w:pPr>
        <w:widowControl w:val="0"/>
        <w:spacing w:after="0" w:line="274" w:lineRule="exact"/>
        <w:jc w:val="right"/>
        <w:rPr>
          <w:rFonts w:eastAsia="Times New Roman"/>
          <w:b/>
          <w:color w:val="000000"/>
          <w:sz w:val="24"/>
          <w:szCs w:val="24"/>
          <w:lang w:eastAsia="ru-RU" w:bidi="ru-RU"/>
        </w:rPr>
      </w:pPr>
    </w:p>
    <w:p w:rsidR="008C091B" w:rsidRDefault="008C091B" w:rsidP="008C091B">
      <w:pPr>
        <w:widowControl w:val="0"/>
        <w:spacing w:after="0" w:line="274" w:lineRule="exact"/>
        <w:jc w:val="right"/>
        <w:rPr>
          <w:rFonts w:eastAsia="Times New Roman"/>
          <w:color w:val="000000"/>
          <w:sz w:val="24"/>
          <w:szCs w:val="24"/>
          <w:lang w:eastAsia="ru-RU" w:bidi="ru-RU"/>
        </w:rPr>
      </w:pPr>
      <w:r w:rsidRPr="00877084">
        <w:rPr>
          <w:rFonts w:eastAsia="Times New Roman"/>
          <w:color w:val="000000"/>
          <w:sz w:val="24"/>
          <w:szCs w:val="24"/>
          <w:lang w:eastAsia="ru-RU" w:bidi="ru-RU"/>
        </w:rPr>
        <w:t>ФОРМА</w:t>
      </w:r>
    </w:p>
    <w:p w:rsidR="008C091B" w:rsidRDefault="008C091B" w:rsidP="00AF3B46">
      <w:pPr>
        <w:spacing w:after="0"/>
        <w:jc w:val="both"/>
        <w:rPr>
          <w:sz w:val="24"/>
          <w:szCs w:val="24"/>
        </w:rPr>
      </w:pPr>
    </w:p>
    <w:p w:rsidR="008C091B" w:rsidRDefault="008C091B" w:rsidP="008C091B">
      <w:pPr>
        <w:autoSpaceDE w:val="0"/>
        <w:autoSpaceDN w:val="0"/>
        <w:adjustRightInd w:val="0"/>
        <w:spacing w:after="0" w:line="240" w:lineRule="auto"/>
        <w:jc w:val="center"/>
        <w:rPr>
          <w:rFonts w:eastAsia="Times New Roman"/>
          <w:b/>
          <w:sz w:val="22"/>
          <w:szCs w:val="20"/>
        </w:rPr>
      </w:pPr>
      <w:r>
        <w:rPr>
          <w:rFonts w:eastAsia="Times New Roman"/>
          <w:b/>
          <w:sz w:val="22"/>
          <w:szCs w:val="20"/>
        </w:rPr>
        <w:t>ПРОТОКОЛ</w:t>
      </w:r>
    </w:p>
    <w:p w:rsidR="008C091B" w:rsidRPr="008C091B" w:rsidRDefault="008C091B" w:rsidP="008C091B">
      <w:pPr>
        <w:autoSpaceDE w:val="0"/>
        <w:autoSpaceDN w:val="0"/>
        <w:adjustRightInd w:val="0"/>
        <w:spacing w:after="0" w:line="240" w:lineRule="auto"/>
        <w:jc w:val="center"/>
        <w:rPr>
          <w:rFonts w:eastAsia="Times New Roman"/>
          <w:b/>
          <w:sz w:val="22"/>
          <w:szCs w:val="20"/>
        </w:rPr>
      </w:pPr>
      <w:r w:rsidRPr="008C091B">
        <w:rPr>
          <w:rFonts w:eastAsia="Times New Roman"/>
          <w:b/>
          <w:sz w:val="22"/>
          <w:szCs w:val="20"/>
        </w:rPr>
        <w:t>общего собрания собственников помещений</w:t>
      </w:r>
    </w:p>
    <w:p w:rsidR="008C091B" w:rsidRPr="008C091B" w:rsidRDefault="008C091B" w:rsidP="008C091B">
      <w:pPr>
        <w:autoSpaceDE w:val="0"/>
        <w:autoSpaceDN w:val="0"/>
        <w:adjustRightInd w:val="0"/>
        <w:spacing w:after="0" w:line="240" w:lineRule="auto"/>
        <w:jc w:val="center"/>
        <w:rPr>
          <w:rFonts w:eastAsia="Times New Roman"/>
          <w:b/>
          <w:sz w:val="22"/>
          <w:szCs w:val="20"/>
        </w:rPr>
      </w:pPr>
      <w:r w:rsidRPr="008C091B">
        <w:rPr>
          <w:rFonts w:eastAsia="Times New Roman"/>
          <w:b/>
          <w:sz w:val="22"/>
          <w:szCs w:val="20"/>
        </w:rPr>
        <w:t>многоквартирного жилого дома</w:t>
      </w:r>
    </w:p>
    <w:p w:rsidR="008C091B" w:rsidRPr="008C091B" w:rsidRDefault="008C091B" w:rsidP="008C091B">
      <w:pPr>
        <w:autoSpaceDE w:val="0"/>
        <w:autoSpaceDN w:val="0"/>
        <w:adjustRightInd w:val="0"/>
        <w:spacing w:after="0" w:line="240" w:lineRule="auto"/>
        <w:ind w:firstLine="540"/>
        <w:jc w:val="both"/>
        <w:outlineLvl w:val="0"/>
        <w:rPr>
          <w:rFonts w:eastAsia="Times New Roman"/>
          <w:sz w:val="20"/>
          <w:szCs w:val="20"/>
        </w:rPr>
      </w:pPr>
    </w:p>
    <w:p w:rsidR="008C091B" w:rsidRPr="008C091B" w:rsidRDefault="008C091B" w:rsidP="008C091B">
      <w:pPr>
        <w:autoSpaceDE w:val="0"/>
        <w:autoSpaceDN w:val="0"/>
        <w:adjustRightInd w:val="0"/>
        <w:spacing w:after="200" w:line="240" w:lineRule="auto"/>
        <w:jc w:val="center"/>
        <w:rPr>
          <w:rFonts w:ascii="Courier New" w:eastAsia="Times New Roman" w:hAnsi="Courier New" w:cs="Courier New"/>
          <w:sz w:val="20"/>
          <w:szCs w:val="20"/>
        </w:rPr>
      </w:pPr>
      <w:r w:rsidRPr="008C091B">
        <w:rPr>
          <w:rFonts w:eastAsia="Times New Roman"/>
          <w:sz w:val="24"/>
          <w:szCs w:val="20"/>
        </w:rPr>
        <w:t>Протокол №</w:t>
      </w:r>
      <w:r w:rsidRPr="008C091B">
        <w:rPr>
          <w:rFonts w:ascii="Courier New" w:eastAsia="Times New Roman" w:hAnsi="Courier New" w:cs="Courier New"/>
          <w:sz w:val="20"/>
          <w:szCs w:val="20"/>
        </w:rPr>
        <w:t xml:space="preserve"> _________</w:t>
      </w:r>
    </w:p>
    <w:p w:rsidR="008C091B" w:rsidRDefault="008C091B" w:rsidP="008C091B">
      <w:pPr>
        <w:autoSpaceDE w:val="0"/>
        <w:autoSpaceDN w:val="0"/>
        <w:adjustRightInd w:val="0"/>
        <w:spacing w:after="200" w:line="240" w:lineRule="auto"/>
        <w:jc w:val="center"/>
        <w:rPr>
          <w:rFonts w:eastAsia="Times New Roman"/>
          <w:sz w:val="24"/>
          <w:szCs w:val="24"/>
        </w:rPr>
      </w:pPr>
      <w:r w:rsidRPr="008C091B">
        <w:rPr>
          <w:rFonts w:eastAsia="Times New Roman"/>
          <w:sz w:val="24"/>
          <w:szCs w:val="24"/>
        </w:rPr>
        <w:t>№ ______, ул. (пр.) __________________</w:t>
      </w:r>
      <w:r>
        <w:rPr>
          <w:rFonts w:eastAsia="Times New Roman"/>
          <w:sz w:val="24"/>
          <w:szCs w:val="24"/>
        </w:rPr>
        <w:t xml:space="preserve"> </w:t>
      </w:r>
      <w:r w:rsidRPr="008C091B">
        <w:rPr>
          <w:rFonts w:eastAsia="Times New Roman"/>
          <w:sz w:val="24"/>
          <w:szCs w:val="24"/>
        </w:rPr>
        <w:t>г. (пос.) ____________________,</w:t>
      </w:r>
    </w:p>
    <w:p w:rsidR="008C091B" w:rsidRPr="008C091B" w:rsidRDefault="008C091B" w:rsidP="008C091B">
      <w:pPr>
        <w:autoSpaceDE w:val="0"/>
        <w:autoSpaceDN w:val="0"/>
        <w:adjustRightInd w:val="0"/>
        <w:spacing w:after="200" w:line="240" w:lineRule="auto"/>
        <w:jc w:val="center"/>
        <w:rPr>
          <w:rFonts w:eastAsia="Times New Roman"/>
          <w:sz w:val="24"/>
          <w:szCs w:val="24"/>
        </w:rPr>
      </w:pPr>
      <w:r w:rsidRPr="008C091B">
        <w:rPr>
          <w:rFonts w:eastAsia="Times New Roman"/>
          <w:sz w:val="24"/>
          <w:szCs w:val="24"/>
        </w:rPr>
        <w:t>Кемеровской области</w:t>
      </w:r>
      <w:r>
        <w:rPr>
          <w:rFonts w:eastAsia="Times New Roman"/>
          <w:sz w:val="24"/>
          <w:szCs w:val="24"/>
        </w:rPr>
        <w:t>-Кузбасса</w:t>
      </w:r>
    </w:p>
    <w:p w:rsidR="008C091B" w:rsidRPr="008C091B" w:rsidRDefault="008C091B" w:rsidP="008C091B">
      <w:pPr>
        <w:autoSpaceDE w:val="0"/>
        <w:autoSpaceDN w:val="0"/>
        <w:adjustRightInd w:val="0"/>
        <w:spacing w:after="200" w:line="240" w:lineRule="auto"/>
        <w:jc w:val="both"/>
        <w:rPr>
          <w:rFonts w:eastAsia="Times New Roman"/>
          <w:sz w:val="24"/>
          <w:szCs w:val="24"/>
        </w:rPr>
      </w:pPr>
    </w:p>
    <w:p w:rsidR="008C091B" w:rsidRPr="008C091B" w:rsidRDefault="008C091B" w:rsidP="008C091B">
      <w:pPr>
        <w:autoSpaceDE w:val="0"/>
        <w:autoSpaceDN w:val="0"/>
        <w:adjustRightInd w:val="0"/>
        <w:spacing w:after="200" w:line="240" w:lineRule="auto"/>
        <w:jc w:val="both"/>
        <w:rPr>
          <w:rFonts w:eastAsia="Times New Roman"/>
          <w:sz w:val="24"/>
          <w:szCs w:val="24"/>
        </w:rPr>
      </w:pPr>
      <w:r w:rsidRPr="008C091B">
        <w:rPr>
          <w:rFonts w:eastAsia="Times New Roman"/>
          <w:sz w:val="24"/>
          <w:szCs w:val="24"/>
        </w:rPr>
        <w:t xml:space="preserve">_________________ 20 __ г.                       </w:t>
      </w:r>
      <w:r>
        <w:rPr>
          <w:rFonts w:eastAsia="Times New Roman"/>
          <w:sz w:val="24"/>
          <w:szCs w:val="24"/>
        </w:rPr>
        <w:t xml:space="preserve">                                                     </w:t>
      </w:r>
      <w:r w:rsidRPr="008C091B">
        <w:rPr>
          <w:rFonts w:eastAsia="Times New Roman"/>
          <w:sz w:val="24"/>
          <w:szCs w:val="24"/>
        </w:rPr>
        <w:t xml:space="preserve"> г. (пос.)________________</w:t>
      </w:r>
    </w:p>
    <w:p w:rsidR="008C091B" w:rsidRPr="008C091B" w:rsidRDefault="008C091B" w:rsidP="008C091B">
      <w:pPr>
        <w:autoSpaceDE w:val="0"/>
        <w:autoSpaceDN w:val="0"/>
        <w:adjustRightInd w:val="0"/>
        <w:spacing w:after="200" w:line="240" w:lineRule="auto"/>
        <w:jc w:val="both"/>
        <w:rPr>
          <w:rFonts w:ascii="Courier New" w:eastAsia="Times New Roman" w:hAnsi="Courier New" w:cs="Courier New"/>
          <w:sz w:val="22"/>
          <w:szCs w:val="20"/>
        </w:rPr>
      </w:pPr>
    </w:p>
    <w:p w:rsidR="008C091B" w:rsidRDefault="008C091B" w:rsidP="008C091B">
      <w:pPr>
        <w:autoSpaceDE w:val="0"/>
        <w:autoSpaceDN w:val="0"/>
        <w:adjustRightInd w:val="0"/>
        <w:spacing w:after="0" w:line="240" w:lineRule="auto"/>
        <w:ind w:firstLine="708"/>
        <w:jc w:val="both"/>
        <w:rPr>
          <w:rFonts w:eastAsia="Times New Roman"/>
          <w:sz w:val="24"/>
          <w:szCs w:val="20"/>
        </w:rPr>
      </w:pPr>
      <w:r w:rsidRPr="008C091B">
        <w:rPr>
          <w:rFonts w:eastAsia="Times New Roman"/>
          <w:sz w:val="24"/>
          <w:szCs w:val="20"/>
        </w:rPr>
        <w:t>На общем собрании собственников помещений в многоквартирном жилом доме</w:t>
      </w:r>
      <w:r>
        <w:rPr>
          <w:rFonts w:eastAsia="Times New Roman"/>
          <w:sz w:val="24"/>
          <w:szCs w:val="20"/>
        </w:rPr>
        <w:t xml:space="preserve"> </w:t>
      </w:r>
      <w:r w:rsidRPr="008C091B">
        <w:rPr>
          <w:rFonts w:eastAsia="Times New Roman"/>
          <w:sz w:val="24"/>
          <w:szCs w:val="20"/>
        </w:rPr>
        <w:t>(далее - собственники) присутствует</w:t>
      </w:r>
      <w:r w:rsidRPr="008C091B">
        <w:rPr>
          <w:rFonts w:ascii="Courier New" w:eastAsia="Times New Roman" w:hAnsi="Courier New" w:cs="Courier New"/>
          <w:sz w:val="22"/>
          <w:szCs w:val="20"/>
        </w:rPr>
        <w:t>____________ (</w:t>
      </w:r>
      <w:r>
        <w:rPr>
          <w:rFonts w:eastAsia="Times New Roman"/>
          <w:sz w:val="24"/>
          <w:szCs w:val="20"/>
        </w:rPr>
        <w:t xml:space="preserve">число) собственников, </w:t>
      </w:r>
      <w:r w:rsidRPr="008C091B">
        <w:rPr>
          <w:rFonts w:eastAsia="Times New Roman"/>
          <w:sz w:val="24"/>
          <w:szCs w:val="20"/>
        </w:rPr>
        <w:t>что</w:t>
      </w:r>
      <w:r>
        <w:rPr>
          <w:rFonts w:eastAsia="Times New Roman"/>
          <w:sz w:val="24"/>
          <w:szCs w:val="20"/>
        </w:rPr>
        <w:t xml:space="preserve"> </w:t>
      </w:r>
      <w:r w:rsidRPr="008C091B">
        <w:rPr>
          <w:rFonts w:eastAsia="Times New Roman"/>
          <w:sz w:val="24"/>
          <w:szCs w:val="20"/>
        </w:rPr>
        <w:t>составляет___________% голосов от общего числа голосов.</w:t>
      </w: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Кворум (должен быть не менее 2/3 от общего числа голосов собственников</w:t>
      </w:r>
      <w:r>
        <w:rPr>
          <w:rFonts w:eastAsia="Times New Roman"/>
          <w:sz w:val="24"/>
          <w:szCs w:val="20"/>
        </w:rPr>
        <w:t xml:space="preserve"> </w:t>
      </w:r>
      <w:r w:rsidRPr="008C091B">
        <w:rPr>
          <w:rFonts w:eastAsia="Times New Roman"/>
          <w:sz w:val="24"/>
          <w:szCs w:val="20"/>
        </w:rPr>
        <w:t>помещений в многоквартирном жилом доме) для проведения собрания имеется.</w:t>
      </w:r>
    </w:p>
    <w:p w:rsidR="008C091B" w:rsidRPr="008C091B" w:rsidRDefault="008C091B" w:rsidP="008C091B">
      <w:pPr>
        <w:autoSpaceDE w:val="0"/>
        <w:autoSpaceDN w:val="0"/>
        <w:adjustRightInd w:val="0"/>
        <w:spacing w:after="0" w:line="240" w:lineRule="auto"/>
        <w:jc w:val="both"/>
        <w:rPr>
          <w:rFonts w:ascii="Courier New" w:eastAsia="Times New Roman" w:hAnsi="Courier New" w:cs="Courier New"/>
          <w:sz w:val="22"/>
          <w:szCs w:val="20"/>
        </w:rPr>
      </w:pPr>
      <w:r w:rsidRPr="008C091B">
        <w:rPr>
          <w:rFonts w:eastAsia="Times New Roman"/>
          <w:sz w:val="24"/>
          <w:szCs w:val="20"/>
        </w:rPr>
        <w:t>Председателем собрания большинством голосов избран</w:t>
      </w:r>
      <w:r w:rsidRPr="008C091B">
        <w:rPr>
          <w:rFonts w:ascii="Courier New" w:eastAsia="Times New Roman" w:hAnsi="Courier New" w:cs="Courier New"/>
          <w:sz w:val="22"/>
          <w:szCs w:val="20"/>
        </w:rPr>
        <w:t>____________________</w:t>
      </w:r>
    </w:p>
    <w:p w:rsidR="008C091B" w:rsidRPr="008C091B" w:rsidRDefault="008C091B" w:rsidP="008C091B">
      <w:pPr>
        <w:autoSpaceDE w:val="0"/>
        <w:autoSpaceDN w:val="0"/>
        <w:adjustRightInd w:val="0"/>
        <w:spacing w:after="0" w:line="240" w:lineRule="auto"/>
        <w:jc w:val="both"/>
        <w:rPr>
          <w:rFonts w:ascii="Courier New" w:eastAsia="Times New Roman" w:hAnsi="Courier New" w:cs="Courier New"/>
          <w:sz w:val="22"/>
          <w:szCs w:val="20"/>
        </w:rPr>
      </w:pPr>
      <w:r w:rsidRPr="008C091B">
        <w:rPr>
          <w:rFonts w:eastAsia="Times New Roman"/>
          <w:sz w:val="24"/>
          <w:szCs w:val="20"/>
        </w:rPr>
        <w:t>Секретарем собрания большинством голосов избран</w:t>
      </w:r>
      <w:r w:rsidRPr="008C091B">
        <w:rPr>
          <w:rFonts w:ascii="Courier New" w:eastAsia="Times New Roman" w:hAnsi="Courier New" w:cs="Courier New"/>
          <w:sz w:val="22"/>
          <w:szCs w:val="20"/>
        </w:rPr>
        <w:t>_______________________</w:t>
      </w: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Повестка дня общего собрания:</w:t>
      </w: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1. Принятие решения собственников о     ______________________________________</w:t>
      </w:r>
    </w:p>
    <w:p w:rsidR="008C091B" w:rsidRPr="008C091B" w:rsidRDefault="008C091B" w:rsidP="008C091B">
      <w:pPr>
        <w:autoSpaceDE w:val="0"/>
        <w:autoSpaceDN w:val="0"/>
        <w:adjustRightInd w:val="0"/>
        <w:spacing w:after="0" w:line="240" w:lineRule="auto"/>
        <w:jc w:val="both"/>
        <w:rPr>
          <w:rFonts w:ascii="Courier New" w:eastAsia="Times New Roman" w:hAnsi="Courier New" w:cs="Courier New"/>
          <w:sz w:val="22"/>
          <w:szCs w:val="20"/>
        </w:rPr>
      </w:pPr>
      <w:r w:rsidRPr="008C091B">
        <w:rPr>
          <w:rFonts w:eastAsia="Times New Roman"/>
          <w:sz w:val="24"/>
          <w:szCs w:val="20"/>
        </w:rPr>
        <w:t>По вопросу повестки дня выступили</w:t>
      </w:r>
      <w:r w:rsidRPr="008C091B">
        <w:rPr>
          <w:rFonts w:ascii="Courier New" w:eastAsia="Times New Roman" w:hAnsi="Courier New" w:cs="Courier New"/>
          <w:sz w:val="22"/>
          <w:szCs w:val="20"/>
        </w:rPr>
        <w:t>:</w:t>
      </w:r>
    </w:p>
    <w:p w:rsidR="008C091B" w:rsidRPr="008C091B" w:rsidRDefault="008C091B" w:rsidP="008C091B">
      <w:pPr>
        <w:autoSpaceDE w:val="0"/>
        <w:autoSpaceDN w:val="0"/>
        <w:adjustRightInd w:val="0"/>
        <w:spacing w:after="0" w:line="240" w:lineRule="auto"/>
        <w:jc w:val="both"/>
        <w:rPr>
          <w:rFonts w:ascii="Courier New" w:eastAsia="Times New Roman" w:hAnsi="Courier New" w:cs="Courier New"/>
          <w:sz w:val="20"/>
          <w:szCs w:val="20"/>
        </w:rPr>
      </w:pPr>
      <w:r w:rsidRPr="008C091B">
        <w:rPr>
          <w:rFonts w:ascii="Courier New" w:eastAsia="Times New Roman" w:hAnsi="Courier New" w:cs="Courier New"/>
          <w:sz w:val="20"/>
          <w:szCs w:val="20"/>
        </w:rPr>
        <w:t>__________________________________________________________________________,</w:t>
      </w:r>
    </w:p>
    <w:p w:rsidR="008C091B" w:rsidRPr="008C091B" w:rsidRDefault="008C091B" w:rsidP="008C091B">
      <w:pPr>
        <w:autoSpaceDE w:val="0"/>
        <w:autoSpaceDN w:val="0"/>
        <w:adjustRightInd w:val="0"/>
        <w:spacing w:after="0" w:line="240" w:lineRule="auto"/>
        <w:jc w:val="both"/>
        <w:rPr>
          <w:rFonts w:ascii="Courier New" w:eastAsia="Times New Roman" w:hAnsi="Courier New" w:cs="Courier New"/>
          <w:sz w:val="20"/>
          <w:szCs w:val="20"/>
        </w:rPr>
      </w:pPr>
      <w:r w:rsidRPr="008C091B">
        <w:rPr>
          <w:rFonts w:ascii="Courier New" w:eastAsia="Times New Roman" w:hAnsi="Courier New" w:cs="Courier New"/>
          <w:sz w:val="20"/>
          <w:szCs w:val="20"/>
        </w:rPr>
        <w:t>__________________________________________________________________________,</w:t>
      </w:r>
    </w:p>
    <w:p w:rsidR="008C091B" w:rsidRPr="008C091B" w:rsidRDefault="008C091B" w:rsidP="008C091B">
      <w:pPr>
        <w:autoSpaceDE w:val="0"/>
        <w:autoSpaceDN w:val="0"/>
        <w:adjustRightInd w:val="0"/>
        <w:spacing w:after="0" w:line="240" w:lineRule="auto"/>
        <w:jc w:val="both"/>
        <w:rPr>
          <w:rFonts w:ascii="Courier New" w:eastAsia="Times New Roman" w:hAnsi="Courier New" w:cs="Courier New"/>
          <w:sz w:val="20"/>
          <w:szCs w:val="20"/>
        </w:rPr>
      </w:pPr>
      <w:r w:rsidRPr="008C091B">
        <w:rPr>
          <w:rFonts w:ascii="Courier New" w:eastAsia="Times New Roman" w:hAnsi="Courier New" w:cs="Courier New"/>
          <w:sz w:val="20"/>
          <w:szCs w:val="20"/>
        </w:rPr>
        <w:t>__________________________________________________________________________.</w:t>
      </w:r>
    </w:p>
    <w:p w:rsidR="008C091B" w:rsidRPr="008C091B" w:rsidRDefault="008C091B" w:rsidP="008C091B">
      <w:pPr>
        <w:autoSpaceDE w:val="0"/>
        <w:autoSpaceDN w:val="0"/>
        <w:adjustRightInd w:val="0"/>
        <w:spacing w:after="0" w:line="240" w:lineRule="auto"/>
        <w:ind w:firstLine="708"/>
        <w:jc w:val="both"/>
        <w:rPr>
          <w:rFonts w:eastAsia="Times New Roman"/>
          <w:sz w:val="24"/>
          <w:szCs w:val="20"/>
        </w:rPr>
      </w:pPr>
      <w:r w:rsidRPr="008C091B">
        <w:rPr>
          <w:rFonts w:eastAsia="Times New Roman"/>
          <w:sz w:val="24"/>
          <w:szCs w:val="20"/>
        </w:rPr>
        <w:t>Принятие решения поставлено председателем собрания на голосование путем</w:t>
      </w: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письменного принятия решений (устного принятия решений).</w:t>
      </w:r>
    </w:p>
    <w:p w:rsidR="008C091B" w:rsidRDefault="008C091B" w:rsidP="008C091B">
      <w:pPr>
        <w:autoSpaceDE w:val="0"/>
        <w:autoSpaceDN w:val="0"/>
        <w:adjustRightInd w:val="0"/>
        <w:spacing w:after="0" w:line="240" w:lineRule="auto"/>
        <w:jc w:val="both"/>
        <w:rPr>
          <w:rFonts w:eastAsia="Times New Roman"/>
          <w:sz w:val="24"/>
          <w:szCs w:val="20"/>
        </w:rPr>
      </w:pP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«ЗА» проголосовали _______________% от общего числа голосов собственников.</w:t>
      </w: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«ПРОТИВ» проголосовали ____________% от общего числа голосов собственников.</w:t>
      </w: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«ВОЗДЕРЖАЛИСЬ» от голосования _____% от общего числа голосов собственников.</w:t>
      </w: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 xml:space="preserve">В результате принято (не принято) решение собственников о </w:t>
      </w:r>
    </w:p>
    <w:p w:rsidR="008C091B" w:rsidRPr="008C091B" w:rsidRDefault="008C091B" w:rsidP="008C091B">
      <w:pPr>
        <w:autoSpaceDE w:val="0"/>
        <w:autoSpaceDN w:val="0"/>
        <w:adjustRightInd w:val="0"/>
        <w:spacing w:after="0" w:line="240" w:lineRule="auto"/>
        <w:jc w:val="both"/>
        <w:rPr>
          <w:rFonts w:ascii="Courier New" w:eastAsia="Times New Roman" w:hAnsi="Courier New" w:cs="Courier New"/>
          <w:sz w:val="20"/>
          <w:szCs w:val="20"/>
        </w:rPr>
      </w:pPr>
      <w:r w:rsidRPr="008C091B">
        <w:rPr>
          <w:rFonts w:ascii="Courier New" w:eastAsia="Times New Roman" w:hAnsi="Courier New" w:cs="Courier New"/>
          <w:sz w:val="20"/>
          <w:szCs w:val="20"/>
        </w:rPr>
        <w:t>______________________________________________________________________.</w:t>
      </w:r>
    </w:p>
    <w:p w:rsidR="008C091B" w:rsidRPr="008C091B" w:rsidRDefault="008C091B" w:rsidP="008C091B">
      <w:pPr>
        <w:autoSpaceDE w:val="0"/>
        <w:autoSpaceDN w:val="0"/>
        <w:adjustRightInd w:val="0"/>
        <w:spacing w:after="0" w:line="240" w:lineRule="auto"/>
        <w:jc w:val="both"/>
        <w:rPr>
          <w:rFonts w:ascii="Courier New" w:eastAsia="Times New Roman" w:hAnsi="Courier New" w:cs="Courier New"/>
          <w:sz w:val="20"/>
          <w:szCs w:val="20"/>
        </w:rPr>
      </w:pP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Председатель собрания __________________________________________</w:t>
      </w:r>
    </w:p>
    <w:p w:rsidR="008C091B" w:rsidRPr="008C091B" w:rsidRDefault="008C091B" w:rsidP="008C091B">
      <w:pPr>
        <w:autoSpaceDE w:val="0"/>
        <w:autoSpaceDN w:val="0"/>
        <w:adjustRightInd w:val="0"/>
        <w:spacing w:after="0" w:line="240" w:lineRule="auto"/>
        <w:jc w:val="both"/>
        <w:rPr>
          <w:rFonts w:eastAsia="Times New Roman"/>
          <w:i/>
          <w:sz w:val="20"/>
          <w:szCs w:val="20"/>
        </w:rPr>
      </w:pPr>
      <w:r>
        <w:rPr>
          <w:rFonts w:eastAsia="Times New Roman"/>
          <w:i/>
          <w:sz w:val="20"/>
          <w:szCs w:val="20"/>
        </w:rPr>
        <w:t xml:space="preserve">                                                   </w:t>
      </w:r>
      <w:r w:rsidRPr="008C091B">
        <w:rPr>
          <w:rFonts w:eastAsia="Times New Roman"/>
          <w:i/>
          <w:sz w:val="20"/>
          <w:szCs w:val="20"/>
        </w:rPr>
        <w:t xml:space="preserve"> (подпись, фамилия, имя, отчество)                         </w:t>
      </w: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Секретарь собрания _________________________________________</w:t>
      </w:r>
    </w:p>
    <w:p w:rsidR="008C091B" w:rsidRPr="008C091B" w:rsidRDefault="008C091B" w:rsidP="008C091B">
      <w:pPr>
        <w:autoSpaceDE w:val="0"/>
        <w:autoSpaceDN w:val="0"/>
        <w:adjustRightInd w:val="0"/>
        <w:spacing w:after="0" w:line="240" w:lineRule="auto"/>
        <w:jc w:val="both"/>
        <w:rPr>
          <w:rFonts w:eastAsia="Times New Roman"/>
          <w:i/>
          <w:sz w:val="20"/>
          <w:szCs w:val="20"/>
        </w:rPr>
      </w:pPr>
      <w:r w:rsidRPr="008C091B">
        <w:rPr>
          <w:rFonts w:eastAsia="Times New Roman"/>
          <w:i/>
          <w:sz w:val="20"/>
          <w:szCs w:val="20"/>
        </w:rPr>
        <w:t xml:space="preserve">                      </w:t>
      </w:r>
      <w:r>
        <w:rPr>
          <w:rFonts w:eastAsia="Times New Roman"/>
          <w:i/>
          <w:sz w:val="20"/>
          <w:szCs w:val="20"/>
        </w:rPr>
        <w:t xml:space="preserve">                           </w:t>
      </w:r>
      <w:r w:rsidRPr="008C091B">
        <w:rPr>
          <w:rFonts w:eastAsia="Times New Roman"/>
          <w:i/>
          <w:sz w:val="20"/>
          <w:szCs w:val="20"/>
        </w:rPr>
        <w:t xml:space="preserve"> (подпись, фамилия, имя, отчество)</w:t>
      </w:r>
    </w:p>
    <w:p w:rsidR="008C091B" w:rsidRPr="008C091B" w:rsidRDefault="008C091B" w:rsidP="008C091B">
      <w:pPr>
        <w:autoSpaceDE w:val="0"/>
        <w:autoSpaceDN w:val="0"/>
        <w:adjustRightInd w:val="0"/>
        <w:spacing w:after="0" w:line="240" w:lineRule="auto"/>
        <w:jc w:val="both"/>
        <w:rPr>
          <w:rFonts w:eastAsia="Times New Roman"/>
          <w:sz w:val="24"/>
          <w:szCs w:val="20"/>
        </w:rPr>
      </w:pPr>
    </w:p>
    <w:p w:rsidR="008C091B" w:rsidRPr="008C091B" w:rsidRDefault="008C091B" w:rsidP="008C091B">
      <w:pPr>
        <w:autoSpaceDE w:val="0"/>
        <w:autoSpaceDN w:val="0"/>
        <w:adjustRightInd w:val="0"/>
        <w:spacing w:after="0" w:line="240" w:lineRule="auto"/>
        <w:jc w:val="both"/>
        <w:rPr>
          <w:rFonts w:eastAsia="Times New Roman"/>
          <w:sz w:val="24"/>
          <w:szCs w:val="20"/>
        </w:rPr>
      </w:pPr>
      <w:r w:rsidRPr="008C091B">
        <w:rPr>
          <w:rFonts w:eastAsia="Times New Roman"/>
          <w:sz w:val="24"/>
          <w:szCs w:val="20"/>
        </w:rPr>
        <w:t>Протокол собрания в соответствии с решением общего собрания собственников</w:t>
      </w:r>
      <w:r>
        <w:rPr>
          <w:rFonts w:eastAsia="Times New Roman"/>
          <w:sz w:val="24"/>
          <w:szCs w:val="20"/>
        </w:rPr>
        <w:t xml:space="preserve"> </w:t>
      </w:r>
      <w:proofErr w:type="gramStart"/>
      <w:r w:rsidRPr="008C091B">
        <w:rPr>
          <w:rFonts w:eastAsia="Times New Roman"/>
          <w:sz w:val="24"/>
          <w:szCs w:val="20"/>
        </w:rPr>
        <w:t>хранится  (</w:t>
      </w:r>
      <w:proofErr w:type="gramEnd"/>
      <w:r w:rsidRPr="008C091B">
        <w:rPr>
          <w:rFonts w:eastAsia="Times New Roman"/>
          <w:sz w:val="24"/>
          <w:szCs w:val="20"/>
        </w:rPr>
        <w:t>указать  фамилию,  имя,  отчество  лица,  адрес  места  хранения</w:t>
      </w:r>
      <w:r>
        <w:rPr>
          <w:rFonts w:eastAsia="Times New Roman"/>
          <w:sz w:val="24"/>
          <w:szCs w:val="20"/>
        </w:rPr>
        <w:t xml:space="preserve"> </w:t>
      </w:r>
      <w:r w:rsidRPr="008C091B">
        <w:rPr>
          <w:rFonts w:eastAsia="Times New Roman"/>
          <w:sz w:val="24"/>
          <w:szCs w:val="20"/>
        </w:rPr>
        <w:t>протокола, контактный телефон).</w:t>
      </w:r>
    </w:p>
    <w:p w:rsidR="008C091B" w:rsidRPr="008C091B" w:rsidRDefault="008C091B" w:rsidP="008C091B">
      <w:pPr>
        <w:autoSpaceDE w:val="0"/>
        <w:autoSpaceDN w:val="0"/>
        <w:adjustRightInd w:val="0"/>
        <w:spacing w:after="0" w:line="240" w:lineRule="auto"/>
        <w:ind w:firstLine="540"/>
        <w:jc w:val="both"/>
        <w:rPr>
          <w:rFonts w:eastAsia="Times New Roman"/>
          <w:sz w:val="24"/>
          <w:szCs w:val="20"/>
        </w:rPr>
      </w:pPr>
    </w:p>
    <w:p w:rsidR="008C091B" w:rsidRPr="008C091B" w:rsidRDefault="008C091B" w:rsidP="008C091B">
      <w:pPr>
        <w:autoSpaceDE w:val="0"/>
        <w:autoSpaceDN w:val="0"/>
        <w:adjustRightInd w:val="0"/>
        <w:spacing w:after="0" w:line="240" w:lineRule="auto"/>
        <w:ind w:firstLine="540"/>
        <w:jc w:val="both"/>
        <w:rPr>
          <w:rFonts w:eastAsia="Times New Roman"/>
          <w:sz w:val="20"/>
          <w:szCs w:val="20"/>
        </w:rPr>
      </w:pPr>
    </w:p>
    <w:p w:rsidR="008C091B" w:rsidRPr="008C091B" w:rsidRDefault="008C091B" w:rsidP="008C091B">
      <w:pPr>
        <w:spacing w:after="0" w:line="240" w:lineRule="auto"/>
        <w:jc w:val="both"/>
        <w:rPr>
          <w:rFonts w:eastAsia="Times New Roman"/>
          <w:sz w:val="20"/>
          <w:szCs w:val="20"/>
          <w:lang w:eastAsia="ru-RU"/>
        </w:rPr>
      </w:pPr>
    </w:p>
    <w:p w:rsidR="008C091B" w:rsidRPr="008C091B" w:rsidRDefault="008C091B" w:rsidP="008C091B">
      <w:pPr>
        <w:spacing w:after="0" w:line="240" w:lineRule="auto"/>
        <w:jc w:val="both"/>
        <w:rPr>
          <w:rFonts w:eastAsia="Times New Roman"/>
          <w:sz w:val="20"/>
          <w:szCs w:val="20"/>
          <w:lang w:eastAsia="ru-RU"/>
        </w:rPr>
      </w:pPr>
    </w:p>
    <w:p w:rsidR="008C091B" w:rsidRPr="008C091B" w:rsidRDefault="008C091B" w:rsidP="008C091B">
      <w:pPr>
        <w:spacing w:after="0" w:line="240" w:lineRule="auto"/>
        <w:jc w:val="both"/>
        <w:rPr>
          <w:rFonts w:eastAsia="Times New Roman"/>
          <w:sz w:val="20"/>
          <w:szCs w:val="20"/>
          <w:lang w:eastAsia="ru-RU"/>
        </w:rPr>
      </w:pPr>
    </w:p>
    <w:p w:rsidR="008C091B" w:rsidRPr="008C091B" w:rsidRDefault="008C091B" w:rsidP="008C091B">
      <w:pPr>
        <w:spacing w:after="0" w:line="240" w:lineRule="auto"/>
        <w:jc w:val="both"/>
        <w:rPr>
          <w:rFonts w:eastAsia="Times New Roman"/>
          <w:sz w:val="20"/>
          <w:szCs w:val="20"/>
          <w:lang w:eastAsia="ru-RU"/>
        </w:rPr>
      </w:pPr>
    </w:p>
    <w:p w:rsidR="008C091B" w:rsidRPr="00632AF0" w:rsidRDefault="008C091B" w:rsidP="008C091B">
      <w:pPr>
        <w:widowControl w:val="0"/>
        <w:spacing w:after="0" w:line="274" w:lineRule="exact"/>
        <w:jc w:val="right"/>
        <w:rPr>
          <w:rFonts w:eastAsia="Times New Roman"/>
          <w:b/>
          <w:color w:val="000000"/>
          <w:sz w:val="24"/>
          <w:szCs w:val="24"/>
          <w:lang w:eastAsia="ru-RU" w:bidi="ru-RU"/>
        </w:rPr>
      </w:pPr>
      <w:r>
        <w:rPr>
          <w:rFonts w:eastAsia="Times New Roman"/>
          <w:b/>
          <w:color w:val="000000"/>
          <w:sz w:val="24"/>
          <w:szCs w:val="24"/>
          <w:lang w:eastAsia="ru-RU" w:bidi="ru-RU"/>
        </w:rPr>
        <w:t>Приложение № 6</w:t>
      </w:r>
      <w:r w:rsidRPr="00632AF0">
        <w:rPr>
          <w:rFonts w:eastAsia="Times New Roman"/>
          <w:b/>
          <w:color w:val="000000"/>
          <w:sz w:val="24"/>
          <w:szCs w:val="24"/>
          <w:lang w:eastAsia="ru-RU" w:bidi="ru-RU"/>
        </w:rPr>
        <w:t xml:space="preserve"> </w:t>
      </w:r>
    </w:p>
    <w:p w:rsidR="008C091B" w:rsidRPr="00632AF0" w:rsidRDefault="008C091B" w:rsidP="008C091B">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8C091B" w:rsidRDefault="008C091B" w:rsidP="008C091B">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«Перевод жилого помещения в нежилое помещение и нежилого помещения в жилое помещение»</w:t>
      </w:r>
    </w:p>
    <w:p w:rsidR="008C091B" w:rsidRDefault="008C091B" w:rsidP="008C091B">
      <w:pPr>
        <w:widowControl w:val="0"/>
        <w:spacing w:after="0" w:line="274" w:lineRule="exact"/>
        <w:jc w:val="right"/>
        <w:rPr>
          <w:rFonts w:eastAsia="Times New Roman"/>
          <w:b/>
          <w:color w:val="000000"/>
          <w:sz w:val="24"/>
          <w:szCs w:val="24"/>
          <w:lang w:eastAsia="ru-RU" w:bidi="ru-RU"/>
        </w:rPr>
      </w:pPr>
    </w:p>
    <w:p w:rsidR="008C091B" w:rsidRDefault="008C091B" w:rsidP="008C091B">
      <w:pPr>
        <w:widowControl w:val="0"/>
        <w:spacing w:after="0" w:line="274" w:lineRule="exact"/>
        <w:jc w:val="right"/>
        <w:rPr>
          <w:rFonts w:eastAsia="Times New Roman"/>
          <w:color w:val="000000"/>
          <w:sz w:val="24"/>
          <w:szCs w:val="24"/>
          <w:lang w:eastAsia="ru-RU" w:bidi="ru-RU"/>
        </w:rPr>
      </w:pPr>
      <w:r w:rsidRPr="00877084">
        <w:rPr>
          <w:rFonts w:eastAsia="Times New Roman"/>
          <w:color w:val="000000"/>
          <w:sz w:val="24"/>
          <w:szCs w:val="24"/>
          <w:lang w:eastAsia="ru-RU" w:bidi="ru-RU"/>
        </w:rPr>
        <w:t>ФОРМА</w:t>
      </w:r>
    </w:p>
    <w:p w:rsidR="008C091B" w:rsidRDefault="008C091B" w:rsidP="008C091B">
      <w:pPr>
        <w:widowControl w:val="0"/>
        <w:spacing w:after="0" w:line="274" w:lineRule="exact"/>
        <w:jc w:val="right"/>
        <w:rPr>
          <w:rFonts w:eastAsia="Times New Roman"/>
          <w:color w:val="000000"/>
          <w:sz w:val="24"/>
          <w:szCs w:val="24"/>
          <w:lang w:eastAsia="ru-RU" w:bidi="ru-RU"/>
        </w:rPr>
      </w:pPr>
    </w:p>
    <w:p w:rsidR="008C091B" w:rsidRDefault="008C091B" w:rsidP="008C091B">
      <w:pPr>
        <w:autoSpaceDE w:val="0"/>
        <w:autoSpaceDN w:val="0"/>
        <w:adjustRightInd w:val="0"/>
        <w:spacing w:after="0" w:line="240" w:lineRule="auto"/>
        <w:jc w:val="center"/>
        <w:rPr>
          <w:rFonts w:eastAsia="Times New Roman"/>
          <w:b/>
          <w:sz w:val="24"/>
          <w:szCs w:val="20"/>
        </w:rPr>
      </w:pPr>
    </w:p>
    <w:p w:rsidR="008C091B" w:rsidRPr="008C091B" w:rsidRDefault="008C091B" w:rsidP="008C091B">
      <w:pPr>
        <w:autoSpaceDE w:val="0"/>
        <w:autoSpaceDN w:val="0"/>
        <w:adjustRightInd w:val="0"/>
        <w:spacing w:after="0" w:line="240" w:lineRule="auto"/>
        <w:jc w:val="center"/>
        <w:rPr>
          <w:rFonts w:eastAsia="Times New Roman"/>
          <w:b/>
          <w:sz w:val="24"/>
          <w:szCs w:val="20"/>
        </w:rPr>
      </w:pPr>
      <w:r w:rsidRPr="008C091B">
        <w:rPr>
          <w:rFonts w:eastAsia="Times New Roman"/>
          <w:b/>
          <w:sz w:val="24"/>
          <w:szCs w:val="20"/>
        </w:rPr>
        <w:t>РЕШЕНИЕ</w:t>
      </w:r>
    </w:p>
    <w:p w:rsidR="008C091B" w:rsidRPr="008C091B" w:rsidRDefault="008C091B" w:rsidP="008C091B">
      <w:pPr>
        <w:autoSpaceDE w:val="0"/>
        <w:autoSpaceDN w:val="0"/>
        <w:adjustRightInd w:val="0"/>
        <w:spacing w:after="0" w:line="240" w:lineRule="auto"/>
        <w:jc w:val="center"/>
        <w:rPr>
          <w:rFonts w:eastAsia="Times New Roman"/>
          <w:b/>
          <w:sz w:val="24"/>
          <w:szCs w:val="20"/>
        </w:rPr>
      </w:pPr>
      <w:r w:rsidRPr="008C091B">
        <w:rPr>
          <w:rFonts w:eastAsia="Times New Roman"/>
          <w:b/>
          <w:sz w:val="24"/>
          <w:szCs w:val="20"/>
        </w:rPr>
        <w:t xml:space="preserve">о переводе жилого помещения в нежилое помещение </w:t>
      </w:r>
      <w:r w:rsidRPr="008C091B">
        <w:rPr>
          <w:rFonts w:eastAsia="Times New Roman"/>
          <w:b/>
          <w:sz w:val="24"/>
          <w:szCs w:val="20"/>
        </w:rPr>
        <w:br/>
        <w:t xml:space="preserve">или нежилого помещения в жилое помещение </w:t>
      </w:r>
      <w:r w:rsidRPr="008C091B">
        <w:rPr>
          <w:rFonts w:eastAsia="Times New Roman"/>
          <w:b/>
          <w:sz w:val="24"/>
          <w:szCs w:val="20"/>
        </w:rPr>
        <w:br/>
        <w:t>либо отказ в переводе (нужное подчеркнуть)</w:t>
      </w:r>
    </w:p>
    <w:p w:rsidR="008C091B" w:rsidRPr="008C091B" w:rsidRDefault="008C091B" w:rsidP="008C091B">
      <w:pPr>
        <w:autoSpaceDE w:val="0"/>
        <w:autoSpaceDN w:val="0"/>
        <w:adjustRightInd w:val="0"/>
        <w:spacing w:after="200" w:line="240" w:lineRule="auto"/>
        <w:jc w:val="both"/>
        <w:rPr>
          <w:rFonts w:ascii="Courier New" w:eastAsia="Times New Roman" w:hAnsi="Courier New" w:cs="Courier New"/>
          <w:sz w:val="20"/>
          <w:szCs w:val="20"/>
        </w:rPr>
      </w:pPr>
    </w:p>
    <w:p w:rsidR="008C091B" w:rsidRPr="008C091B" w:rsidRDefault="008C091B" w:rsidP="008C091B">
      <w:pPr>
        <w:widowControl w:val="0"/>
        <w:spacing w:after="0" w:line="240" w:lineRule="auto"/>
        <w:jc w:val="center"/>
        <w:rPr>
          <w:rFonts w:ascii="Courier New" w:eastAsia="Courier New" w:hAnsi="Courier New" w:cs="Courier New"/>
          <w:b/>
          <w:color w:val="000000"/>
          <w:sz w:val="24"/>
          <w:szCs w:val="24"/>
          <w:lang w:eastAsia="ru-RU" w:bidi="ru-RU"/>
        </w:rPr>
      </w:pPr>
      <w:r w:rsidRPr="008C091B">
        <w:rPr>
          <w:rFonts w:eastAsia="Courier New"/>
          <w:b/>
          <w:color w:val="000000"/>
          <w:spacing w:val="1"/>
          <w:sz w:val="24"/>
          <w:szCs w:val="24"/>
          <w:lang w:eastAsia="ru-RU" w:bidi="ru-RU"/>
        </w:rPr>
        <w:t>_______________________________________________________________________________</w:t>
      </w:r>
    </w:p>
    <w:p w:rsidR="008C091B" w:rsidRPr="008C091B" w:rsidRDefault="008C091B" w:rsidP="008C091B">
      <w:pPr>
        <w:widowControl w:val="0"/>
        <w:spacing w:after="0" w:line="240" w:lineRule="auto"/>
        <w:ind w:left="20"/>
        <w:jc w:val="center"/>
        <w:rPr>
          <w:rFonts w:eastAsia="Times New Roman"/>
          <w:i/>
          <w:sz w:val="18"/>
          <w:szCs w:val="19"/>
          <w:lang w:eastAsia="ru-RU" w:bidi="ru-RU"/>
        </w:rPr>
      </w:pPr>
      <w:r w:rsidRPr="008C091B">
        <w:rPr>
          <w:rFonts w:eastAsia="Times New Roman"/>
          <w:i/>
          <w:sz w:val="18"/>
          <w:szCs w:val="19"/>
          <w:lang w:eastAsia="ru-RU" w:bidi="ru-RU"/>
        </w:rPr>
        <w:t>(наименование органа местного самоуправления)</w:t>
      </w:r>
    </w:p>
    <w:p w:rsidR="008C091B" w:rsidRPr="008C091B" w:rsidRDefault="008C091B" w:rsidP="008C091B">
      <w:pPr>
        <w:autoSpaceDE w:val="0"/>
        <w:autoSpaceDN w:val="0"/>
        <w:adjustRightInd w:val="0"/>
        <w:spacing w:after="200" w:line="240" w:lineRule="auto"/>
        <w:jc w:val="both"/>
        <w:rPr>
          <w:rFonts w:ascii="Courier New" w:eastAsia="Times New Roman" w:hAnsi="Courier New" w:cs="Courier New"/>
          <w:sz w:val="20"/>
          <w:szCs w:val="20"/>
        </w:rPr>
      </w:pP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 xml:space="preserve">рассмотрев представленные в соответствии с </w:t>
      </w:r>
      <w:hyperlink r:id="rId20" w:history="1">
        <w:r w:rsidRPr="008C091B">
          <w:rPr>
            <w:rFonts w:eastAsia="Times New Roman"/>
            <w:sz w:val="22"/>
            <w:szCs w:val="20"/>
          </w:rPr>
          <w:t>частью 2 статьи 23</w:t>
        </w:r>
      </w:hyperlink>
      <w:r>
        <w:rPr>
          <w:rFonts w:eastAsia="Times New Roman"/>
          <w:sz w:val="22"/>
          <w:szCs w:val="20"/>
        </w:rPr>
        <w:t xml:space="preserve"> </w:t>
      </w:r>
      <w:r w:rsidRPr="008C091B">
        <w:rPr>
          <w:rFonts w:eastAsia="Times New Roman"/>
          <w:sz w:val="22"/>
          <w:szCs w:val="20"/>
        </w:rPr>
        <w:t>Жилищного</w:t>
      </w:r>
      <w:r>
        <w:rPr>
          <w:rFonts w:eastAsia="Times New Roman"/>
          <w:sz w:val="22"/>
          <w:szCs w:val="20"/>
        </w:rPr>
        <w:t xml:space="preserve"> </w:t>
      </w:r>
      <w:r w:rsidRPr="008C091B">
        <w:rPr>
          <w:rFonts w:eastAsia="Times New Roman"/>
          <w:sz w:val="22"/>
          <w:szCs w:val="20"/>
        </w:rPr>
        <w:t>кодекса Российской Федерации заявление ____________________________________</w:t>
      </w:r>
      <w:r>
        <w:rPr>
          <w:rFonts w:eastAsia="Times New Roman"/>
          <w:sz w:val="22"/>
          <w:szCs w:val="20"/>
        </w:rPr>
        <w:t xml:space="preserve"> </w:t>
      </w:r>
      <w:r w:rsidRPr="008C091B">
        <w:rPr>
          <w:rFonts w:eastAsia="Times New Roman"/>
          <w:sz w:val="22"/>
          <w:szCs w:val="20"/>
        </w:rPr>
        <w:t>и документы о переводе помещения общей площадью ____________________ кв. м,</w:t>
      </w:r>
      <w:r>
        <w:rPr>
          <w:rFonts w:eastAsia="Times New Roman"/>
          <w:sz w:val="22"/>
          <w:szCs w:val="20"/>
        </w:rPr>
        <w:t xml:space="preserve"> </w:t>
      </w:r>
      <w:r w:rsidRPr="008C091B">
        <w:rPr>
          <w:rFonts w:eastAsia="Times New Roman"/>
          <w:sz w:val="22"/>
          <w:szCs w:val="20"/>
        </w:rPr>
        <w:t>находящегося по адресу:</w:t>
      </w:r>
    </w:p>
    <w:p w:rsidR="008C091B" w:rsidRPr="008C091B" w:rsidRDefault="008C091B" w:rsidP="00C90F55">
      <w:pPr>
        <w:autoSpaceDE w:val="0"/>
        <w:autoSpaceDN w:val="0"/>
        <w:adjustRightInd w:val="0"/>
        <w:spacing w:after="0" w:line="240" w:lineRule="auto"/>
        <w:jc w:val="both"/>
        <w:rPr>
          <w:rFonts w:ascii="Courier New" w:eastAsia="Times New Roman" w:hAnsi="Courier New" w:cs="Courier New"/>
          <w:sz w:val="20"/>
          <w:szCs w:val="20"/>
        </w:rPr>
      </w:pPr>
      <w:r w:rsidRPr="008C091B">
        <w:rPr>
          <w:rFonts w:ascii="Courier New" w:eastAsia="Times New Roman" w:hAnsi="Courier New" w:cs="Courier New"/>
          <w:sz w:val="20"/>
          <w:szCs w:val="20"/>
        </w:rPr>
        <w:t>___________________________________________________________________________</w:t>
      </w:r>
      <w:r>
        <w:rPr>
          <w:rFonts w:ascii="Courier New" w:eastAsia="Times New Roman" w:hAnsi="Courier New" w:cs="Courier New"/>
          <w:sz w:val="20"/>
          <w:szCs w:val="20"/>
        </w:rPr>
        <w:t>_______</w:t>
      </w:r>
    </w:p>
    <w:p w:rsidR="008C091B" w:rsidRPr="008C091B" w:rsidRDefault="008C091B" w:rsidP="00C90F55">
      <w:pPr>
        <w:autoSpaceDE w:val="0"/>
        <w:autoSpaceDN w:val="0"/>
        <w:adjustRightInd w:val="0"/>
        <w:spacing w:after="0" w:line="240" w:lineRule="auto"/>
        <w:jc w:val="center"/>
        <w:rPr>
          <w:rFonts w:eastAsia="Times New Roman"/>
          <w:i/>
          <w:sz w:val="20"/>
          <w:szCs w:val="20"/>
        </w:rPr>
      </w:pPr>
      <w:r w:rsidRPr="008C091B">
        <w:rPr>
          <w:rFonts w:eastAsia="Times New Roman"/>
          <w:i/>
          <w:sz w:val="20"/>
          <w:szCs w:val="20"/>
        </w:rPr>
        <w:t>(наименование муниципального образования)</w:t>
      </w: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___________________________________________________________________________</w:t>
      </w:r>
      <w:r>
        <w:rPr>
          <w:rFonts w:eastAsia="Times New Roman"/>
          <w:sz w:val="22"/>
          <w:szCs w:val="20"/>
        </w:rPr>
        <w:t>_______________</w:t>
      </w:r>
    </w:p>
    <w:p w:rsidR="008C091B" w:rsidRPr="008C091B" w:rsidRDefault="008C091B" w:rsidP="00C90F55">
      <w:pPr>
        <w:autoSpaceDE w:val="0"/>
        <w:autoSpaceDN w:val="0"/>
        <w:adjustRightInd w:val="0"/>
        <w:spacing w:after="0" w:line="240" w:lineRule="auto"/>
        <w:jc w:val="center"/>
        <w:rPr>
          <w:rFonts w:eastAsia="Times New Roman"/>
          <w:i/>
          <w:sz w:val="20"/>
          <w:szCs w:val="20"/>
        </w:rPr>
      </w:pPr>
      <w:r w:rsidRPr="008C091B">
        <w:rPr>
          <w:rFonts w:eastAsia="Times New Roman"/>
          <w:i/>
          <w:sz w:val="20"/>
          <w:szCs w:val="20"/>
        </w:rPr>
        <w:t>(наименование улицы, площади, проспекта, бульвара, проезда и т.п.)</w:t>
      </w: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___________________________________________________________________________</w:t>
      </w:r>
      <w:r>
        <w:rPr>
          <w:rFonts w:eastAsia="Times New Roman"/>
          <w:sz w:val="22"/>
          <w:szCs w:val="20"/>
        </w:rPr>
        <w:t>_______________</w:t>
      </w:r>
    </w:p>
    <w:p w:rsidR="008C091B" w:rsidRPr="008C091B" w:rsidRDefault="008C091B" w:rsidP="00C90F55">
      <w:pPr>
        <w:autoSpaceDE w:val="0"/>
        <w:autoSpaceDN w:val="0"/>
        <w:adjustRightInd w:val="0"/>
        <w:spacing w:after="0" w:line="240" w:lineRule="auto"/>
        <w:jc w:val="center"/>
        <w:rPr>
          <w:rFonts w:eastAsia="Times New Roman"/>
          <w:i/>
          <w:sz w:val="20"/>
          <w:szCs w:val="20"/>
        </w:rPr>
      </w:pPr>
      <w:r w:rsidRPr="008C091B">
        <w:rPr>
          <w:rFonts w:eastAsia="Times New Roman"/>
          <w:i/>
          <w:sz w:val="20"/>
          <w:szCs w:val="20"/>
        </w:rPr>
        <w:t>корпус (владение, строение)</w:t>
      </w: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дом _____кв. _______,</w:t>
      </w:r>
      <w:r w:rsidR="00C90F55">
        <w:rPr>
          <w:rFonts w:eastAsia="Times New Roman"/>
          <w:sz w:val="22"/>
          <w:szCs w:val="20"/>
        </w:rPr>
        <w:t xml:space="preserve"> </w:t>
      </w:r>
      <w:proofErr w:type="gramStart"/>
      <w:r w:rsidRPr="008C091B">
        <w:rPr>
          <w:rFonts w:eastAsia="Times New Roman"/>
          <w:sz w:val="22"/>
          <w:szCs w:val="20"/>
        </w:rPr>
        <w:t>из  жилого</w:t>
      </w:r>
      <w:proofErr w:type="gramEnd"/>
      <w:r w:rsidRPr="008C091B">
        <w:rPr>
          <w:rFonts w:eastAsia="Times New Roman"/>
          <w:sz w:val="22"/>
          <w:szCs w:val="20"/>
        </w:rPr>
        <w:t xml:space="preserve">  помещения  в  нежилое  помещение или нежилого помещения в жилое</w:t>
      </w: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(нужное подчеркнуть),</w:t>
      </w:r>
      <w:r w:rsidR="00C90F55">
        <w:rPr>
          <w:rFonts w:eastAsia="Times New Roman"/>
          <w:sz w:val="22"/>
          <w:szCs w:val="20"/>
        </w:rPr>
        <w:t xml:space="preserve"> </w:t>
      </w:r>
      <w:r w:rsidRPr="008C091B">
        <w:rPr>
          <w:rFonts w:eastAsia="Times New Roman"/>
          <w:sz w:val="22"/>
          <w:szCs w:val="20"/>
        </w:rPr>
        <w:t>в целях использования помещения в качестве</w:t>
      </w: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___________________________________________________________________________</w:t>
      </w:r>
      <w:r w:rsidR="00C90F55">
        <w:rPr>
          <w:rFonts w:eastAsia="Times New Roman"/>
          <w:sz w:val="22"/>
          <w:szCs w:val="20"/>
        </w:rPr>
        <w:t>_______________</w:t>
      </w:r>
    </w:p>
    <w:p w:rsidR="008C091B" w:rsidRPr="008C091B" w:rsidRDefault="008C091B" w:rsidP="00C90F55">
      <w:pPr>
        <w:autoSpaceDE w:val="0"/>
        <w:autoSpaceDN w:val="0"/>
        <w:adjustRightInd w:val="0"/>
        <w:spacing w:after="0" w:line="240" w:lineRule="auto"/>
        <w:jc w:val="center"/>
        <w:rPr>
          <w:rFonts w:eastAsia="Times New Roman"/>
          <w:i/>
          <w:sz w:val="20"/>
          <w:szCs w:val="20"/>
        </w:rPr>
      </w:pPr>
      <w:r w:rsidRPr="008C091B">
        <w:rPr>
          <w:rFonts w:eastAsia="Times New Roman"/>
          <w:i/>
          <w:sz w:val="20"/>
          <w:szCs w:val="20"/>
        </w:rPr>
        <w:t>(вид использования помещения в соответствии с заявлением о переводе)</w:t>
      </w:r>
    </w:p>
    <w:p w:rsidR="008C091B" w:rsidRPr="008C091B" w:rsidRDefault="008C091B" w:rsidP="00C90F55">
      <w:pPr>
        <w:autoSpaceDE w:val="0"/>
        <w:autoSpaceDN w:val="0"/>
        <w:adjustRightInd w:val="0"/>
        <w:spacing w:after="0" w:line="240" w:lineRule="auto"/>
        <w:jc w:val="both"/>
        <w:rPr>
          <w:rFonts w:eastAsia="Times New Roman"/>
          <w:sz w:val="20"/>
          <w:szCs w:val="20"/>
        </w:rPr>
      </w:pPr>
      <w:r w:rsidRPr="008C091B">
        <w:rPr>
          <w:rFonts w:eastAsia="Times New Roman"/>
          <w:sz w:val="20"/>
          <w:szCs w:val="20"/>
        </w:rPr>
        <w:t>___________________________________________________________________________</w:t>
      </w:r>
      <w:r w:rsidR="00C90F55">
        <w:rPr>
          <w:rFonts w:eastAsia="Times New Roman"/>
          <w:sz w:val="20"/>
          <w:szCs w:val="20"/>
        </w:rPr>
        <w:t>________________________</w:t>
      </w:r>
    </w:p>
    <w:p w:rsidR="008C091B" w:rsidRPr="008C091B" w:rsidRDefault="008C091B" w:rsidP="00C90F55">
      <w:pPr>
        <w:autoSpaceDE w:val="0"/>
        <w:autoSpaceDN w:val="0"/>
        <w:adjustRightInd w:val="0"/>
        <w:spacing w:after="0" w:line="240" w:lineRule="auto"/>
        <w:jc w:val="both"/>
        <w:rPr>
          <w:rFonts w:ascii="Courier New" w:eastAsia="Times New Roman" w:hAnsi="Courier New" w:cs="Courier New"/>
          <w:sz w:val="20"/>
          <w:szCs w:val="20"/>
        </w:rPr>
      </w:pP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РЕШИЛ: ____________________________________________________________________</w:t>
      </w:r>
      <w:r w:rsidR="00C90F55">
        <w:rPr>
          <w:rFonts w:eastAsia="Times New Roman"/>
          <w:sz w:val="22"/>
          <w:szCs w:val="20"/>
        </w:rPr>
        <w:t>______________</w:t>
      </w:r>
    </w:p>
    <w:p w:rsidR="008C091B" w:rsidRPr="008C091B" w:rsidRDefault="008C091B" w:rsidP="00C90F55">
      <w:pPr>
        <w:autoSpaceDE w:val="0"/>
        <w:autoSpaceDN w:val="0"/>
        <w:adjustRightInd w:val="0"/>
        <w:spacing w:after="0" w:line="240" w:lineRule="auto"/>
        <w:jc w:val="center"/>
        <w:rPr>
          <w:rFonts w:eastAsia="Times New Roman"/>
          <w:i/>
          <w:sz w:val="20"/>
          <w:szCs w:val="20"/>
        </w:rPr>
      </w:pPr>
      <w:r w:rsidRPr="008C091B">
        <w:rPr>
          <w:rFonts w:eastAsia="Times New Roman"/>
          <w:i/>
          <w:sz w:val="20"/>
          <w:szCs w:val="20"/>
        </w:rPr>
        <w:t>(наименование акта, дата его принятия и номер)</w:t>
      </w:r>
    </w:p>
    <w:p w:rsidR="008C091B" w:rsidRPr="008C091B" w:rsidRDefault="008C091B" w:rsidP="00C90F55">
      <w:pPr>
        <w:autoSpaceDE w:val="0"/>
        <w:autoSpaceDN w:val="0"/>
        <w:adjustRightInd w:val="0"/>
        <w:spacing w:after="0" w:line="240" w:lineRule="auto"/>
        <w:jc w:val="both"/>
        <w:rPr>
          <w:rFonts w:eastAsia="Times New Roman"/>
          <w:sz w:val="22"/>
          <w:szCs w:val="20"/>
        </w:rPr>
      </w:pP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 xml:space="preserve">1. </w:t>
      </w:r>
      <w:r w:rsidR="00C90F55" w:rsidRPr="008C091B">
        <w:rPr>
          <w:rFonts w:eastAsia="Times New Roman"/>
          <w:sz w:val="22"/>
          <w:szCs w:val="20"/>
        </w:rPr>
        <w:t>Помещение на основании</w:t>
      </w:r>
      <w:r w:rsidRPr="008C091B">
        <w:rPr>
          <w:rFonts w:eastAsia="Times New Roman"/>
          <w:sz w:val="22"/>
          <w:szCs w:val="20"/>
        </w:rPr>
        <w:t xml:space="preserve"> приложенных к заявлению документов перевести из</w:t>
      </w:r>
      <w:r w:rsidR="00C90F55">
        <w:rPr>
          <w:rFonts w:eastAsia="Times New Roman"/>
          <w:sz w:val="22"/>
          <w:szCs w:val="20"/>
        </w:rPr>
        <w:t xml:space="preserve"> </w:t>
      </w:r>
      <w:r w:rsidR="00C90F55" w:rsidRPr="008C091B">
        <w:rPr>
          <w:rFonts w:eastAsia="Times New Roman"/>
          <w:sz w:val="22"/>
          <w:szCs w:val="20"/>
        </w:rPr>
        <w:t>жилого помещения в нежилое помещение или нежилое помещение в жилое</w:t>
      </w:r>
      <w:r w:rsidR="00C90F55">
        <w:rPr>
          <w:rFonts w:eastAsia="Times New Roman"/>
          <w:sz w:val="22"/>
          <w:szCs w:val="20"/>
        </w:rPr>
        <w:t xml:space="preserve"> </w:t>
      </w:r>
      <w:r w:rsidRPr="008C091B">
        <w:rPr>
          <w:rFonts w:eastAsia="Times New Roman"/>
          <w:sz w:val="22"/>
          <w:szCs w:val="20"/>
        </w:rPr>
        <w:t>помещение (нужное подчеркнуть) без предварительных условий.</w:t>
      </w: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 xml:space="preserve">2. </w:t>
      </w:r>
      <w:r w:rsidR="00C90F55" w:rsidRPr="008C091B">
        <w:rPr>
          <w:rFonts w:eastAsia="Times New Roman"/>
          <w:sz w:val="22"/>
          <w:szCs w:val="20"/>
        </w:rPr>
        <w:t>Помещение на основании</w:t>
      </w:r>
      <w:r w:rsidRPr="008C091B">
        <w:rPr>
          <w:rFonts w:eastAsia="Times New Roman"/>
          <w:sz w:val="22"/>
          <w:szCs w:val="20"/>
        </w:rPr>
        <w:t xml:space="preserve"> приложенных к заявлению документов перевести из</w:t>
      </w:r>
      <w:r w:rsidR="00C90F55">
        <w:rPr>
          <w:rFonts w:eastAsia="Times New Roman"/>
          <w:sz w:val="22"/>
          <w:szCs w:val="20"/>
        </w:rPr>
        <w:t xml:space="preserve"> </w:t>
      </w:r>
      <w:r w:rsidR="00C90F55" w:rsidRPr="008C091B">
        <w:rPr>
          <w:rFonts w:eastAsia="Times New Roman"/>
          <w:sz w:val="22"/>
          <w:szCs w:val="20"/>
        </w:rPr>
        <w:t>жилого помещения в нежилое помещение или нежилое помещение в жилое</w:t>
      </w:r>
      <w:r w:rsidR="00C90F55">
        <w:rPr>
          <w:rFonts w:eastAsia="Times New Roman"/>
          <w:sz w:val="22"/>
          <w:szCs w:val="20"/>
        </w:rPr>
        <w:t xml:space="preserve"> </w:t>
      </w:r>
      <w:r w:rsidRPr="008C091B">
        <w:rPr>
          <w:rFonts w:eastAsia="Times New Roman"/>
          <w:sz w:val="22"/>
          <w:szCs w:val="20"/>
        </w:rPr>
        <w:t>помещение (нужное подчеркнуть) при условии выполнения следующих работ:</w:t>
      </w: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__________________________________________________________________________</w:t>
      </w:r>
      <w:r w:rsidR="00C90F55">
        <w:rPr>
          <w:rFonts w:eastAsia="Times New Roman"/>
          <w:sz w:val="22"/>
          <w:szCs w:val="20"/>
        </w:rPr>
        <w:t>_______________</w:t>
      </w:r>
      <w:r w:rsidRPr="008C091B">
        <w:rPr>
          <w:rFonts w:eastAsia="Times New Roman"/>
          <w:sz w:val="22"/>
          <w:szCs w:val="20"/>
        </w:rPr>
        <w:t>.</w:t>
      </w:r>
    </w:p>
    <w:p w:rsidR="008C091B" w:rsidRPr="008C091B" w:rsidRDefault="008C091B" w:rsidP="00C90F55">
      <w:pPr>
        <w:autoSpaceDE w:val="0"/>
        <w:autoSpaceDN w:val="0"/>
        <w:adjustRightInd w:val="0"/>
        <w:spacing w:after="0" w:line="240" w:lineRule="auto"/>
        <w:jc w:val="both"/>
        <w:rPr>
          <w:rFonts w:eastAsia="Times New Roman"/>
          <w:sz w:val="22"/>
          <w:szCs w:val="20"/>
        </w:rPr>
      </w:pP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 xml:space="preserve">3. </w:t>
      </w:r>
      <w:r w:rsidR="00C90F55" w:rsidRPr="008C091B">
        <w:rPr>
          <w:rFonts w:eastAsia="Times New Roman"/>
          <w:sz w:val="22"/>
          <w:szCs w:val="20"/>
        </w:rPr>
        <w:t>Отказать в переводе</w:t>
      </w:r>
      <w:r w:rsidRPr="008C091B">
        <w:rPr>
          <w:rFonts w:eastAsia="Times New Roman"/>
          <w:sz w:val="22"/>
          <w:szCs w:val="20"/>
        </w:rPr>
        <w:t xml:space="preserve"> указанного помещения из жилого помещения в нежилое</w:t>
      </w:r>
      <w:r w:rsidR="00C90F55">
        <w:rPr>
          <w:rFonts w:eastAsia="Times New Roman"/>
          <w:sz w:val="22"/>
          <w:szCs w:val="20"/>
        </w:rPr>
        <w:t xml:space="preserve"> </w:t>
      </w:r>
      <w:r w:rsidRPr="008C091B">
        <w:rPr>
          <w:rFonts w:eastAsia="Times New Roman"/>
          <w:sz w:val="22"/>
          <w:szCs w:val="20"/>
        </w:rPr>
        <w:t>помещение или нежилого помещения в жилое помещение (нужное подчеркнуть).</w:t>
      </w:r>
    </w:p>
    <w:p w:rsidR="008C091B" w:rsidRPr="008C091B" w:rsidRDefault="008C091B" w:rsidP="00C90F55">
      <w:pPr>
        <w:autoSpaceDE w:val="0"/>
        <w:autoSpaceDN w:val="0"/>
        <w:adjustRightInd w:val="0"/>
        <w:spacing w:after="0" w:line="240" w:lineRule="auto"/>
        <w:jc w:val="both"/>
        <w:rPr>
          <w:rFonts w:eastAsia="Times New Roman"/>
          <w:sz w:val="22"/>
          <w:szCs w:val="20"/>
        </w:rPr>
      </w:pPr>
    </w:p>
    <w:p w:rsidR="008C091B" w:rsidRPr="008C091B" w:rsidRDefault="008C091B" w:rsidP="00C90F55">
      <w:pPr>
        <w:autoSpaceDE w:val="0"/>
        <w:autoSpaceDN w:val="0"/>
        <w:adjustRightInd w:val="0"/>
        <w:spacing w:after="0" w:line="240" w:lineRule="auto"/>
        <w:jc w:val="center"/>
        <w:rPr>
          <w:rFonts w:eastAsia="Times New Roman"/>
          <w:sz w:val="22"/>
          <w:szCs w:val="20"/>
        </w:rPr>
      </w:pPr>
      <w:r w:rsidRPr="008C091B">
        <w:rPr>
          <w:rFonts w:eastAsia="Times New Roman"/>
          <w:sz w:val="22"/>
          <w:szCs w:val="20"/>
        </w:rPr>
        <w:t>___________________________________________________________________________</w:t>
      </w:r>
    </w:p>
    <w:p w:rsidR="008C091B" w:rsidRPr="008C091B" w:rsidRDefault="008C091B" w:rsidP="00C90F55">
      <w:pPr>
        <w:autoSpaceDE w:val="0"/>
        <w:autoSpaceDN w:val="0"/>
        <w:adjustRightInd w:val="0"/>
        <w:spacing w:after="0" w:line="240" w:lineRule="auto"/>
        <w:jc w:val="center"/>
        <w:rPr>
          <w:rFonts w:eastAsia="Times New Roman"/>
          <w:i/>
          <w:sz w:val="20"/>
          <w:szCs w:val="20"/>
        </w:rPr>
      </w:pPr>
      <w:r w:rsidRPr="008C091B">
        <w:rPr>
          <w:rFonts w:eastAsia="Times New Roman"/>
          <w:i/>
          <w:sz w:val="20"/>
          <w:szCs w:val="20"/>
        </w:rPr>
        <w:t>(должность лица, подпись, расшифровка подписи лица, подписавшего</w:t>
      </w:r>
      <w:r w:rsidR="00C90F55" w:rsidRPr="00C90F55">
        <w:rPr>
          <w:rFonts w:eastAsia="Times New Roman"/>
          <w:i/>
          <w:sz w:val="20"/>
          <w:szCs w:val="20"/>
        </w:rPr>
        <w:t xml:space="preserve"> </w:t>
      </w:r>
      <w:r w:rsidRPr="008C091B">
        <w:rPr>
          <w:rFonts w:eastAsia="Times New Roman"/>
          <w:i/>
          <w:sz w:val="20"/>
          <w:szCs w:val="20"/>
        </w:rPr>
        <w:t>информацию)</w:t>
      </w:r>
    </w:p>
    <w:p w:rsidR="008C091B" w:rsidRPr="008C091B" w:rsidRDefault="008C091B" w:rsidP="00C90F55">
      <w:pPr>
        <w:autoSpaceDE w:val="0"/>
        <w:autoSpaceDN w:val="0"/>
        <w:adjustRightInd w:val="0"/>
        <w:spacing w:after="0" w:line="240" w:lineRule="auto"/>
        <w:jc w:val="both"/>
        <w:rPr>
          <w:rFonts w:eastAsia="Times New Roman"/>
          <w:sz w:val="22"/>
          <w:szCs w:val="20"/>
        </w:rPr>
      </w:pPr>
    </w:p>
    <w:p w:rsidR="008C091B" w:rsidRPr="008C091B" w:rsidRDefault="008C091B" w:rsidP="00C90F55">
      <w:pPr>
        <w:autoSpaceDE w:val="0"/>
        <w:autoSpaceDN w:val="0"/>
        <w:adjustRightInd w:val="0"/>
        <w:spacing w:after="0" w:line="240" w:lineRule="auto"/>
        <w:jc w:val="both"/>
        <w:rPr>
          <w:rFonts w:eastAsia="Times New Roman"/>
          <w:sz w:val="22"/>
          <w:szCs w:val="20"/>
        </w:rPr>
      </w:pPr>
      <w:r w:rsidRPr="008C091B">
        <w:rPr>
          <w:rFonts w:eastAsia="Times New Roman"/>
          <w:sz w:val="22"/>
          <w:szCs w:val="20"/>
        </w:rPr>
        <w:t>«__» ____________ 20___ г.</w:t>
      </w:r>
    </w:p>
    <w:p w:rsidR="008C091B" w:rsidRPr="008C091B" w:rsidRDefault="008C091B" w:rsidP="00C90F55">
      <w:pPr>
        <w:spacing w:after="0" w:line="240" w:lineRule="auto"/>
        <w:jc w:val="center"/>
        <w:rPr>
          <w:rFonts w:eastAsia="Times New Roman"/>
          <w:sz w:val="20"/>
          <w:szCs w:val="20"/>
          <w:lang w:eastAsia="ru-RU"/>
        </w:rPr>
      </w:pPr>
    </w:p>
    <w:p w:rsidR="008C091B" w:rsidRPr="008C091B" w:rsidRDefault="008C091B" w:rsidP="00C90F55">
      <w:pPr>
        <w:spacing w:after="0" w:line="240" w:lineRule="auto"/>
        <w:jc w:val="center"/>
        <w:rPr>
          <w:rFonts w:eastAsia="Times New Roman"/>
          <w:sz w:val="20"/>
          <w:szCs w:val="20"/>
          <w:lang w:eastAsia="ru-RU"/>
        </w:rPr>
      </w:pPr>
    </w:p>
    <w:p w:rsidR="008C091B" w:rsidRPr="008C091B" w:rsidRDefault="008C091B" w:rsidP="00C90F55">
      <w:pPr>
        <w:spacing w:after="0" w:line="240" w:lineRule="auto"/>
        <w:jc w:val="center"/>
        <w:rPr>
          <w:rFonts w:eastAsia="Times New Roman"/>
          <w:sz w:val="20"/>
          <w:szCs w:val="20"/>
          <w:lang w:eastAsia="ru-RU"/>
        </w:rPr>
      </w:pPr>
    </w:p>
    <w:p w:rsidR="008C091B" w:rsidRPr="008C091B" w:rsidRDefault="008C091B" w:rsidP="008C091B">
      <w:pPr>
        <w:spacing w:after="0" w:line="240" w:lineRule="auto"/>
        <w:jc w:val="center"/>
        <w:rPr>
          <w:rFonts w:eastAsia="Times New Roman"/>
          <w:sz w:val="20"/>
          <w:szCs w:val="20"/>
          <w:lang w:eastAsia="ru-RU"/>
        </w:rPr>
      </w:pPr>
    </w:p>
    <w:p w:rsidR="008C091B" w:rsidRPr="008C091B" w:rsidRDefault="008C091B" w:rsidP="008C091B">
      <w:pPr>
        <w:spacing w:after="0" w:line="240" w:lineRule="auto"/>
        <w:jc w:val="center"/>
        <w:rPr>
          <w:rFonts w:eastAsia="Times New Roman"/>
          <w:sz w:val="20"/>
          <w:szCs w:val="20"/>
          <w:lang w:eastAsia="ru-RU"/>
        </w:rPr>
      </w:pPr>
    </w:p>
    <w:p w:rsidR="008C091B" w:rsidRPr="008C091B" w:rsidRDefault="008C091B" w:rsidP="008C091B">
      <w:pPr>
        <w:spacing w:after="0" w:line="240" w:lineRule="auto"/>
        <w:jc w:val="center"/>
        <w:rPr>
          <w:rFonts w:eastAsia="Times New Roman"/>
          <w:sz w:val="20"/>
          <w:szCs w:val="20"/>
          <w:lang w:eastAsia="ru-RU"/>
        </w:rPr>
      </w:pPr>
    </w:p>
    <w:p w:rsidR="008C091B" w:rsidRPr="008C091B" w:rsidRDefault="008C091B" w:rsidP="008C091B">
      <w:pPr>
        <w:spacing w:after="0" w:line="240" w:lineRule="auto"/>
        <w:jc w:val="center"/>
        <w:rPr>
          <w:rFonts w:eastAsia="Times New Roman"/>
          <w:sz w:val="20"/>
          <w:szCs w:val="20"/>
          <w:lang w:eastAsia="ru-RU"/>
        </w:rPr>
      </w:pPr>
    </w:p>
    <w:p w:rsidR="008C091B" w:rsidRPr="008C091B" w:rsidRDefault="008C091B" w:rsidP="008C091B">
      <w:pPr>
        <w:spacing w:after="0" w:line="240" w:lineRule="auto"/>
        <w:jc w:val="center"/>
        <w:rPr>
          <w:rFonts w:eastAsia="Times New Roman"/>
          <w:sz w:val="20"/>
          <w:szCs w:val="20"/>
          <w:lang w:eastAsia="ru-RU"/>
        </w:rPr>
      </w:pPr>
    </w:p>
    <w:p w:rsidR="008C091B" w:rsidRPr="008C091B" w:rsidRDefault="008C091B" w:rsidP="008C091B">
      <w:pPr>
        <w:spacing w:after="0" w:line="240" w:lineRule="auto"/>
        <w:jc w:val="center"/>
        <w:rPr>
          <w:rFonts w:eastAsia="Times New Roman"/>
          <w:sz w:val="20"/>
          <w:szCs w:val="20"/>
          <w:lang w:eastAsia="ru-RU"/>
        </w:rPr>
      </w:pPr>
    </w:p>
    <w:p w:rsidR="00C90F55" w:rsidRPr="00632AF0" w:rsidRDefault="00C90F55" w:rsidP="00C90F55">
      <w:pPr>
        <w:widowControl w:val="0"/>
        <w:spacing w:after="0" w:line="274" w:lineRule="exact"/>
        <w:jc w:val="right"/>
        <w:rPr>
          <w:rFonts w:eastAsia="Times New Roman"/>
          <w:b/>
          <w:color w:val="000000"/>
          <w:sz w:val="24"/>
          <w:szCs w:val="24"/>
          <w:lang w:eastAsia="ru-RU" w:bidi="ru-RU"/>
        </w:rPr>
      </w:pPr>
      <w:r>
        <w:rPr>
          <w:rFonts w:eastAsia="Times New Roman"/>
          <w:b/>
          <w:color w:val="000000"/>
          <w:sz w:val="24"/>
          <w:szCs w:val="24"/>
          <w:lang w:eastAsia="ru-RU" w:bidi="ru-RU"/>
        </w:rPr>
        <w:lastRenderedPageBreak/>
        <w:t>Приложение № 7</w:t>
      </w:r>
      <w:r w:rsidRPr="00632AF0">
        <w:rPr>
          <w:rFonts w:eastAsia="Times New Roman"/>
          <w:b/>
          <w:color w:val="000000"/>
          <w:sz w:val="24"/>
          <w:szCs w:val="24"/>
          <w:lang w:eastAsia="ru-RU" w:bidi="ru-RU"/>
        </w:rPr>
        <w:t xml:space="preserve"> </w:t>
      </w:r>
    </w:p>
    <w:p w:rsidR="00C90F55" w:rsidRPr="00632AF0" w:rsidRDefault="00C90F55" w:rsidP="00C90F55">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C90F55" w:rsidRDefault="00C90F55" w:rsidP="00C90F55">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«Перевод жилого помещения в нежилое помещение и нежилого помещения в жилое помещение»</w:t>
      </w:r>
    </w:p>
    <w:p w:rsidR="00C90F55" w:rsidRDefault="00C90F55" w:rsidP="00C90F55">
      <w:pPr>
        <w:widowControl w:val="0"/>
        <w:spacing w:after="0" w:line="274" w:lineRule="exact"/>
        <w:jc w:val="right"/>
        <w:rPr>
          <w:rFonts w:eastAsia="Times New Roman"/>
          <w:b/>
          <w:color w:val="000000"/>
          <w:sz w:val="24"/>
          <w:szCs w:val="24"/>
          <w:lang w:eastAsia="ru-RU" w:bidi="ru-RU"/>
        </w:rPr>
      </w:pPr>
    </w:p>
    <w:p w:rsidR="00C90F55" w:rsidRDefault="00C90F55" w:rsidP="00C90F55">
      <w:pPr>
        <w:widowControl w:val="0"/>
        <w:spacing w:after="0" w:line="274" w:lineRule="exact"/>
        <w:jc w:val="right"/>
        <w:rPr>
          <w:rFonts w:eastAsia="Times New Roman"/>
          <w:color w:val="000000"/>
          <w:sz w:val="24"/>
          <w:szCs w:val="24"/>
          <w:lang w:eastAsia="ru-RU" w:bidi="ru-RU"/>
        </w:rPr>
      </w:pPr>
      <w:r w:rsidRPr="00877084">
        <w:rPr>
          <w:rFonts w:eastAsia="Times New Roman"/>
          <w:color w:val="000000"/>
          <w:sz w:val="24"/>
          <w:szCs w:val="24"/>
          <w:lang w:eastAsia="ru-RU" w:bidi="ru-RU"/>
        </w:rPr>
        <w:t>ФОРМА</w:t>
      </w:r>
    </w:p>
    <w:p w:rsidR="00C90F55" w:rsidRDefault="00C90F55" w:rsidP="00C90F55">
      <w:pPr>
        <w:autoSpaceDE w:val="0"/>
        <w:autoSpaceDN w:val="0"/>
        <w:adjustRightInd w:val="0"/>
        <w:spacing w:after="0" w:line="240" w:lineRule="auto"/>
        <w:jc w:val="center"/>
        <w:rPr>
          <w:rFonts w:eastAsia="Times New Roman"/>
          <w:b/>
          <w:sz w:val="22"/>
          <w:szCs w:val="20"/>
        </w:rPr>
      </w:pPr>
    </w:p>
    <w:p w:rsidR="00C90F55" w:rsidRPr="00C90F55" w:rsidRDefault="00C90F55" w:rsidP="00C90F55">
      <w:pPr>
        <w:autoSpaceDE w:val="0"/>
        <w:autoSpaceDN w:val="0"/>
        <w:adjustRightInd w:val="0"/>
        <w:spacing w:after="0" w:line="240" w:lineRule="auto"/>
        <w:jc w:val="center"/>
        <w:rPr>
          <w:rFonts w:eastAsia="Times New Roman"/>
          <w:b/>
          <w:sz w:val="22"/>
          <w:szCs w:val="20"/>
        </w:rPr>
      </w:pPr>
      <w:r w:rsidRPr="00C90F55">
        <w:rPr>
          <w:rFonts w:eastAsia="Times New Roman"/>
          <w:b/>
          <w:sz w:val="22"/>
          <w:szCs w:val="20"/>
        </w:rPr>
        <w:t>АКТ ПРИЕМОЧНОЙ КОМИССИИ</w:t>
      </w:r>
    </w:p>
    <w:p w:rsidR="00C90F55" w:rsidRPr="00C90F55" w:rsidRDefault="00C90F55" w:rsidP="00C90F55">
      <w:pPr>
        <w:autoSpaceDE w:val="0"/>
        <w:autoSpaceDN w:val="0"/>
        <w:adjustRightInd w:val="0"/>
        <w:spacing w:after="0" w:line="240" w:lineRule="auto"/>
        <w:jc w:val="center"/>
        <w:rPr>
          <w:rFonts w:eastAsia="Times New Roman"/>
          <w:b/>
          <w:sz w:val="22"/>
          <w:szCs w:val="20"/>
        </w:rPr>
      </w:pPr>
      <w:r w:rsidRPr="00C90F55">
        <w:rPr>
          <w:rFonts w:eastAsia="Times New Roman"/>
          <w:b/>
          <w:sz w:val="22"/>
          <w:szCs w:val="20"/>
        </w:rPr>
        <w:t>о приемке в эксплуатацию объекта</w:t>
      </w:r>
    </w:p>
    <w:p w:rsidR="00C90F55" w:rsidRPr="00C90F55" w:rsidRDefault="00C90F55" w:rsidP="00C90F55">
      <w:pPr>
        <w:autoSpaceDE w:val="0"/>
        <w:autoSpaceDN w:val="0"/>
        <w:adjustRightInd w:val="0"/>
        <w:spacing w:after="200" w:line="240" w:lineRule="auto"/>
        <w:jc w:val="both"/>
        <w:rPr>
          <w:rFonts w:ascii="Courier New" w:eastAsia="Times New Roman" w:hAnsi="Courier New" w:cs="Courier New"/>
          <w:sz w:val="20"/>
          <w:szCs w:val="20"/>
        </w:rPr>
      </w:pPr>
    </w:p>
    <w:p w:rsidR="00C90F55" w:rsidRPr="00C90F55" w:rsidRDefault="00C90F55" w:rsidP="00C90F55">
      <w:pPr>
        <w:autoSpaceDE w:val="0"/>
        <w:autoSpaceDN w:val="0"/>
        <w:adjustRightInd w:val="0"/>
        <w:spacing w:after="200" w:line="240" w:lineRule="auto"/>
        <w:jc w:val="both"/>
        <w:rPr>
          <w:rFonts w:eastAsia="Times New Roman"/>
          <w:sz w:val="22"/>
          <w:szCs w:val="20"/>
        </w:rPr>
      </w:pPr>
      <w:r w:rsidRPr="00C90F55">
        <w:rPr>
          <w:rFonts w:eastAsia="Times New Roman"/>
          <w:sz w:val="22"/>
          <w:szCs w:val="20"/>
        </w:rPr>
        <w:t xml:space="preserve">г. ______________                                 </w:t>
      </w:r>
      <w:r>
        <w:rPr>
          <w:rFonts w:eastAsia="Times New Roman"/>
          <w:sz w:val="22"/>
          <w:szCs w:val="20"/>
        </w:rPr>
        <w:t xml:space="preserve">                                                                     </w:t>
      </w:r>
      <w:r w:rsidRPr="00C90F55">
        <w:rPr>
          <w:rFonts w:eastAsia="Times New Roman"/>
          <w:sz w:val="22"/>
          <w:szCs w:val="20"/>
        </w:rPr>
        <w:t xml:space="preserve"> «__» _____________ 20</w:t>
      </w:r>
      <w:r>
        <w:rPr>
          <w:rFonts w:eastAsia="Times New Roman"/>
          <w:sz w:val="22"/>
          <w:szCs w:val="20"/>
        </w:rPr>
        <w:t xml:space="preserve">    </w:t>
      </w:r>
      <w:r w:rsidRPr="00C90F55">
        <w:rPr>
          <w:rFonts w:eastAsia="Times New Roman"/>
          <w:sz w:val="22"/>
          <w:szCs w:val="20"/>
        </w:rPr>
        <w:t xml:space="preserve"> г.</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Приемочная комиссия, сформированная на основании распоряжения</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r w:rsidRPr="00C90F55">
        <w:rPr>
          <w:rFonts w:ascii="Courier New" w:eastAsia="Times New Roman" w:hAnsi="Courier New" w:cs="Courier New"/>
          <w:sz w:val="20"/>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center"/>
        <w:rPr>
          <w:rFonts w:eastAsia="Times New Roman"/>
          <w:i/>
          <w:sz w:val="20"/>
          <w:szCs w:val="20"/>
        </w:rPr>
      </w:pPr>
      <w:r w:rsidRPr="00C90F55">
        <w:rPr>
          <w:rFonts w:eastAsia="Times New Roman"/>
          <w:i/>
          <w:sz w:val="20"/>
          <w:szCs w:val="20"/>
        </w:rPr>
        <w:t>(должность и ФИО руководителя органа, осуществляющего перевод)</w:t>
      </w:r>
    </w:p>
    <w:p w:rsidR="00C90F55" w:rsidRDefault="00C90F55" w:rsidP="00C90F55">
      <w:pPr>
        <w:autoSpaceDE w:val="0"/>
        <w:autoSpaceDN w:val="0"/>
        <w:adjustRightInd w:val="0"/>
        <w:spacing w:after="0" w:line="240" w:lineRule="auto"/>
        <w:jc w:val="both"/>
        <w:rPr>
          <w:rFonts w:eastAsia="Times New Roman"/>
          <w:sz w:val="22"/>
          <w:szCs w:val="20"/>
        </w:rPr>
      </w:pP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 ______ от "__" _________________ 20__ года в составе:</w:t>
      </w:r>
    </w:p>
    <w:p w:rsidR="00C90F55" w:rsidRPr="00C90F55" w:rsidRDefault="00C90F55" w:rsidP="00C90F55">
      <w:pPr>
        <w:tabs>
          <w:tab w:val="left" w:pos="3368"/>
        </w:tabs>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Члены комиссии -</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 xml:space="preserve">    1.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 xml:space="preserve">    2.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 xml:space="preserve">    3.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 xml:space="preserve">    4.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 xml:space="preserve">    5.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установила следующее:</w:t>
      </w:r>
    </w:p>
    <w:p w:rsidR="00C90F55" w:rsidRPr="00C90F55" w:rsidRDefault="00C90F55" w:rsidP="00C90F55">
      <w:pPr>
        <w:autoSpaceDE w:val="0"/>
        <w:autoSpaceDN w:val="0"/>
        <w:adjustRightInd w:val="0"/>
        <w:spacing w:after="0" w:line="240" w:lineRule="auto"/>
        <w:jc w:val="both"/>
        <w:rPr>
          <w:rFonts w:eastAsia="Times New Roman"/>
          <w:sz w:val="22"/>
          <w:szCs w:val="20"/>
        </w:rPr>
      </w:pP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1. Заказчиком</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center"/>
        <w:rPr>
          <w:rFonts w:eastAsia="Times New Roman"/>
          <w:i/>
          <w:sz w:val="20"/>
          <w:szCs w:val="20"/>
        </w:rPr>
      </w:pPr>
      <w:r w:rsidRPr="00C90F55">
        <w:rPr>
          <w:rFonts w:eastAsia="Times New Roman"/>
          <w:i/>
          <w:sz w:val="20"/>
          <w:szCs w:val="20"/>
        </w:rPr>
        <w:t>(наименование организации или ФИО физического лица)</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предъявлен к приемке в эксплуатацию ______________________________________,</w:t>
      </w:r>
    </w:p>
    <w:p w:rsidR="00C90F55" w:rsidRPr="00C90F55" w:rsidRDefault="00C90F55" w:rsidP="00C90F55">
      <w:pPr>
        <w:autoSpaceDE w:val="0"/>
        <w:autoSpaceDN w:val="0"/>
        <w:adjustRightInd w:val="0"/>
        <w:spacing w:after="0" w:line="240" w:lineRule="auto"/>
        <w:jc w:val="center"/>
        <w:rPr>
          <w:rFonts w:eastAsia="Times New Roman"/>
          <w:i/>
          <w:sz w:val="20"/>
          <w:szCs w:val="20"/>
        </w:rPr>
      </w:pPr>
      <w:r w:rsidRPr="00C90F55">
        <w:rPr>
          <w:rFonts w:eastAsia="Times New Roman"/>
          <w:i/>
          <w:sz w:val="20"/>
          <w:szCs w:val="20"/>
        </w:rPr>
        <w:t>(наименование объекта)</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расположенный по адресу 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2"/>
          <w:szCs w:val="20"/>
        </w:rPr>
      </w:pP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2. Предварительные условия выполнялись на основании уведомления о переводе</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жилого помещения в нежилое помещение или нежилого помещения в жилое</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помещение (нужное подчеркнуть) ___________________________________________.</w:t>
      </w:r>
    </w:p>
    <w:p w:rsidR="00C90F55" w:rsidRPr="00C90F55" w:rsidRDefault="00C90F55" w:rsidP="00C90F55">
      <w:pPr>
        <w:autoSpaceDE w:val="0"/>
        <w:autoSpaceDN w:val="0"/>
        <w:adjustRightInd w:val="0"/>
        <w:spacing w:after="0" w:line="240" w:lineRule="auto"/>
        <w:jc w:val="center"/>
        <w:rPr>
          <w:rFonts w:eastAsia="Times New Roman"/>
          <w:i/>
          <w:sz w:val="20"/>
          <w:szCs w:val="20"/>
        </w:rPr>
      </w:pPr>
      <w:r w:rsidRPr="00C90F55">
        <w:rPr>
          <w:rFonts w:eastAsia="Times New Roman"/>
          <w:i/>
          <w:sz w:val="20"/>
          <w:szCs w:val="20"/>
        </w:rPr>
        <w:t>(№, дата уведомления)</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ascii="Courier New" w:eastAsia="Times New Roman" w:hAnsi="Courier New" w:cs="Courier New"/>
          <w:sz w:val="20"/>
          <w:szCs w:val="20"/>
        </w:rPr>
        <w:t xml:space="preserve">3. </w:t>
      </w:r>
      <w:r w:rsidRPr="00C90F55">
        <w:rPr>
          <w:rFonts w:eastAsia="Times New Roman"/>
          <w:sz w:val="22"/>
          <w:szCs w:val="20"/>
        </w:rPr>
        <w:t>Сведения о выполнении предварительных условий перевода в установленном</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порядке ___________________________________________________________________</w:t>
      </w:r>
    </w:p>
    <w:p w:rsidR="00C90F55" w:rsidRPr="00C90F55" w:rsidRDefault="00C90F55" w:rsidP="00C90F55">
      <w:pPr>
        <w:autoSpaceDE w:val="0"/>
        <w:autoSpaceDN w:val="0"/>
        <w:adjustRightInd w:val="0"/>
        <w:spacing w:after="0" w:line="240" w:lineRule="auto"/>
        <w:jc w:val="center"/>
        <w:rPr>
          <w:rFonts w:eastAsia="Times New Roman"/>
          <w:i/>
          <w:sz w:val="20"/>
          <w:szCs w:val="20"/>
        </w:rPr>
      </w:pPr>
      <w:r w:rsidRPr="00C90F55">
        <w:rPr>
          <w:rFonts w:eastAsia="Times New Roman"/>
          <w:i/>
          <w:sz w:val="20"/>
          <w:szCs w:val="20"/>
        </w:rPr>
        <w:t>(указывается выполнение/невыполнение каждого из предварительных условий)</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r w:rsidRPr="00C90F55">
        <w:rPr>
          <w:rFonts w:ascii="Courier New" w:eastAsia="Times New Roman" w:hAnsi="Courier New" w:cs="Courier New"/>
          <w:sz w:val="20"/>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2"/>
          <w:szCs w:val="20"/>
        </w:rPr>
      </w:pP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4. Предъявленный к приемке в эксплуатацию объект имеет следующие основные</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показатели:</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r w:rsidRPr="00C90F55">
        <w:rPr>
          <w:rFonts w:ascii="Courier New" w:eastAsia="Times New Roman" w:hAnsi="Courier New" w:cs="Courier New"/>
          <w:sz w:val="20"/>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r w:rsidRPr="00C90F55">
        <w:rPr>
          <w:rFonts w:ascii="Courier New" w:eastAsia="Times New Roman" w:hAnsi="Courier New" w:cs="Courier New"/>
          <w:sz w:val="20"/>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r w:rsidRPr="00C90F55">
        <w:rPr>
          <w:rFonts w:ascii="Courier New" w:eastAsia="Times New Roman" w:hAnsi="Courier New" w:cs="Courier New"/>
          <w:sz w:val="20"/>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r w:rsidRPr="00C90F55">
        <w:rPr>
          <w:rFonts w:ascii="Courier New" w:eastAsia="Times New Roman" w:hAnsi="Courier New" w:cs="Courier New"/>
          <w:sz w:val="20"/>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sz w:val="20"/>
          <w:szCs w:val="20"/>
        </w:rPr>
      </w:pP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5. Мероприятия по благоустройству придомовой территории, предусмотренные</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проектом, _________________________________________________________________</w:t>
      </w:r>
    </w:p>
    <w:p w:rsidR="00C90F55" w:rsidRPr="00C90F55" w:rsidRDefault="00C90F55" w:rsidP="00C90F55">
      <w:pPr>
        <w:autoSpaceDE w:val="0"/>
        <w:autoSpaceDN w:val="0"/>
        <w:adjustRightInd w:val="0"/>
        <w:spacing w:after="0" w:line="240" w:lineRule="auto"/>
        <w:jc w:val="center"/>
        <w:rPr>
          <w:rFonts w:eastAsia="Times New Roman"/>
          <w:i/>
          <w:sz w:val="20"/>
          <w:szCs w:val="20"/>
        </w:rPr>
      </w:pPr>
      <w:r w:rsidRPr="00C90F55">
        <w:rPr>
          <w:rFonts w:eastAsia="Times New Roman"/>
          <w:i/>
          <w:sz w:val="20"/>
          <w:szCs w:val="20"/>
        </w:rPr>
        <w:t>(выполнены или нет)</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Застройщик гарантирует выполнение требований по соблюдению прав и законных</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интересов собственников общего имущества многоквартирного жилого дома,</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предусмотренных действующим законодательством РФ:</w:t>
      </w:r>
    </w:p>
    <w:p w:rsidR="00C90F55" w:rsidRPr="00C90F55" w:rsidRDefault="00C90F55" w:rsidP="00C90F55">
      <w:pPr>
        <w:autoSpaceDE w:val="0"/>
        <w:autoSpaceDN w:val="0"/>
        <w:adjustRightInd w:val="0"/>
        <w:spacing w:after="0" w:line="240" w:lineRule="auto"/>
        <w:jc w:val="both"/>
        <w:rPr>
          <w:rFonts w:eastAsia="Times New Roman"/>
          <w:sz w:val="22"/>
          <w:szCs w:val="20"/>
        </w:rPr>
      </w:pPr>
      <w:r w:rsidRPr="00C90F55">
        <w:rPr>
          <w:rFonts w:eastAsia="Times New Roman"/>
          <w:sz w:val="22"/>
          <w:szCs w:val="20"/>
        </w:rPr>
        <w:t>___________________________________________________________________________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ascii="Courier New" w:eastAsia="Times New Roman" w:hAnsi="Courier New" w:cs="Courier New"/>
          <w:i/>
          <w:sz w:val="18"/>
          <w:szCs w:val="20"/>
        </w:rPr>
      </w:pPr>
      <w:r w:rsidRPr="00C90F55">
        <w:rPr>
          <w:rFonts w:eastAsia="Times New Roman"/>
          <w:i/>
          <w:sz w:val="20"/>
          <w:szCs w:val="20"/>
        </w:rPr>
        <w:t>(подпись застройщика, ФИО, дата, МП</w:t>
      </w:r>
      <w:r w:rsidRPr="00C90F55">
        <w:rPr>
          <w:rFonts w:ascii="Courier New" w:eastAsia="Times New Roman" w:hAnsi="Courier New" w:cs="Courier New"/>
          <w:i/>
          <w:sz w:val="18"/>
          <w:szCs w:val="20"/>
        </w:rPr>
        <w:t>)</w:t>
      </w:r>
    </w:p>
    <w:p w:rsidR="00C90F55" w:rsidRPr="00C90F55" w:rsidRDefault="00C90F55" w:rsidP="00C90F55">
      <w:pPr>
        <w:autoSpaceDE w:val="0"/>
        <w:autoSpaceDN w:val="0"/>
        <w:adjustRightInd w:val="0"/>
        <w:spacing w:after="0" w:line="240" w:lineRule="auto"/>
        <w:jc w:val="center"/>
        <w:rPr>
          <w:rFonts w:eastAsia="Times New Roman"/>
          <w:b/>
          <w:sz w:val="24"/>
          <w:szCs w:val="20"/>
        </w:rPr>
      </w:pPr>
    </w:p>
    <w:p w:rsidR="00C90F55" w:rsidRPr="00C90F55" w:rsidRDefault="00C90F55" w:rsidP="00C90F55">
      <w:pPr>
        <w:autoSpaceDE w:val="0"/>
        <w:autoSpaceDN w:val="0"/>
        <w:adjustRightInd w:val="0"/>
        <w:spacing w:after="0" w:line="240" w:lineRule="auto"/>
        <w:jc w:val="center"/>
        <w:rPr>
          <w:rFonts w:eastAsia="Times New Roman"/>
          <w:b/>
          <w:sz w:val="24"/>
          <w:szCs w:val="20"/>
        </w:rPr>
      </w:pPr>
      <w:r w:rsidRPr="00C90F55">
        <w:rPr>
          <w:rFonts w:eastAsia="Times New Roman"/>
          <w:b/>
          <w:sz w:val="24"/>
          <w:szCs w:val="20"/>
        </w:rPr>
        <w:t>РЕШЕНИЕ ПРИЕМОЧНОЙ КОМИССИИ:</w:t>
      </w:r>
    </w:p>
    <w:p w:rsidR="00C90F55" w:rsidRPr="00C90F55" w:rsidRDefault="00C90F55" w:rsidP="00C90F55">
      <w:pPr>
        <w:autoSpaceDE w:val="0"/>
        <w:autoSpaceDN w:val="0"/>
        <w:adjustRightInd w:val="0"/>
        <w:spacing w:after="0" w:line="240" w:lineRule="auto"/>
        <w:jc w:val="center"/>
        <w:rPr>
          <w:rFonts w:eastAsia="Times New Roman"/>
          <w:b/>
          <w:sz w:val="24"/>
          <w:szCs w:val="20"/>
        </w:rPr>
      </w:pP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Предъявленное к приемке __________________________________________________,</w:t>
      </w:r>
    </w:p>
    <w:p w:rsidR="00C90F55" w:rsidRPr="00C90F55" w:rsidRDefault="00C90F55" w:rsidP="00C90F55">
      <w:pPr>
        <w:autoSpaceDE w:val="0"/>
        <w:autoSpaceDN w:val="0"/>
        <w:adjustRightInd w:val="0"/>
        <w:spacing w:after="0" w:line="240" w:lineRule="auto"/>
        <w:jc w:val="center"/>
        <w:rPr>
          <w:rFonts w:eastAsia="Times New Roman"/>
          <w:sz w:val="24"/>
          <w:szCs w:val="20"/>
        </w:rPr>
      </w:pPr>
      <w:r w:rsidRPr="00C90F55">
        <w:rPr>
          <w:rFonts w:eastAsia="Times New Roman"/>
          <w:sz w:val="24"/>
          <w:szCs w:val="20"/>
        </w:rPr>
        <w:t>(наименование объекта)</w:t>
      </w: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расположенное по адресу: 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4"/>
          <w:szCs w:val="20"/>
        </w:rPr>
      </w:pP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ПРИНЯТЬ В ЭКСПЛУАТАЦИЮ</w:t>
      </w:r>
    </w:p>
    <w:p w:rsidR="00C90F55" w:rsidRPr="00C90F55" w:rsidRDefault="00C90F55" w:rsidP="00C90F55">
      <w:pPr>
        <w:autoSpaceDE w:val="0"/>
        <w:autoSpaceDN w:val="0"/>
        <w:adjustRightInd w:val="0"/>
        <w:spacing w:after="0" w:line="240" w:lineRule="auto"/>
        <w:jc w:val="both"/>
        <w:rPr>
          <w:rFonts w:eastAsia="Times New Roman"/>
          <w:sz w:val="24"/>
          <w:szCs w:val="20"/>
        </w:rPr>
      </w:pPr>
    </w:p>
    <w:p w:rsidR="00C90F55" w:rsidRPr="00C90F55" w:rsidRDefault="00C90F55" w:rsidP="00C90F55">
      <w:pPr>
        <w:autoSpaceDE w:val="0"/>
        <w:autoSpaceDN w:val="0"/>
        <w:adjustRightInd w:val="0"/>
        <w:spacing w:after="0" w:line="240" w:lineRule="auto"/>
        <w:jc w:val="both"/>
        <w:rPr>
          <w:rFonts w:eastAsia="Times New Roman"/>
          <w:sz w:val="24"/>
          <w:szCs w:val="20"/>
        </w:rPr>
      </w:pP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Члены приемочной комиссии -</w:t>
      </w: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 xml:space="preserve">    1.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 xml:space="preserve">    2.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 xml:space="preserve">    3.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 xml:space="preserve">    4.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 xml:space="preserve">    5. ____________________________________________________________________</w:t>
      </w:r>
    </w:p>
    <w:p w:rsidR="00C90F55" w:rsidRPr="00C90F55" w:rsidRDefault="00C90F55" w:rsidP="00C90F55">
      <w:pPr>
        <w:autoSpaceDE w:val="0"/>
        <w:autoSpaceDN w:val="0"/>
        <w:adjustRightInd w:val="0"/>
        <w:spacing w:after="0" w:line="240" w:lineRule="auto"/>
        <w:jc w:val="both"/>
        <w:rPr>
          <w:rFonts w:eastAsia="Times New Roman"/>
          <w:sz w:val="24"/>
          <w:szCs w:val="20"/>
        </w:rPr>
      </w:pPr>
    </w:p>
    <w:p w:rsidR="00C90F55" w:rsidRPr="00C90F55" w:rsidRDefault="00C90F55" w:rsidP="00C90F55">
      <w:pPr>
        <w:autoSpaceDE w:val="0"/>
        <w:autoSpaceDN w:val="0"/>
        <w:adjustRightInd w:val="0"/>
        <w:spacing w:after="0" w:line="240" w:lineRule="auto"/>
        <w:jc w:val="both"/>
        <w:rPr>
          <w:rFonts w:eastAsia="Times New Roman"/>
          <w:sz w:val="24"/>
          <w:szCs w:val="20"/>
        </w:rPr>
      </w:pPr>
      <w:r w:rsidRPr="00C90F55">
        <w:rPr>
          <w:rFonts w:eastAsia="Times New Roman"/>
          <w:sz w:val="24"/>
          <w:szCs w:val="20"/>
        </w:rPr>
        <w:t>Председатель Комитета __________________ ____________ _____________________</w:t>
      </w:r>
    </w:p>
    <w:p w:rsidR="00C90F55" w:rsidRPr="00C90F55" w:rsidRDefault="00C90F55" w:rsidP="00C90F55">
      <w:pPr>
        <w:autoSpaceDE w:val="0"/>
        <w:autoSpaceDN w:val="0"/>
        <w:adjustRightInd w:val="0"/>
        <w:spacing w:after="0" w:line="240" w:lineRule="auto"/>
        <w:jc w:val="center"/>
        <w:rPr>
          <w:rFonts w:eastAsia="Times New Roman"/>
          <w:sz w:val="24"/>
          <w:szCs w:val="20"/>
        </w:rPr>
      </w:pPr>
      <w:r w:rsidRPr="00C90F55">
        <w:rPr>
          <w:rFonts w:eastAsia="Times New Roman"/>
          <w:sz w:val="24"/>
          <w:szCs w:val="20"/>
        </w:rPr>
        <w:t>(ФИО, подпись, МП)</w:t>
      </w:r>
    </w:p>
    <w:p w:rsidR="00C90F55" w:rsidRPr="00C90F55" w:rsidRDefault="00C90F55" w:rsidP="00C90F55">
      <w:pPr>
        <w:autoSpaceDE w:val="0"/>
        <w:autoSpaceDN w:val="0"/>
        <w:adjustRightInd w:val="0"/>
        <w:spacing w:after="0" w:line="240" w:lineRule="auto"/>
        <w:ind w:firstLine="540"/>
        <w:jc w:val="both"/>
        <w:rPr>
          <w:rFonts w:eastAsia="Times New Roman"/>
          <w:sz w:val="22"/>
          <w:szCs w:val="20"/>
        </w:rPr>
      </w:pPr>
    </w:p>
    <w:p w:rsidR="00C90F55" w:rsidRPr="00C90F55" w:rsidRDefault="00C90F55" w:rsidP="00C90F55">
      <w:pPr>
        <w:spacing w:after="0" w:line="240" w:lineRule="auto"/>
        <w:jc w:val="center"/>
        <w:rPr>
          <w:rFonts w:eastAsia="Times New Roman"/>
          <w:sz w:val="20"/>
          <w:szCs w:val="20"/>
          <w:lang w:eastAsia="ru-RU"/>
        </w:rPr>
      </w:pPr>
    </w:p>
    <w:p w:rsidR="008C091B" w:rsidRDefault="008C091B" w:rsidP="008C091B">
      <w:pPr>
        <w:widowControl w:val="0"/>
        <w:spacing w:after="0" w:line="274" w:lineRule="exact"/>
        <w:jc w:val="right"/>
        <w:rPr>
          <w:rFonts w:eastAsia="Times New Roman"/>
          <w:color w:val="000000"/>
          <w:sz w:val="24"/>
          <w:szCs w:val="24"/>
          <w:lang w:eastAsia="ru-RU" w:bidi="ru-RU"/>
        </w:rPr>
      </w:pPr>
      <w:r w:rsidRPr="008C091B">
        <w:rPr>
          <w:rFonts w:eastAsia="Times New Roman"/>
          <w:sz w:val="20"/>
          <w:szCs w:val="20"/>
          <w:lang w:eastAsia="ru-RU"/>
        </w:rPr>
        <w:br w:type="page"/>
      </w:r>
    </w:p>
    <w:p w:rsidR="00C90F55" w:rsidRPr="00632AF0" w:rsidRDefault="00C90F55" w:rsidP="00C90F55">
      <w:pPr>
        <w:widowControl w:val="0"/>
        <w:spacing w:after="0" w:line="274" w:lineRule="exact"/>
        <w:jc w:val="right"/>
        <w:rPr>
          <w:rFonts w:eastAsia="Times New Roman"/>
          <w:b/>
          <w:color w:val="000000"/>
          <w:sz w:val="24"/>
          <w:szCs w:val="24"/>
          <w:lang w:eastAsia="ru-RU" w:bidi="ru-RU"/>
        </w:rPr>
      </w:pPr>
      <w:r>
        <w:rPr>
          <w:rFonts w:eastAsia="Times New Roman"/>
          <w:b/>
          <w:color w:val="000000"/>
          <w:sz w:val="24"/>
          <w:szCs w:val="24"/>
          <w:lang w:eastAsia="ru-RU" w:bidi="ru-RU"/>
        </w:rPr>
        <w:lastRenderedPageBreak/>
        <w:t>Приложение № 8</w:t>
      </w:r>
      <w:r w:rsidRPr="00632AF0">
        <w:rPr>
          <w:rFonts w:eastAsia="Times New Roman"/>
          <w:b/>
          <w:color w:val="000000"/>
          <w:sz w:val="24"/>
          <w:szCs w:val="24"/>
          <w:lang w:eastAsia="ru-RU" w:bidi="ru-RU"/>
        </w:rPr>
        <w:t xml:space="preserve"> </w:t>
      </w:r>
    </w:p>
    <w:p w:rsidR="00C90F55" w:rsidRPr="00632AF0" w:rsidRDefault="00C90F55" w:rsidP="00C90F55">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C90F55" w:rsidRDefault="00C90F55" w:rsidP="00C90F55">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«Перевод жилого помещения в нежилое помещение и нежилого помещения в жилое помещение»</w:t>
      </w:r>
    </w:p>
    <w:p w:rsidR="00C90F55" w:rsidRDefault="00C90F55" w:rsidP="00C90F55">
      <w:pPr>
        <w:widowControl w:val="0"/>
        <w:spacing w:after="0" w:line="274" w:lineRule="exact"/>
        <w:jc w:val="right"/>
        <w:rPr>
          <w:rFonts w:eastAsia="Times New Roman"/>
          <w:b/>
          <w:color w:val="000000"/>
          <w:sz w:val="24"/>
          <w:szCs w:val="24"/>
          <w:lang w:eastAsia="ru-RU" w:bidi="ru-RU"/>
        </w:rPr>
      </w:pPr>
    </w:p>
    <w:p w:rsidR="00C90F55" w:rsidRDefault="00C90F55" w:rsidP="00C90F55">
      <w:pPr>
        <w:widowControl w:val="0"/>
        <w:spacing w:after="0" w:line="274" w:lineRule="exact"/>
        <w:jc w:val="right"/>
        <w:rPr>
          <w:rFonts w:eastAsia="Times New Roman"/>
          <w:color w:val="000000"/>
          <w:sz w:val="24"/>
          <w:szCs w:val="24"/>
          <w:lang w:eastAsia="ru-RU" w:bidi="ru-RU"/>
        </w:rPr>
      </w:pPr>
      <w:r w:rsidRPr="00877084">
        <w:rPr>
          <w:rFonts w:eastAsia="Times New Roman"/>
          <w:color w:val="000000"/>
          <w:sz w:val="24"/>
          <w:szCs w:val="24"/>
          <w:lang w:eastAsia="ru-RU" w:bidi="ru-RU"/>
        </w:rPr>
        <w:t>ФОРМА</w:t>
      </w:r>
    </w:p>
    <w:p w:rsidR="00C90F55" w:rsidRPr="00C90F55" w:rsidRDefault="00C90F55" w:rsidP="00C90F55">
      <w:pPr>
        <w:spacing w:after="0"/>
        <w:jc w:val="center"/>
        <w:rPr>
          <w:b/>
          <w:sz w:val="24"/>
          <w:szCs w:val="24"/>
        </w:rPr>
      </w:pPr>
      <w:r w:rsidRPr="00C90F55">
        <w:rPr>
          <w:b/>
          <w:sz w:val="24"/>
          <w:szCs w:val="24"/>
        </w:rPr>
        <w:t>З А Я В Л Е Н И Е</w:t>
      </w:r>
    </w:p>
    <w:p w:rsidR="008F2C3E" w:rsidRDefault="00C90F55" w:rsidP="00C90F55">
      <w:pPr>
        <w:spacing w:after="0"/>
        <w:jc w:val="center"/>
        <w:rPr>
          <w:b/>
          <w:sz w:val="24"/>
          <w:szCs w:val="24"/>
        </w:rPr>
      </w:pPr>
      <w:r w:rsidRPr="00C90F55">
        <w:rPr>
          <w:b/>
          <w:sz w:val="24"/>
          <w:szCs w:val="24"/>
        </w:rPr>
        <w:t>об исправлении</w:t>
      </w:r>
      <w:r w:rsidR="008F2C3E">
        <w:rPr>
          <w:b/>
          <w:sz w:val="24"/>
          <w:szCs w:val="24"/>
        </w:rPr>
        <w:t xml:space="preserve"> допущенных опечаток и ошибок в документах, выданных </w:t>
      </w:r>
    </w:p>
    <w:p w:rsidR="00C90F55" w:rsidRPr="00C90F55" w:rsidRDefault="008F2C3E" w:rsidP="00C90F55">
      <w:pPr>
        <w:spacing w:after="0"/>
        <w:jc w:val="center"/>
        <w:rPr>
          <w:b/>
          <w:sz w:val="24"/>
          <w:szCs w:val="24"/>
        </w:rPr>
      </w:pPr>
      <w:r>
        <w:rPr>
          <w:b/>
          <w:sz w:val="24"/>
          <w:szCs w:val="24"/>
        </w:rPr>
        <w:t>в результате предоставления услуги</w:t>
      </w:r>
    </w:p>
    <w:p w:rsidR="00C90F55" w:rsidRPr="00C90F55" w:rsidRDefault="00C90F55" w:rsidP="00C90F55">
      <w:pPr>
        <w:spacing w:after="0"/>
        <w:jc w:val="center"/>
        <w:rPr>
          <w:b/>
          <w:sz w:val="24"/>
          <w:szCs w:val="24"/>
        </w:rPr>
      </w:pPr>
    </w:p>
    <w:p w:rsidR="00C90F55" w:rsidRPr="00C90F55" w:rsidRDefault="00C90F55" w:rsidP="00C90F55">
      <w:pPr>
        <w:spacing w:after="0"/>
        <w:jc w:val="both"/>
        <w:rPr>
          <w:sz w:val="24"/>
          <w:szCs w:val="24"/>
        </w:rPr>
      </w:pPr>
    </w:p>
    <w:p w:rsidR="00C90F55" w:rsidRPr="00C90F55" w:rsidRDefault="00C90F55" w:rsidP="00C90F55">
      <w:pPr>
        <w:spacing w:after="0"/>
        <w:jc w:val="both"/>
        <w:rPr>
          <w:sz w:val="24"/>
          <w:szCs w:val="24"/>
        </w:rPr>
      </w:pPr>
    </w:p>
    <w:p w:rsidR="00C90F55" w:rsidRPr="00C90F55" w:rsidRDefault="00C90F55" w:rsidP="008F2C3E">
      <w:pPr>
        <w:spacing w:after="0"/>
        <w:jc w:val="right"/>
        <w:rPr>
          <w:sz w:val="24"/>
          <w:szCs w:val="24"/>
        </w:rPr>
      </w:pPr>
      <w:r w:rsidRPr="00C90F55">
        <w:rPr>
          <w:sz w:val="24"/>
          <w:szCs w:val="24"/>
        </w:rPr>
        <w:t xml:space="preserve">_______ </w:t>
      </w:r>
      <w:proofErr w:type="gramStart"/>
      <w:r w:rsidRPr="00C90F55">
        <w:rPr>
          <w:sz w:val="24"/>
          <w:szCs w:val="24"/>
        </w:rPr>
        <w:t xml:space="preserve">«  </w:t>
      </w:r>
      <w:proofErr w:type="gramEnd"/>
      <w:r w:rsidRPr="00C90F55">
        <w:rPr>
          <w:sz w:val="24"/>
          <w:szCs w:val="24"/>
        </w:rPr>
        <w:t xml:space="preserve">          » 20 ___г </w:t>
      </w:r>
    </w:p>
    <w:p w:rsidR="00C90F55" w:rsidRPr="00C90F55" w:rsidRDefault="00C90F55" w:rsidP="00C90F55">
      <w:pPr>
        <w:spacing w:after="0"/>
        <w:jc w:val="both"/>
        <w:rPr>
          <w:sz w:val="24"/>
          <w:szCs w:val="24"/>
        </w:rPr>
      </w:pPr>
    </w:p>
    <w:p w:rsidR="00C90F55" w:rsidRPr="00C90F55" w:rsidRDefault="00C90F55" w:rsidP="00C90F55">
      <w:pPr>
        <w:spacing w:after="0"/>
        <w:jc w:val="both"/>
        <w:rPr>
          <w:sz w:val="24"/>
          <w:szCs w:val="24"/>
        </w:rPr>
      </w:pPr>
      <w:r w:rsidRPr="00C90F55">
        <w:rPr>
          <w:sz w:val="24"/>
          <w:szCs w:val="24"/>
        </w:rPr>
        <w:t>____________________________________________________________</w:t>
      </w:r>
      <w:r w:rsidR="008F2C3E">
        <w:rPr>
          <w:sz w:val="24"/>
          <w:szCs w:val="24"/>
        </w:rPr>
        <w:t>_____________________</w:t>
      </w:r>
    </w:p>
    <w:p w:rsidR="00C90F55" w:rsidRPr="008F2C3E" w:rsidRDefault="00C90F55" w:rsidP="008F2C3E">
      <w:pPr>
        <w:spacing w:after="0"/>
        <w:jc w:val="center"/>
        <w:rPr>
          <w:i/>
          <w:sz w:val="20"/>
          <w:szCs w:val="24"/>
        </w:rPr>
      </w:pPr>
      <w:r w:rsidRPr="008F2C3E">
        <w:rPr>
          <w:i/>
          <w:sz w:val="20"/>
          <w:szCs w:val="24"/>
        </w:rPr>
        <w:t>(наименование органа местного самоуправления)</w:t>
      </w:r>
    </w:p>
    <w:p w:rsidR="00C90F55" w:rsidRPr="00C90F55" w:rsidRDefault="00C90F55" w:rsidP="00C90F55">
      <w:pPr>
        <w:spacing w:after="0"/>
        <w:jc w:val="both"/>
        <w:rPr>
          <w:sz w:val="24"/>
          <w:szCs w:val="24"/>
        </w:rPr>
      </w:pPr>
    </w:p>
    <w:p w:rsidR="00C90F55" w:rsidRDefault="00C90F55" w:rsidP="00C90F55">
      <w:pPr>
        <w:spacing w:after="0"/>
        <w:jc w:val="both"/>
        <w:rPr>
          <w:sz w:val="24"/>
          <w:szCs w:val="24"/>
        </w:rPr>
      </w:pPr>
      <w:r w:rsidRPr="00C90F55">
        <w:rPr>
          <w:sz w:val="24"/>
          <w:szCs w:val="24"/>
        </w:rPr>
        <w:t xml:space="preserve">Прошу исправить допущенную опечатку/ошибку </w:t>
      </w:r>
    </w:p>
    <w:p w:rsidR="008F2C3E" w:rsidRDefault="008F2C3E" w:rsidP="00C90F55">
      <w:pPr>
        <w:spacing w:after="0"/>
        <w:jc w:val="both"/>
        <w:rPr>
          <w:sz w:val="24"/>
          <w:szCs w:val="24"/>
        </w:rPr>
      </w:pPr>
    </w:p>
    <w:tbl>
      <w:tblPr>
        <w:tblStyle w:val="ab"/>
        <w:tblW w:w="0" w:type="auto"/>
        <w:tblLook w:val="04A0" w:firstRow="1" w:lastRow="0" w:firstColumn="1" w:lastColumn="0" w:noHBand="0" w:noVBand="1"/>
      </w:tblPr>
      <w:tblGrid>
        <w:gridCol w:w="696"/>
        <w:gridCol w:w="3382"/>
        <w:gridCol w:w="877"/>
        <w:gridCol w:w="2478"/>
        <w:gridCol w:w="2478"/>
      </w:tblGrid>
      <w:tr w:rsidR="008F2C3E" w:rsidTr="008F2C3E">
        <w:trPr>
          <w:trHeight w:val="335"/>
        </w:trPr>
        <w:tc>
          <w:tcPr>
            <w:tcW w:w="9911" w:type="dxa"/>
            <w:gridSpan w:val="5"/>
          </w:tcPr>
          <w:p w:rsidR="008F2C3E" w:rsidRPr="00C90F55" w:rsidRDefault="008F2C3E" w:rsidP="008F2C3E">
            <w:pPr>
              <w:jc w:val="center"/>
              <w:rPr>
                <w:sz w:val="24"/>
                <w:szCs w:val="24"/>
              </w:rPr>
            </w:pPr>
            <w:r w:rsidRPr="00C90F55">
              <w:rPr>
                <w:sz w:val="24"/>
                <w:szCs w:val="24"/>
              </w:rPr>
              <w:t xml:space="preserve">1.Сведения о </w:t>
            </w:r>
            <w:r>
              <w:rPr>
                <w:sz w:val="24"/>
                <w:szCs w:val="24"/>
              </w:rPr>
              <w:t>заявителе</w:t>
            </w:r>
          </w:p>
          <w:p w:rsidR="008F2C3E" w:rsidRDefault="008F2C3E" w:rsidP="00C90F55">
            <w:pPr>
              <w:jc w:val="both"/>
              <w:rPr>
                <w:sz w:val="24"/>
                <w:szCs w:val="24"/>
              </w:rPr>
            </w:pPr>
          </w:p>
        </w:tc>
      </w:tr>
      <w:tr w:rsidR="008F2C3E" w:rsidTr="008F2C3E">
        <w:tc>
          <w:tcPr>
            <w:tcW w:w="696" w:type="dxa"/>
          </w:tcPr>
          <w:p w:rsidR="008F2C3E" w:rsidRDefault="008F2C3E" w:rsidP="00C90F55">
            <w:pPr>
              <w:jc w:val="both"/>
              <w:rPr>
                <w:sz w:val="24"/>
                <w:szCs w:val="24"/>
              </w:rPr>
            </w:pPr>
            <w:r w:rsidRPr="00C90F55">
              <w:rPr>
                <w:sz w:val="24"/>
                <w:szCs w:val="24"/>
              </w:rPr>
              <w:t>1.1</w:t>
            </w:r>
          </w:p>
        </w:tc>
        <w:tc>
          <w:tcPr>
            <w:tcW w:w="3382" w:type="dxa"/>
          </w:tcPr>
          <w:p w:rsidR="008F2C3E" w:rsidRDefault="008F2C3E" w:rsidP="008F2C3E">
            <w:pPr>
              <w:jc w:val="both"/>
              <w:rPr>
                <w:sz w:val="24"/>
                <w:szCs w:val="24"/>
              </w:rPr>
            </w:pPr>
            <w:r w:rsidRPr="00C90F55">
              <w:rPr>
                <w:sz w:val="24"/>
                <w:szCs w:val="24"/>
              </w:rPr>
              <w:t xml:space="preserve">Сведения о физическом лице, в случае если </w:t>
            </w:r>
            <w:r>
              <w:rPr>
                <w:sz w:val="24"/>
                <w:szCs w:val="24"/>
              </w:rPr>
              <w:t>заявителем</w:t>
            </w:r>
            <w:r w:rsidRPr="00C90F55">
              <w:rPr>
                <w:sz w:val="24"/>
                <w:szCs w:val="24"/>
              </w:rPr>
              <w:t xml:space="preserve"> является физическое лицо:</w:t>
            </w:r>
          </w:p>
        </w:tc>
        <w:tc>
          <w:tcPr>
            <w:tcW w:w="5833" w:type="dxa"/>
            <w:gridSpan w:val="3"/>
          </w:tcPr>
          <w:p w:rsidR="008F2C3E" w:rsidRDefault="008F2C3E" w:rsidP="00C90F55">
            <w:pPr>
              <w:jc w:val="both"/>
              <w:rPr>
                <w:sz w:val="24"/>
                <w:szCs w:val="24"/>
              </w:rPr>
            </w:pPr>
          </w:p>
        </w:tc>
      </w:tr>
      <w:tr w:rsidR="008F2C3E" w:rsidTr="008F2C3E">
        <w:tc>
          <w:tcPr>
            <w:tcW w:w="696" w:type="dxa"/>
          </w:tcPr>
          <w:p w:rsidR="008F2C3E" w:rsidRDefault="008F2C3E" w:rsidP="00C90F55">
            <w:pPr>
              <w:jc w:val="both"/>
              <w:rPr>
                <w:sz w:val="24"/>
                <w:szCs w:val="24"/>
              </w:rPr>
            </w:pPr>
            <w:r w:rsidRPr="00C90F55">
              <w:rPr>
                <w:sz w:val="24"/>
                <w:szCs w:val="24"/>
              </w:rPr>
              <w:t>1.1.1</w:t>
            </w:r>
          </w:p>
        </w:tc>
        <w:tc>
          <w:tcPr>
            <w:tcW w:w="3382" w:type="dxa"/>
          </w:tcPr>
          <w:p w:rsidR="008F2C3E" w:rsidRDefault="008F2C3E" w:rsidP="00C90F55">
            <w:pPr>
              <w:jc w:val="both"/>
              <w:rPr>
                <w:sz w:val="24"/>
                <w:szCs w:val="24"/>
              </w:rPr>
            </w:pPr>
            <w:r w:rsidRPr="00C90F55">
              <w:rPr>
                <w:sz w:val="24"/>
                <w:szCs w:val="24"/>
              </w:rPr>
              <w:t>Фамилия, имя, отчество (при наличии)</w:t>
            </w:r>
          </w:p>
        </w:tc>
        <w:tc>
          <w:tcPr>
            <w:tcW w:w="5833" w:type="dxa"/>
            <w:gridSpan w:val="3"/>
          </w:tcPr>
          <w:p w:rsidR="008F2C3E" w:rsidRDefault="008F2C3E" w:rsidP="00C90F55">
            <w:pPr>
              <w:jc w:val="both"/>
              <w:rPr>
                <w:sz w:val="24"/>
                <w:szCs w:val="24"/>
              </w:rPr>
            </w:pPr>
          </w:p>
        </w:tc>
      </w:tr>
      <w:tr w:rsidR="008F2C3E" w:rsidTr="008F2C3E">
        <w:tc>
          <w:tcPr>
            <w:tcW w:w="696" w:type="dxa"/>
          </w:tcPr>
          <w:p w:rsidR="008F2C3E" w:rsidRDefault="008F2C3E" w:rsidP="00C90F55">
            <w:pPr>
              <w:jc w:val="both"/>
              <w:rPr>
                <w:sz w:val="24"/>
                <w:szCs w:val="24"/>
              </w:rPr>
            </w:pPr>
            <w:r w:rsidRPr="00C90F55">
              <w:rPr>
                <w:sz w:val="24"/>
                <w:szCs w:val="24"/>
              </w:rPr>
              <w:t>1.1.2</w:t>
            </w:r>
            <w:r w:rsidRPr="00C90F55">
              <w:rPr>
                <w:sz w:val="24"/>
                <w:szCs w:val="24"/>
              </w:rPr>
              <w:tab/>
            </w:r>
          </w:p>
        </w:tc>
        <w:tc>
          <w:tcPr>
            <w:tcW w:w="3382" w:type="dxa"/>
          </w:tcPr>
          <w:p w:rsidR="008F2C3E" w:rsidRDefault="008F2C3E" w:rsidP="00C90F55">
            <w:pPr>
              <w:jc w:val="both"/>
              <w:rPr>
                <w:sz w:val="24"/>
                <w:szCs w:val="24"/>
              </w:rPr>
            </w:pPr>
            <w:r w:rsidRPr="00C90F55">
              <w:rPr>
                <w:sz w:val="24"/>
                <w:szCs w:val="24"/>
              </w:rPr>
              <w:t>Реквизиты документа, удостоверяющего личность (не указываются в случае, если застройщик является индивидуальным предпр</w:t>
            </w:r>
            <w:r>
              <w:rPr>
                <w:sz w:val="24"/>
                <w:szCs w:val="24"/>
              </w:rPr>
              <w:t>инимателем)</w:t>
            </w:r>
          </w:p>
        </w:tc>
        <w:tc>
          <w:tcPr>
            <w:tcW w:w="5833" w:type="dxa"/>
            <w:gridSpan w:val="3"/>
          </w:tcPr>
          <w:p w:rsidR="008F2C3E" w:rsidRDefault="008F2C3E" w:rsidP="00C90F55">
            <w:pPr>
              <w:jc w:val="both"/>
              <w:rPr>
                <w:sz w:val="24"/>
                <w:szCs w:val="24"/>
              </w:rPr>
            </w:pPr>
          </w:p>
        </w:tc>
      </w:tr>
      <w:tr w:rsidR="008F2C3E" w:rsidTr="008F2C3E">
        <w:tc>
          <w:tcPr>
            <w:tcW w:w="696" w:type="dxa"/>
          </w:tcPr>
          <w:p w:rsidR="008F2C3E" w:rsidRDefault="008F2C3E" w:rsidP="00C90F55">
            <w:pPr>
              <w:jc w:val="both"/>
              <w:rPr>
                <w:sz w:val="24"/>
                <w:szCs w:val="24"/>
              </w:rPr>
            </w:pPr>
            <w:r w:rsidRPr="00C90F55">
              <w:rPr>
                <w:sz w:val="24"/>
                <w:szCs w:val="24"/>
              </w:rPr>
              <w:t>1.1.3</w:t>
            </w:r>
            <w:r w:rsidRPr="00C90F55">
              <w:rPr>
                <w:sz w:val="24"/>
                <w:szCs w:val="24"/>
              </w:rPr>
              <w:tab/>
            </w:r>
          </w:p>
        </w:tc>
        <w:tc>
          <w:tcPr>
            <w:tcW w:w="3382" w:type="dxa"/>
          </w:tcPr>
          <w:p w:rsidR="008F2C3E" w:rsidRDefault="008F2C3E" w:rsidP="00C90F55">
            <w:pPr>
              <w:jc w:val="both"/>
              <w:rPr>
                <w:sz w:val="24"/>
                <w:szCs w:val="24"/>
              </w:rPr>
            </w:pPr>
            <w:r w:rsidRPr="00C90F55">
              <w:rPr>
                <w:sz w:val="24"/>
                <w:szCs w:val="24"/>
              </w:rPr>
              <w:t>Основной государственный регистрационный номер и</w:t>
            </w:r>
            <w:r>
              <w:rPr>
                <w:sz w:val="24"/>
                <w:szCs w:val="24"/>
              </w:rPr>
              <w:t xml:space="preserve">ндивидуального предпринимателя </w:t>
            </w:r>
          </w:p>
        </w:tc>
        <w:tc>
          <w:tcPr>
            <w:tcW w:w="5833" w:type="dxa"/>
            <w:gridSpan w:val="3"/>
          </w:tcPr>
          <w:p w:rsidR="008F2C3E" w:rsidRDefault="008F2C3E" w:rsidP="00C90F55">
            <w:pPr>
              <w:jc w:val="both"/>
              <w:rPr>
                <w:sz w:val="24"/>
                <w:szCs w:val="24"/>
              </w:rPr>
            </w:pPr>
          </w:p>
        </w:tc>
      </w:tr>
      <w:tr w:rsidR="008F2C3E" w:rsidTr="008F2C3E">
        <w:tc>
          <w:tcPr>
            <w:tcW w:w="696" w:type="dxa"/>
          </w:tcPr>
          <w:p w:rsidR="008F2C3E" w:rsidRDefault="008F2C3E" w:rsidP="00C90F55">
            <w:pPr>
              <w:jc w:val="both"/>
              <w:rPr>
                <w:sz w:val="24"/>
                <w:szCs w:val="24"/>
              </w:rPr>
            </w:pPr>
            <w:r w:rsidRPr="00C90F55">
              <w:rPr>
                <w:sz w:val="24"/>
                <w:szCs w:val="24"/>
              </w:rPr>
              <w:t>1.2</w:t>
            </w:r>
          </w:p>
        </w:tc>
        <w:tc>
          <w:tcPr>
            <w:tcW w:w="3382" w:type="dxa"/>
          </w:tcPr>
          <w:p w:rsidR="008F2C3E" w:rsidRDefault="008F2C3E" w:rsidP="00C90F55">
            <w:pPr>
              <w:jc w:val="both"/>
              <w:rPr>
                <w:sz w:val="24"/>
                <w:szCs w:val="24"/>
              </w:rPr>
            </w:pPr>
            <w:r w:rsidRPr="00C90F55">
              <w:rPr>
                <w:sz w:val="24"/>
                <w:szCs w:val="24"/>
              </w:rPr>
              <w:t>Сведения о юридическом лице:</w:t>
            </w:r>
          </w:p>
        </w:tc>
        <w:tc>
          <w:tcPr>
            <w:tcW w:w="5833" w:type="dxa"/>
            <w:gridSpan w:val="3"/>
          </w:tcPr>
          <w:p w:rsidR="008F2C3E" w:rsidRDefault="008F2C3E" w:rsidP="00C90F55">
            <w:pPr>
              <w:jc w:val="both"/>
              <w:rPr>
                <w:sz w:val="24"/>
                <w:szCs w:val="24"/>
              </w:rPr>
            </w:pPr>
          </w:p>
        </w:tc>
      </w:tr>
      <w:tr w:rsidR="008F2C3E" w:rsidTr="008F2C3E">
        <w:tc>
          <w:tcPr>
            <w:tcW w:w="696" w:type="dxa"/>
          </w:tcPr>
          <w:p w:rsidR="008F2C3E" w:rsidRDefault="008F2C3E" w:rsidP="008F2C3E">
            <w:pPr>
              <w:jc w:val="both"/>
              <w:rPr>
                <w:sz w:val="24"/>
                <w:szCs w:val="24"/>
              </w:rPr>
            </w:pPr>
            <w:r w:rsidRPr="00C90F55">
              <w:rPr>
                <w:sz w:val="24"/>
                <w:szCs w:val="24"/>
              </w:rPr>
              <w:t>1.2.1</w:t>
            </w:r>
            <w:r w:rsidRPr="00C90F55">
              <w:rPr>
                <w:sz w:val="24"/>
                <w:szCs w:val="24"/>
              </w:rPr>
              <w:tab/>
            </w:r>
          </w:p>
        </w:tc>
        <w:tc>
          <w:tcPr>
            <w:tcW w:w="3382" w:type="dxa"/>
          </w:tcPr>
          <w:p w:rsidR="008F2C3E" w:rsidRDefault="008F2C3E" w:rsidP="00C90F55">
            <w:pPr>
              <w:jc w:val="both"/>
              <w:rPr>
                <w:sz w:val="24"/>
                <w:szCs w:val="24"/>
              </w:rPr>
            </w:pPr>
            <w:r>
              <w:rPr>
                <w:sz w:val="24"/>
                <w:szCs w:val="24"/>
              </w:rPr>
              <w:t>Полное наименование</w:t>
            </w:r>
          </w:p>
        </w:tc>
        <w:tc>
          <w:tcPr>
            <w:tcW w:w="5833" w:type="dxa"/>
            <w:gridSpan w:val="3"/>
          </w:tcPr>
          <w:p w:rsidR="008F2C3E" w:rsidRDefault="008F2C3E" w:rsidP="00C90F55">
            <w:pPr>
              <w:jc w:val="both"/>
              <w:rPr>
                <w:sz w:val="24"/>
                <w:szCs w:val="24"/>
              </w:rPr>
            </w:pPr>
          </w:p>
        </w:tc>
      </w:tr>
      <w:tr w:rsidR="008F2C3E" w:rsidTr="008F2C3E">
        <w:tc>
          <w:tcPr>
            <w:tcW w:w="696" w:type="dxa"/>
          </w:tcPr>
          <w:p w:rsidR="008F2C3E" w:rsidRDefault="008F2C3E" w:rsidP="00C90F55">
            <w:pPr>
              <w:jc w:val="both"/>
              <w:rPr>
                <w:sz w:val="24"/>
                <w:szCs w:val="24"/>
              </w:rPr>
            </w:pPr>
            <w:r w:rsidRPr="00C90F55">
              <w:rPr>
                <w:sz w:val="24"/>
                <w:szCs w:val="24"/>
              </w:rPr>
              <w:t>1.2.2</w:t>
            </w:r>
          </w:p>
        </w:tc>
        <w:tc>
          <w:tcPr>
            <w:tcW w:w="3382" w:type="dxa"/>
          </w:tcPr>
          <w:p w:rsidR="008F2C3E" w:rsidRDefault="008F2C3E" w:rsidP="00C90F55">
            <w:pPr>
              <w:jc w:val="both"/>
              <w:rPr>
                <w:sz w:val="24"/>
                <w:szCs w:val="24"/>
              </w:rPr>
            </w:pPr>
            <w:r w:rsidRPr="00C90F55">
              <w:rPr>
                <w:sz w:val="24"/>
                <w:szCs w:val="24"/>
              </w:rPr>
              <w:t>Основной государственный регистрационный номер</w:t>
            </w:r>
            <w:r w:rsidRPr="00C90F55">
              <w:rPr>
                <w:sz w:val="24"/>
                <w:szCs w:val="24"/>
              </w:rPr>
              <w:tab/>
            </w:r>
          </w:p>
        </w:tc>
        <w:tc>
          <w:tcPr>
            <w:tcW w:w="5833" w:type="dxa"/>
            <w:gridSpan w:val="3"/>
          </w:tcPr>
          <w:p w:rsidR="008F2C3E" w:rsidRDefault="008F2C3E" w:rsidP="00C90F55">
            <w:pPr>
              <w:jc w:val="both"/>
              <w:rPr>
                <w:sz w:val="24"/>
                <w:szCs w:val="24"/>
              </w:rPr>
            </w:pPr>
          </w:p>
        </w:tc>
      </w:tr>
      <w:tr w:rsidR="008F2C3E" w:rsidTr="008F2C3E">
        <w:tc>
          <w:tcPr>
            <w:tcW w:w="696" w:type="dxa"/>
          </w:tcPr>
          <w:p w:rsidR="008F2C3E" w:rsidRDefault="008F2C3E" w:rsidP="00C90F55">
            <w:pPr>
              <w:jc w:val="both"/>
              <w:rPr>
                <w:sz w:val="24"/>
                <w:szCs w:val="24"/>
              </w:rPr>
            </w:pPr>
            <w:r w:rsidRPr="00C90F55">
              <w:rPr>
                <w:sz w:val="24"/>
                <w:szCs w:val="24"/>
              </w:rPr>
              <w:t>1.2.3</w:t>
            </w:r>
            <w:r w:rsidRPr="00C90F55">
              <w:rPr>
                <w:sz w:val="24"/>
                <w:szCs w:val="24"/>
              </w:rPr>
              <w:tab/>
            </w:r>
          </w:p>
        </w:tc>
        <w:tc>
          <w:tcPr>
            <w:tcW w:w="3382" w:type="dxa"/>
          </w:tcPr>
          <w:p w:rsidR="008F2C3E" w:rsidRDefault="008F2C3E" w:rsidP="00C90F55">
            <w:pPr>
              <w:jc w:val="both"/>
              <w:rPr>
                <w:sz w:val="24"/>
                <w:szCs w:val="24"/>
              </w:rPr>
            </w:pPr>
            <w:r w:rsidRPr="00C90F55">
              <w:rPr>
                <w:sz w:val="24"/>
                <w:szCs w:val="24"/>
              </w:rPr>
              <w:t>Идентификационный номер налого</w:t>
            </w:r>
            <w:r>
              <w:rPr>
                <w:sz w:val="24"/>
                <w:szCs w:val="24"/>
              </w:rPr>
              <w:t>плательщика - юридического лиц</w:t>
            </w:r>
            <w:r>
              <w:rPr>
                <w:sz w:val="24"/>
                <w:szCs w:val="24"/>
              </w:rPr>
              <w:tab/>
            </w:r>
          </w:p>
        </w:tc>
        <w:tc>
          <w:tcPr>
            <w:tcW w:w="5833" w:type="dxa"/>
            <w:gridSpan w:val="3"/>
          </w:tcPr>
          <w:p w:rsidR="008F2C3E" w:rsidRDefault="008F2C3E" w:rsidP="00C90F55">
            <w:pPr>
              <w:jc w:val="both"/>
              <w:rPr>
                <w:sz w:val="24"/>
                <w:szCs w:val="24"/>
              </w:rPr>
            </w:pPr>
          </w:p>
        </w:tc>
      </w:tr>
      <w:tr w:rsidR="008F2C3E" w:rsidTr="008F2C3E">
        <w:trPr>
          <w:trHeight w:val="581"/>
        </w:trPr>
        <w:tc>
          <w:tcPr>
            <w:tcW w:w="9911" w:type="dxa"/>
            <w:gridSpan w:val="5"/>
          </w:tcPr>
          <w:p w:rsidR="008F2C3E" w:rsidRPr="00C90F55" w:rsidRDefault="008F2C3E" w:rsidP="008F2C3E">
            <w:pPr>
              <w:jc w:val="center"/>
              <w:rPr>
                <w:sz w:val="24"/>
                <w:szCs w:val="24"/>
              </w:rPr>
            </w:pPr>
            <w:r w:rsidRPr="00C90F55">
              <w:rPr>
                <w:sz w:val="24"/>
                <w:szCs w:val="24"/>
              </w:rPr>
              <w:t xml:space="preserve">2. Сведения о </w:t>
            </w:r>
            <w:r>
              <w:rPr>
                <w:sz w:val="24"/>
                <w:szCs w:val="24"/>
              </w:rPr>
              <w:t xml:space="preserve">документе, </w:t>
            </w:r>
            <w:r w:rsidRPr="00C90F55">
              <w:rPr>
                <w:sz w:val="24"/>
                <w:szCs w:val="24"/>
              </w:rPr>
              <w:t>содержащем опечатку/ ошибку</w:t>
            </w:r>
          </w:p>
          <w:p w:rsidR="008F2C3E" w:rsidRDefault="008F2C3E" w:rsidP="00C90F55">
            <w:pPr>
              <w:jc w:val="both"/>
              <w:rPr>
                <w:sz w:val="24"/>
                <w:szCs w:val="24"/>
              </w:rPr>
            </w:pPr>
          </w:p>
        </w:tc>
      </w:tr>
      <w:tr w:rsidR="008F2C3E" w:rsidTr="008F2C3E">
        <w:tc>
          <w:tcPr>
            <w:tcW w:w="696" w:type="dxa"/>
          </w:tcPr>
          <w:p w:rsidR="008F2C3E" w:rsidRDefault="008F2C3E" w:rsidP="008F2C3E">
            <w:pPr>
              <w:jc w:val="center"/>
              <w:rPr>
                <w:sz w:val="24"/>
                <w:szCs w:val="24"/>
              </w:rPr>
            </w:pPr>
            <w:r w:rsidRPr="00C90F55">
              <w:rPr>
                <w:sz w:val="24"/>
                <w:szCs w:val="24"/>
              </w:rPr>
              <w:t>№</w:t>
            </w:r>
          </w:p>
        </w:tc>
        <w:tc>
          <w:tcPr>
            <w:tcW w:w="4259" w:type="dxa"/>
            <w:gridSpan w:val="2"/>
          </w:tcPr>
          <w:p w:rsidR="008F2C3E" w:rsidRDefault="008F2C3E" w:rsidP="008F2C3E">
            <w:pPr>
              <w:jc w:val="center"/>
              <w:rPr>
                <w:sz w:val="24"/>
                <w:szCs w:val="24"/>
              </w:rPr>
            </w:pPr>
            <w:r w:rsidRPr="00C90F55">
              <w:rPr>
                <w:sz w:val="24"/>
                <w:szCs w:val="24"/>
              </w:rPr>
              <w:t xml:space="preserve">Орган (организация), выдавший   </w:t>
            </w:r>
            <w:proofErr w:type="gramStart"/>
            <w:r w:rsidRPr="00C90F55">
              <w:rPr>
                <w:sz w:val="24"/>
                <w:szCs w:val="24"/>
              </w:rPr>
              <w:t xml:space="preserve">   (</w:t>
            </w:r>
            <w:proofErr w:type="gramEnd"/>
            <w:r w:rsidRPr="00C90F55">
              <w:rPr>
                <w:sz w:val="24"/>
                <w:szCs w:val="24"/>
              </w:rPr>
              <w:t>-</w:t>
            </w:r>
            <w:proofErr w:type="spellStart"/>
            <w:r w:rsidRPr="00C90F55">
              <w:rPr>
                <w:sz w:val="24"/>
                <w:szCs w:val="24"/>
              </w:rPr>
              <w:t>ая</w:t>
            </w:r>
            <w:proofErr w:type="spellEnd"/>
            <w:r w:rsidRPr="00C90F55">
              <w:rPr>
                <w:sz w:val="24"/>
                <w:szCs w:val="24"/>
              </w:rPr>
              <w:t xml:space="preserve">) </w:t>
            </w:r>
            <w:r>
              <w:rPr>
                <w:sz w:val="24"/>
                <w:szCs w:val="24"/>
              </w:rPr>
              <w:t>документ</w:t>
            </w:r>
          </w:p>
        </w:tc>
        <w:tc>
          <w:tcPr>
            <w:tcW w:w="2478" w:type="dxa"/>
          </w:tcPr>
          <w:p w:rsidR="008F2C3E" w:rsidRDefault="008F2C3E" w:rsidP="008F2C3E">
            <w:pPr>
              <w:jc w:val="center"/>
              <w:rPr>
                <w:sz w:val="24"/>
                <w:szCs w:val="24"/>
              </w:rPr>
            </w:pPr>
            <w:r w:rsidRPr="00C90F55">
              <w:rPr>
                <w:sz w:val="24"/>
                <w:szCs w:val="24"/>
              </w:rPr>
              <w:t>Номер документа</w:t>
            </w:r>
          </w:p>
        </w:tc>
        <w:tc>
          <w:tcPr>
            <w:tcW w:w="2478" w:type="dxa"/>
          </w:tcPr>
          <w:p w:rsidR="008F2C3E" w:rsidRDefault="008F2C3E" w:rsidP="008F2C3E">
            <w:pPr>
              <w:jc w:val="center"/>
              <w:rPr>
                <w:sz w:val="24"/>
                <w:szCs w:val="24"/>
              </w:rPr>
            </w:pPr>
            <w:r w:rsidRPr="00C90F55">
              <w:rPr>
                <w:sz w:val="24"/>
                <w:szCs w:val="24"/>
              </w:rPr>
              <w:t>Дата документа</w:t>
            </w:r>
          </w:p>
        </w:tc>
      </w:tr>
      <w:tr w:rsidR="008F2C3E" w:rsidTr="00754147">
        <w:tc>
          <w:tcPr>
            <w:tcW w:w="9911" w:type="dxa"/>
            <w:gridSpan w:val="5"/>
          </w:tcPr>
          <w:p w:rsidR="008F2C3E" w:rsidRPr="00C90F55" w:rsidRDefault="008F2C3E" w:rsidP="008F2C3E">
            <w:pPr>
              <w:jc w:val="center"/>
              <w:rPr>
                <w:sz w:val="24"/>
                <w:szCs w:val="24"/>
              </w:rPr>
            </w:pPr>
            <w:r w:rsidRPr="00C90F55">
              <w:rPr>
                <w:sz w:val="24"/>
                <w:szCs w:val="24"/>
              </w:rPr>
              <w:t xml:space="preserve">3. Обоснование для внесения исправлений в </w:t>
            </w:r>
            <w:r>
              <w:rPr>
                <w:sz w:val="24"/>
                <w:szCs w:val="24"/>
              </w:rPr>
              <w:t>документ</w:t>
            </w:r>
          </w:p>
          <w:p w:rsidR="008F2C3E" w:rsidRPr="00C90F55" w:rsidRDefault="008F2C3E" w:rsidP="00C90F55">
            <w:pPr>
              <w:jc w:val="both"/>
              <w:rPr>
                <w:sz w:val="24"/>
                <w:szCs w:val="24"/>
              </w:rPr>
            </w:pPr>
          </w:p>
        </w:tc>
      </w:tr>
      <w:tr w:rsidR="008F2C3E" w:rsidTr="008F2C3E">
        <w:tc>
          <w:tcPr>
            <w:tcW w:w="696" w:type="dxa"/>
          </w:tcPr>
          <w:p w:rsidR="008F2C3E" w:rsidRPr="00C90F55" w:rsidRDefault="008F2C3E" w:rsidP="00C90F55">
            <w:pPr>
              <w:jc w:val="both"/>
              <w:rPr>
                <w:sz w:val="24"/>
                <w:szCs w:val="24"/>
              </w:rPr>
            </w:pPr>
            <w:r w:rsidRPr="00C90F55">
              <w:rPr>
                <w:sz w:val="24"/>
                <w:szCs w:val="24"/>
              </w:rPr>
              <w:lastRenderedPageBreak/>
              <w:t>3.1</w:t>
            </w:r>
          </w:p>
        </w:tc>
        <w:tc>
          <w:tcPr>
            <w:tcW w:w="4259" w:type="dxa"/>
            <w:gridSpan w:val="2"/>
          </w:tcPr>
          <w:p w:rsidR="008F2C3E" w:rsidRPr="00C90F55" w:rsidRDefault="008F2C3E" w:rsidP="008F2C3E">
            <w:pPr>
              <w:jc w:val="both"/>
              <w:rPr>
                <w:sz w:val="24"/>
                <w:szCs w:val="24"/>
              </w:rPr>
            </w:pPr>
            <w:r w:rsidRPr="00C90F55">
              <w:rPr>
                <w:sz w:val="24"/>
                <w:szCs w:val="24"/>
              </w:rPr>
              <w:t xml:space="preserve">Данные (сведения), указанные в </w:t>
            </w:r>
            <w:r>
              <w:rPr>
                <w:sz w:val="24"/>
                <w:szCs w:val="24"/>
              </w:rPr>
              <w:t>документе</w:t>
            </w:r>
          </w:p>
        </w:tc>
        <w:tc>
          <w:tcPr>
            <w:tcW w:w="2478" w:type="dxa"/>
          </w:tcPr>
          <w:p w:rsidR="008F2C3E" w:rsidRPr="00C90F55" w:rsidRDefault="008F2C3E" w:rsidP="008F2C3E">
            <w:pPr>
              <w:jc w:val="both"/>
              <w:rPr>
                <w:sz w:val="24"/>
                <w:szCs w:val="24"/>
              </w:rPr>
            </w:pPr>
            <w:r w:rsidRPr="00C90F55">
              <w:rPr>
                <w:sz w:val="24"/>
                <w:szCs w:val="24"/>
              </w:rPr>
              <w:t xml:space="preserve">Данные (сведения), которые необходимо указать </w:t>
            </w:r>
            <w:r>
              <w:rPr>
                <w:sz w:val="24"/>
                <w:szCs w:val="24"/>
              </w:rPr>
              <w:t>в документе</w:t>
            </w:r>
          </w:p>
        </w:tc>
        <w:tc>
          <w:tcPr>
            <w:tcW w:w="2478" w:type="dxa"/>
          </w:tcPr>
          <w:p w:rsidR="008F2C3E" w:rsidRPr="00C90F55" w:rsidRDefault="008F2C3E" w:rsidP="008F2C3E">
            <w:pPr>
              <w:jc w:val="both"/>
              <w:rPr>
                <w:sz w:val="24"/>
                <w:szCs w:val="24"/>
              </w:rPr>
            </w:pPr>
            <w:r w:rsidRPr="00C90F55">
              <w:rPr>
                <w:sz w:val="24"/>
                <w:szCs w:val="24"/>
              </w:rPr>
              <w:t>Обоснование с указанием реквизита(</w:t>
            </w:r>
            <w:proofErr w:type="spellStart"/>
            <w:r w:rsidRPr="00C90F55">
              <w:rPr>
                <w:sz w:val="24"/>
                <w:szCs w:val="24"/>
              </w:rPr>
              <w:t>ов</w:t>
            </w:r>
            <w:proofErr w:type="spellEnd"/>
            <w:r w:rsidRPr="00C90F55">
              <w:rPr>
                <w:sz w:val="24"/>
                <w:szCs w:val="24"/>
              </w:rPr>
              <w:t>) документа(</w:t>
            </w:r>
            <w:proofErr w:type="spellStart"/>
            <w:r w:rsidRPr="00C90F55">
              <w:rPr>
                <w:sz w:val="24"/>
                <w:szCs w:val="24"/>
              </w:rPr>
              <w:t>ов</w:t>
            </w:r>
            <w:proofErr w:type="spellEnd"/>
            <w:r w:rsidRPr="00C90F55">
              <w:rPr>
                <w:sz w:val="24"/>
                <w:szCs w:val="24"/>
              </w:rPr>
              <w:t xml:space="preserve">), документации, на основании которых принималось решение о выдаче </w:t>
            </w:r>
            <w:r>
              <w:rPr>
                <w:sz w:val="24"/>
                <w:szCs w:val="24"/>
              </w:rPr>
              <w:t>документа</w:t>
            </w:r>
          </w:p>
        </w:tc>
      </w:tr>
      <w:tr w:rsidR="008F2C3E" w:rsidTr="008F2C3E">
        <w:tc>
          <w:tcPr>
            <w:tcW w:w="696" w:type="dxa"/>
          </w:tcPr>
          <w:p w:rsidR="008F2C3E" w:rsidRPr="00C90F55" w:rsidRDefault="008F2C3E" w:rsidP="00C90F55">
            <w:pPr>
              <w:jc w:val="both"/>
              <w:rPr>
                <w:sz w:val="24"/>
                <w:szCs w:val="24"/>
              </w:rPr>
            </w:pPr>
          </w:p>
        </w:tc>
        <w:tc>
          <w:tcPr>
            <w:tcW w:w="4259" w:type="dxa"/>
            <w:gridSpan w:val="2"/>
          </w:tcPr>
          <w:p w:rsidR="008F2C3E" w:rsidRPr="00C90F55" w:rsidRDefault="008F2C3E" w:rsidP="008F2C3E">
            <w:pPr>
              <w:jc w:val="both"/>
              <w:rPr>
                <w:sz w:val="24"/>
                <w:szCs w:val="24"/>
              </w:rPr>
            </w:pPr>
          </w:p>
        </w:tc>
        <w:tc>
          <w:tcPr>
            <w:tcW w:w="2478" w:type="dxa"/>
          </w:tcPr>
          <w:p w:rsidR="008F2C3E" w:rsidRPr="00C90F55" w:rsidRDefault="008F2C3E" w:rsidP="00C90F55">
            <w:pPr>
              <w:jc w:val="both"/>
              <w:rPr>
                <w:sz w:val="24"/>
                <w:szCs w:val="24"/>
              </w:rPr>
            </w:pPr>
          </w:p>
        </w:tc>
        <w:tc>
          <w:tcPr>
            <w:tcW w:w="2478" w:type="dxa"/>
          </w:tcPr>
          <w:p w:rsidR="008F2C3E" w:rsidRPr="00C90F55" w:rsidRDefault="008F2C3E" w:rsidP="00C90F55">
            <w:pPr>
              <w:jc w:val="both"/>
              <w:rPr>
                <w:sz w:val="24"/>
                <w:szCs w:val="24"/>
              </w:rPr>
            </w:pPr>
          </w:p>
        </w:tc>
      </w:tr>
    </w:tbl>
    <w:p w:rsidR="00C90F55" w:rsidRPr="00C90F55" w:rsidRDefault="00C90F55" w:rsidP="00C90F55">
      <w:pPr>
        <w:spacing w:after="0"/>
        <w:jc w:val="both"/>
        <w:rPr>
          <w:sz w:val="24"/>
          <w:szCs w:val="24"/>
        </w:rPr>
      </w:pPr>
      <w:r w:rsidRPr="00C90F55">
        <w:rPr>
          <w:sz w:val="24"/>
          <w:szCs w:val="24"/>
        </w:rPr>
        <w:tab/>
      </w:r>
      <w:r w:rsidRPr="00C90F55">
        <w:rPr>
          <w:sz w:val="24"/>
          <w:szCs w:val="24"/>
        </w:rPr>
        <w:tab/>
      </w:r>
    </w:p>
    <w:p w:rsidR="00C90F55" w:rsidRPr="00C90F55" w:rsidRDefault="00C90F55" w:rsidP="00C90F55">
      <w:pPr>
        <w:spacing w:after="0"/>
        <w:jc w:val="both"/>
        <w:rPr>
          <w:sz w:val="24"/>
          <w:szCs w:val="24"/>
        </w:rPr>
      </w:pPr>
    </w:p>
    <w:p w:rsidR="00C90F55" w:rsidRPr="00C90F55" w:rsidRDefault="00C90F55" w:rsidP="00C90F55">
      <w:pPr>
        <w:spacing w:after="0"/>
        <w:jc w:val="both"/>
        <w:rPr>
          <w:sz w:val="24"/>
          <w:szCs w:val="24"/>
        </w:rPr>
      </w:pPr>
    </w:p>
    <w:p w:rsidR="00C90F55" w:rsidRPr="00C90F55" w:rsidRDefault="00C90F55" w:rsidP="00C90F55">
      <w:pPr>
        <w:spacing w:after="0"/>
        <w:jc w:val="both"/>
        <w:rPr>
          <w:sz w:val="24"/>
          <w:szCs w:val="24"/>
        </w:rPr>
      </w:pPr>
      <w:r w:rsidRPr="00C90F55">
        <w:rPr>
          <w:sz w:val="24"/>
          <w:szCs w:val="24"/>
        </w:rPr>
        <w:t>Приложение: _____________________________________</w:t>
      </w:r>
    </w:p>
    <w:p w:rsidR="00C90F55" w:rsidRPr="00C90F55" w:rsidRDefault="00C90F55" w:rsidP="00C90F55">
      <w:pPr>
        <w:spacing w:after="0"/>
        <w:jc w:val="both"/>
        <w:rPr>
          <w:sz w:val="24"/>
          <w:szCs w:val="24"/>
        </w:rPr>
      </w:pPr>
      <w:r w:rsidRPr="00C90F55">
        <w:rPr>
          <w:sz w:val="24"/>
          <w:szCs w:val="24"/>
        </w:rPr>
        <w:t xml:space="preserve">Номер телефона и адрес электронной почты для связи: </w:t>
      </w:r>
    </w:p>
    <w:p w:rsidR="00C90F55" w:rsidRDefault="00C90F55" w:rsidP="00C90F55">
      <w:pPr>
        <w:spacing w:after="0"/>
        <w:jc w:val="both"/>
        <w:rPr>
          <w:sz w:val="24"/>
          <w:szCs w:val="24"/>
        </w:rPr>
      </w:pPr>
      <w:r w:rsidRPr="00C90F55">
        <w:rPr>
          <w:sz w:val="24"/>
          <w:szCs w:val="24"/>
        </w:rPr>
        <w:t>Результат предоставления услуги прошу</w:t>
      </w:r>
    </w:p>
    <w:p w:rsidR="008F2C3E" w:rsidRDefault="008F2C3E" w:rsidP="00C90F55">
      <w:pPr>
        <w:spacing w:after="0"/>
        <w:jc w:val="both"/>
        <w:rPr>
          <w:sz w:val="24"/>
          <w:szCs w:val="24"/>
        </w:rPr>
      </w:pPr>
    </w:p>
    <w:tbl>
      <w:tblPr>
        <w:tblStyle w:val="ab"/>
        <w:tblW w:w="0" w:type="auto"/>
        <w:tblLook w:val="04A0" w:firstRow="1" w:lastRow="0" w:firstColumn="1" w:lastColumn="0" w:noHBand="0" w:noVBand="1"/>
      </w:tblPr>
      <w:tblGrid>
        <w:gridCol w:w="4955"/>
        <w:gridCol w:w="4956"/>
      </w:tblGrid>
      <w:tr w:rsidR="008F2C3E" w:rsidTr="008F2C3E">
        <w:tc>
          <w:tcPr>
            <w:tcW w:w="4955" w:type="dxa"/>
          </w:tcPr>
          <w:p w:rsidR="008F2C3E" w:rsidRPr="00C90F55" w:rsidRDefault="008F2C3E" w:rsidP="008F2C3E">
            <w:pPr>
              <w:jc w:val="both"/>
              <w:rPr>
                <w:sz w:val="24"/>
                <w:szCs w:val="24"/>
              </w:rPr>
            </w:pPr>
            <w:r w:rsidRPr="00C90F55">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sidRPr="00C90F55">
              <w:rPr>
                <w:sz w:val="24"/>
                <w:szCs w:val="24"/>
              </w:rPr>
              <w:tab/>
            </w:r>
          </w:p>
          <w:p w:rsidR="008F2C3E" w:rsidRDefault="008F2C3E" w:rsidP="00C90F55">
            <w:pPr>
              <w:jc w:val="both"/>
              <w:rPr>
                <w:sz w:val="24"/>
                <w:szCs w:val="24"/>
              </w:rPr>
            </w:pPr>
          </w:p>
        </w:tc>
        <w:tc>
          <w:tcPr>
            <w:tcW w:w="4956" w:type="dxa"/>
          </w:tcPr>
          <w:p w:rsidR="008F2C3E" w:rsidRDefault="008F2C3E" w:rsidP="00C90F55">
            <w:pPr>
              <w:jc w:val="both"/>
              <w:rPr>
                <w:sz w:val="24"/>
                <w:szCs w:val="24"/>
              </w:rPr>
            </w:pPr>
          </w:p>
        </w:tc>
      </w:tr>
      <w:tr w:rsidR="008F2C3E" w:rsidTr="008F2C3E">
        <w:tc>
          <w:tcPr>
            <w:tcW w:w="4955" w:type="dxa"/>
          </w:tcPr>
          <w:p w:rsidR="008F2C3E" w:rsidRPr="00C90F55" w:rsidRDefault="008F2C3E" w:rsidP="008F2C3E">
            <w:pPr>
              <w:jc w:val="both"/>
              <w:rPr>
                <w:sz w:val="24"/>
                <w:szCs w:val="24"/>
              </w:rPr>
            </w:pPr>
            <w:r w:rsidRPr="00C90F55">
              <w:rPr>
                <w:sz w:val="24"/>
                <w:szCs w:val="24"/>
              </w:rPr>
              <w:t xml:space="preserve">выдать на бумажном носителе при личном обращении в </w:t>
            </w:r>
            <w:proofErr w:type="spellStart"/>
            <w:r>
              <w:rPr>
                <w:sz w:val="24"/>
                <w:szCs w:val="24"/>
              </w:rPr>
              <w:t>ОАиГ</w:t>
            </w:r>
            <w:proofErr w:type="spellEnd"/>
            <w:r>
              <w:rPr>
                <w:sz w:val="24"/>
                <w:szCs w:val="24"/>
              </w:rPr>
              <w:t xml:space="preserve"> </w:t>
            </w:r>
            <w:r w:rsidRPr="00C90F55">
              <w:rPr>
                <w:sz w:val="24"/>
                <w:szCs w:val="24"/>
              </w:rPr>
              <w:t>либо в многофункциональный центр предоставления государственных и</w:t>
            </w:r>
          </w:p>
          <w:p w:rsidR="008F2C3E" w:rsidRPr="00C90F55" w:rsidRDefault="008F2C3E" w:rsidP="008F2C3E">
            <w:pPr>
              <w:jc w:val="both"/>
              <w:rPr>
                <w:sz w:val="24"/>
                <w:szCs w:val="24"/>
              </w:rPr>
            </w:pPr>
            <w:r w:rsidRPr="00C90F55">
              <w:rPr>
                <w:sz w:val="24"/>
                <w:szCs w:val="24"/>
              </w:rPr>
              <w:t>муниципальных услуг, расположенный по адресу:</w:t>
            </w:r>
          </w:p>
          <w:p w:rsidR="008F2C3E" w:rsidRDefault="008F2C3E" w:rsidP="00C90F55">
            <w:pPr>
              <w:jc w:val="both"/>
              <w:rPr>
                <w:sz w:val="24"/>
                <w:szCs w:val="24"/>
              </w:rPr>
            </w:pPr>
          </w:p>
        </w:tc>
        <w:tc>
          <w:tcPr>
            <w:tcW w:w="4956" w:type="dxa"/>
          </w:tcPr>
          <w:p w:rsidR="008F2C3E" w:rsidRDefault="008F2C3E" w:rsidP="00C90F55">
            <w:pPr>
              <w:jc w:val="both"/>
              <w:rPr>
                <w:sz w:val="24"/>
                <w:szCs w:val="24"/>
              </w:rPr>
            </w:pPr>
          </w:p>
        </w:tc>
      </w:tr>
      <w:tr w:rsidR="008F2C3E" w:rsidTr="008F2C3E">
        <w:tc>
          <w:tcPr>
            <w:tcW w:w="4955" w:type="dxa"/>
          </w:tcPr>
          <w:p w:rsidR="008F2C3E" w:rsidRPr="00C90F55" w:rsidRDefault="008F2C3E" w:rsidP="008F2C3E">
            <w:pPr>
              <w:jc w:val="both"/>
              <w:rPr>
                <w:sz w:val="24"/>
                <w:szCs w:val="24"/>
              </w:rPr>
            </w:pPr>
            <w:r w:rsidRPr="00C90F55">
              <w:rPr>
                <w:sz w:val="24"/>
                <w:szCs w:val="24"/>
              </w:rPr>
              <w:t>направить на бумажном носителе на почтовый адрес:</w:t>
            </w:r>
          </w:p>
          <w:p w:rsidR="008F2C3E" w:rsidRDefault="008F2C3E" w:rsidP="00C90F55">
            <w:pPr>
              <w:jc w:val="both"/>
              <w:rPr>
                <w:sz w:val="24"/>
                <w:szCs w:val="24"/>
              </w:rPr>
            </w:pPr>
          </w:p>
        </w:tc>
        <w:tc>
          <w:tcPr>
            <w:tcW w:w="4956" w:type="dxa"/>
          </w:tcPr>
          <w:p w:rsidR="008F2C3E" w:rsidRDefault="008F2C3E" w:rsidP="00C90F55">
            <w:pPr>
              <w:jc w:val="both"/>
              <w:rPr>
                <w:sz w:val="24"/>
                <w:szCs w:val="24"/>
              </w:rPr>
            </w:pPr>
          </w:p>
        </w:tc>
      </w:tr>
      <w:tr w:rsidR="008F2C3E" w:rsidTr="008F2C3E">
        <w:tc>
          <w:tcPr>
            <w:tcW w:w="4955" w:type="dxa"/>
          </w:tcPr>
          <w:p w:rsidR="008F2C3E" w:rsidRDefault="008F2C3E" w:rsidP="008F2C3E">
            <w:pPr>
              <w:jc w:val="both"/>
              <w:rPr>
                <w:sz w:val="24"/>
                <w:szCs w:val="24"/>
              </w:rPr>
            </w:pPr>
            <w:r w:rsidRPr="00C90F55">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4956" w:type="dxa"/>
          </w:tcPr>
          <w:p w:rsidR="008F2C3E" w:rsidRDefault="008F2C3E" w:rsidP="00C90F55">
            <w:pPr>
              <w:jc w:val="both"/>
              <w:rPr>
                <w:sz w:val="24"/>
                <w:szCs w:val="24"/>
              </w:rPr>
            </w:pPr>
          </w:p>
        </w:tc>
      </w:tr>
      <w:tr w:rsidR="008F2C3E" w:rsidTr="00754147">
        <w:tc>
          <w:tcPr>
            <w:tcW w:w="9911" w:type="dxa"/>
            <w:gridSpan w:val="2"/>
          </w:tcPr>
          <w:p w:rsidR="008F2C3E" w:rsidRPr="008F2C3E" w:rsidRDefault="008F2C3E" w:rsidP="008F2C3E">
            <w:pPr>
              <w:jc w:val="center"/>
              <w:rPr>
                <w:i/>
                <w:sz w:val="24"/>
                <w:szCs w:val="24"/>
              </w:rPr>
            </w:pPr>
            <w:r w:rsidRPr="008F2C3E">
              <w:rPr>
                <w:i/>
                <w:sz w:val="24"/>
                <w:szCs w:val="24"/>
              </w:rPr>
              <w:t>Указывается один из перечисленных способов</w:t>
            </w:r>
          </w:p>
          <w:p w:rsidR="008F2C3E" w:rsidRDefault="008F2C3E" w:rsidP="00C90F55">
            <w:pPr>
              <w:jc w:val="both"/>
              <w:rPr>
                <w:sz w:val="24"/>
                <w:szCs w:val="24"/>
              </w:rPr>
            </w:pPr>
          </w:p>
        </w:tc>
      </w:tr>
    </w:tbl>
    <w:p w:rsidR="008F2C3E" w:rsidRPr="00C90F55" w:rsidRDefault="008F2C3E" w:rsidP="00C90F55">
      <w:pPr>
        <w:spacing w:after="0"/>
        <w:jc w:val="both"/>
        <w:rPr>
          <w:sz w:val="24"/>
          <w:szCs w:val="24"/>
        </w:rPr>
      </w:pPr>
    </w:p>
    <w:p w:rsidR="00C90F55" w:rsidRPr="00C90F55" w:rsidRDefault="00C90F55" w:rsidP="00C90F55">
      <w:pPr>
        <w:spacing w:after="0"/>
        <w:jc w:val="both"/>
        <w:rPr>
          <w:sz w:val="24"/>
          <w:szCs w:val="24"/>
        </w:rPr>
      </w:pPr>
      <w:r w:rsidRPr="00C90F55">
        <w:rPr>
          <w:sz w:val="24"/>
          <w:szCs w:val="24"/>
        </w:rPr>
        <w:tab/>
      </w:r>
    </w:p>
    <w:p w:rsidR="00C90F55" w:rsidRPr="00C90F55" w:rsidRDefault="00C90F55" w:rsidP="00C90F55">
      <w:pPr>
        <w:spacing w:after="0"/>
        <w:jc w:val="both"/>
        <w:rPr>
          <w:sz w:val="24"/>
          <w:szCs w:val="24"/>
        </w:rPr>
      </w:pPr>
      <w:r w:rsidRPr="00C90F55">
        <w:rPr>
          <w:sz w:val="24"/>
          <w:szCs w:val="24"/>
        </w:rPr>
        <w:tab/>
      </w:r>
    </w:p>
    <w:p w:rsidR="00C90F55" w:rsidRDefault="00C90F55" w:rsidP="00C90F55">
      <w:pPr>
        <w:spacing w:after="0"/>
        <w:jc w:val="both"/>
        <w:rPr>
          <w:sz w:val="24"/>
          <w:szCs w:val="24"/>
        </w:rPr>
      </w:pPr>
      <w:r w:rsidRPr="00C90F55">
        <w:rPr>
          <w:sz w:val="24"/>
          <w:szCs w:val="24"/>
        </w:rPr>
        <w:tab/>
      </w:r>
    </w:p>
    <w:p w:rsidR="008F2C3E" w:rsidRPr="00C90F55" w:rsidRDefault="008F2C3E" w:rsidP="00C90F55">
      <w:pPr>
        <w:spacing w:after="0"/>
        <w:jc w:val="both"/>
        <w:rPr>
          <w:sz w:val="24"/>
          <w:szCs w:val="24"/>
        </w:rPr>
      </w:pPr>
    </w:p>
    <w:p w:rsidR="00C90F55" w:rsidRPr="00C90F55" w:rsidRDefault="00C90F55" w:rsidP="00C90F55">
      <w:pPr>
        <w:spacing w:after="0"/>
        <w:jc w:val="both"/>
        <w:rPr>
          <w:sz w:val="24"/>
          <w:szCs w:val="24"/>
        </w:rPr>
      </w:pPr>
    </w:p>
    <w:p w:rsidR="00C90F55" w:rsidRPr="00C90F55" w:rsidRDefault="00C90F55" w:rsidP="00C90F55">
      <w:pPr>
        <w:spacing w:after="0"/>
        <w:jc w:val="both"/>
        <w:rPr>
          <w:sz w:val="24"/>
          <w:szCs w:val="24"/>
        </w:rPr>
      </w:pPr>
      <w:r w:rsidRPr="00C90F55">
        <w:rPr>
          <w:sz w:val="24"/>
          <w:szCs w:val="24"/>
        </w:rPr>
        <w:t>____________________             ______________________</w:t>
      </w:r>
    </w:p>
    <w:p w:rsidR="00C90F55" w:rsidRPr="00C90F55" w:rsidRDefault="00C90F55" w:rsidP="00C90F55">
      <w:pPr>
        <w:spacing w:after="0"/>
        <w:jc w:val="both"/>
        <w:rPr>
          <w:sz w:val="24"/>
          <w:szCs w:val="24"/>
        </w:rPr>
      </w:pPr>
      <w:r w:rsidRPr="00C90F55">
        <w:rPr>
          <w:sz w:val="24"/>
          <w:szCs w:val="24"/>
        </w:rPr>
        <w:t xml:space="preserve">            (</w:t>
      </w:r>
      <w:proofErr w:type="gramStart"/>
      <w:r w:rsidRPr="00C90F55">
        <w:rPr>
          <w:sz w:val="24"/>
          <w:szCs w:val="24"/>
        </w:rPr>
        <w:t xml:space="preserve">подпись)   </w:t>
      </w:r>
      <w:proofErr w:type="gramEnd"/>
      <w:r w:rsidRPr="00C90F55">
        <w:rPr>
          <w:sz w:val="24"/>
          <w:szCs w:val="24"/>
        </w:rPr>
        <w:t xml:space="preserve">                         (фамилия, имя, отчество (при наличии)</w:t>
      </w:r>
    </w:p>
    <w:p w:rsidR="008C091B" w:rsidRDefault="00C90F55" w:rsidP="00C90F55">
      <w:pPr>
        <w:spacing w:after="0"/>
        <w:jc w:val="both"/>
        <w:rPr>
          <w:sz w:val="24"/>
          <w:szCs w:val="24"/>
        </w:rPr>
      </w:pPr>
      <w:r w:rsidRPr="00C90F55">
        <w:rPr>
          <w:sz w:val="24"/>
          <w:szCs w:val="24"/>
        </w:rPr>
        <w:tab/>
      </w:r>
    </w:p>
    <w:p w:rsidR="008F2C3E" w:rsidRDefault="008F2C3E" w:rsidP="00C90F55">
      <w:pPr>
        <w:spacing w:after="0"/>
        <w:jc w:val="both"/>
        <w:rPr>
          <w:sz w:val="24"/>
          <w:szCs w:val="24"/>
        </w:rPr>
      </w:pPr>
    </w:p>
    <w:p w:rsidR="008F2C3E" w:rsidRDefault="008F2C3E" w:rsidP="00C90F55">
      <w:pPr>
        <w:spacing w:after="0"/>
        <w:jc w:val="both"/>
        <w:rPr>
          <w:sz w:val="24"/>
          <w:szCs w:val="24"/>
        </w:rPr>
      </w:pPr>
    </w:p>
    <w:p w:rsidR="008F2C3E" w:rsidRDefault="008F2C3E" w:rsidP="00C90F55">
      <w:pPr>
        <w:spacing w:after="0"/>
        <w:jc w:val="both"/>
        <w:rPr>
          <w:sz w:val="24"/>
          <w:szCs w:val="24"/>
        </w:rPr>
      </w:pPr>
    </w:p>
    <w:p w:rsidR="008F2C3E" w:rsidRDefault="008F2C3E" w:rsidP="00C90F55">
      <w:pPr>
        <w:spacing w:after="0"/>
        <w:jc w:val="both"/>
        <w:rPr>
          <w:sz w:val="24"/>
          <w:szCs w:val="24"/>
        </w:rPr>
      </w:pPr>
    </w:p>
    <w:p w:rsidR="008F2C3E" w:rsidRPr="00632AF0" w:rsidRDefault="008F2C3E" w:rsidP="008F2C3E">
      <w:pPr>
        <w:widowControl w:val="0"/>
        <w:spacing w:after="0" w:line="274" w:lineRule="exact"/>
        <w:jc w:val="right"/>
        <w:rPr>
          <w:rFonts w:eastAsia="Times New Roman"/>
          <w:b/>
          <w:color w:val="000000"/>
          <w:sz w:val="24"/>
          <w:szCs w:val="24"/>
          <w:lang w:eastAsia="ru-RU" w:bidi="ru-RU"/>
        </w:rPr>
      </w:pPr>
      <w:r>
        <w:rPr>
          <w:rFonts w:eastAsia="Times New Roman"/>
          <w:b/>
          <w:color w:val="000000"/>
          <w:sz w:val="24"/>
          <w:szCs w:val="24"/>
          <w:lang w:eastAsia="ru-RU" w:bidi="ru-RU"/>
        </w:rPr>
        <w:lastRenderedPageBreak/>
        <w:t>Приложение № 9</w:t>
      </w:r>
      <w:r w:rsidRPr="00632AF0">
        <w:rPr>
          <w:rFonts w:eastAsia="Times New Roman"/>
          <w:b/>
          <w:color w:val="000000"/>
          <w:sz w:val="24"/>
          <w:szCs w:val="24"/>
          <w:lang w:eastAsia="ru-RU" w:bidi="ru-RU"/>
        </w:rPr>
        <w:t xml:space="preserve"> </w:t>
      </w:r>
    </w:p>
    <w:p w:rsidR="008F2C3E" w:rsidRPr="00632AF0" w:rsidRDefault="008F2C3E" w:rsidP="008F2C3E">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8F2C3E" w:rsidRDefault="008F2C3E" w:rsidP="008F2C3E">
      <w:pPr>
        <w:widowControl w:val="0"/>
        <w:spacing w:after="0" w:line="274" w:lineRule="exact"/>
        <w:jc w:val="right"/>
        <w:rPr>
          <w:rFonts w:eastAsia="Times New Roman"/>
          <w:b/>
          <w:color w:val="000000"/>
          <w:sz w:val="24"/>
          <w:szCs w:val="24"/>
          <w:lang w:eastAsia="ru-RU" w:bidi="ru-RU"/>
        </w:rPr>
      </w:pPr>
      <w:r w:rsidRPr="00632AF0">
        <w:rPr>
          <w:rFonts w:eastAsia="Times New Roman"/>
          <w:b/>
          <w:color w:val="000000"/>
          <w:sz w:val="24"/>
          <w:szCs w:val="24"/>
          <w:lang w:eastAsia="ru-RU" w:bidi="ru-RU"/>
        </w:rPr>
        <w:t>«Перевод жилого помещения в нежилое помещение и нежилого помещения в жилое помещение»</w:t>
      </w:r>
    </w:p>
    <w:p w:rsidR="00A247E3" w:rsidRDefault="00A247E3" w:rsidP="008F2C3E">
      <w:pPr>
        <w:widowControl w:val="0"/>
        <w:spacing w:after="0" w:line="274" w:lineRule="exact"/>
        <w:jc w:val="right"/>
        <w:rPr>
          <w:rFonts w:eastAsia="Times New Roman"/>
          <w:b/>
          <w:color w:val="000000"/>
          <w:sz w:val="24"/>
          <w:szCs w:val="24"/>
          <w:lang w:eastAsia="ru-RU" w:bidi="ru-RU"/>
        </w:rPr>
      </w:pPr>
    </w:p>
    <w:p w:rsidR="00A247E3" w:rsidRPr="00A247E3" w:rsidRDefault="00A247E3" w:rsidP="008F2C3E">
      <w:pPr>
        <w:widowControl w:val="0"/>
        <w:spacing w:after="0" w:line="274" w:lineRule="exact"/>
        <w:jc w:val="right"/>
        <w:rPr>
          <w:rFonts w:eastAsia="Times New Roman"/>
          <w:color w:val="000000"/>
          <w:sz w:val="24"/>
          <w:szCs w:val="24"/>
          <w:lang w:eastAsia="ru-RU" w:bidi="ru-RU"/>
        </w:rPr>
      </w:pPr>
      <w:r w:rsidRPr="00A247E3">
        <w:rPr>
          <w:rFonts w:eastAsia="Times New Roman"/>
          <w:color w:val="000000"/>
          <w:sz w:val="24"/>
          <w:szCs w:val="24"/>
          <w:lang w:eastAsia="ru-RU" w:bidi="ru-RU"/>
        </w:rPr>
        <w:t>ФОРМА</w:t>
      </w:r>
    </w:p>
    <w:p w:rsidR="008F2C3E" w:rsidRDefault="008F2C3E" w:rsidP="008F2C3E">
      <w:pPr>
        <w:widowControl w:val="0"/>
        <w:spacing w:after="0" w:line="274" w:lineRule="exact"/>
        <w:jc w:val="right"/>
        <w:rPr>
          <w:rFonts w:eastAsia="Times New Roman"/>
          <w:b/>
          <w:color w:val="000000"/>
          <w:sz w:val="24"/>
          <w:szCs w:val="24"/>
          <w:lang w:eastAsia="ru-RU" w:bidi="ru-RU"/>
        </w:rPr>
      </w:pPr>
    </w:p>
    <w:p w:rsidR="008F2C3E" w:rsidRPr="00C90F55" w:rsidRDefault="008F2C3E" w:rsidP="008F2C3E">
      <w:pPr>
        <w:spacing w:after="0"/>
        <w:jc w:val="center"/>
        <w:rPr>
          <w:b/>
          <w:sz w:val="24"/>
          <w:szCs w:val="24"/>
        </w:rPr>
      </w:pPr>
      <w:r w:rsidRPr="00C90F55">
        <w:rPr>
          <w:b/>
          <w:sz w:val="24"/>
          <w:szCs w:val="24"/>
        </w:rPr>
        <w:t>З А Я В Л Е Н И Е</w:t>
      </w:r>
    </w:p>
    <w:p w:rsidR="008F2C3E" w:rsidRDefault="00A247E3" w:rsidP="008F2C3E">
      <w:pPr>
        <w:spacing w:after="0"/>
        <w:jc w:val="center"/>
        <w:rPr>
          <w:b/>
          <w:sz w:val="24"/>
          <w:szCs w:val="24"/>
        </w:rPr>
      </w:pPr>
      <w:r>
        <w:rPr>
          <w:b/>
          <w:sz w:val="24"/>
          <w:szCs w:val="24"/>
        </w:rPr>
        <w:t>о выдаче дубликата документа, выданного</w:t>
      </w:r>
      <w:r w:rsidR="008F2C3E">
        <w:rPr>
          <w:b/>
          <w:sz w:val="24"/>
          <w:szCs w:val="24"/>
        </w:rPr>
        <w:t xml:space="preserve"> </w:t>
      </w:r>
    </w:p>
    <w:p w:rsidR="008F2C3E" w:rsidRPr="00C90F55" w:rsidRDefault="008F2C3E" w:rsidP="008F2C3E">
      <w:pPr>
        <w:spacing w:after="0"/>
        <w:jc w:val="center"/>
        <w:rPr>
          <w:b/>
          <w:sz w:val="24"/>
          <w:szCs w:val="24"/>
        </w:rPr>
      </w:pPr>
      <w:r>
        <w:rPr>
          <w:b/>
          <w:sz w:val="24"/>
          <w:szCs w:val="24"/>
        </w:rPr>
        <w:t>в результате предоставления услуги</w:t>
      </w:r>
    </w:p>
    <w:p w:rsidR="008F2C3E" w:rsidRPr="00C90F55" w:rsidRDefault="008F2C3E" w:rsidP="008F2C3E">
      <w:pPr>
        <w:spacing w:after="0"/>
        <w:jc w:val="center"/>
        <w:rPr>
          <w:b/>
          <w:sz w:val="24"/>
          <w:szCs w:val="24"/>
        </w:rPr>
      </w:pPr>
    </w:p>
    <w:p w:rsidR="008F2C3E" w:rsidRPr="00C90F55" w:rsidRDefault="008F2C3E" w:rsidP="008F2C3E">
      <w:pPr>
        <w:spacing w:after="0"/>
        <w:jc w:val="both"/>
        <w:rPr>
          <w:sz w:val="24"/>
          <w:szCs w:val="24"/>
        </w:rPr>
      </w:pPr>
    </w:p>
    <w:p w:rsidR="008F2C3E" w:rsidRPr="00C90F55" w:rsidRDefault="008F2C3E" w:rsidP="008F2C3E">
      <w:pPr>
        <w:spacing w:after="0"/>
        <w:jc w:val="both"/>
        <w:rPr>
          <w:sz w:val="24"/>
          <w:szCs w:val="24"/>
        </w:rPr>
      </w:pPr>
    </w:p>
    <w:p w:rsidR="008F2C3E" w:rsidRPr="00C90F55" w:rsidRDefault="008F2C3E" w:rsidP="008F2C3E">
      <w:pPr>
        <w:spacing w:after="0"/>
        <w:jc w:val="right"/>
        <w:rPr>
          <w:sz w:val="24"/>
          <w:szCs w:val="24"/>
        </w:rPr>
      </w:pPr>
      <w:r w:rsidRPr="00C90F55">
        <w:rPr>
          <w:sz w:val="24"/>
          <w:szCs w:val="24"/>
        </w:rPr>
        <w:t xml:space="preserve">_______ </w:t>
      </w:r>
      <w:proofErr w:type="gramStart"/>
      <w:r w:rsidRPr="00C90F55">
        <w:rPr>
          <w:sz w:val="24"/>
          <w:szCs w:val="24"/>
        </w:rPr>
        <w:t xml:space="preserve">«  </w:t>
      </w:r>
      <w:proofErr w:type="gramEnd"/>
      <w:r w:rsidRPr="00C90F55">
        <w:rPr>
          <w:sz w:val="24"/>
          <w:szCs w:val="24"/>
        </w:rPr>
        <w:t xml:space="preserve">          » 20 ___г </w:t>
      </w:r>
    </w:p>
    <w:p w:rsidR="008F2C3E" w:rsidRPr="00C90F55" w:rsidRDefault="008F2C3E" w:rsidP="008F2C3E">
      <w:pPr>
        <w:spacing w:after="0"/>
        <w:jc w:val="both"/>
        <w:rPr>
          <w:sz w:val="24"/>
          <w:szCs w:val="24"/>
        </w:rPr>
      </w:pPr>
    </w:p>
    <w:p w:rsidR="008F2C3E" w:rsidRPr="00C90F55" w:rsidRDefault="008F2C3E" w:rsidP="008F2C3E">
      <w:pPr>
        <w:spacing w:after="0"/>
        <w:jc w:val="both"/>
        <w:rPr>
          <w:sz w:val="24"/>
          <w:szCs w:val="24"/>
        </w:rPr>
      </w:pPr>
      <w:r w:rsidRPr="00C90F55">
        <w:rPr>
          <w:sz w:val="24"/>
          <w:szCs w:val="24"/>
        </w:rPr>
        <w:t>____________________________________________________________</w:t>
      </w:r>
      <w:r>
        <w:rPr>
          <w:sz w:val="24"/>
          <w:szCs w:val="24"/>
        </w:rPr>
        <w:t>_____________________</w:t>
      </w:r>
    </w:p>
    <w:p w:rsidR="008F2C3E" w:rsidRPr="008F2C3E" w:rsidRDefault="008F2C3E" w:rsidP="008F2C3E">
      <w:pPr>
        <w:spacing w:after="0"/>
        <w:jc w:val="center"/>
        <w:rPr>
          <w:i/>
          <w:sz w:val="20"/>
          <w:szCs w:val="24"/>
        </w:rPr>
      </w:pPr>
      <w:r w:rsidRPr="008F2C3E">
        <w:rPr>
          <w:i/>
          <w:sz w:val="20"/>
          <w:szCs w:val="24"/>
        </w:rPr>
        <w:t>(наименование органа местного самоуправления)</w:t>
      </w:r>
    </w:p>
    <w:p w:rsidR="008F2C3E" w:rsidRPr="00C90F55" w:rsidRDefault="008F2C3E" w:rsidP="008F2C3E">
      <w:pPr>
        <w:spacing w:after="0"/>
        <w:jc w:val="both"/>
        <w:rPr>
          <w:sz w:val="24"/>
          <w:szCs w:val="24"/>
        </w:rPr>
      </w:pPr>
    </w:p>
    <w:p w:rsidR="008F2C3E" w:rsidRDefault="008F2C3E" w:rsidP="008F2C3E">
      <w:pPr>
        <w:spacing w:after="0"/>
        <w:jc w:val="both"/>
        <w:rPr>
          <w:sz w:val="24"/>
          <w:szCs w:val="24"/>
        </w:rPr>
      </w:pPr>
      <w:r w:rsidRPr="00C90F55">
        <w:rPr>
          <w:sz w:val="24"/>
          <w:szCs w:val="24"/>
        </w:rPr>
        <w:t xml:space="preserve">Прошу </w:t>
      </w:r>
      <w:r w:rsidR="00A247E3">
        <w:rPr>
          <w:sz w:val="24"/>
          <w:szCs w:val="24"/>
        </w:rPr>
        <w:t>выдать дубликат</w:t>
      </w:r>
      <w:r w:rsidRPr="00C90F55">
        <w:rPr>
          <w:sz w:val="24"/>
          <w:szCs w:val="24"/>
        </w:rPr>
        <w:t xml:space="preserve"> </w:t>
      </w:r>
    </w:p>
    <w:p w:rsidR="008F2C3E" w:rsidRDefault="008F2C3E" w:rsidP="008F2C3E">
      <w:pPr>
        <w:spacing w:after="0"/>
        <w:jc w:val="both"/>
        <w:rPr>
          <w:sz w:val="24"/>
          <w:szCs w:val="24"/>
        </w:rPr>
      </w:pPr>
    </w:p>
    <w:tbl>
      <w:tblPr>
        <w:tblStyle w:val="ab"/>
        <w:tblW w:w="0" w:type="auto"/>
        <w:tblLook w:val="04A0" w:firstRow="1" w:lastRow="0" w:firstColumn="1" w:lastColumn="0" w:noHBand="0" w:noVBand="1"/>
      </w:tblPr>
      <w:tblGrid>
        <w:gridCol w:w="696"/>
        <w:gridCol w:w="3382"/>
        <w:gridCol w:w="877"/>
        <w:gridCol w:w="2478"/>
        <w:gridCol w:w="2478"/>
      </w:tblGrid>
      <w:tr w:rsidR="008F2C3E" w:rsidTr="00754147">
        <w:trPr>
          <w:trHeight w:val="335"/>
        </w:trPr>
        <w:tc>
          <w:tcPr>
            <w:tcW w:w="9911" w:type="dxa"/>
            <w:gridSpan w:val="5"/>
          </w:tcPr>
          <w:p w:rsidR="008F2C3E" w:rsidRPr="00C90F55" w:rsidRDefault="008F2C3E" w:rsidP="00754147">
            <w:pPr>
              <w:jc w:val="center"/>
              <w:rPr>
                <w:sz w:val="24"/>
                <w:szCs w:val="24"/>
              </w:rPr>
            </w:pPr>
            <w:r w:rsidRPr="00C90F55">
              <w:rPr>
                <w:sz w:val="24"/>
                <w:szCs w:val="24"/>
              </w:rPr>
              <w:t xml:space="preserve">1.Сведения о </w:t>
            </w:r>
            <w:r>
              <w:rPr>
                <w:sz w:val="24"/>
                <w:szCs w:val="24"/>
              </w:rPr>
              <w:t>заявителе</w:t>
            </w:r>
          </w:p>
          <w:p w:rsidR="008F2C3E" w:rsidRDefault="008F2C3E" w:rsidP="00754147">
            <w:pPr>
              <w:jc w:val="both"/>
              <w:rPr>
                <w:sz w:val="24"/>
                <w:szCs w:val="24"/>
              </w:rPr>
            </w:pPr>
          </w:p>
        </w:tc>
      </w:tr>
      <w:tr w:rsidR="008F2C3E" w:rsidTr="00754147">
        <w:tc>
          <w:tcPr>
            <w:tcW w:w="696" w:type="dxa"/>
          </w:tcPr>
          <w:p w:rsidR="008F2C3E" w:rsidRDefault="008F2C3E" w:rsidP="00754147">
            <w:pPr>
              <w:jc w:val="both"/>
              <w:rPr>
                <w:sz w:val="24"/>
                <w:szCs w:val="24"/>
              </w:rPr>
            </w:pPr>
            <w:r w:rsidRPr="00C90F55">
              <w:rPr>
                <w:sz w:val="24"/>
                <w:szCs w:val="24"/>
              </w:rPr>
              <w:t>1.1</w:t>
            </w:r>
          </w:p>
        </w:tc>
        <w:tc>
          <w:tcPr>
            <w:tcW w:w="3382" w:type="dxa"/>
          </w:tcPr>
          <w:p w:rsidR="008F2C3E" w:rsidRDefault="008F2C3E" w:rsidP="00754147">
            <w:pPr>
              <w:jc w:val="both"/>
              <w:rPr>
                <w:sz w:val="24"/>
                <w:szCs w:val="24"/>
              </w:rPr>
            </w:pPr>
            <w:r w:rsidRPr="00C90F55">
              <w:rPr>
                <w:sz w:val="24"/>
                <w:szCs w:val="24"/>
              </w:rPr>
              <w:t xml:space="preserve">Сведения о физическом лице, в случае если </w:t>
            </w:r>
            <w:r>
              <w:rPr>
                <w:sz w:val="24"/>
                <w:szCs w:val="24"/>
              </w:rPr>
              <w:t>заявителем</w:t>
            </w:r>
            <w:r w:rsidRPr="00C90F55">
              <w:rPr>
                <w:sz w:val="24"/>
                <w:szCs w:val="24"/>
              </w:rPr>
              <w:t xml:space="preserve"> является физическое лицо:</w:t>
            </w:r>
          </w:p>
        </w:tc>
        <w:tc>
          <w:tcPr>
            <w:tcW w:w="5833" w:type="dxa"/>
            <w:gridSpan w:val="3"/>
          </w:tcPr>
          <w:p w:rsidR="008F2C3E" w:rsidRDefault="008F2C3E" w:rsidP="00754147">
            <w:pPr>
              <w:jc w:val="both"/>
              <w:rPr>
                <w:sz w:val="24"/>
                <w:szCs w:val="24"/>
              </w:rPr>
            </w:pPr>
          </w:p>
        </w:tc>
      </w:tr>
      <w:tr w:rsidR="008F2C3E" w:rsidTr="00754147">
        <w:tc>
          <w:tcPr>
            <w:tcW w:w="696" w:type="dxa"/>
          </w:tcPr>
          <w:p w:rsidR="008F2C3E" w:rsidRDefault="008F2C3E" w:rsidP="00754147">
            <w:pPr>
              <w:jc w:val="both"/>
              <w:rPr>
                <w:sz w:val="24"/>
                <w:szCs w:val="24"/>
              </w:rPr>
            </w:pPr>
            <w:r w:rsidRPr="00C90F55">
              <w:rPr>
                <w:sz w:val="24"/>
                <w:szCs w:val="24"/>
              </w:rPr>
              <w:t>1.1.1</w:t>
            </w:r>
          </w:p>
        </w:tc>
        <w:tc>
          <w:tcPr>
            <w:tcW w:w="3382" w:type="dxa"/>
          </w:tcPr>
          <w:p w:rsidR="008F2C3E" w:rsidRDefault="008F2C3E" w:rsidP="00754147">
            <w:pPr>
              <w:jc w:val="both"/>
              <w:rPr>
                <w:sz w:val="24"/>
                <w:szCs w:val="24"/>
              </w:rPr>
            </w:pPr>
            <w:r w:rsidRPr="00C90F55">
              <w:rPr>
                <w:sz w:val="24"/>
                <w:szCs w:val="24"/>
              </w:rPr>
              <w:t>Фамилия, имя, отчество (при наличии)</w:t>
            </w:r>
          </w:p>
        </w:tc>
        <w:tc>
          <w:tcPr>
            <w:tcW w:w="5833" w:type="dxa"/>
            <w:gridSpan w:val="3"/>
          </w:tcPr>
          <w:p w:rsidR="008F2C3E" w:rsidRDefault="008F2C3E" w:rsidP="00754147">
            <w:pPr>
              <w:jc w:val="both"/>
              <w:rPr>
                <w:sz w:val="24"/>
                <w:szCs w:val="24"/>
              </w:rPr>
            </w:pPr>
          </w:p>
        </w:tc>
      </w:tr>
      <w:tr w:rsidR="008F2C3E" w:rsidTr="00754147">
        <w:tc>
          <w:tcPr>
            <w:tcW w:w="696" w:type="dxa"/>
          </w:tcPr>
          <w:p w:rsidR="008F2C3E" w:rsidRDefault="008F2C3E" w:rsidP="00754147">
            <w:pPr>
              <w:jc w:val="both"/>
              <w:rPr>
                <w:sz w:val="24"/>
                <w:szCs w:val="24"/>
              </w:rPr>
            </w:pPr>
            <w:r w:rsidRPr="00C90F55">
              <w:rPr>
                <w:sz w:val="24"/>
                <w:szCs w:val="24"/>
              </w:rPr>
              <w:t>1.1.2</w:t>
            </w:r>
            <w:r w:rsidRPr="00C90F55">
              <w:rPr>
                <w:sz w:val="24"/>
                <w:szCs w:val="24"/>
              </w:rPr>
              <w:tab/>
            </w:r>
          </w:p>
        </w:tc>
        <w:tc>
          <w:tcPr>
            <w:tcW w:w="3382" w:type="dxa"/>
          </w:tcPr>
          <w:p w:rsidR="008F2C3E" w:rsidRDefault="008F2C3E" w:rsidP="00754147">
            <w:pPr>
              <w:jc w:val="both"/>
              <w:rPr>
                <w:sz w:val="24"/>
                <w:szCs w:val="24"/>
              </w:rPr>
            </w:pPr>
            <w:r w:rsidRPr="00C90F55">
              <w:rPr>
                <w:sz w:val="24"/>
                <w:szCs w:val="24"/>
              </w:rPr>
              <w:t>Реквизиты документа, удостоверяющего личность (не указываются в случае, если застройщик является индивидуальным предпр</w:t>
            </w:r>
            <w:r>
              <w:rPr>
                <w:sz w:val="24"/>
                <w:szCs w:val="24"/>
              </w:rPr>
              <w:t>инимателем)</w:t>
            </w:r>
          </w:p>
        </w:tc>
        <w:tc>
          <w:tcPr>
            <w:tcW w:w="5833" w:type="dxa"/>
            <w:gridSpan w:val="3"/>
          </w:tcPr>
          <w:p w:rsidR="008F2C3E" w:rsidRDefault="008F2C3E" w:rsidP="00754147">
            <w:pPr>
              <w:jc w:val="both"/>
              <w:rPr>
                <w:sz w:val="24"/>
                <w:szCs w:val="24"/>
              </w:rPr>
            </w:pPr>
          </w:p>
        </w:tc>
      </w:tr>
      <w:tr w:rsidR="008F2C3E" w:rsidTr="00754147">
        <w:tc>
          <w:tcPr>
            <w:tcW w:w="696" w:type="dxa"/>
          </w:tcPr>
          <w:p w:rsidR="008F2C3E" w:rsidRDefault="008F2C3E" w:rsidP="00754147">
            <w:pPr>
              <w:jc w:val="both"/>
              <w:rPr>
                <w:sz w:val="24"/>
                <w:szCs w:val="24"/>
              </w:rPr>
            </w:pPr>
            <w:r w:rsidRPr="00C90F55">
              <w:rPr>
                <w:sz w:val="24"/>
                <w:szCs w:val="24"/>
              </w:rPr>
              <w:t>1.1.3</w:t>
            </w:r>
            <w:r w:rsidRPr="00C90F55">
              <w:rPr>
                <w:sz w:val="24"/>
                <w:szCs w:val="24"/>
              </w:rPr>
              <w:tab/>
            </w:r>
          </w:p>
        </w:tc>
        <w:tc>
          <w:tcPr>
            <w:tcW w:w="3382" w:type="dxa"/>
          </w:tcPr>
          <w:p w:rsidR="008F2C3E" w:rsidRDefault="008F2C3E" w:rsidP="00754147">
            <w:pPr>
              <w:jc w:val="both"/>
              <w:rPr>
                <w:sz w:val="24"/>
                <w:szCs w:val="24"/>
              </w:rPr>
            </w:pPr>
            <w:r w:rsidRPr="00C90F55">
              <w:rPr>
                <w:sz w:val="24"/>
                <w:szCs w:val="24"/>
              </w:rPr>
              <w:t>Основной государственный регистрационный номер и</w:t>
            </w:r>
            <w:r>
              <w:rPr>
                <w:sz w:val="24"/>
                <w:szCs w:val="24"/>
              </w:rPr>
              <w:t xml:space="preserve">ндивидуального предпринимателя </w:t>
            </w:r>
          </w:p>
        </w:tc>
        <w:tc>
          <w:tcPr>
            <w:tcW w:w="5833" w:type="dxa"/>
            <w:gridSpan w:val="3"/>
          </w:tcPr>
          <w:p w:rsidR="008F2C3E" w:rsidRDefault="008F2C3E" w:rsidP="00754147">
            <w:pPr>
              <w:jc w:val="both"/>
              <w:rPr>
                <w:sz w:val="24"/>
                <w:szCs w:val="24"/>
              </w:rPr>
            </w:pPr>
          </w:p>
        </w:tc>
      </w:tr>
      <w:tr w:rsidR="008F2C3E" w:rsidTr="00754147">
        <w:tc>
          <w:tcPr>
            <w:tcW w:w="696" w:type="dxa"/>
          </w:tcPr>
          <w:p w:rsidR="008F2C3E" w:rsidRDefault="008F2C3E" w:rsidP="00754147">
            <w:pPr>
              <w:jc w:val="both"/>
              <w:rPr>
                <w:sz w:val="24"/>
                <w:szCs w:val="24"/>
              </w:rPr>
            </w:pPr>
            <w:r w:rsidRPr="00C90F55">
              <w:rPr>
                <w:sz w:val="24"/>
                <w:szCs w:val="24"/>
              </w:rPr>
              <w:t>1.2</w:t>
            </w:r>
          </w:p>
        </w:tc>
        <w:tc>
          <w:tcPr>
            <w:tcW w:w="3382" w:type="dxa"/>
          </w:tcPr>
          <w:p w:rsidR="008F2C3E" w:rsidRDefault="008F2C3E" w:rsidP="00754147">
            <w:pPr>
              <w:jc w:val="both"/>
              <w:rPr>
                <w:sz w:val="24"/>
                <w:szCs w:val="24"/>
              </w:rPr>
            </w:pPr>
            <w:r w:rsidRPr="00C90F55">
              <w:rPr>
                <w:sz w:val="24"/>
                <w:szCs w:val="24"/>
              </w:rPr>
              <w:t>Сведения о юридическом лице:</w:t>
            </w:r>
          </w:p>
        </w:tc>
        <w:tc>
          <w:tcPr>
            <w:tcW w:w="5833" w:type="dxa"/>
            <w:gridSpan w:val="3"/>
          </w:tcPr>
          <w:p w:rsidR="008F2C3E" w:rsidRDefault="008F2C3E" w:rsidP="00754147">
            <w:pPr>
              <w:jc w:val="both"/>
              <w:rPr>
                <w:sz w:val="24"/>
                <w:szCs w:val="24"/>
              </w:rPr>
            </w:pPr>
          </w:p>
        </w:tc>
      </w:tr>
      <w:tr w:rsidR="008F2C3E" w:rsidTr="00754147">
        <w:tc>
          <w:tcPr>
            <w:tcW w:w="696" w:type="dxa"/>
          </w:tcPr>
          <w:p w:rsidR="008F2C3E" w:rsidRDefault="008F2C3E" w:rsidP="00754147">
            <w:pPr>
              <w:jc w:val="both"/>
              <w:rPr>
                <w:sz w:val="24"/>
                <w:szCs w:val="24"/>
              </w:rPr>
            </w:pPr>
            <w:r w:rsidRPr="00C90F55">
              <w:rPr>
                <w:sz w:val="24"/>
                <w:szCs w:val="24"/>
              </w:rPr>
              <w:t>1.2.1</w:t>
            </w:r>
            <w:r w:rsidRPr="00C90F55">
              <w:rPr>
                <w:sz w:val="24"/>
                <w:szCs w:val="24"/>
              </w:rPr>
              <w:tab/>
            </w:r>
          </w:p>
        </w:tc>
        <w:tc>
          <w:tcPr>
            <w:tcW w:w="3382" w:type="dxa"/>
          </w:tcPr>
          <w:p w:rsidR="008F2C3E" w:rsidRDefault="008F2C3E" w:rsidP="00754147">
            <w:pPr>
              <w:jc w:val="both"/>
              <w:rPr>
                <w:sz w:val="24"/>
                <w:szCs w:val="24"/>
              </w:rPr>
            </w:pPr>
            <w:r>
              <w:rPr>
                <w:sz w:val="24"/>
                <w:szCs w:val="24"/>
              </w:rPr>
              <w:t>Полное наименование</w:t>
            </w:r>
          </w:p>
        </w:tc>
        <w:tc>
          <w:tcPr>
            <w:tcW w:w="5833" w:type="dxa"/>
            <w:gridSpan w:val="3"/>
          </w:tcPr>
          <w:p w:rsidR="008F2C3E" w:rsidRDefault="008F2C3E" w:rsidP="00754147">
            <w:pPr>
              <w:jc w:val="both"/>
              <w:rPr>
                <w:sz w:val="24"/>
                <w:szCs w:val="24"/>
              </w:rPr>
            </w:pPr>
          </w:p>
        </w:tc>
      </w:tr>
      <w:tr w:rsidR="008F2C3E" w:rsidTr="00754147">
        <w:tc>
          <w:tcPr>
            <w:tcW w:w="696" w:type="dxa"/>
          </w:tcPr>
          <w:p w:rsidR="008F2C3E" w:rsidRDefault="008F2C3E" w:rsidP="00754147">
            <w:pPr>
              <w:jc w:val="both"/>
              <w:rPr>
                <w:sz w:val="24"/>
                <w:szCs w:val="24"/>
              </w:rPr>
            </w:pPr>
            <w:r w:rsidRPr="00C90F55">
              <w:rPr>
                <w:sz w:val="24"/>
                <w:szCs w:val="24"/>
              </w:rPr>
              <w:t>1.2.2</w:t>
            </w:r>
          </w:p>
        </w:tc>
        <w:tc>
          <w:tcPr>
            <w:tcW w:w="3382" w:type="dxa"/>
          </w:tcPr>
          <w:p w:rsidR="008F2C3E" w:rsidRDefault="008F2C3E" w:rsidP="00754147">
            <w:pPr>
              <w:jc w:val="both"/>
              <w:rPr>
                <w:sz w:val="24"/>
                <w:szCs w:val="24"/>
              </w:rPr>
            </w:pPr>
            <w:r w:rsidRPr="00C90F55">
              <w:rPr>
                <w:sz w:val="24"/>
                <w:szCs w:val="24"/>
              </w:rPr>
              <w:t>Основной государственный регистрационный номер</w:t>
            </w:r>
            <w:r w:rsidRPr="00C90F55">
              <w:rPr>
                <w:sz w:val="24"/>
                <w:szCs w:val="24"/>
              </w:rPr>
              <w:tab/>
            </w:r>
          </w:p>
        </w:tc>
        <w:tc>
          <w:tcPr>
            <w:tcW w:w="5833" w:type="dxa"/>
            <w:gridSpan w:val="3"/>
          </w:tcPr>
          <w:p w:rsidR="008F2C3E" w:rsidRDefault="008F2C3E" w:rsidP="00754147">
            <w:pPr>
              <w:jc w:val="both"/>
              <w:rPr>
                <w:sz w:val="24"/>
                <w:szCs w:val="24"/>
              </w:rPr>
            </w:pPr>
          </w:p>
        </w:tc>
      </w:tr>
      <w:tr w:rsidR="008F2C3E" w:rsidTr="00754147">
        <w:tc>
          <w:tcPr>
            <w:tcW w:w="696" w:type="dxa"/>
          </w:tcPr>
          <w:p w:rsidR="008F2C3E" w:rsidRDefault="008F2C3E" w:rsidP="00754147">
            <w:pPr>
              <w:jc w:val="both"/>
              <w:rPr>
                <w:sz w:val="24"/>
                <w:szCs w:val="24"/>
              </w:rPr>
            </w:pPr>
            <w:r w:rsidRPr="00C90F55">
              <w:rPr>
                <w:sz w:val="24"/>
                <w:szCs w:val="24"/>
              </w:rPr>
              <w:t>1.2.3</w:t>
            </w:r>
            <w:r w:rsidRPr="00C90F55">
              <w:rPr>
                <w:sz w:val="24"/>
                <w:szCs w:val="24"/>
              </w:rPr>
              <w:tab/>
            </w:r>
          </w:p>
        </w:tc>
        <w:tc>
          <w:tcPr>
            <w:tcW w:w="3382" w:type="dxa"/>
          </w:tcPr>
          <w:p w:rsidR="008F2C3E" w:rsidRDefault="008F2C3E" w:rsidP="00754147">
            <w:pPr>
              <w:jc w:val="both"/>
              <w:rPr>
                <w:sz w:val="24"/>
                <w:szCs w:val="24"/>
              </w:rPr>
            </w:pPr>
            <w:r w:rsidRPr="00C90F55">
              <w:rPr>
                <w:sz w:val="24"/>
                <w:szCs w:val="24"/>
              </w:rPr>
              <w:t>Идентификационный номер налого</w:t>
            </w:r>
            <w:r>
              <w:rPr>
                <w:sz w:val="24"/>
                <w:szCs w:val="24"/>
              </w:rPr>
              <w:t>плательщика - юридического лиц</w:t>
            </w:r>
            <w:r>
              <w:rPr>
                <w:sz w:val="24"/>
                <w:szCs w:val="24"/>
              </w:rPr>
              <w:tab/>
            </w:r>
          </w:p>
        </w:tc>
        <w:tc>
          <w:tcPr>
            <w:tcW w:w="5833" w:type="dxa"/>
            <w:gridSpan w:val="3"/>
          </w:tcPr>
          <w:p w:rsidR="008F2C3E" w:rsidRDefault="008F2C3E" w:rsidP="00754147">
            <w:pPr>
              <w:jc w:val="both"/>
              <w:rPr>
                <w:sz w:val="24"/>
                <w:szCs w:val="24"/>
              </w:rPr>
            </w:pPr>
          </w:p>
        </w:tc>
      </w:tr>
      <w:tr w:rsidR="008F2C3E" w:rsidTr="00754147">
        <w:trPr>
          <w:trHeight w:val="581"/>
        </w:trPr>
        <w:tc>
          <w:tcPr>
            <w:tcW w:w="9911" w:type="dxa"/>
            <w:gridSpan w:val="5"/>
          </w:tcPr>
          <w:p w:rsidR="008F2C3E" w:rsidRPr="00C90F55" w:rsidRDefault="008F2C3E" w:rsidP="00754147">
            <w:pPr>
              <w:jc w:val="center"/>
              <w:rPr>
                <w:sz w:val="24"/>
                <w:szCs w:val="24"/>
              </w:rPr>
            </w:pPr>
            <w:r w:rsidRPr="00C90F55">
              <w:rPr>
                <w:sz w:val="24"/>
                <w:szCs w:val="24"/>
              </w:rPr>
              <w:t xml:space="preserve">2. Сведения о </w:t>
            </w:r>
            <w:r w:rsidR="00A247E3">
              <w:rPr>
                <w:sz w:val="24"/>
                <w:szCs w:val="24"/>
              </w:rPr>
              <w:t>выданном документе</w:t>
            </w:r>
          </w:p>
          <w:p w:rsidR="008F2C3E" w:rsidRDefault="008F2C3E" w:rsidP="00754147">
            <w:pPr>
              <w:jc w:val="both"/>
              <w:rPr>
                <w:sz w:val="24"/>
                <w:szCs w:val="24"/>
              </w:rPr>
            </w:pPr>
          </w:p>
        </w:tc>
      </w:tr>
      <w:tr w:rsidR="008F2C3E" w:rsidTr="00754147">
        <w:tc>
          <w:tcPr>
            <w:tcW w:w="696" w:type="dxa"/>
          </w:tcPr>
          <w:p w:rsidR="008F2C3E" w:rsidRDefault="008F2C3E" w:rsidP="00754147">
            <w:pPr>
              <w:jc w:val="center"/>
              <w:rPr>
                <w:sz w:val="24"/>
                <w:szCs w:val="24"/>
              </w:rPr>
            </w:pPr>
            <w:r w:rsidRPr="00C90F55">
              <w:rPr>
                <w:sz w:val="24"/>
                <w:szCs w:val="24"/>
              </w:rPr>
              <w:t>№</w:t>
            </w:r>
          </w:p>
        </w:tc>
        <w:tc>
          <w:tcPr>
            <w:tcW w:w="4259" w:type="dxa"/>
            <w:gridSpan w:val="2"/>
          </w:tcPr>
          <w:p w:rsidR="008F2C3E" w:rsidRDefault="008F2C3E" w:rsidP="00754147">
            <w:pPr>
              <w:jc w:val="center"/>
              <w:rPr>
                <w:sz w:val="24"/>
                <w:szCs w:val="24"/>
              </w:rPr>
            </w:pPr>
            <w:r w:rsidRPr="00C90F55">
              <w:rPr>
                <w:sz w:val="24"/>
                <w:szCs w:val="24"/>
              </w:rPr>
              <w:t xml:space="preserve">Орган (организация), выдавший   </w:t>
            </w:r>
            <w:proofErr w:type="gramStart"/>
            <w:r w:rsidRPr="00C90F55">
              <w:rPr>
                <w:sz w:val="24"/>
                <w:szCs w:val="24"/>
              </w:rPr>
              <w:t xml:space="preserve">   (</w:t>
            </w:r>
            <w:proofErr w:type="gramEnd"/>
            <w:r w:rsidRPr="00C90F55">
              <w:rPr>
                <w:sz w:val="24"/>
                <w:szCs w:val="24"/>
              </w:rPr>
              <w:t>-</w:t>
            </w:r>
            <w:proofErr w:type="spellStart"/>
            <w:r w:rsidRPr="00C90F55">
              <w:rPr>
                <w:sz w:val="24"/>
                <w:szCs w:val="24"/>
              </w:rPr>
              <w:t>ая</w:t>
            </w:r>
            <w:proofErr w:type="spellEnd"/>
            <w:r w:rsidRPr="00C90F55">
              <w:rPr>
                <w:sz w:val="24"/>
                <w:szCs w:val="24"/>
              </w:rPr>
              <w:t xml:space="preserve">) </w:t>
            </w:r>
            <w:r>
              <w:rPr>
                <w:sz w:val="24"/>
                <w:szCs w:val="24"/>
              </w:rPr>
              <w:t>документ</w:t>
            </w:r>
          </w:p>
        </w:tc>
        <w:tc>
          <w:tcPr>
            <w:tcW w:w="2478" w:type="dxa"/>
          </w:tcPr>
          <w:p w:rsidR="008F2C3E" w:rsidRDefault="008F2C3E" w:rsidP="00754147">
            <w:pPr>
              <w:jc w:val="center"/>
              <w:rPr>
                <w:sz w:val="24"/>
                <w:szCs w:val="24"/>
              </w:rPr>
            </w:pPr>
            <w:r w:rsidRPr="00C90F55">
              <w:rPr>
                <w:sz w:val="24"/>
                <w:szCs w:val="24"/>
              </w:rPr>
              <w:t>Номер документа</w:t>
            </w:r>
          </w:p>
        </w:tc>
        <w:tc>
          <w:tcPr>
            <w:tcW w:w="2478" w:type="dxa"/>
          </w:tcPr>
          <w:p w:rsidR="008F2C3E" w:rsidRDefault="008F2C3E" w:rsidP="00754147">
            <w:pPr>
              <w:jc w:val="center"/>
              <w:rPr>
                <w:sz w:val="24"/>
                <w:szCs w:val="24"/>
              </w:rPr>
            </w:pPr>
            <w:r w:rsidRPr="00C90F55">
              <w:rPr>
                <w:sz w:val="24"/>
                <w:szCs w:val="24"/>
              </w:rPr>
              <w:t>Дата документа</w:t>
            </w:r>
          </w:p>
        </w:tc>
      </w:tr>
      <w:tr w:rsidR="008F2C3E" w:rsidTr="00754147">
        <w:tc>
          <w:tcPr>
            <w:tcW w:w="696" w:type="dxa"/>
          </w:tcPr>
          <w:p w:rsidR="008F2C3E" w:rsidRPr="00C90F55" w:rsidRDefault="008F2C3E" w:rsidP="00754147">
            <w:pPr>
              <w:jc w:val="both"/>
              <w:rPr>
                <w:sz w:val="24"/>
                <w:szCs w:val="24"/>
              </w:rPr>
            </w:pPr>
          </w:p>
        </w:tc>
        <w:tc>
          <w:tcPr>
            <w:tcW w:w="4259" w:type="dxa"/>
            <w:gridSpan w:val="2"/>
          </w:tcPr>
          <w:p w:rsidR="008F2C3E" w:rsidRPr="00C90F55" w:rsidRDefault="008F2C3E" w:rsidP="00754147">
            <w:pPr>
              <w:jc w:val="both"/>
              <w:rPr>
                <w:sz w:val="24"/>
                <w:szCs w:val="24"/>
              </w:rPr>
            </w:pPr>
          </w:p>
        </w:tc>
        <w:tc>
          <w:tcPr>
            <w:tcW w:w="2478" w:type="dxa"/>
          </w:tcPr>
          <w:p w:rsidR="008F2C3E" w:rsidRPr="00C90F55" w:rsidRDefault="008F2C3E" w:rsidP="00754147">
            <w:pPr>
              <w:jc w:val="both"/>
              <w:rPr>
                <w:sz w:val="24"/>
                <w:szCs w:val="24"/>
              </w:rPr>
            </w:pPr>
          </w:p>
        </w:tc>
        <w:tc>
          <w:tcPr>
            <w:tcW w:w="2478" w:type="dxa"/>
          </w:tcPr>
          <w:p w:rsidR="008F2C3E" w:rsidRPr="00C90F55" w:rsidRDefault="008F2C3E" w:rsidP="00754147">
            <w:pPr>
              <w:jc w:val="both"/>
              <w:rPr>
                <w:sz w:val="24"/>
                <w:szCs w:val="24"/>
              </w:rPr>
            </w:pPr>
          </w:p>
        </w:tc>
      </w:tr>
    </w:tbl>
    <w:p w:rsidR="008F2C3E" w:rsidRPr="00C90F55" w:rsidRDefault="008F2C3E" w:rsidP="008F2C3E">
      <w:pPr>
        <w:spacing w:after="0"/>
        <w:jc w:val="both"/>
        <w:rPr>
          <w:sz w:val="24"/>
          <w:szCs w:val="24"/>
        </w:rPr>
      </w:pPr>
      <w:r w:rsidRPr="00C90F55">
        <w:rPr>
          <w:sz w:val="24"/>
          <w:szCs w:val="24"/>
        </w:rPr>
        <w:tab/>
      </w:r>
      <w:r w:rsidRPr="00C90F55">
        <w:rPr>
          <w:sz w:val="24"/>
          <w:szCs w:val="24"/>
        </w:rPr>
        <w:tab/>
      </w:r>
    </w:p>
    <w:p w:rsidR="008F2C3E" w:rsidRPr="00C90F55" w:rsidRDefault="008F2C3E" w:rsidP="008F2C3E">
      <w:pPr>
        <w:spacing w:after="0"/>
        <w:jc w:val="both"/>
        <w:rPr>
          <w:sz w:val="24"/>
          <w:szCs w:val="24"/>
        </w:rPr>
      </w:pPr>
    </w:p>
    <w:p w:rsidR="008F2C3E" w:rsidRPr="00C90F55" w:rsidRDefault="008F2C3E" w:rsidP="008F2C3E">
      <w:pPr>
        <w:spacing w:after="0"/>
        <w:jc w:val="both"/>
        <w:rPr>
          <w:sz w:val="24"/>
          <w:szCs w:val="24"/>
        </w:rPr>
      </w:pPr>
    </w:p>
    <w:p w:rsidR="00A247E3" w:rsidRDefault="00A247E3" w:rsidP="008F2C3E">
      <w:pPr>
        <w:spacing w:after="0"/>
        <w:jc w:val="both"/>
        <w:rPr>
          <w:sz w:val="24"/>
          <w:szCs w:val="24"/>
        </w:rPr>
      </w:pPr>
    </w:p>
    <w:p w:rsidR="008F2C3E" w:rsidRPr="00C90F55" w:rsidRDefault="008F2C3E" w:rsidP="008F2C3E">
      <w:pPr>
        <w:spacing w:after="0"/>
        <w:jc w:val="both"/>
        <w:rPr>
          <w:sz w:val="24"/>
          <w:szCs w:val="24"/>
        </w:rPr>
      </w:pPr>
      <w:r w:rsidRPr="00C90F55">
        <w:rPr>
          <w:sz w:val="24"/>
          <w:szCs w:val="24"/>
        </w:rPr>
        <w:t>Приложение: _____________________________________</w:t>
      </w:r>
    </w:p>
    <w:p w:rsidR="008F2C3E" w:rsidRPr="00C90F55" w:rsidRDefault="008F2C3E" w:rsidP="008F2C3E">
      <w:pPr>
        <w:spacing w:after="0"/>
        <w:jc w:val="both"/>
        <w:rPr>
          <w:sz w:val="24"/>
          <w:szCs w:val="24"/>
        </w:rPr>
      </w:pPr>
      <w:r w:rsidRPr="00C90F55">
        <w:rPr>
          <w:sz w:val="24"/>
          <w:szCs w:val="24"/>
        </w:rPr>
        <w:t xml:space="preserve">Номер телефона и адрес электронной почты для связи: </w:t>
      </w:r>
    </w:p>
    <w:p w:rsidR="008F2C3E" w:rsidRDefault="008F2C3E" w:rsidP="008F2C3E">
      <w:pPr>
        <w:spacing w:after="0"/>
        <w:jc w:val="both"/>
        <w:rPr>
          <w:sz w:val="24"/>
          <w:szCs w:val="24"/>
        </w:rPr>
      </w:pPr>
      <w:r w:rsidRPr="00C90F55">
        <w:rPr>
          <w:sz w:val="24"/>
          <w:szCs w:val="24"/>
        </w:rPr>
        <w:t>Результат предоставления услуги прошу</w:t>
      </w:r>
    </w:p>
    <w:p w:rsidR="008F2C3E" w:rsidRDefault="008F2C3E" w:rsidP="008F2C3E">
      <w:pPr>
        <w:spacing w:after="0"/>
        <w:jc w:val="both"/>
        <w:rPr>
          <w:sz w:val="24"/>
          <w:szCs w:val="24"/>
        </w:rPr>
      </w:pPr>
    </w:p>
    <w:tbl>
      <w:tblPr>
        <w:tblStyle w:val="ab"/>
        <w:tblW w:w="0" w:type="auto"/>
        <w:tblLook w:val="04A0" w:firstRow="1" w:lastRow="0" w:firstColumn="1" w:lastColumn="0" w:noHBand="0" w:noVBand="1"/>
      </w:tblPr>
      <w:tblGrid>
        <w:gridCol w:w="4955"/>
        <w:gridCol w:w="4956"/>
      </w:tblGrid>
      <w:tr w:rsidR="008F2C3E" w:rsidTr="00754147">
        <w:tc>
          <w:tcPr>
            <w:tcW w:w="4955" w:type="dxa"/>
          </w:tcPr>
          <w:p w:rsidR="008F2C3E" w:rsidRPr="00C90F55" w:rsidRDefault="008F2C3E" w:rsidP="00754147">
            <w:pPr>
              <w:jc w:val="both"/>
              <w:rPr>
                <w:sz w:val="24"/>
                <w:szCs w:val="24"/>
              </w:rPr>
            </w:pPr>
            <w:r w:rsidRPr="00C90F55">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sidRPr="00C90F55">
              <w:rPr>
                <w:sz w:val="24"/>
                <w:szCs w:val="24"/>
              </w:rPr>
              <w:tab/>
            </w:r>
          </w:p>
          <w:p w:rsidR="008F2C3E" w:rsidRDefault="008F2C3E" w:rsidP="00754147">
            <w:pPr>
              <w:jc w:val="both"/>
              <w:rPr>
                <w:sz w:val="24"/>
                <w:szCs w:val="24"/>
              </w:rPr>
            </w:pPr>
          </w:p>
        </w:tc>
        <w:tc>
          <w:tcPr>
            <w:tcW w:w="4956" w:type="dxa"/>
          </w:tcPr>
          <w:p w:rsidR="008F2C3E" w:rsidRDefault="008F2C3E" w:rsidP="00754147">
            <w:pPr>
              <w:jc w:val="both"/>
              <w:rPr>
                <w:sz w:val="24"/>
                <w:szCs w:val="24"/>
              </w:rPr>
            </w:pPr>
          </w:p>
        </w:tc>
      </w:tr>
      <w:tr w:rsidR="008F2C3E" w:rsidTr="00754147">
        <w:tc>
          <w:tcPr>
            <w:tcW w:w="4955" w:type="dxa"/>
          </w:tcPr>
          <w:p w:rsidR="008F2C3E" w:rsidRPr="00C90F55" w:rsidRDefault="008F2C3E" w:rsidP="00754147">
            <w:pPr>
              <w:jc w:val="both"/>
              <w:rPr>
                <w:sz w:val="24"/>
                <w:szCs w:val="24"/>
              </w:rPr>
            </w:pPr>
            <w:r w:rsidRPr="00C90F55">
              <w:rPr>
                <w:sz w:val="24"/>
                <w:szCs w:val="24"/>
              </w:rPr>
              <w:t xml:space="preserve">выдать на бумажном носителе при личном обращении в </w:t>
            </w:r>
            <w:proofErr w:type="spellStart"/>
            <w:r>
              <w:rPr>
                <w:sz w:val="24"/>
                <w:szCs w:val="24"/>
              </w:rPr>
              <w:t>ОАиГ</w:t>
            </w:r>
            <w:proofErr w:type="spellEnd"/>
            <w:r>
              <w:rPr>
                <w:sz w:val="24"/>
                <w:szCs w:val="24"/>
              </w:rPr>
              <w:t xml:space="preserve"> </w:t>
            </w:r>
            <w:r w:rsidRPr="00C90F55">
              <w:rPr>
                <w:sz w:val="24"/>
                <w:szCs w:val="24"/>
              </w:rPr>
              <w:t>либо в многофункциональный центр предоставления государственных и</w:t>
            </w:r>
          </w:p>
          <w:p w:rsidR="008F2C3E" w:rsidRPr="00C90F55" w:rsidRDefault="008F2C3E" w:rsidP="00754147">
            <w:pPr>
              <w:jc w:val="both"/>
              <w:rPr>
                <w:sz w:val="24"/>
                <w:szCs w:val="24"/>
              </w:rPr>
            </w:pPr>
            <w:r w:rsidRPr="00C90F55">
              <w:rPr>
                <w:sz w:val="24"/>
                <w:szCs w:val="24"/>
              </w:rPr>
              <w:t>муниципальных услуг, расположенный по адресу:</w:t>
            </w:r>
          </w:p>
          <w:p w:rsidR="008F2C3E" w:rsidRDefault="008F2C3E" w:rsidP="00754147">
            <w:pPr>
              <w:jc w:val="both"/>
              <w:rPr>
                <w:sz w:val="24"/>
                <w:szCs w:val="24"/>
              </w:rPr>
            </w:pPr>
          </w:p>
        </w:tc>
        <w:tc>
          <w:tcPr>
            <w:tcW w:w="4956" w:type="dxa"/>
          </w:tcPr>
          <w:p w:rsidR="008F2C3E" w:rsidRDefault="008F2C3E" w:rsidP="00754147">
            <w:pPr>
              <w:jc w:val="both"/>
              <w:rPr>
                <w:sz w:val="24"/>
                <w:szCs w:val="24"/>
              </w:rPr>
            </w:pPr>
          </w:p>
        </w:tc>
      </w:tr>
      <w:tr w:rsidR="008F2C3E" w:rsidTr="00754147">
        <w:tc>
          <w:tcPr>
            <w:tcW w:w="4955" w:type="dxa"/>
          </w:tcPr>
          <w:p w:rsidR="008F2C3E" w:rsidRPr="00C90F55" w:rsidRDefault="008F2C3E" w:rsidP="00754147">
            <w:pPr>
              <w:jc w:val="both"/>
              <w:rPr>
                <w:sz w:val="24"/>
                <w:szCs w:val="24"/>
              </w:rPr>
            </w:pPr>
            <w:r w:rsidRPr="00C90F55">
              <w:rPr>
                <w:sz w:val="24"/>
                <w:szCs w:val="24"/>
              </w:rPr>
              <w:t>направить на бумажном носителе на почтовый адрес:</w:t>
            </w:r>
          </w:p>
          <w:p w:rsidR="008F2C3E" w:rsidRDefault="008F2C3E" w:rsidP="00754147">
            <w:pPr>
              <w:jc w:val="both"/>
              <w:rPr>
                <w:sz w:val="24"/>
                <w:szCs w:val="24"/>
              </w:rPr>
            </w:pPr>
          </w:p>
        </w:tc>
        <w:tc>
          <w:tcPr>
            <w:tcW w:w="4956" w:type="dxa"/>
          </w:tcPr>
          <w:p w:rsidR="008F2C3E" w:rsidRDefault="008F2C3E" w:rsidP="00754147">
            <w:pPr>
              <w:jc w:val="both"/>
              <w:rPr>
                <w:sz w:val="24"/>
                <w:szCs w:val="24"/>
              </w:rPr>
            </w:pPr>
          </w:p>
        </w:tc>
      </w:tr>
      <w:tr w:rsidR="008F2C3E" w:rsidTr="00754147">
        <w:tc>
          <w:tcPr>
            <w:tcW w:w="4955" w:type="dxa"/>
          </w:tcPr>
          <w:p w:rsidR="008F2C3E" w:rsidRDefault="008F2C3E" w:rsidP="00754147">
            <w:pPr>
              <w:jc w:val="both"/>
              <w:rPr>
                <w:sz w:val="24"/>
                <w:szCs w:val="24"/>
              </w:rPr>
            </w:pPr>
            <w:r w:rsidRPr="00C90F55">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4956" w:type="dxa"/>
          </w:tcPr>
          <w:p w:rsidR="008F2C3E" w:rsidRDefault="008F2C3E" w:rsidP="00754147">
            <w:pPr>
              <w:jc w:val="both"/>
              <w:rPr>
                <w:sz w:val="24"/>
                <w:szCs w:val="24"/>
              </w:rPr>
            </w:pPr>
          </w:p>
        </w:tc>
      </w:tr>
      <w:tr w:rsidR="008F2C3E" w:rsidTr="00754147">
        <w:tc>
          <w:tcPr>
            <w:tcW w:w="9911" w:type="dxa"/>
            <w:gridSpan w:val="2"/>
          </w:tcPr>
          <w:p w:rsidR="008F2C3E" w:rsidRPr="008F2C3E" w:rsidRDefault="008F2C3E" w:rsidP="00754147">
            <w:pPr>
              <w:jc w:val="center"/>
              <w:rPr>
                <w:i/>
                <w:sz w:val="24"/>
                <w:szCs w:val="24"/>
              </w:rPr>
            </w:pPr>
            <w:r w:rsidRPr="008F2C3E">
              <w:rPr>
                <w:i/>
                <w:sz w:val="24"/>
                <w:szCs w:val="24"/>
              </w:rPr>
              <w:t>Указывается один из перечисленных способов</w:t>
            </w:r>
          </w:p>
          <w:p w:rsidR="008F2C3E" w:rsidRDefault="008F2C3E" w:rsidP="00754147">
            <w:pPr>
              <w:jc w:val="both"/>
              <w:rPr>
                <w:sz w:val="24"/>
                <w:szCs w:val="24"/>
              </w:rPr>
            </w:pPr>
          </w:p>
        </w:tc>
      </w:tr>
    </w:tbl>
    <w:p w:rsidR="008F2C3E" w:rsidRPr="00C90F55" w:rsidRDefault="008F2C3E" w:rsidP="008F2C3E">
      <w:pPr>
        <w:spacing w:after="0"/>
        <w:jc w:val="both"/>
        <w:rPr>
          <w:sz w:val="24"/>
          <w:szCs w:val="24"/>
        </w:rPr>
      </w:pPr>
    </w:p>
    <w:p w:rsidR="008F2C3E" w:rsidRPr="00C90F55" w:rsidRDefault="008F2C3E" w:rsidP="008F2C3E">
      <w:pPr>
        <w:spacing w:after="0"/>
        <w:jc w:val="both"/>
        <w:rPr>
          <w:sz w:val="24"/>
          <w:szCs w:val="24"/>
        </w:rPr>
      </w:pPr>
      <w:r w:rsidRPr="00C90F55">
        <w:rPr>
          <w:sz w:val="24"/>
          <w:szCs w:val="24"/>
        </w:rPr>
        <w:tab/>
      </w:r>
    </w:p>
    <w:p w:rsidR="008F2C3E" w:rsidRPr="00C90F55" w:rsidRDefault="008F2C3E" w:rsidP="008F2C3E">
      <w:pPr>
        <w:spacing w:after="0"/>
        <w:jc w:val="both"/>
        <w:rPr>
          <w:sz w:val="24"/>
          <w:szCs w:val="24"/>
        </w:rPr>
      </w:pPr>
      <w:r w:rsidRPr="00C90F55">
        <w:rPr>
          <w:sz w:val="24"/>
          <w:szCs w:val="24"/>
        </w:rPr>
        <w:tab/>
      </w:r>
    </w:p>
    <w:p w:rsidR="008F2C3E" w:rsidRDefault="008F2C3E" w:rsidP="008F2C3E">
      <w:pPr>
        <w:spacing w:after="0"/>
        <w:jc w:val="both"/>
        <w:rPr>
          <w:sz w:val="24"/>
          <w:szCs w:val="24"/>
        </w:rPr>
      </w:pPr>
      <w:r w:rsidRPr="00C90F55">
        <w:rPr>
          <w:sz w:val="24"/>
          <w:szCs w:val="24"/>
        </w:rPr>
        <w:tab/>
      </w:r>
    </w:p>
    <w:p w:rsidR="008F2C3E" w:rsidRPr="00C90F55" w:rsidRDefault="008F2C3E" w:rsidP="008F2C3E">
      <w:pPr>
        <w:spacing w:after="0"/>
        <w:jc w:val="both"/>
        <w:rPr>
          <w:sz w:val="24"/>
          <w:szCs w:val="24"/>
        </w:rPr>
      </w:pPr>
    </w:p>
    <w:p w:rsidR="008F2C3E" w:rsidRPr="00C90F55" w:rsidRDefault="008F2C3E" w:rsidP="008F2C3E">
      <w:pPr>
        <w:spacing w:after="0"/>
        <w:jc w:val="both"/>
        <w:rPr>
          <w:sz w:val="24"/>
          <w:szCs w:val="24"/>
        </w:rPr>
      </w:pPr>
    </w:p>
    <w:p w:rsidR="008F2C3E" w:rsidRPr="00C90F55" w:rsidRDefault="008F2C3E" w:rsidP="008F2C3E">
      <w:pPr>
        <w:spacing w:after="0"/>
        <w:jc w:val="both"/>
        <w:rPr>
          <w:sz w:val="24"/>
          <w:szCs w:val="24"/>
        </w:rPr>
      </w:pPr>
      <w:r w:rsidRPr="00C90F55">
        <w:rPr>
          <w:sz w:val="24"/>
          <w:szCs w:val="24"/>
        </w:rPr>
        <w:t>____________________             ______________________</w:t>
      </w:r>
    </w:p>
    <w:p w:rsidR="008F2C3E" w:rsidRPr="00C90F55" w:rsidRDefault="008F2C3E" w:rsidP="008F2C3E">
      <w:pPr>
        <w:spacing w:after="0"/>
        <w:jc w:val="both"/>
        <w:rPr>
          <w:sz w:val="24"/>
          <w:szCs w:val="24"/>
        </w:rPr>
      </w:pPr>
      <w:r w:rsidRPr="00C90F55">
        <w:rPr>
          <w:sz w:val="24"/>
          <w:szCs w:val="24"/>
        </w:rPr>
        <w:t xml:space="preserve">            (</w:t>
      </w:r>
      <w:proofErr w:type="gramStart"/>
      <w:r w:rsidRPr="00C90F55">
        <w:rPr>
          <w:sz w:val="24"/>
          <w:szCs w:val="24"/>
        </w:rPr>
        <w:t xml:space="preserve">подпись)   </w:t>
      </w:r>
      <w:proofErr w:type="gramEnd"/>
      <w:r w:rsidRPr="00C90F55">
        <w:rPr>
          <w:sz w:val="24"/>
          <w:szCs w:val="24"/>
        </w:rPr>
        <w:t xml:space="preserve">                         (фамилия, имя, отчество (при наличии)</w:t>
      </w:r>
    </w:p>
    <w:p w:rsidR="00A247E3" w:rsidRDefault="00A247E3" w:rsidP="008F2C3E">
      <w:pPr>
        <w:spacing w:after="0"/>
        <w:jc w:val="right"/>
        <w:rPr>
          <w:sz w:val="24"/>
          <w:szCs w:val="24"/>
        </w:rPr>
      </w:pPr>
    </w:p>
    <w:p w:rsidR="00A247E3" w:rsidRPr="00A247E3" w:rsidRDefault="00A247E3" w:rsidP="00A247E3">
      <w:pPr>
        <w:rPr>
          <w:sz w:val="24"/>
          <w:szCs w:val="24"/>
        </w:rPr>
      </w:pPr>
    </w:p>
    <w:p w:rsidR="00A247E3" w:rsidRPr="00A247E3" w:rsidRDefault="00A247E3" w:rsidP="00A247E3">
      <w:pPr>
        <w:rPr>
          <w:sz w:val="24"/>
          <w:szCs w:val="24"/>
        </w:rPr>
      </w:pPr>
    </w:p>
    <w:p w:rsidR="00A247E3" w:rsidRDefault="00A247E3" w:rsidP="00A247E3">
      <w:pPr>
        <w:rPr>
          <w:sz w:val="24"/>
          <w:szCs w:val="24"/>
        </w:rPr>
      </w:pPr>
    </w:p>
    <w:p w:rsidR="00A247E3" w:rsidRDefault="00A247E3" w:rsidP="00A247E3">
      <w:pPr>
        <w:spacing w:after="0" w:line="240" w:lineRule="auto"/>
        <w:rPr>
          <w:sz w:val="24"/>
          <w:szCs w:val="24"/>
        </w:rPr>
      </w:pPr>
    </w:p>
    <w:p w:rsidR="00A247E3" w:rsidRDefault="00A247E3" w:rsidP="00A247E3">
      <w:pPr>
        <w:spacing w:after="0" w:line="240" w:lineRule="auto"/>
        <w:rPr>
          <w:sz w:val="24"/>
          <w:szCs w:val="24"/>
        </w:rPr>
      </w:pPr>
    </w:p>
    <w:p w:rsidR="00A247E3" w:rsidRDefault="00A247E3" w:rsidP="00A247E3">
      <w:pPr>
        <w:spacing w:after="0" w:line="240" w:lineRule="auto"/>
        <w:rPr>
          <w:sz w:val="24"/>
          <w:szCs w:val="24"/>
        </w:rPr>
      </w:pPr>
    </w:p>
    <w:p w:rsidR="00A247E3" w:rsidRDefault="00A247E3" w:rsidP="00A247E3">
      <w:pPr>
        <w:spacing w:after="0" w:line="240" w:lineRule="auto"/>
        <w:rPr>
          <w:sz w:val="24"/>
          <w:szCs w:val="24"/>
        </w:rPr>
      </w:pPr>
    </w:p>
    <w:p w:rsidR="00A247E3" w:rsidRDefault="00A247E3" w:rsidP="00A247E3">
      <w:pPr>
        <w:spacing w:after="0" w:line="240" w:lineRule="auto"/>
        <w:rPr>
          <w:sz w:val="24"/>
          <w:szCs w:val="24"/>
        </w:rPr>
      </w:pPr>
    </w:p>
    <w:p w:rsidR="008F2C3E" w:rsidRDefault="00A247E3" w:rsidP="00A247E3">
      <w:pPr>
        <w:spacing w:after="0" w:line="240" w:lineRule="auto"/>
        <w:rPr>
          <w:sz w:val="24"/>
          <w:szCs w:val="24"/>
        </w:rPr>
      </w:pPr>
      <w:r>
        <w:rPr>
          <w:sz w:val="24"/>
          <w:szCs w:val="24"/>
        </w:rPr>
        <w:t xml:space="preserve">Заместитель Главы городского округа </w:t>
      </w:r>
    </w:p>
    <w:p w:rsidR="00A247E3" w:rsidRDefault="00A247E3" w:rsidP="00A247E3">
      <w:pPr>
        <w:spacing w:after="0" w:line="240" w:lineRule="auto"/>
        <w:rPr>
          <w:sz w:val="24"/>
          <w:szCs w:val="24"/>
        </w:rPr>
      </w:pPr>
      <w:r>
        <w:rPr>
          <w:sz w:val="24"/>
          <w:szCs w:val="24"/>
        </w:rPr>
        <w:t xml:space="preserve">- руководитель аппарата                                                                                                  </w:t>
      </w:r>
      <w:proofErr w:type="spellStart"/>
      <w:r>
        <w:rPr>
          <w:sz w:val="24"/>
          <w:szCs w:val="24"/>
        </w:rPr>
        <w:t>Л.А.Скрябина</w:t>
      </w:r>
      <w:proofErr w:type="spellEnd"/>
    </w:p>
    <w:p w:rsidR="009465A8" w:rsidRDefault="009465A8" w:rsidP="00A247E3">
      <w:pPr>
        <w:spacing w:after="0" w:line="240" w:lineRule="auto"/>
        <w:rPr>
          <w:sz w:val="24"/>
          <w:szCs w:val="24"/>
        </w:rPr>
      </w:pPr>
    </w:p>
    <w:p w:rsidR="009465A8" w:rsidRDefault="009465A8" w:rsidP="00A247E3">
      <w:pPr>
        <w:spacing w:after="0" w:line="240" w:lineRule="auto"/>
        <w:rPr>
          <w:sz w:val="24"/>
          <w:szCs w:val="24"/>
        </w:rPr>
      </w:pPr>
    </w:p>
    <w:p w:rsidR="009465A8" w:rsidRPr="00A247E3" w:rsidRDefault="009465A8" w:rsidP="00A247E3">
      <w:pPr>
        <w:spacing w:after="0" w:line="240" w:lineRule="auto"/>
        <w:rPr>
          <w:sz w:val="24"/>
          <w:szCs w:val="24"/>
        </w:rPr>
      </w:pPr>
    </w:p>
    <w:sectPr w:rsidR="009465A8" w:rsidRPr="00A247E3" w:rsidSect="008C091B">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13" w:rsidRDefault="00465813">
      <w:pPr>
        <w:spacing w:after="0" w:line="240" w:lineRule="auto"/>
      </w:pPr>
      <w:r>
        <w:separator/>
      </w:r>
    </w:p>
  </w:endnote>
  <w:endnote w:type="continuationSeparator" w:id="0">
    <w:p w:rsidR="00465813" w:rsidRDefault="0046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13" w:rsidRDefault="00465813">
      <w:pPr>
        <w:spacing w:after="0" w:line="240" w:lineRule="auto"/>
      </w:pPr>
      <w:r>
        <w:separator/>
      </w:r>
    </w:p>
  </w:footnote>
  <w:footnote w:type="continuationSeparator" w:id="0">
    <w:p w:rsidR="00465813" w:rsidRDefault="00465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29" w:rsidRDefault="00CE3F29">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4356735</wp:posOffset>
              </wp:positionH>
              <wp:positionV relativeFrom="page">
                <wp:posOffset>570230</wp:posOffset>
              </wp:positionV>
              <wp:extent cx="1987550" cy="88265"/>
              <wp:effectExtent l="381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F29" w:rsidRDefault="00CE3F29">
                          <w:pPr>
                            <w:spacing w:line="240" w:lineRule="auto"/>
                          </w:pPr>
                          <w:r w:rsidRPr="00A37C2C">
                            <w:rPr>
                              <w:rStyle w:val="9pt"/>
                              <w:rFonts w:eastAsia="Calibri"/>
                            </w:rPr>
                            <w:t>полное наименование организации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43.05pt;margin-top:44.9pt;width:156.5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tlwAIAAKw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gwIeNo&#10;NpnAUQFnURRMJzYCScbLnVT6ORUtMkaKJbTfgpPNpdImGZKMLiYWFzlrGiuBht/bAMdhB0LDVXNm&#10;krAd/Rh78TJaRqETBtOlE3pZ5pzni9CZ5v5skj3LFovM/2Ti+mFSs7Kk3IQZ1eWHf9a9vc4HXRz0&#10;pUTDSgNnUlJyvVo0Em0IqDu3374gR27u/TRsEYDLA0p+EHoXQezk02jmhHk4ceKZFzmeH1/EUy+M&#10;wyy/T+mScfrvlFCf4ngSTAYt/ZabZ7/H3EjSMg3zo2EtCOLgRBKjwCUvbWs1Yc1gH5XCpH9XCmj3&#10;2GirVyPRQax6u9oCihHxSpQ3oFwpQFmgQRh6YNRCfsCohwGSYg4TDqPmBQftm1kzGnI0VqNBeAEX&#10;U6wxGsyFHmbSdSfZugbc8XWdw/vImdXuXQ77VwUjwVLYjy8zc47/rdfdkJ3/AgAA//8DAFBLAwQU&#10;AAYACAAAACEAzL/Vk9wAAAAKAQAADwAAAGRycy9kb3ducmV2LnhtbEyPwU7DMAyG70i8Q+RJ3Fg6&#10;kLq2NJ3QJC7cGGgSt6zxmmqJUzVZ17495gRH259+f3+9m70TE46xD6Rgs85AILXB9NQp+Pp8eyxA&#10;xKTJaBcIFSwYYdfc39W6MuFGHzgdUic4hGKlFdiUhkrK2Fr0Oq7DgMS3cxi9TjyOnTSjvnG4d/Ip&#10;y3LpdU/8weoB9xbby+HqFWznY8Ah4h6/z1M72n4p3Pui1MNqfn0BkXBOfzD86rM6NOx0ClcyUTgF&#10;eZFvGFVQlFyBgbIseXFiMnvegmxq+b9C8wMAAP//AwBQSwECLQAUAAYACAAAACEAtoM4kv4AAADh&#10;AQAAEwAAAAAAAAAAAAAAAAAAAAAAW0NvbnRlbnRfVHlwZXNdLnhtbFBLAQItABQABgAIAAAAIQA4&#10;/SH/1gAAAJQBAAALAAAAAAAAAAAAAAAAAC8BAABfcmVscy8ucmVsc1BLAQItABQABgAIAAAAIQDV&#10;t8tlwAIAAKwFAAAOAAAAAAAAAAAAAAAAAC4CAABkcnMvZTJvRG9jLnhtbFBLAQItABQABgAIAAAA&#10;IQDMv9WT3AAAAAoBAAAPAAAAAAAAAAAAAAAAABoFAABkcnMvZG93bnJldi54bWxQSwUGAAAAAAQA&#10;BADzAAAAIwYAAAAA&#10;" filled="f" stroked="f">
              <v:textbox style="mso-fit-shape-to-text:t" inset="0,0,0,0">
                <w:txbxContent>
                  <w:p w:rsidR="00CE3F29" w:rsidRDefault="00CE3F29">
                    <w:pPr>
                      <w:spacing w:line="240" w:lineRule="auto"/>
                    </w:pPr>
                    <w:r w:rsidRPr="00A37C2C">
                      <w:rPr>
                        <w:rStyle w:val="9pt"/>
                        <w:rFonts w:eastAsia="Calibri"/>
                      </w:rPr>
                      <w:t>полное наименование организации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29" w:rsidRDefault="00CE3F29">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simplePos x="0" y="0"/>
              <wp:positionH relativeFrom="page">
                <wp:posOffset>4803140</wp:posOffset>
              </wp:positionH>
              <wp:positionV relativeFrom="page">
                <wp:posOffset>570230</wp:posOffset>
              </wp:positionV>
              <wp:extent cx="1967865" cy="146050"/>
              <wp:effectExtent l="2540" t="0" r="254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F29" w:rsidRDefault="00CE3F29">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378.2pt;margin-top:44.9pt;width:154.95pt;height:1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dPxQIAALQFAAAOAAAAZHJzL2Uyb0RvYy54bWysVM2O0zAQviPxDpbv2SQlTZNo09Vu0yCk&#10;5UdaeAA3cRqLxI5sb9MFceDOK/AOHDhw4xW6b8TYabrdXSEhIIdobI+/mW/m85yebdsGbahUTPAU&#10;+yceRpQXomR8neJ3b3MnwkhpwkvSCE5TfEMVPps/fXLadwmdiFo0JZUIQLhK+i7FtdZd4rqqqGlL&#10;1InoKIfDSsiWaFjKtVtK0gN627gTzwvdXsiyk6KgSsFuNhziucWvKlro11WlqEZNiiE3bf/S/lfm&#10;785PSbKWpKtZsU+D/EUWLWEcgh6gMqIJupbsEVTLCimUqPRJIVpXVBUrqOUAbHzvAZurmnTUcoHi&#10;qO5QJvX/YItXmzcSsRJ6hxEnLbRo93X3bfd993P34/bz7Rfkmxr1nUrA9aoDZ729EFvjb/iq7lIU&#10;7xXiYlETvqbnUoq+pqSEHO1N9+jqgKMMyKp/KUoIRq61sEDbSrYGEEqCAB16dXPoD91qVJiQcTiL&#10;wilGBZz5QehNbQNdkoy3O6n0cypaZIwUS+i/RSebS6WBB7iOLiYYFzlrGquBht/bAMdhB2LDVXNm&#10;srAt/Rh78TJaRoETTMKlE3hZ5pzni8AJc382zZ5li0XmfzJx/SCpWVlSbsKM8vKDP2vfXuiDMA4C&#10;U6JhpYEzKSm5Xi0aiTYE5J3bz3QLkj9yc++nYY+BywNK/iTwLiaxk4fRzAnyYOrEMy9yPD++iEMv&#10;iIMsv0/pknH675RQn+J4OpkOYvotN89+j7mRpGUaBkjD2hRHByeSGAkueWlbqwlrBvuoFCb9u1JA&#10;xcZGW8EajQ5q1dvVdv8+AMyIeSXKG1CwFCAwkCkMPzBqIT9g1MMgSTGHSYdR84LDGzAzZzTkaKxG&#10;g/ACLqZYYzSYCz3MputOsnUNuOMrO4d3kjMr4bscIH+zgNFgmezHmJk9x2vrdTds578AAAD//wMA&#10;UEsDBBQABgAIAAAAIQCG6INr3gAAAAsBAAAPAAAAZHJzL2Rvd25yZXYueG1sTI/BTsMwDIbvSLxD&#10;ZCRuLN2A0nVNJzSJCzc2hMQta7ymInGqJuvat8c7wc2Wf33+/mo7eSdGHGIXSMFykYFAaoLpqFXw&#10;eXh7KEDEpMloFwgVzBhhW9/eVLo04UIfOO5TKxhCsdQKbEp9KWVsLHodF6FH4tspDF4nXodWmkFf&#10;GO6dXGVZLr3uiD9Y3ePOYvOzP3sFL9NXwD7iDr9PYzPYbi7c+6zU/d30ugGRcEp/YbjqszrU7HQM&#10;ZzJROGY8508cVVCsucI1kOX5I4gjT8tVAbKu5P8O9S8AAAD//wMAUEsBAi0AFAAGAAgAAAAhALaD&#10;OJL+AAAA4QEAABMAAAAAAAAAAAAAAAAAAAAAAFtDb250ZW50X1R5cGVzXS54bWxQSwECLQAUAAYA&#10;CAAAACEAOP0h/9YAAACUAQAACwAAAAAAAAAAAAAAAAAvAQAAX3JlbHMvLnJlbHNQSwECLQAUAAYA&#10;CAAAACEAb/KHT8UCAAC0BQAADgAAAAAAAAAAAAAAAAAuAgAAZHJzL2Uyb0RvYy54bWxQSwECLQAU&#10;AAYACAAAACEAhuiDa94AAAALAQAADwAAAAAAAAAAAAAAAAAfBQAAZHJzL2Rvd25yZXYueG1sUEsF&#10;BgAAAAAEAAQA8wAAACoGAAAAAA==&#10;" filled="f" stroked="f">
              <v:textbox style="mso-fit-shape-to-text:t" inset="0,0,0,0">
                <w:txbxContent>
                  <w:p w:rsidR="00CE3F29" w:rsidRDefault="00CE3F29">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4E4"/>
    <w:multiLevelType w:val="multilevel"/>
    <w:tmpl w:val="CAC0C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75BDB"/>
    <w:multiLevelType w:val="multilevel"/>
    <w:tmpl w:val="500C3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E5F60"/>
    <w:multiLevelType w:val="multilevel"/>
    <w:tmpl w:val="62165E6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D2B07"/>
    <w:multiLevelType w:val="multilevel"/>
    <w:tmpl w:val="E1DC7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E77A1"/>
    <w:multiLevelType w:val="multilevel"/>
    <w:tmpl w:val="34CE2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56F55"/>
    <w:multiLevelType w:val="multilevel"/>
    <w:tmpl w:val="A89C0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56533A"/>
    <w:multiLevelType w:val="multilevel"/>
    <w:tmpl w:val="C5584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5A7EA5"/>
    <w:multiLevelType w:val="hybridMultilevel"/>
    <w:tmpl w:val="79B492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E467B"/>
    <w:multiLevelType w:val="multilevel"/>
    <w:tmpl w:val="375E9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50393"/>
    <w:multiLevelType w:val="multilevel"/>
    <w:tmpl w:val="7D7C9132"/>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E76D2"/>
    <w:multiLevelType w:val="multilevel"/>
    <w:tmpl w:val="5232AE24"/>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4C2A10"/>
    <w:multiLevelType w:val="multilevel"/>
    <w:tmpl w:val="B8A29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B653B0"/>
    <w:multiLevelType w:val="multilevel"/>
    <w:tmpl w:val="A3462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9453D"/>
    <w:multiLevelType w:val="multilevel"/>
    <w:tmpl w:val="025C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B16684"/>
    <w:multiLevelType w:val="multilevel"/>
    <w:tmpl w:val="6344C1D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6C34DF"/>
    <w:multiLevelType w:val="multilevel"/>
    <w:tmpl w:val="3E04A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F422F2"/>
    <w:multiLevelType w:val="multilevel"/>
    <w:tmpl w:val="A46A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340574"/>
    <w:multiLevelType w:val="multilevel"/>
    <w:tmpl w:val="CE0890C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8541B5"/>
    <w:multiLevelType w:val="multilevel"/>
    <w:tmpl w:val="123CCF4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0E4C36"/>
    <w:multiLevelType w:val="multilevel"/>
    <w:tmpl w:val="02F604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AA74D4"/>
    <w:multiLevelType w:val="multilevel"/>
    <w:tmpl w:val="59325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0"/>
  </w:num>
  <w:num w:numId="3">
    <w:abstractNumId w:val="3"/>
  </w:num>
  <w:num w:numId="4">
    <w:abstractNumId w:val="11"/>
  </w:num>
  <w:num w:numId="5">
    <w:abstractNumId w:val="2"/>
  </w:num>
  <w:num w:numId="6">
    <w:abstractNumId w:val="13"/>
  </w:num>
  <w:num w:numId="7">
    <w:abstractNumId w:val="6"/>
  </w:num>
  <w:num w:numId="8">
    <w:abstractNumId w:val="9"/>
  </w:num>
  <w:num w:numId="9">
    <w:abstractNumId w:val="15"/>
  </w:num>
  <w:num w:numId="10">
    <w:abstractNumId w:val="19"/>
  </w:num>
  <w:num w:numId="11">
    <w:abstractNumId w:val="1"/>
  </w:num>
  <w:num w:numId="12">
    <w:abstractNumId w:val="18"/>
  </w:num>
  <w:num w:numId="13">
    <w:abstractNumId w:val="10"/>
  </w:num>
  <w:num w:numId="14">
    <w:abstractNumId w:val="16"/>
  </w:num>
  <w:num w:numId="15">
    <w:abstractNumId w:val="4"/>
  </w:num>
  <w:num w:numId="16">
    <w:abstractNumId w:val="17"/>
  </w:num>
  <w:num w:numId="17">
    <w:abstractNumId w:val="5"/>
  </w:num>
  <w:num w:numId="18">
    <w:abstractNumId w:val="14"/>
  </w:num>
  <w:num w:numId="19">
    <w:abstractNumId w:val="12"/>
  </w:num>
  <w:num w:numId="20">
    <w:abstractNumId w:val="21"/>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FF"/>
    <w:rsid w:val="000165D4"/>
    <w:rsid w:val="001539D7"/>
    <w:rsid w:val="0019520C"/>
    <w:rsid w:val="001B1A9A"/>
    <w:rsid w:val="001B7BE5"/>
    <w:rsid w:val="001C59FF"/>
    <w:rsid w:val="002138B5"/>
    <w:rsid w:val="00277D93"/>
    <w:rsid w:val="00310FC5"/>
    <w:rsid w:val="00334D9E"/>
    <w:rsid w:val="00354D57"/>
    <w:rsid w:val="003813C9"/>
    <w:rsid w:val="003C59D5"/>
    <w:rsid w:val="003D4E93"/>
    <w:rsid w:val="003D66DD"/>
    <w:rsid w:val="0046154E"/>
    <w:rsid w:val="00465813"/>
    <w:rsid w:val="00482B7A"/>
    <w:rsid w:val="00497D91"/>
    <w:rsid w:val="004B2B56"/>
    <w:rsid w:val="00501020"/>
    <w:rsid w:val="00540485"/>
    <w:rsid w:val="00560709"/>
    <w:rsid w:val="005D062D"/>
    <w:rsid w:val="005F5532"/>
    <w:rsid w:val="00626463"/>
    <w:rsid w:val="00632AF0"/>
    <w:rsid w:val="006F2753"/>
    <w:rsid w:val="00754147"/>
    <w:rsid w:val="00764C0E"/>
    <w:rsid w:val="00803981"/>
    <w:rsid w:val="00846ABA"/>
    <w:rsid w:val="00877084"/>
    <w:rsid w:val="008830A2"/>
    <w:rsid w:val="008904B3"/>
    <w:rsid w:val="008C091B"/>
    <w:rsid w:val="008F2C3E"/>
    <w:rsid w:val="0092115E"/>
    <w:rsid w:val="009465A8"/>
    <w:rsid w:val="009A0E5E"/>
    <w:rsid w:val="009C612E"/>
    <w:rsid w:val="009D188E"/>
    <w:rsid w:val="00A132FF"/>
    <w:rsid w:val="00A247E3"/>
    <w:rsid w:val="00A3530C"/>
    <w:rsid w:val="00A37C2C"/>
    <w:rsid w:val="00A610B8"/>
    <w:rsid w:val="00AB134F"/>
    <w:rsid w:val="00AE4900"/>
    <w:rsid w:val="00AF3B46"/>
    <w:rsid w:val="00B8534E"/>
    <w:rsid w:val="00BB2F84"/>
    <w:rsid w:val="00C71D8C"/>
    <w:rsid w:val="00C90F55"/>
    <w:rsid w:val="00C93575"/>
    <w:rsid w:val="00CE3F29"/>
    <w:rsid w:val="00DA79B2"/>
    <w:rsid w:val="00DC3855"/>
    <w:rsid w:val="00E2713F"/>
    <w:rsid w:val="00E44DAC"/>
    <w:rsid w:val="00EB75CE"/>
    <w:rsid w:val="00F2253E"/>
    <w:rsid w:val="00F76B9B"/>
    <w:rsid w:val="00FA7341"/>
    <w:rsid w:val="00FD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7C0E02-AAEA-4DBE-B254-F0BB63A8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A37C2C"/>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
    <w:basedOn w:val="a3"/>
    <w:rsid w:val="00A37C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Курсив"/>
    <w:basedOn w:val="a3"/>
    <w:rsid w:val="00A37C2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pt">
    <w:name w:val="Колонтитул + 9 pt;Полужирный"/>
    <w:basedOn w:val="a3"/>
    <w:rsid w:val="00A37C2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styleId="a5">
    <w:name w:val="Hyperlink"/>
    <w:basedOn w:val="a0"/>
    <w:uiPriority w:val="99"/>
    <w:unhideWhenUsed/>
    <w:rsid w:val="00B8534E"/>
    <w:rPr>
      <w:color w:val="0563C1" w:themeColor="hyperlink"/>
      <w:u w:val="single"/>
    </w:rPr>
  </w:style>
  <w:style w:type="paragraph" w:styleId="a6">
    <w:name w:val="List Paragraph"/>
    <w:basedOn w:val="a"/>
    <w:uiPriority w:val="34"/>
    <w:qFormat/>
    <w:rsid w:val="0092115E"/>
    <w:pPr>
      <w:ind w:left="720"/>
      <w:contextualSpacing/>
    </w:pPr>
  </w:style>
  <w:style w:type="paragraph" w:styleId="a7">
    <w:name w:val="header"/>
    <w:basedOn w:val="a"/>
    <w:link w:val="a8"/>
    <w:uiPriority w:val="99"/>
    <w:unhideWhenUsed/>
    <w:rsid w:val="00FA73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7341"/>
  </w:style>
  <w:style w:type="paragraph" w:styleId="a9">
    <w:name w:val="footer"/>
    <w:basedOn w:val="a"/>
    <w:link w:val="aa"/>
    <w:uiPriority w:val="99"/>
    <w:unhideWhenUsed/>
    <w:rsid w:val="00FA73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7341"/>
  </w:style>
  <w:style w:type="table" w:styleId="ab">
    <w:name w:val="Table Grid"/>
    <w:basedOn w:val="a1"/>
    <w:uiPriority w:val="39"/>
    <w:rsid w:val="008C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nniki.org/" TargetMode="External"/><Relationship Id="rId13" Type="http://schemas.openxmlformats.org/officeDocument/2006/relationships/hyperlink" Target="consultantplus://offline/ref=3017F84A4604E88B4B4DFB092D0ECB8C9C0E4210DC3557FE5B8A9655C6F49D465E792EED278FA63D6B94C0F3BD2934F6E70D74E9CEF148EDKB71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osinniki.org/" TargetMode="External"/><Relationship Id="rId17" Type="http://schemas.openxmlformats.org/officeDocument/2006/relationships/hyperlink" Target="consultantplus://offline/ref=269C9E85F3919E4362FE35BE4F75B749E9F916A15D9D84E29E480EE9253CEAFEF84292DE926C1C02DA3E32321E1436EDF172689A476370C2TA51J" TargetMode="External"/><Relationship Id="rId2" Type="http://schemas.openxmlformats.org/officeDocument/2006/relationships/styles" Target="styles.xml"/><Relationship Id="rId16" Type="http://schemas.openxmlformats.org/officeDocument/2006/relationships/hyperlink" Target="consultantplus://offline/ref=8B0D0B37C8E2148644D355888CAF8D6DA8B517AE7520D600B4D9C4AFB6E2ACAA61F936AC01274BE3A5F442A084g57DH" TargetMode="External"/><Relationship Id="rId20" Type="http://schemas.openxmlformats.org/officeDocument/2006/relationships/hyperlink" Target="consultantplus://offline/ref=A5A2D7606E33F78CC9722E31DFE222297234910451BF8E16D20E5CAC6ACC74AC3290C4E9C9312305F93E76439508D0A05BEABE96CEP2a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inniki.org/" TargetMode="External"/><Relationship Id="rId5" Type="http://schemas.openxmlformats.org/officeDocument/2006/relationships/footnotes" Target="footnotes.xml"/><Relationship Id="rId15" Type="http://schemas.openxmlformats.org/officeDocument/2006/relationships/hyperlink" Target="consultantplus://offline/ref=8B0D0B37C8E2148644D355888CAF8D6DA8B518A47822D600B4D9C4AFB6E2ACAA73F96EA0012154EBA6E114F1C20857D00B51398C44B37233gD7EH" TargetMode="External"/><Relationship Id="rId10" Type="http://schemas.openxmlformats.org/officeDocument/2006/relationships/hyperlink" Target="https://gosuslugi.kemobl.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3017F84A4604E88B4B4DFB092D0ECB8C9C0E4D1AD13757FE5B8A9655C6F49D465E792EED278FA1356C94C0F3BD2934F6E70D74E9CEF148EDKB7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42</Pages>
  <Words>19597</Words>
  <Characters>111703</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cp:lastModifiedBy>
  <cp:revision>13</cp:revision>
  <cp:lastPrinted>2022-03-15T09:08:00Z</cp:lastPrinted>
  <dcterms:created xsi:type="dcterms:W3CDTF">2022-02-08T11:20:00Z</dcterms:created>
  <dcterms:modified xsi:type="dcterms:W3CDTF">2022-03-15T09:20:00Z</dcterms:modified>
</cp:coreProperties>
</file>