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68" w:rsidRDefault="00E34C15">
      <w:pPr>
        <w:pStyle w:val="Standard"/>
        <w:spacing w:after="0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007968" w:rsidRDefault="00E34C1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07968" w:rsidRDefault="00E34C1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начальника  отдела экономики и ценообразования администрации Осинниковского городского </w:t>
      </w:r>
      <w:r>
        <w:rPr>
          <w:rFonts w:ascii="Times New Roman" w:hAnsi="Times New Roman" w:cs="Times New Roman"/>
          <w:b/>
          <w:sz w:val="28"/>
          <w:szCs w:val="28"/>
        </w:rPr>
        <w:t>округа и членов его семьи</w:t>
      </w:r>
    </w:p>
    <w:p w:rsidR="00007968" w:rsidRDefault="00E34C1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2018 года</w:t>
      </w:r>
    </w:p>
    <w:p w:rsidR="00007968" w:rsidRDefault="00007968">
      <w:pPr>
        <w:pStyle w:val="Standard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402"/>
        <w:gridCol w:w="1772"/>
        <w:gridCol w:w="1630"/>
        <w:gridCol w:w="1630"/>
        <w:gridCol w:w="1668"/>
        <w:gridCol w:w="1246"/>
        <w:gridCol w:w="1558"/>
        <w:gridCol w:w="2649"/>
        <w:gridCol w:w="1030"/>
      </w:tblGrid>
      <w:tr w:rsidR="00007968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7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Общая сумма декларированного годового дохода</w:t>
            </w:r>
          </w:p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 2020 г. (руб.)</w:t>
            </w:r>
          </w:p>
        </w:tc>
        <w:tc>
          <w:tcPr>
            <w:tcW w:w="17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Сведения об источнике получения </w:t>
            </w:r>
            <w:r>
              <w:rPr>
                <w:rFonts w:ascii="Times New Roman" w:hAnsi="Times New Roman" w:cs="Times New Roman"/>
              </w:rPr>
              <w:t>средств, за счет которых совершена сделка (вид приобретенного имущества, источник) в 2020 году.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</w:t>
            </w:r>
            <w:r>
              <w:rPr>
                <w:rFonts w:ascii="Times New Roman" w:hAnsi="Times New Roman" w:cs="Times New Roman"/>
              </w:rPr>
              <w:t>зовании</w:t>
            </w:r>
          </w:p>
        </w:tc>
        <w:tc>
          <w:tcPr>
            <w:tcW w:w="1668" w:type="dxa"/>
          </w:tcPr>
          <w:p w:rsidR="00007968" w:rsidRDefault="000079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46" w:type="dxa"/>
          </w:tcPr>
          <w:p w:rsidR="00007968" w:rsidRDefault="000079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558" w:type="dxa"/>
          </w:tcPr>
          <w:p w:rsidR="00007968" w:rsidRDefault="000079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649" w:type="dxa"/>
          </w:tcPr>
          <w:p w:rsidR="00007968" w:rsidRDefault="0000796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030" w:type="dxa"/>
          </w:tcPr>
          <w:p w:rsidR="00007968" w:rsidRDefault="00007968">
            <w:pPr>
              <w:pStyle w:val="Standard"/>
              <w:spacing w:after="0" w:line="240" w:lineRule="auto"/>
              <w:jc w:val="center"/>
            </w:pPr>
          </w:p>
        </w:tc>
      </w:tr>
      <w:tr w:rsidR="0000796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7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007968"/>
        </w:tc>
        <w:tc>
          <w:tcPr>
            <w:tcW w:w="14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007968"/>
        </w:tc>
        <w:tc>
          <w:tcPr>
            <w:tcW w:w="17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007968"/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</w:tr>
      <w:tr w:rsidR="0000796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Муратова Эльвира Александровна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widowControl w:val="0"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Долевая (1/2)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61,7</w:t>
            </w:r>
          </w:p>
          <w:p w:rsidR="00007968" w:rsidRDefault="000079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</w:tr>
      <w:tr w:rsidR="0000796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 Юрий </w:t>
            </w:r>
            <w:r>
              <w:rPr>
                <w:rFonts w:ascii="Times New Roman" w:hAnsi="Times New Roman"/>
                <w:sz w:val="24"/>
                <w:szCs w:val="24"/>
              </w:rPr>
              <w:t>Анатольевич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widowControl w:val="0"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Долевая (1/2)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Дайхатсу Териус Кид, 2001год</w:t>
            </w: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</w:tr>
      <w:tr w:rsidR="0000796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</w:p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widowControl w:val="0"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spacing w:after="0" w:line="240" w:lineRule="auto"/>
              <w:jc w:val="center"/>
            </w:pPr>
          </w:p>
          <w:p w:rsidR="00007968" w:rsidRDefault="000079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968" w:rsidRDefault="00007968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</w:tr>
      <w:tr w:rsidR="00007968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</w:p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007968">
            <w:pPr>
              <w:pStyle w:val="Standard"/>
              <w:jc w:val="center"/>
            </w:pP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widowControl w:val="0"/>
              <w:spacing w:after="0" w:line="240" w:lineRule="auto"/>
              <w:ind w:left="-108" w:right="-10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07968" w:rsidRDefault="000079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968" w:rsidRDefault="00E34C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61,7</w:t>
            </w:r>
          </w:p>
          <w:p w:rsidR="00007968" w:rsidRDefault="000079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7968" w:rsidRDefault="000079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968" w:rsidRDefault="000079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968" w:rsidRDefault="000079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968" w:rsidRDefault="00007968">
      <w:pPr>
        <w:pStyle w:val="Standard"/>
      </w:pPr>
    </w:p>
    <w:sectPr w:rsidR="00007968">
      <w:pgSz w:w="16838" w:h="11906" w:orient="landscape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15" w:rsidRDefault="00E34C15">
      <w:pPr>
        <w:spacing w:after="0" w:line="240" w:lineRule="auto"/>
      </w:pPr>
      <w:r>
        <w:separator/>
      </w:r>
    </w:p>
  </w:endnote>
  <w:endnote w:type="continuationSeparator" w:id="0">
    <w:p w:rsidR="00E34C15" w:rsidRDefault="00E3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15" w:rsidRDefault="00E34C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4C15" w:rsidRDefault="00E3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7968"/>
    <w:rsid w:val="00007968"/>
    <w:rsid w:val="00D01E72"/>
    <w:rsid w:val="00E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2AEA0-1914-4BC3-A8FB-CC8F5662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2018-04-06T04:14:00Z</cp:lastPrinted>
  <dcterms:created xsi:type="dcterms:W3CDTF">2022-04-29T03:58:00Z</dcterms:created>
  <dcterms:modified xsi:type="dcterms:W3CDTF">2022-04-29T03:58:00Z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