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AF5FA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2023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  <w:proofErr w:type="gramStart"/>
      <w:r w:rsidR="009C76C7">
        <w:rPr>
          <w:rFonts w:ascii="Times New Roman" w:hAnsi="Times New Roman"/>
          <w:b/>
        </w:rPr>
        <w:t>-М</w:t>
      </w:r>
      <w:proofErr w:type="gramEnd"/>
      <w:r w:rsidR="009C76C7">
        <w:rPr>
          <w:rFonts w:ascii="Times New Roman" w:hAnsi="Times New Roman"/>
          <w:b/>
        </w:rPr>
        <w:t>НА</w:t>
      </w:r>
      <w:r w:rsidR="00AF5FAA">
        <w:rPr>
          <w:rFonts w:ascii="Times New Roman" w:hAnsi="Times New Roman"/>
          <w:b/>
        </w:rPr>
        <w:t xml:space="preserve"> </w:t>
      </w:r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 xml:space="preserve">принято на заседании Совета </w:t>
      </w:r>
      <w:proofErr w:type="gramStart"/>
      <w:r w:rsidRPr="009C76C7">
        <w:rPr>
          <w:rFonts w:ascii="Times New Roman" w:hAnsi="Times New Roman"/>
          <w:i/>
        </w:rPr>
        <w:t>народных</w:t>
      </w:r>
      <w:proofErr w:type="gramEnd"/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депутатов Осинниковского городского</w:t>
      </w:r>
    </w:p>
    <w:p w:rsidR="001F47BB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округа «»202</w:t>
      </w:r>
      <w:r w:rsidR="00C95123">
        <w:rPr>
          <w:rFonts w:ascii="Times New Roman" w:hAnsi="Times New Roman"/>
          <w:i/>
        </w:rPr>
        <w:t>3</w:t>
      </w:r>
      <w:r w:rsidRPr="009C76C7">
        <w:rPr>
          <w:rFonts w:ascii="Times New Roman" w:hAnsi="Times New Roman"/>
          <w:i/>
        </w:rPr>
        <w:t xml:space="preserve"> года</w:t>
      </w:r>
    </w:p>
    <w:p w:rsidR="00124181" w:rsidRDefault="00124181" w:rsidP="009C76C7">
      <w:pPr>
        <w:jc w:val="right"/>
        <w:rPr>
          <w:rFonts w:ascii="Times New Roman" w:hAnsi="Times New Roman"/>
          <w:i/>
        </w:rPr>
      </w:pPr>
    </w:p>
    <w:p w:rsidR="00076845" w:rsidRDefault="00076845" w:rsidP="0007684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внесении изменений в решение Совета народных депутатов Осинниковского городского округа от </w:t>
      </w:r>
      <w:r w:rsidRPr="00076845">
        <w:rPr>
          <w:rFonts w:ascii="Times New Roman" w:hAnsi="Times New Roman"/>
          <w:b/>
        </w:rPr>
        <w:t>17</w:t>
      </w:r>
      <w:r>
        <w:rPr>
          <w:rFonts w:ascii="Times New Roman" w:hAnsi="Times New Roman"/>
          <w:b/>
        </w:rPr>
        <w:t xml:space="preserve"> ноября </w:t>
      </w:r>
      <w:r w:rsidRPr="00076845">
        <w:rPr>
          <w:rFonts w:ascii="Times New Roman" w:hAnsi="Times New Roman"/>
          <w:b/>
        </w:rPr>
        <w:t>2022</w:t>
      </w:r>
      <w:r>
        <w:rPr>
          <w:rFonts w:ascii="Times New Roman" w:hAnsi="Times New Roman"/>
          <w:b/>
        </w:rPr>
        <w:t xml:space="preserve"> </w:t>
      </w:r>
      <w:r w:rsidRPr="00076845">
        <w:rPr>
          <w:rFonts w:ascii="Times New Roman" w:hAnsi="Times New Roman"/>
          <w:b/>
        </w:rPr>
        <w:t>г</w:t>
      </w:r>
      <w:r>
        <w:rPr>
          <w:rFonts w:ascii="Times New Roman" w:hAnsi="Times New Roman"/>
          <w:b/>
        </w:rPr>
        <w:t>ода</w:t>
      </w:r>
      <w:r w:rsidRPr="00076845">
        <w:rPr>
          <w:rFonts w:ascii="Times New Roman" w:hAnsi="Times New Roman"/>
          <w:b/>
        </w:rPr>
        <w:t xml:space="preserve"> №339-МНА</w:t>
      </w:r>
      <w:r>
        <w:rPr>
          <w:rFonts w:ascii="Times New Roman" w:hAnsi="Times New Roman"/>
          <w:b/>
        </w:rPr>
        <w:t xml:space="preserve"> «</w:t>
      </w:r>
      <w:r w:rsidRPr="00076845">
        <w:rPr>
          <w:rFonts w:ascii="Times New Roman" w:hAnsi="Times New Roman"/>
          <w:b/>
        </w:rPr>
        <w:t>О ценах на дополнительные  платные услуги, оказываемые муниципальным бюджетным учреждением дополнительного образования «Детская художественная школа №18»</w:t>
      </w:r>
    </w:p>
    <w:p w:rsidR="00323131" w:rsidRPr="00076845" w:rsidRDefault="00323131" w:rsidP="00076845">
      <w:pPr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9C76C7" w:rsidRPr="009C76C7" w:rsidRDefault="00076845" w:rsidP="000741A9">
      <w:pPr>
        <w:ind w:firstLine="720"/>
        <w:jc w:val="both"/>
        <w:rPr>
          <w:rFonts w:ascii="Times New Roman" w:hAnsi="Times New Roman"/>
        </w:rPr>
      </w:pPr>
      <w:proofErr w:type="gramStart"/>
      <w:r w:rsidRPr="00076845">
        <w:rPr>
          <w:rFonts w:ascii="Times New Roman" w:hAnsi="Times New Roman"/>
        </w:rPr>
        <w:t>На основании ходатайства, заключения отдела экономики администрации городского округа по экономической обоснованности размера цен на дополнительные платные услуги, оказываемые муниципальным бюджетным учреждением дополнительного образования  «Детская художественная школа №18» и руководствуясь статьей 39.1 Закона Российской Федерации «О защите прав потребителей» и Порядком принятия решений об установлении тарифов на работы услуги и муниципальных предприятий и учреждений муниципальных предприятий и учреждений Осинниковского городского</w:t>
      </w:r>
      <w:proofErr w:type="gramEnd"/>
      <w:r w:rsidRPr="00076845">
        <w:rPr>
          <w:rFonts w:ascii="Times New Roman" w:hAnsi="Times New Roman"/>
        </w:rPr>
        <w:t xml:space="preserve"> округа, утвержденным решением Совета народных депутатов Осинниковского  городского округа от 30</w:t>
      </w:r>
      <w:r>
        <w:rPr>
          <w:rFonts w:ascii="Times New Roman" w:hAnsi="Times New Roman"/>
        </w:rPr>
        <w:t xml:space="preserve"> мая </w:t>
      </w:r>
      <w:r w:rsidRPr="00076845">
        <w:rPr>
          <w:rFonts w:ascii="Times New Roman" w:hAnsi="Times New Roman"/>
        </w:rPr>
        <w:t>2017</w:t>
      </w:r>
      <w:r>
        <w:rPr>
          <w:rFonts w:ascii="Times New Roman" w:hAnsi="Times New Roman"/>
        </w:rPr>
        <w:t xml:space="preserve"> года</w:t>
      </w:r>
      <w:r w:rsidRPr="00076845">
        <w:rPr>
          <w:rFonts w:ascii="Times New Roman" w:hAnsi="Times New Roman"/>
        </w:rPr>
        <w:t xml:space="preserve"> №324-МНА</w:t>
      </w:r>
      <w:r>
        <w:rPr>
          <w:rFonts w:ascii="Times New Roman" w:hAnsi="Times New Roman"/>
        </w:rPr>
        <w:t xml:space="preserve"> </w:t>
      </w:r>
      <w:r w:rsidR="009C76C7" w:rsidRPr="009C76C7">
        <w:rPr>
          <w:rFonts w:ascii="Times New Roman" w:hAnsi="Times New Roman"/>
        </w:rPr>
        <w:t>Совет народных депутатов Осинниковского городского округа решил:</w:t>
      </w:r>
    </w:p>
    <w:p w:rsidR="001F47BB" w:rsidRDefault="009C76C7" w:rsidP="00076845">
      <w:pPr>
        <w:jc w:val="both"/>
        <w:rPr>
          <w:rFonts w:ascii="Times New Roman" w:hAnsi="Times New Roman"/>
        </w:rPr>
      </w:pPr>
      <w:r w:rsidRPr="009C76C7">
        <w:rPr>
          <w:rFonts w:ascii="Times New Roman" w:hAnsi="Times New Roman"/>
        </w:rPr>
        <w:tab/>
        <w:t xml:space="preserve">1. </w:t>
      </w:r>
      <w:r w:rsidR="00076845">
        <w:rPr>
          <w:rFonts w:ascii="Times New Roman" w:hAnsi="Times New Roman"/>
        </w:rPr>
        <w:t xml:space="preserve">Внести в </w:t>
      </w:r>
      <w:r w:rsidR="00076845" w:rsidRPr="00076845">
        <w:rPr>
          <w:rFonts w:ascii="Times New Roman" w:hAnsi="Times New Roman"/>
        </w:rPr>
        <w:t>решение Совета народных депутатов Осинниковского городского округа от 17 ноября 2022 года №339-МНА «О ценах на дополнительные  платные услуги, оказываемые муниципальным бюджетным учреждением дополнительного образования «Детская художественная школа №18»</w:t>
      </w:r>
      <w:r w:rsidR="00295424">
        <w:rPr>
          <w:rFonts w:ascii="Times New Roman" w:hAnsi="Times New Roman"/>
        </w:rPr>
        <w:t xml:space="preserve"> (дале</w:t>
      </w:r>
      <w:proofErr w:type="gramStart"/>
      <w:r w:rsidR="00295424">
        <w:rPr>
          <w:rFonts w:ascii="Times New Roman" w:hAnsi="Times New Roman"/>
        </w:rPr>
        <w:t>е-</w:t>
      </w:r>
      <w:proofErr w:type="gramEnd"/>
      <w:r w:rsidR="00295424">
        <w:rPr>
          <w:rFonts w:ascii="Times New Roman" w:hAnsi="Times New Roman"/>
        </w:rPr>
        <w:t xml:space="preserve"> решение)</w:t>
      </w:r>
      <w:r w:rsidR="00076845">
        <w:rPr>
          <w:rFonts w:ascii="Times New Roman" w:hAnsi="Times New Roman"/>
        </w:rPr>
        <w:t xml:space="preserve"> следующее изменение:</w:t>
      </w:r>
    </w:p>
    <w:p w:rsidR="00076845" w:rsidRDefault="00076845" w:rsidP="000768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1.1. Пункт 1 решения изложить в новой редакции:</w:t>
      </w:r>
    </w:p>
    <w:p w:rsidR="00076845" w:rsidRDefault="00076845" w:rsidP="000768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«1.</w:t>
      </w:r>
      <w:r w:rsidRPr="00076845">
        <w:t xml:space="preserve"> </w:t>
      </w:r>
      <w:r w:rsidRPr="00076845">
        <w:rPr>
          <w:rFonts w:ascii="Times New Roman" w:hAnsi="Times New Roman"/>
        </w:rPr>
        <w:t xml:space="preserve">Установить муниципальному бюджетному учреждению дополнительного образования «Детская художественная школа №18» </w:t>
      </w:r>
      <w:r>
        <w:rPr>
          <w:rFonts w:ascii="Times New Roman" w:hAnsi="Times New Roman"/>
        </w:rPr>
        <w:t xml:space="preserve">цены на </w:t>
      </w:r>
      <w:r w:rsidRPr="00076845">
        <w:rPr>
          <w:rFonts w:ascii="Times New Roman" w:hAnsi="Times New Roman"/>
        </w:rPr>
        <w:t>платны</w:t>
      </w:r>
      <w:r>
        <w:rPr>
          <w:rFonts w:ascii="Times New Roman" w:hAnsi="Times New Roman"/>
        </w:rPr>
        <w:t>е</w:t>
      </w:r>
      <w:r w:rsidRPr="00076845">
        <w:rPr>
          <w:rFonts w:ascii="Times New Roman" w:hAnsi="Times New Roman"/>
        </w:rPr>
        <w:t xml:space="preserve"> услуг</w:t>
      </w:r>
      <w:r>
        <w:rPr>
          <w:rFonts w:ascii="Times New Roman" w:hAnsi="Times New Roman"/>
        </w:rPr>
        <w:t>и</w:t>
      </w:r>
      <w:r w:rsidRPr="00076845">
        <w:rPr>
          <w:rFonts w:ascii="Times New Roman" w:hAnsi="Times New Roman"/>
        </w:rPr>
        <w:t xml:space="preserve"> согласно приложению к настоящему решению.</w:t>
      </w:r>
    </w:p>
    <w:p w:rsidR="00076845" w:rsidRPr="00076845" w:rsidRDefault="00076845" w:rsidP="000768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1.2.В приложении </w:t>
      </w:r>
      <w:r w:rsidR="00295424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таблицу «</w:t>
      </w:r>
      <w:r w:rsidRPr="00076845">
        <w:rPr>
          <w:rFonts w:ascii="Times New Roman" w:hAnsi="Times New Roman"/>
        </w:rPr>
        <w:t xml:space="preserve">Цены на дополнительные платные услуги,  оказываемые муниципальным бюджетным учреждением дополнительного образования </w:t>
      </w:r>
    </w:p>
    <w:p w:rsidR="00076845" w:rsidRDefault="00076845" w:rsidP="00076845">
      <w:pPr>
        <w:jc w:val="both"/>
        <w:rPr>
          <w:rFonts w:ascii="Times New Roman" w:hAnsi="Times New Roman"/>
        </w:rPr>
      </w:pPr>
      <w:r w:rsidRPr="00076845">
        <w:rPr>
          <w:rFonts w:ascii="Times New Roman" w:hAnsi="Times New Roman"/>
        </w:rPr>
        <w:t>«Детская художественная школа №18»</w:t>
      </w:r>
      <w:r>
        <w:rPr>
          <w:rFonts w:ascii="Times New Roman" w:hAnsi="Times New Roman"/>
        </w:rPr>
        <w:t xml:space="preserve"> дополнить строкой 6 следующего содержания:</w:t>
      </w:r>
    </w:p>
    <w:p w:rsidR="00076845" w:rsidRPr="00214096" w:rsidRDefault="00076845" w:rsidP="000768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7"/>
        <w:gridCol w:w="4106"/>
        <w:gridCol w:w="1925"/>
        <w:gridCol w:w="2721"/>
      </w:tblGrid>
      <w:tr w:rsidR="00076845" w:rsidRPr="00BA46DD" w:rsidTr="00914A5E">
        <w:trPr>
          <w:trHeight w:val="760"/>
        </w:trPr>
        <w:tc>
          <w:tcPr>
            <w:tcW w:w="817" w:type="dxa"/>
            <w:shd w:val="clear" w:color="auto" w:fill="auto"/>
          </w:tcPr>
          <w:p w:rsidR="00076845" w:rsidRPr="00BA46DD" w:rsidRDefault="00076845" w:rsidP="00076845">
            <w:pPr>
              <w:pStyle w:val="afff9"/>
              <w:ind w:left="360"/>
            </w:pPr>
            <w:r>
              <w:t>6.</w:t>
            </w:r>
          </w:p>
        </w:tc>
        <w:tc>
          <w:tcPr>
            <w:tcW w:w="4106" w:type="dxa"/>
            <w:shd w:val="clear" w:color="auto" w:fill="auto"/>
          </w:tcPr>
          <w:p w:rsidR="00076845" w:rsidRDefault="00076845" w:rsidP="00076845">
            <w:pPr>
              <w:pStyle w:val="afff9"/>
            </w:pPr>
            <w:r>
              <w:t xml:space="preserve">Арт-студия </w:t>
            </w:r>
          </w:p>
          <w:p w:rsidR="00076845" w:rsidRPr="00BA46DD" w:rsidRDefault="00076845" w:rsidP="00076845">
            <w:pPr>
              <w:pStyle w:val="afff9"/>
            </w:pPr>
            <w:r>
              <w:t xml:space="preserve"> (в </w:t>
            </w:r>
            <w:proofErr w:type="spellStart"/>
            <w:r>
              <w:t>т.ч</w:t>
            </w:r>
            <w:proofErr w:type="spellEnd"/>
            <w:r>
              <w:t>. пушкинская карта)</w:t>
            </w:r>
          </w:p>
        </w:tc>
        <w:tc>
          <w:tcPr>
            <w:tcW w:w="1925" w:type="dxa"/>
            <w:shd w:val="clear" w:color="auto" w:fill="auto"/>
          </w:tcPr>
          <w:p w:rsidR="00076845" w:rsidRPr="00BA46DD" w:rsidRDefault="00076845" w:rsidP="00914A5E">
            <w:pPr>
              <w:pStyle w:val="afff9"/>
              <w:jc w:val="center"/>
            </w:pPr>
            <w:r w:rsidRPr="00076845">
              <w:t>1 занятие</w:t>
            </w:r>
          </w:p>
        </w:tc>
        <w:tc>
          <w:tcPr>
            <w:tcW w:w="2721" w:type="dxa"/>
            <w:shd w:val="clear" w:color="auto" w:fill="auto"/>
          </w:tcPr>
          <w:p w:rsidR="00076845" w:rsidRPr="00BA46DD" w:rsidRDefault="00076845" w:rsidP="00914A5E">
            <w:pPr>
              <w:pStyle w:val="afff9"/>
              <w:jc w:val="center"/>
            </w:pPr>
            <w:r>
              <w:t>300</w:t>
            </w:r>
          </w:p>
        </w:tc>
      </w:tr>
    </w:tbl>
    <w:p w:rsidR="00076845" w:rsidRPr="00214096" w:rsidRDefault="00076845" w:rsidP="000768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».</w:t>
      </w:r>
    </w:p>
    <w:p w:rsidR="00264747" w:rsidRPr="00264747" w:rsidRDefault="00076845" w:rsidP="002647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264747" w:rsidRPr="00264747">
        <w:rPr>
          <w:rFonts w:ascii="Times New Roman" w:hAnsi="Times New Roman"/>
        </w:rPr>
        <w:t>. Направить настоящее Решение Главе Осинниковского городского округа для подписания и официального опубликования.</w:t>
      </w:r>
    </w:p>
    <w:p w:rsidR="00264747" w:rsidRPr="00264747" w:rsidRDefault="00076845" w:rsidP="002647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  <w:r w:rsidR="00264747" w:rsidRPr="00264747">
        <w:rPr>
          <w:rFonts w:ascii="Times New Roman" w:hAnsi="Times New Roman"/>
        </w:rPr>
        <w:t>. Опубликовать настоящее Решение в газете «Время и жизнь».</w:t>
      </w:r>
    </w:p>
    <w:p w:rsidR="001F47BB" w:rsidRDefault="00076845" w:rsidP="002647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264747" w:rsidRPr="00264747">
        <w:rPr>
          <w:rFonts w:ascii="Times New Roman" w:hAnsi="Times New Roman"/>
        </w:rPr>
        <w:t>.Настоящее Решение вступает в силу со дня, следующего за днем официального опубликования.</w:t>
      </w:r>
    </w:p>
    <w:p w:rsidR="00264747" w:rsidRPr="00214096" w:rsidRDefault="00264747" w:rsidP="00264747">
      <w:pPr>
        <w:ind w:firstLine="720"/>
        <w:jc w:val="both"/>
        <w:rPr>
          <w:rFonts w:ascii="Times New Roman" w:hAnsi="Times New Roman"/>
        </w:rPr>
      </w:pPr>
    </w:p>
    <w:p w:rsidR="00264747" w:rsidRPr="00264747" w:rsidRDefault="00264747" w:rsidP="00264747">
      <w:pPr>
        <w:jc w:val="both"/>
        <w:rPr>
          <w:rFonts w:ascii="Times New Roman" w:hAnsi="Times New Roman"/>
          <w:b/>
        </w:rPr>
      </w:pPr>
      <w:r w:rsidRPr="00264747">
        <w:rPr>
          <w:rFonts w:ascii="Times New Roman" w:hAnsi="Times New Roman"/>
          <w:b/>
        </w:rPr>
        <w:t>Председатель</w:t>
      </w:r>
    </w:p>
    <w:p w:rsidR="00264747" w:rsidRPr="00264747" w:rsidRDefault="00264747" w:rsidP="00264747">
      <w:pPr>
        <w:jc w:val="both"/>
        <w:rPr>
          <w:rFonts w:ascii="Times New Roman" w:hAnsi="Times New Roman"/>
          <w:b/>
        </w:rPr>
      </w:pPr>
      <w:r w:rsidRPr="00264747">
        <w:rPr>
          <w:rFonts w:ascii="Times New Roman" w:hAnsi="Times New Roman"/>
          <w:b/>
        </w:rPr>
        <w:t>Совета народных депутатов</w:t>
      </w:r>
    </w:p>
    <w:p w:rsidR="00264747" w:rsidRPr="00264747" w:rsidRDefault="00264747" w:rsidP="00264747">
      <w:pPr>
        <w:jc w:val="both"/>
        <w:rPr>
          <w:rFonts w:ascii="Times New Roman" w:hAnsi="Times New Roman"/>
          <w:b/>
        </w:rPr>
      </w:pPr>
      <w:r w:rsidRPr="00264747">
        <w:rPr>
          <w:rFonts w:ascii="Times New Roman" w:hAnsi="Times New Roman"/>
          <w:b/>
        </w:rPr>
        <w:t>Осинниковского городского округа                                                             Н.С. Коваленко</w:t>
      </w:r>
    </w:p>
    <w:p w:rsidR="00264747" w:rsidRPr="00264747" w:rsidRDefault="00264747" w:rsidP="00264747">
      <w:pPr>
        <w:jc w:val="both"/>
        <w:rPr>
          <w:rFonts w:ascii="Times New Roman" w:hAnsi="Times New Roman"/>
          <w:b/>
        </w:rPr>
      </w:pPr>
    </w:p>
    <w:p w:rsidR="00264747" w:rsidRPr="00264747" w:rsidRDefault="00264747" w:rsidP="00264747">
      <w:pPr>
        <w:jc w:val="both"/>
        <w:rPr>
          <w:rFonts w:ascii="Times New Roman" w:hAnsi="Times New Roman"/>
          <w:b/>
        </w:rPr>
      </w:pPr>
      <w:r w:rsidRPr="00264747">
        <w:rPr>
          <w:rFonts w:ascii="Times New Roman" w:hAnsi="Times New Roman"/>
          <w:b/>
        </w:rPr>
        <w:t>Глава Осинниковского</w:t>
      </w:r>
    </w:p>
    <w:p w:rsidR="001F47BB" w:rsidRPr="00214096" w:rsidRDefault="00264747" w:rsidP="00264747">
      <w:pPr>
        <w:jc w:val="both"/>
        <w:rPr>
          <w:rFonts w:ascii="Times New Roman" w:hAnsi="Times New Roman"/>
        </w:rPr>
      </w:pPr>
      <w:r w:rsidRPr="00264747">
        <w:rPr>
          <w:rFonts w:ascii="Times New Roman" w:hAnsi="Times New Roman"/>
          <w:b/>
        </w:rPr>
        <w:t>городского округа                                                                                             И.В. Романов</w:t>
      </w: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sectPr w:rsidR="003454F7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679" w:rsidRDefault="00580679" w:rsidP="00280FC7">
      <w:r>
        <w:separator/>
      </w:r>
    </w:p>
  </w:endnote>
  <w:endnote w:type="continuationSeparator" w:id="0">
    <w:p w:rsidR="00580679" w:rsidRDefault="00580679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679" w:rsidRDefault="00580679" w:rsidP="00280FC7">
      <w:r>
        <w:separator/>
      </w:r>
    </w:p>
  </w:footnote>
  <w:footnote w:type="continuationSeparator" w:id="0">
    <w:p w:rsidR="00580679" w:rsidRDefault="00580679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6653"/>
    <w:multiLevelType w:val="hybridMultilevel"/>
    <w:tmpl w:val="94DC2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1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84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7BB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424"/>
    <w:rsid w:val="002955DC"/>
    <w:rsid w:val="0029600B"/>
    <w:rsid w:val="002961FF"/>
    <w:rsid w:val="00296DE5"/>
    <w:rsid w:val="002973CC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131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407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666"/>
    <w:rsid w:val="00566E24"/>
    <w:rsid w:val="00567014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679"/>
    <w:rsid w:val="0058089F"/>
    <w:rsid w:val="00580BA4"/>
    <w:rsid w:val="00581022"/>
    <w:rsid w:val="00581A24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2359"/>
    <w:rsid w:val="006A3860"/>
    <w:rsid w:val="006A3F07"/>
    <w:rsid w:val="006A5F13"/>
    <w:rsid w:val="006A6418"/>
    <w:rsid w:val="006A75CA"/>
    <w:rsid w:val="006A78F4"/>
    <w:rsid w:val="006B09FA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A3C"/>
    <w:rsid w:val="00C95123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71A6A-97A6-4400-9636-51857CB7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2774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4</cp:revision>
  <cp:lastPrinted>2023-03-20T01:54:00Z</cp:lastPrinted>
  <dcterms:created xsi:type="dcterms:W3CDTF">2023-02-21T08:04:00Z</dcterms:created>
  <dcterms:modified xsi:type="dcterms:W3CDTF">2023-03-20T01:57:00Z</dcterms:modified>
</cp:coreProperties>
</file>