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48" w:rsidRPr="00D47948" w:rsidRDefault="00D47948" w:rsidP="00D479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46990</wp:posOffset>
            </wp:positionV>
            <wp:extent cx="628650" cy="7835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Кемеровской области – Кузбасса 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Администрация Осинниковского городского округа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9E16F6" w:rsidRPr="009E16F6" w:rsidRDefault="009E16F6" w:rsidP="009E16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6F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:rsidR="009E16F6" w:rsidRPr="009E16F6" w:rsidRDefault="009E16F6" w:rsidP="009E1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</w:p>
    <w:p w:rsidR="009E16F6" w:rsidRPr="006504C4" w:rsidRDefault="006504C4" w:rsidP="009E16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11.10.2023         </w:t>
      </w:r>
      <w:r w:rsidR="000D6AE9" w:rsidRP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                          </w:t>
      </w:r>
      <w:r w:rsidRP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           </w:t>
      </w:r>
      <w:r w:rsidRPr="006504C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№ 1102-нп</w:t>
      </w:r>
    </w:p>
    <w:p w:rsidR="000D6AE9" w:rsidRPr="009E16F6" w:rsidRDefault="000D6AE9" w:rsidP="009E16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органа местного самоуправления Осинниковского городского округа, о форме и сроках формирования отчета об их исполнении</w:t>
      </w:r>
    </w:p>
    <w:p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</w:t>
      </w:r>
      <w:r w:rsidR="00DC76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</w:t>
      </w:r>
      <w:r w:rsidR="00952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ре»:</w:t>
      </w:r>
    </w:p>
    <w:p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0D6AE9" w:rsidRPr="000D6AE9" w:rsidRDefault="000D6AE9" w:rsidP="000D6AE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(наименование муниципального образования), о форме и сроках формирования отчета об их исполнении </w:t>
      </w:r>
      <w:r w:rsid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585C81" w:rsidRDefault="000D6AE9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r w:rsid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Осинниковского городского округа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585C81" w:rsidRDefault="000D6AE9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85C81" w:rsidRPr="0058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городской общественно-политической газете «Время и жизнь».</w:t>
      </w:r>
    </w:p>
    <w:p w:rsidR="009E16F6" w:rsidRPr="009E16F6" w:rsidRDefault="00585C81" w:rsidP="00585C81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официального опубликования.</w:t>
      </w:r>
    </w:p>
    <w:p w:rsidR="009E16F6" w:rsidRPr="009E16F6" w:rsidRDefault="00585C81" w:rsidP="009E16F6">
      <w:pPr>
        <w:shd w:val="clear" w:color="auto" w:fill="FFFFFF"/>
        <w:tabs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городского округа по социальным вопросам  Е. В. Миллер, начальника Управления образования 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Осинниковского городского округа </w:t>
      </w:r>
      <w:r w:rsidR="009E16F6"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Цибину.</w:t>
      </w:r>
    </w:p>
    <w:p w:rsid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DF" w:rsidRPr="009E16F6" w:rsidRDefault="00633DDF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F6" w:rsidRP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Осинниковского </w:t>
      </w:r>
    </w:p>
    <w:p w:rsidR="009E16F6" w:rsidRPr="009E16F6" w:rsidRDefault="009E16F6" w:rsidP="009E16F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5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E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И. В. Романов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постановлением </w:t>
      </w:r>
      <w:proofErr w:type="gramStart"/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ознакомлен</w:t>
      </w:r>
      <w:proofErr w:type="gramEnd"/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возложением обязанностей согласен                                                             </w:t>
      </w:r>
      <w:r w:rsidR="006504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Е. В. Миллер </w:t>
      </w:r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постановлением </w:t>
      </w:r>
      <w:proofErr w:type="gramStart"/>
      <w:r w:rsidRPr="009E16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ознакомлен</w:t>
      </w:r>
      <w:proofErr w:type="gramEnd"/>
    </w:p>
    <w:p w:rsidR="009E16F6" w:rsidRPr="009E16F6" w:rsidRDefault="009E16F6" w:rsidP="009E16F6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возложением обязанностей </w:t>
      </w:r>
      <w:proofErr w:type="gramStart"/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согласен</w:t>
      </w:r>
      <w:proofErr w:type="gramEnd"/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</w:t>
      </w:r>
      <w:r w:rsidR="006504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</w:t>
      </w:r>
      <w:r w:rsidRPr="009E1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Н. П. Цибина </w:t>
      </w:r>
    </w:p>
    <w:p w:rsidR="006504C4" w:rsidRDefault="006504C4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6F6" w:rsidRPr="009E16F6" w:rsidRDefault="009E16F6" w:rsidP="009E1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F6">
        <w:rPr>
          <w:rFonts w:ascii="Times New Roman" w:eastAsia="Times New Roman" w:hAnsi="Times New Roman" w:cs="Times New Roman"/>
          <w:sz w:val="20"/>
          <w:szCs w:val="20"/>
          <w:lang w:eastAsia="ru-RU"/>
        </w:rPr>
        <w:t>Д. Е. Тимофеева</w:t>
      </w:r>
      <w:r w:rsidR="007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E16F6">
        <w:rPr>
          <w:rFonts w:ascii="Times New Roman" w:eastAsia="Times New Roman" w:hAnsi="Times New Roman" w:cs="Times New Roman"/>
          <w:sz w:val="20"/>
          <w:szCs w:val="20"/>
          <w:lang w:eastAsia="ru-RU"/>
        </w:rPr>
        <w:t>5-37-58</w:t>
      </w:r>
    </w:p>
    <w:p w:rsidR="000D6AE9" w:rsidRPr="000D6AE9" w:rsidRDefault="000D6AE9" w:rsidP="006504C4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6A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639BE">
        <w:rPr>
          <w:rFonts w:ascii="Times New Roman" w:hAnsi="Times New Roman" w:cs="Times New Roman"/>
          <w:sz w:val="24"/>
          <w:szCs w:val="24"/>
          <w:lang w:eastAsia="ru-RU"/>
        </w:rPr>
        <w:t>№ 1</w:t>
      </w:r>
    </w:p>
    <w:p w:rsidR="000D6AE9" w:rsidRPr="000D6AE9" w:rsidRDefault="000D6AE9" w:rsidP="006504C4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6AE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D6AE9" w:rsidRPr="000D6AE9" w:rsidRDefault="000D6AE9" w:rsidP="006504C4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6AE9">
        <w:rPr>
          <w:rFonts w:ascii="Times New Roman" w:hAnsi="Times New Roman" w:cs="Times New Roman"/>
          <w:sz w:val="24"/>
          <w:szCs w:val="24"/>
          <w:lang w:eastAsia="ru-RU"/>
        </w:rPr>
        <w:t>Осинниковского городского округа</w:t>
      </w:r>
    </w:p>
    <w:p w:rsidR="003869EA" w:rsidRPr="000D6AE9" w:rsidRDefault="00741C50" w:rsidP="006504C4">
      <w:pPr>
        <w:pStyle w:val="af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504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11.10.2023</w:t>
      </w:r>
      <w:r w:rsidR="003869EA"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6504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1202-нп</w:t>
      </w:r>
    </w:p>
    <w:p w:rsidR="00AE52AD" w:rsidRPr="00480115" w:rsidRDefault="00AE52AD" w:rsidP="00585C81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8407F" w:rsidRPr="00585C81" w:rsidRDefault="00585C81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85C81">
        <w:rPr>
          <w:rFonts w:ascii="Times New Roman" w:hAnsi="Times New Roman" w:cs="Times New Roman"/>
          <w:sz w:val="24"/>
        </w:rPr>
        <w:t>Порядок</w:t>
      </w:r>
    </w:p>
    <w:p w:rsidR="003869EA" w:rsidRPr="000D6AE9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формирования</w:t>
      </w:r>
      <w:r w:rsidR="00ED6EB6" w:rsidRPr="000D6AE9">
        <w:rPr>
          <w:rFonts w:ascii="Times New Roman" w:hAnsi="Times New Roman" w:cs="Times New Roman"/>
          <w:sz w:val="24"/>
        </w:rPr>
        <w:t>муниципальных</w:t>
      </w:r>
      <w:r w:rsidR="003869EA"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социальных заказов на оказание </w:t>
      </w:r>
      <w:r w:rsidR="00ED6EB6" w:rsidRPr="000D6AE9">
        <w:rPr>
          <w:rFonts w:ascii="Times New Roman" w:hAnsi="Times New Roman" w:cs="Times New Roman"/>
          <w:sz w:val="24"/>
        </w:rPr>
        <w:t>муниципальных</w:t>
      </w:r>
      <w:r w:rsidR="003869EA"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 в социальной сфере, отнесенных к полномочиям </w:t>
      </w:r>
      <w:r w:rsidR="00960593"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</w:t>
      </w:r>
      <w:r w:rsidR="00AF279B"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960593" w:rsidRPr="000D6A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</w:t>
      </w:r>
      <w:r w:rsidR="00AF279B" w:rsidRPr="000D6AE9">
        <w:rPr>
          <w:rFonts w:ascii="Times New Roman" w:hAnsi="Times New Roman" w:cs="Times New Roman"/>
          <w:sz w:val="24"/>
        </w:rPr>
        <w:t>Осинниковского городского округа</w:t>
      </w:r>
    </w:p>
    <w:p w:rsidR="003869EA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Pr="007655FD" w:rsidRDefault="00D55A9D" w:rsidP="007655F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Настоящий</w:t>
      </w:r>
      <w:r w:rsidR="00215DAF" w:rsidRPr="007655FD">
        <w:rPr>
          <w:rFonts w:ascii="Times New Roman" w:hAnsi="Times New Roman" w:cs="Times New Roman"/>
          <w:sz w:val="24"/>
          <w:szCs w:val="24"/>
        </w:rPr>
        <w:t xml:space="preserve"> П</w:t>
      </w:r>
      <w:r w:rsidRPr="007655FD">
        <w:rPr>
          <w:rFonts w:ascii="Times New Roman" w:hAnsi="Times New Roman" w:cs="Times New Roman"/>
          <w:sz w:val="24"/>
          <w:szCs w:val="24"/>
        </w:rPr>
        <w:t>орядок</w:t>
      </w:r>
      <w:r w:rsidR="002A796C" w:rsidRPr="007655FD">
        <w:rPr>
          <w:rFonts w:ascii="Times New Roman" w:hAnsi="Times New Roman" w:cs="Times New Roman"/>
          <w:sz w:val="24"/>
          <w:szCs w:val="24"/>
        </w:rPr>
        <w:t>определ</w:t>
      </w:r>
      <w:r w:rsidRPr="007655FD">
        <w:rPr>
          <w:rFonts w:ascii="Times New Roman" w:hAnsi="Times New Roman" w:cs="Times New Roman"/>
          <w:sz w:val="24"/>
          <w:szCs w:val="24"/>
        </w:rPr>
        <w:t>яе</w:t>
      </w:r>
      <w:r w:rsidR="00466D8C" w:rsidRPr="007655FD">
        <w:rPr>
          <w:rFonts w:ascii="Times New Roman" w:hAnsi="Times New Roman" w:cs="Times New Roman"/>
          <w:sz w:val="24"/>
          <w:szCs w:val="24"/>
        </w:rPr>
        <w:t>т:</w:t>
      </w:r>
      <w:bookmarkStart w:id="0" w:name="P53"/>
      <w:bookmarkEnd w:id="0"/>
    </w:p>
    <w:p w:rsidR="00106459" w:rsidRPr="007655FD" w:rsidRDefault="005C2DAA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порядок формирования и утверждения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социальных заказов на оказание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услугв социальной сфере, отнесенных к полномочиям </w:t>
      </w:r>
      <w:r w:rsidR="00960593" w:rsidRPr="007655FD">
        <w:rPr>
          <w:rFonts w:ascii="Times New Roman" w:hAnsi="Times New Roman" w:cs="Times New Roman"/>
          <w:sz w:val="24"/>
          <w:szCs w:val="24"/>
        </w:rPr>
        <w:t>орган</w:t>
      </w:r>
      <w:r w:rsidR="00AF279B" w:rsidRPr="007655FD">
        <w:rPr>
          <w:rFonts w:ascii="Times New Roman" w:hAnsi="Times New Roman" w:cs="Times New Roman"/>
          <w:sz w:val="24"/>
          <w:szCs w:val="24"/>
        </w:rPr>
        <w:t>а</w:t>
      </w:r>
      <w:r w:rsidR="00960593" w:rsidRPr="007655F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AF279B" w:rsidRPr="007655FD">
        <w:rPr>
          <w:rFonts w:ascii="Times New Roman" w:hAnsi="Times New Roman" w:cs="Times New Roman"/>
          <w:iCs/>
          <w:sz w:val="24"/>
          <w:szCs w:val="24"/>
        </w:rPr>
        <w:t xml:space="preserve">Осинниковского городского округа </w:t>
      </w:r>
      <w:r w:rsidRPr="007655FD">
        <w:rPr>
          <w:rFonts w:ascii="Times New Roman" w:hAnsi="Times New Roman" w:cs="Times New Roman"/>
          <w:sz w:val="24"/>
          <w:szCs w:val="24"/>
        </w:rPr>
        <w:t>(далее соответственно</w:t>
      </w:r>
      <w:r w:rsidR="00E46311" w:rsidRPr="007655FD">
        <w:rPr>
          <w:rFonts w:ascii="Times New Roman" w:hAnsi="Times New Roman" w:cs="Times New Roman"/>
          <w:sz w:val="24"/>
          <w:szCs w:val="24"/>
        </w:rPr>
        <w:t>–</w:t>
      </w:r>
      <w:r w:rsidR="00960593" w:rsidRPr="007655FD">
        <w:rPr>
          <w:rFonts w:ascii="Times New Roman" w:hAnsi="Times New Roman" w:cs="Times New Roman"/>
          <w:sz w:val="24"/>
          <w:szCs w:val="24"/>
        </w:rPr>
        <w:t>муниципальный</w:t>
      </w:r>
      <w:r w:rsidRPr="007655FD">
        <w:rPr>
          <w:rFonts w:ascii="Times New Roman" w:hAnsi="Times New Roman" w:cs="Times New Roman"/>
          <w:sz w:val="24"/>
          <w:szCs w:val="24"/>
        </w:rPr>
        <w:t>социальный заказ,</w:t>
      </w:r>
      <w:r w:rsidR="00960593" w:rsidRPr="007655FD">
        <w:rPr>
          <w:rFonts w:ascii="Times New Roman" w:hAnsi="Times New Roman" w:cs="Times New Roman"/>
          <w:sz w:val="24"/>
          <w:szCs w:val="24"/>
        </w:rPr>
        <w:t>муниципальная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услуга в социальной сфере);</w:t>
      </w:r>
    </w:p>
    <w:p w:rsidR="00632BC3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форму и структуру </w:t>
      </w:r>
      <w:r w:rsidR="00960593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заказа;</w:t>
      </w:r>
    </w:p>
    <w:p w:rsidR="00632BC3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7655F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 xml:space="preserve">О государственном (муниципальном) социальном заказе на оказание </w:t>
      </w:r>
      <w:r w:rsidR="00ED6EB6" w:rsidRPr="007655FD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(муниципальных) услуг в социальной сфере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(далее - Федеральный закон);</w:t>
      </w:r>
    </w:p>
    <w:p w:rsidR="00632BC3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правила внесения изменений в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муниципальные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социальные заказы;</w:t>
      </w:r>
    </w:p>
    <w:p w:rsidR="00632BC3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правила осуществления уполномоченным органом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сфере.</w:t>
      </w:r>
    </w:p>
    <w:p w:rsidR="00632BC3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орган </w:t>
      </w:r>
      <w:r w:rsidR="00ED6EB6" w:rsidRPr="007655F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AF279B" w:rsidRPr="007655FD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7655FD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социальный заказ и обеспечивающий предоставление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потребителям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социальным заказом.</w:t>
      </w:r>
      <w:proofErr w:type="gramEnd"/>
    </w:p>
    <w:p w:rsidR="00106459" w:rsidRPr="007655FD" w:rsidRDefault="00632BC3" w:rsidP="00765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Иные понятия, применяемые в настоящем Порядке, используются в значениях, указанных в Федеральном законе.</w:t>
      </w:r>
    </w:p>
    <w:p w:rsidR="002A796C" w:rsidRPr="007655FD" w:rsidRDefault="002A796C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2. </w:t>
      </w:r>
      <w:r w:rsidR="00ED6EB6" w:rsidRPr="007655FD">
        <w:rPr>
          <w:rFonts w:ascii="Times New Roman" w:hAnsi="Times New Roman" w:cs="Times New Roman"/>
          <w:sz w:val="24"/>
          <w:szCs w:val="24"/>
        </w:rPr>
        <w:t>Муниципальные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 w:rsidRPr="007655FD">
          <w:rPr>
            <w:rFonts w:ascii="Times New Roman" w:hAnsi="Times New Roman" w:cs="Times New Roman"/>
            <w:sz w:val="24"/>
            <w:szCs w:val="24"/>
          </w:rPr>
          <w:t>частью 2 статьи 28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24B1E" w:rsidRPr="00585C81" w:rsidRDefault="00B24B1E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81">
        <w:rPr>
          <w:rFonts w:ascii="Times New Roman" w:hAnsi="Times New Roman" w:cs="Times New Roman"/>
          <w:sz w:val="24"/>
          <w:szCs w:val="24"/>
        </w:rPr>
        <w:t xml:space="preserve">3. </w:t>
      </w:r>
      <w:r w:rsidR="00ED6EB6" w:rsidRPr="00585C81">
        <w:rPr>
          <w:rFonts w:ascii="Times New Roman" w:hAnsi="Times New Roman" w:cs="Times New Roman"/>
          <w:sz w:val="24"/>
          <w:szCs w:val="24"/>
        </w:rPr>
        <w:t>Муниципальный</w:t>
      </w:r>
      <w:r w:rsidRPr="00585C81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 в форме электронного документа в </w:t>
      </w:r>
      <w:r w:rsidR="00585C81" w:rsidRPr="00585C81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Pr="00585C81">
        <w:rPr>
          <w:rFonts w:ascii="Times New Roman" w:hAnsi="Times New Roman" w:cs="Times New Roman"/>
          <w:sz w:val="24"/>
          <w:szCs w:val="24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Pr="00585C8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85C8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218D0" w:rsidRPr="00224D13" w:rsidRDefault="001218D0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D1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24D13">
        <w:rPr>
          <w:rFonts w:ascii="Times New Roman" w:hAnsi="Times New Roman" w:cs="Times New Roman"/>
          <w:sz w:val="24"/>
          <w:szCs w:val="24"/>
        </w:rPr>
        <w:t xml:space="preserve">Информация об объеме оказания </w:t>
      </w:r>
      <w:r w:rsidR="00ED6EB6" w:rsidRPr="00224D13">
        <w:rPr>
          <w:rFonts w:ascii="Times New Roman" w:hAnsi="Times New Roman" w:cs="Times New Roman"/>
          <w:sz w:val="24"/>
          <w:szCs w:val="24"/>
        </w:rPr>
        <w:t>муниципальных</w:t>
      </w:r>
      <w:r w:rsidRPr="00224D13">
        <w:rPr>
          <w:rFonts w:ascii="Times New Roman" w:hAnsi="Times New Roman" w:cs="Times New Roman"/>
          <w:sz w:val="24"/>
          <w:szCs w:val="24"/>
        </w:rPr>
        <w:t xml:space="preserve"> услуг в социальной сфере включается в </w:t>
      </w:r>
      <w:r w:rsidR="00ED6EB6" w:rsidRPr="00224D13">
        <w:rPr>
          <w:rFonts w:ascii="Times New Roman" w:hAnsi="Times New Roman" w:cs="Times New Roman"/>
          <w:sz w:val="24"/>
          <w:szCs w:val="24"/>
        </w:rPr>
        <w:t>муниципальный</w:t>
      </w:r>
      <w:r w:rsidRPr="00224D13">
        <w:rPr>
          <w:rFonts w:ascii="Times New Roman" w:hAnsi="Times New Roman" w:cs="Times New Roman"/>
          <w:sz w:val="24"/>
          <w:szCs w:val="24"/>
        </w:rPr>
        <w:t xml:space="preserve"> социальный заказ на основании данных об объеме оказываемых </w:t>
      </w:r>
      <w:r w:rsidR="00ED6EB6" w:rsidRPr="00224D13">
        <w:rPr>
          <w:rFonts w:ascii="Times New Roman" w:hAnsi="Times New Roman" w:cs="Times New Roman"/>
          <w:sz w:val="24"/>
          <w:szCs w:val="24"/>
        </w:rPr>
        <w:t>муниципальных</w:t>
      </w:r>
      <w:r w:rsidRPr="00224D13">
        <w:rPr>
          <w:rFonts w:ascii="Times New Roman" w:hAnsi="Times New Roman" w:cs="Times New Roman"/>
          <w:sz w:val="24"/>
          <w:szCs w:val="24"/>
        </w:rPr>
        <w:t xml:space="preserve"> услуг в социальной сфере, включенных в обоснования бюджетных ассигнований, формируемы</w:t>
      </w:r>
      <w:r w:rsidR="00DA1283" w:rsidRPr="00224D13">
        <w:rPr>
          <w:rFonts w:ascii="Times New Roman" w:hAnsi="Times New Roman" w:cs="Times New Roman"/>
          <w:sz w:val="24"/>
          <w:szCs w:val="24"/>
        </w:rPr>
        <w:t>е</w:t>
      </w:r>
      <w:r w:rsidRPr="00224D13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бюджета </w:t>
      </w:r>
      <w:r w:rsidR="00AF279B" w:rsidRPr="00224D13">
        <w:rPr>
          <w:rFonts w:ascii="Times New Roman" w:hAnsi="Times New Roman" w:cs="Times New Roman"/>
          <w:sz w:val="24"/>
          <w:szCs w:val="24"/>
        </w:rPr>
        <w:t xml:space="preserve">Осинниковского городского округа </w:t>
      </w:r>
      <w:r w:rsidRPr="00224D13">
        <w:rPr>
          <w:rFonts w:ascii="Times New Roman" w:hAnsi="Times New Roman" w:cs="Times New Roman"/>
          <w:sz w:val="24"/>
          <w:szCs w:val="24"/>
        </w:rPr>
        <w:t>/иные документы планирования бюджетных ассигнований, используемы</w:t>
      </w:r>
      <w:r w:rsidR="00DA1283" w:rsidRPr="00224D13">
        <w:rPr>
          <w:rFonts w:ascii="Times New Roman" w:hAnsi="Times New Roman" w:cs="Times New Roman"/>
          <w:sz w:val="24"/>
          <w:szCs w:val="24"/>
        </w:rPr>
        <w:t>е</w:t>
      </w:r>
      <w:r w:rsidRPr="00224D13">
        <w:rPr>
          <w:rFonts w:ascii="Times New Roman" w:hAnsi="Times New Roman" w:cs="Times New Roman"/>
          <w:sz w:val="24"/>
          <w:szCs w:val="24"/>
        </w:rPr>
        <w:t xml:space="preserve"> в </w:t>
      </w:r>
      <w:r w:rsidR="00ED6EB6" w:rsidRPr="00224D13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4A4775" w:rsidRPr="00224D13">
        <w:rPr>
          <w:rFonts w:ascii="Times New Roman" w:hAnsi="Times New Roman" w:cs="Times New Roman"/>
          <w:sz w:val="24"/>
          <w:szCs w:val="24"/>
        </w:rPr>
        <w:t xml:space="preserve"> – Осинниковский городской округ</w:t>
      </w:r>
      <w:r w:rsidR="00ED6EB6" w:rsidRPr="00224D13">
        <w:rPr>
          <w:rFonts w:ascii="Times New Roman" w:hAnsi="Times New Roman" w:cs="Times New Roman"/>
          <w:sz w:val="24"/>
          <w:szCs w:val="24"/>
        </w:rPr>
        <w:t xml:space="preserve">) </w:t>
      </w:r>
      <w:r w:rsidRPr="00224D13">
        <w:rPr>
          <w:rFonts w:ascii="Times New Roman" w:hAnsi="Times New Roman" w:cs="Times New Roman"/>
          <w:sz w:val="24"/>
          <w:szCs w:val="24"/>
        </w:rPr>
        <w:t xml:space="preserve">в соответствии с порядком планирования бюджетных ассигнований бюджета </w:t>
      </w:r>
      <w:r w:rsidR="00AF279B" w:rsidRPr="00224D13">
        <w:rPr>
          <w:rFonts w:ascii="Times New Roman" w:hAnsi="Times New Roman" w:cs="Times New Roman"/>
          <w:sz w:val="24"/>
          <w:szCs w:val="24"/>
        </w:rPr>
        <w:t>Осинниковского городского</w:t>
      </w:r>
      <w:proofErr w:type="gramEnd"/>
      <w:r w:rsidR="00AF279B" w:rsidRPr="00224D1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224D13">
        <w:rPr>
          <w:rFonts w:ascii="Times New Roman" w:hAnsi="Times New Roman" w:cs="Times New Roman"/>
          <w:sz w:val="24"/>
          <w:szCs w:val="24"/>
        </w:rPr>
        <w:t xml:space="preserve"> и методикой планирования бюджетных ассигнований бюджета </w:t>
      </w:r>
      <w:r w:rsidR="00AF279B" w:rsidRPr="00224D13">
        <w:rPr>
          <w:rFonts w:ascii="Times New Roman" w:hAnsi="Times New Roman" w:cs="Times New Roman"/>
          <w:iCs/>
          <w:sz w:val="24"/>
          <w:szCs w:val="24"/>
        </w:rPr>
        <w:t>Осинниковского городского округа</w:t>
      </w:r>
      <w:r w:rsidRPr="00224D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4D13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224D13">
        <w:rPr>
          <w:rFonts w:ascii="Times New Roman" w:hAnsi="Times New Roman" w:cs="Times New Roman"/>
          <w:sz w:val="24"/>
          <w:szCs w:val="24"/>
        </w:rPr>
        <w:t xml:space="preserve"> финансовым органом </w:t>
      </w:r>
      <w:r w:rsidR="00AF279B" w:rsidRPr="00224D13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224D13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Федерации.</w:t>
      </w:r>
    </w:p>
    <w:p w:rsidR="00E937BE" w:rsidRPr="007655FD" w:rsidRDefault="00E937BE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D1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C75D5" w:rsidRPr="00224D13">
        <w:rPr>
          <w:rFonts w:ascii="Times New Roman" w:hAnsi="Times New Roman" w:cs="Times New Roman"/>
          <w:sz w:val="24"/>
          <w:szCs w:val="24"/>
        </w:rPr>
        <w:t>Муниципальный</w:t>
      </w:r>
      <w:r w:rsidRPr="00224D13">
        <w:rPr>
          <w:rFonts w:ascii="Times New Roman" w:hAnsi="Times New Roman" w:cs="Times New Roman"/>
          <w:sz w:val="24"/>
          <w:szCs w:val="24"/>
        </w:rPr>
        <w:t xml:space="preserve"> социальный заказ может быть сформирован в отношении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укрупненной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(далее - укрупненная </w:t>
      </w:r>
      <w:r w:rsidR="004C75D5" w:rsidRPr="007655FD">
        <w:rPr>
          <w:rFonts w:ascii="Times New Roman" w:hAnsi="Times New Roman" w:cs="Times New Roman"/>
          <w:sz w:val="24"/>
          <w:szCs w:val="24"/>
        </w:rPr>
        <w:lastRenderedPageBreak/>
        <w:t>муниципальная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услуга), под которой для целей настоящего Порядка понимается несколько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сфереи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или) условиями (формами)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 в отношении укрупненных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услуг.</w:t>
      </w:r>
      <w:proofErr w:type="gramEnd"/>
    </w:p>
    <w:p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6.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Муниципальный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 по форме согласно приложению</w:t>
      </w:r>
      <w:r w:rsidR="002B154D" w:rsidRPr="007655FD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7655FD">
        <w:rPr>
          <w:rFonts w:ascii="Times New Roman" w:hAnsi="Times New Roman" w:cs="Times New Roman"/>
          <w:sz w:val="24"/>
          <w:szCs w:val="24"/>
        </w:rPr>
        <w:t xml:space="preserve"> в процессе формирования бюджета </w:t>
      </w:r>
      <w:r w:rsidR="00180096" w:rsidRPr="00765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Осинниковского городского округа</w:t>
      </w:r>
      <w:r w:rsidRPr="007655F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сфере, в соответствии со следующей структурой:</w:t>
      </w:r>
    </w:p>
    <w:p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1) общие сведения о </w:t>
      </w:r>
      <w:r w:rsidR="004C75D5" w:rsidRPr="007655F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7655FD">
        <w:rPr>
          <w:rFonts w:ascii="Times New Roman" w:hAnsi="Times New Roman" w:cs="Times New Roman"/>
          <w:sz w:val="24"/>
          <w:szCs w:val="24"/>
        </w:rPr>
        <w:t>социальном заказе в очередном финансовом году и плановом периоде, а также за пределами планового периода, приведенные в разделе I приложения к настоящему Порядку, который содержит следующие подразделы:</w:t>
      </w:r>
    </w:p>
    <w:p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социальном заказе на очередной финансовый год, приведенные в </w:t>
      </w:r>
      <w:hyperlink r:id="rId11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7655F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7655FD">
        <w:rPr>
          <w:rFonts w:ascii="Times New Roman" w:hAnsi="Times New Roman" w:cs="Times New Roman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2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социальном заказе на второй год планового периода, приведенные в </w:t>
      </w:r>
      <w:hyperlink r:id="rId13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социальном заказе на срок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655FD">
        <w:rPr>
          <w:rFonts w:ascii="Times New Roman" w:hAnsi="Times New Roman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4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2) сведения об объеме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(укрупненной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7655FD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 на очередной финансовый год, приведенные в подразделе 1 раздела II приложения к настоящему Порядку;</w:t>
      </w:r>
    </w:p>
    <w:p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 на первый год планового периода, приведенные в подразделе 2 раздела II приложения к настоящему Порядку;</w:t>
      </w:r>
    </w:p>
    <w:p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подразделе 3 раздела II приложения к настоящему Порядку;</w:t>
      </w:r>
    </w:p>
    <w:p w:rsidR="007427FA" w:rsidRPr="007655FD" w:rsidRDefault="007427F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 на срок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за пределами планового периода, приведенные в подразделе 4 раздела II приложенияк настоящему Порядку;</w:t>
      </w:r>
    </w:p>
    <w:p w:rsidR="00D55A9D" w:rsidRPr="007655FD" w:rsidRDefault="00D55A9D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7655FD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:rsidR="00D65021" w:rsidRPr="007655FD" w:rsidRDefault="00D65021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7. </w:t>
      </w:r>
      <w:hyperlink r:id="rId17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-4 раздела I и </w:t>
      </w:r>
      <w:hyperlink r:id="rId18" w:history="1">
        <w:r w:rsidRPr="007655FD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-4 раздела II приложения к настоящему Порядку формируются с учетом срока (предельного срока)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 (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муниципальную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услугу), установленного в соответствии с законодательством Российской Федерации.</w:t>
      </w:r>
    </w:p>
    <w:p w:rsidR="003F6D95" w:rsidRPr="004B4EDA" w:rsidRDefault="003F6D95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EDA">
        <w:rPr>
          <w:rFonts w:ascii="Times New Roman" w:hAnsi="Times New Roman" w:cs="Times New Roman"/>
          <w:sz w:val="24"/>
          <w:szCs w:val="24"/>
        </w:rPr>
        <w:t xml:space="preserve">8. </w:t>
      </w:r>
      <w:r w:rsidR="00023245" w:rsidRPr="004B4EDA">
        <w:rPr>
          <w:rFonts w:ascii="Times New Roman" w:hAnsi="Times New Roman" w:cs="Times New Roman"/>
          <w:sz w:val="24"/>
          <w:szCs w:val="24"/>
        </w:rPr>
        <w:t>Муниципальный</w:t>
      </w:r>
      <w:r w:rsidRPr="004B4EDA">
        <w:rPr>
          <w:rFonts w:ascii="Times New Roman" w:hAnsi="Times New Roman" w:cs="Times New Roman"/>
          <w:sz w:val="24"/>
          <w:szCs w:val="24"/>
        </w:rPr>
        <w:t xml:space="preserve"> социальный заказ утверждается уполномоченным органом не позднее 15 рабочих дней со дня принятия </w:t>
      </w:r>
      <w:r w:rsidR="0093480E" w:rsidRPr="004B4EDA">
        <w:rPr>
          <w:rFonts w:ascii="Times New Roman" w:hAnsi="Times New Roman" w:cs="Times New Roman"/>
          <w:sz w:val="24"/>
          <w:szCs w:val="24"/>
        </w:rPr>
        <w:t>решения</w:t>
      </w:r>
      <w:r w:rsidRPr="004B4EDA">
        <w:rPr>
          <w:rFonts w:ascii="Times New Roman" w:hAnsi="Times New Roman" w:cs="Times New Roman"/>
          <w:sz w:val="24"/>
          <w:szCs w:val="24"/>
        </w:rPr>
        <w:t xml:space="preserve"> о </w:t>
      </w:r>
      <w:r w:rsidR="002A4DAF" w:rsidRPr="004B4EDA">
        <w:rPr>
          <w:rFonts w:ascii="Times New Roman" w:hAnsi="Times New Roman" w:cs="Times New Roman"/>
          <w:sz w:val="24"/>
          <w:szCs w:val="24"/>
        </w:rPr>
        <w:t>м</w:t>
      </w:r>
      <w:r w:rsidR="00F20D3A" w:rsidRPr="004B4EDA">
        <w:rPr>
          <w:rFonts w:ascii="Times New Roman" w:hAnsi="Times New Roman" w:cs="Times New Roman"/>
          <w:sz w:val="24"/>
          <w:szCs w:val="24"/>
        </w:rPr>
        <w:t>естн</w:t>
      </w:r>
      <w:r w:rsidR="002A4DAF" w:rsidRPr="004B4EDA">
        <w:rPr>
          <w:rFonts w:ascii="Times New Roman" w:hAnsi="Times New Roman" w:cs="Times New Roman"/>
          <w:sz w:val="24"/>
          <w:szCs w:val="24"/>
        </w:rPr>
        <w:t xml:space="preserve">ом </w:t>
      </w:r>
      <w:r w:rsidRPr="004B4EDA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EDA">
        <w:rPr>
          <w:rFonts w:ascii="Times New Roman" w:hAnsi="Times New Roman" w:cs="Times New Roman"/>
          <w:sz w:val="24"/>
          <w:szCs w:val="24"/>
        </w:rPr>
        <w:t xml:space="preserve">9. Показатели, характеризующие объем оказания </w:t>
      </w:r>
      <w:r w:rsidR="00023245" w:rsidRPr="004B4E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4EDA">
        <w:rPr>
          <w:rFonts w:ascii="Times New Roman" w:hAnsi="Times New Roman" w:cs="Times New Roman"/>
          <w:sz w:val="24"/>
          <w:szCs w:val="24"/>
        </w:rPr>
        <w:t>услуги в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социальной сфере, определяются органами, указанными в </w:t>
      </w:r>
      <w:hyperlink r:id="rId19" w:history="1">
        <w:r w:rsidRPr="007655F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основании:</w:t>
      </w:r>
    </w:p>
    <w:p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1) прогнозируемой динамики количества потребителей услуг;</w:t>
      </w:r>
    </w:p>
    <w:p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2) уровня удовлетворенности существующим объемом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сфере;</w:t>
      </w:r>
    </w:p>
    <w:p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3) отчета об исполнении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заказа, формируемого уполномоченным органом в соответствии с </w:t>
      </w:r>
      <w:hyperlink r:id="rId20" w:history="1">
        <w:r w:rsidRPr="007655FD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Федерального закона в отчетном финансовом году.</w:t>
      </w:r>
    </w:p>
    <w:p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10. Внесение изменений в утвержденный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социальный заказ осуществляетсяв случаях:</w:t>
      </w:r>
    </w:p>
    <w:p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сфере;</w:t>
      </w:r>
    </w:p>
    <w:p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 и перераспределения объема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21" w:history="1">
        <w:r w:rsidRPr="007655FD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2A4DAF" w:rsidRPr="007655FD" w:rsidRDefault="002A4DAF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 (приложениек настоящему Порядку).</w:t>
      </w:r>
    </w:p>
    <w:p w:rsidR="00E9134A" w:rsidRPr="007655FD" w:rsidRDefault="00D3164D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11</w:t>
      </w:r>
      <w:r w:rsidR="00E9134A" w:rsidRPr="00765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134A" w:rsidRPr="007655FD">
        <w:rPr>
          <w:rFonts w:ascii="Times New Roman" w:hAnsi="Times New Roman" w:cs="Times New Roman"/>
          <w:sz w:val="24"/>
          <w:szCs w:val="24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22" w:history="1">
        <w:r w:rsidR="00E9134A" w:rsidRPr="007655FD">
          <w:rPr>
            <w:rFonts w:ascii="Times New Roman" w:hAnsi="Times New Roman" w:cs="Times New Roman"/>
            <w:sz w:val="24"/>
            <w:szCs w:val="24"/>
          </w:rPr>
          <w:t>частью 3 ста</w:t>
        </w:r>
        <w:bookmarkStart w:id="1" w:name="_GoBack"/>
        <w:bookmarkEnd w:id="1"/>
        <w:r w:rsidR="00E9134A" w:rsidRPr="007655FD">
          <w:rPr>
            <w:rFonts w:ascii="Times New Roman" w:hAnsi="Times New Roman" w:cs="Times New Roman"/>
            <w:sz w:val="24"/>
            <w:szCs w:val="24"/>
          </w:rPr>
          <w:t>тьи 7</w:t>
        </w:r>
      </w:hyperlink>
      <w:r w:rsidR="00E9134A" w:rsidRPr="007655FD">
        <w:rPr>
          <w:rFonts w:ascii="Times New Roman" w:hAnsi="Times New Roman" w:cs="Times New Roman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7655FD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053B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="007F1C28" w:rsidRPr="007655FD">
        <w:rPr>
          <w:rFonts w:ascii="Times New Roman" w:hAnsi="Times New Roman" w:cs="Times New Roman"/>
          <w:iCs/>
          <w:sz w:val="24"/>
          <w:szCs w:val="24"/>
        </w:rPr>
        <w:t>Осинниковск</w:t>
      </w:r>
      <w:r w:rsidR="00053BFA">
        <w:rPr>
          <w:rFonts w:ascii="Times New Roman" w:hAnsi="Times New Roman" w:cs="Times New Roman"/>
          <w:iCs/>
          <w:sz w:val="24"/>
          <w:szCs w:val="24"/>
        </w:rPr>
        <w:t>ий</w:t>
      </w:r>
      <w:r w:rsidR="007F1C28" w:rsidRPr="007655FD">
        <w:rPr>
          <w:rFonts w:ascii="Times New Roman" w:hAnsi="Times New Roman" w:cs="Times New Roman"/>
          <w:iCs/>
          <w:sz w:val="24"/>
          <w:szCs w:val="24"/>
        </w:rPr>
        <w:t xml:space="preserve"> городско</w:t>
      </w:r>
      <w:r w:rsidR="00053BFA">
        <w:rPr>
          <w:rFonts w:ascii="Times New Roman" w:hAnsi="Times New Roman" w:cs="Times New Roman"/>
          <w:iCs/>
          <w:sz w:val="24"/>
          <w:szCs w:val="24"/>
        </w:rPr>
        <w:t>й округ</w:t>
      </w:r>
      <w:r w:rsidR="00E9134A" w:rsidRPr="007655FD">
        <w:rPr>
          <w:rFonts w:ascii="Times New Roman" w:hAnsi="Times New Roman" w:cs="Times New Roman"/>
          <w:sz w:val="24"/>
          <w:szCs w:val="24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proofErr w:type="gramEnd"/>
    </w:p>
    <w:p w:rsidR="00E9134A" w:rsidRPr="007655FD" w:rsidRDefault="00E9134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а) доступность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оказываемых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муниципальными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учреждениями,для потребителей услуг;</w:t>
      </w:r>
    </w:p>
    <w:p w:rsidR="00E9134A" w:rsidRPr="007655FD" w:rsidRDefault="00E9134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б) количество юридических лиц, не являющихся </w:t>
      </w:r>
      <w:r w:rsidR="00023245" w:rsidRPr="007655F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655FD">
        <w:rPr>
          <w:rFonts w:ascii="Times New Roman" w:hAnsi="Times New Roman" w:cs="Times New Roman"/>
          <w:sz w:val="24"/>
          <w:szCs w:val="24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чтои планируемая к оказанию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муниципальная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услуга в социальной сфере.</w:t>
      </w:r>
      <w:proofErr w:type="gramEnd"/>
    </w:p>
    <w:p w:rsidR="00284B6A" w:rsidRPr="007655FD" w:rsidRDefault="00284B6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23" w:history="1">
        <w:r w:rsidRPr="007655F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84B6A" w:rsidRPr="007655FD" w:rsidRDefault="00284B6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24" w:history="1">
        <w:r w:rsidRPr="007655FD">
          <w:rPr>
            <w:rFonts w:ascii="Times New Roman" w:hAnsi="Times New Roman" w:cs="Times New Roman"/>
            <w:sz w:val="24"/>
            <w:szCs w:val="24"/>
          </w:rPr>
          <w:t>подпункте 1 пункта 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>;</w:t>
      </w:r>
    </w:p>
    <w:p w:rsidR="00284B6A" w:rsidRPr="007655FD" w:rsidRDefault="00284B6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25" w:history="1">
        <w:r w:rsidRPr="007655FD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>.</w:t>
      </w:r>
    </w:p>
    <w:p w:rsidR="00284B6A" w:rsidRPr="007655FD" w:rsidRDefault="00284B6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603">
        <w:rPr>
          <w:rFonts w:ascii="Times New Roman" w:hAnsi="Times New Roman" w:cs="Times New Roman"/>
          <w:sz w:val="24"/>
          <w:szCs w:val="24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053BFA" w:rsidRPr="00070603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- Осинниковский городской округ </w:t>
      </w:r>
      <w:r w:rsidRPr="00070603">
        <w:rPr>
          <w:rFonts w:ascii="Times New Roman" w:hAnsi="Times New Roman" w:cs="Times New Roman"/>
          <w:sz w:val="24"/>
          <w:szCs w:val="24"/>
        </w:rPr>
        <w:t>(далее –общественный совет).</w:t>
      </w:r>
    </w:p>
    <w:p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1</w:t>
      </w:r>
      <w:r w:rsidR="00D3164D" w:rsidRPr="007655FD">
        <w:rPr>
          <w:rFonts w:ascii="Times New Roman" w:hAnsi="Times New Roman" w:cs="Times New Roman"/>
          <w:sz w:val="24"/>
          <w:szCs w:val="24"/>
        </w:rPr>
        <w:t>3</w:t>
      </w:r>
      <w:r w:rsidRPr="007655FD">
        <w:rPr>
          <w:rFonts w:ascii="Times New Roman" w:hAnsi="Times New Roman" w:cs="Times New Roman"/>
          <w:sz w:val="24"/>
          <w:szCs w:val="24"/>
        </w:rPr>
        <w:t xml:space="preserve">. В случае если значение показателя, указанного в подпункте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а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66BD" w:rsidRPr="007655FD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7655FD">
        <w:rPr>
          <w:rFonts w:ascii="Times New Roman" w:hAnsi="Times New Roman" w:cs="Times New Roman"/>
          <w:sz w:val="24"/>
          <w:szCs w:val="24"/>
        </w:rPr>
        <w:t xml:space="preserve">настоящих Правил,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подпункте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б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66BD" w:rsidRPr="007655FD">
        <w:rPr>
          <w:rFonts w:ascii="Times New Roman" w:hAnsi="Times New Roman" w:cs="Times New Roman"/>
          <w:sz w:val="24"/>
          <w:szCs w:val="24"/>
        </w:rPr>
        <w:t>11</w:t>
      </w:r>
      <w:r w:rsidRPr="007655FD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 формировании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7655FD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заказа, значение показателя, указанного в подпункте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а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66BD" w:rsidRPr="007655FD">
        <w:rPr>
          <w:rFonts w:ascii="Times New Roman" w:hAnsi="Times New Roman" w:cs="Times New Roman"/>
          <w:sz w:val="24"/>
          <w:szCs w:val="24"/>
        </w:rPr>
        <w:t>11</w:t>
      </w:r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подпункте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б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66BD" w:rsidRPr="007655FD">
        <w:rPr>
          <w:rFonts w:ascii="Times New Roman" w:hAnsi="Times New Roman" w:cs="Times New Roman"/>
          <w:sz w:val="24"/>
          <w:szCs w:val="24"/>
        </w:rPr>
        <w:t>11</w:t>
      </w:r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задания в целях исполнения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подпункте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б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66BD" w:rsidRPr="007655FD">
        <w:rPr>
          <w:rFonts w:ascii="Times New Roman" w:hAnsi="Times New Roman" w:cs="Times New Roman"/>
          <w:sz w:val="24"/>
          <w:szCs w:val="24"/>
        </w:rPr>
        <w:t>11</w:t>
      </w:r>
      <w:r w:rsidRPr="007655FD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 вне зависимости от значения показателя, указанного в </w:t>
      </w:r>
      <w:hyperlink r:id="rId26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27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28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соответствиис законодательством Российской Федерации проводится независимая оценка качества условий оказания </w:t>
      </w:r>
      <w:r w:rsidR="00023245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организациями в установленныхсферах, уполномоченный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орган принимает одно из следующих решений о способе исполнения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655FD">
        <w:rPr>
          <w:rFonts w:ascii="Times New Roman" w:hAnsi="Times New Roman" w:cs="Times New Roman"/>
          <w:sz w:val="24"/>
          <w:szCs w:val="24"/>
        </w:rPr>
        <w:t>услуг в социальной сфере:</w:t>
      </w:r>
    </w:p>
    <w:p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>социального заказа;</w:t>
      </w:r>
    </w:p>
    <w:p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29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CB18FF" w:rsidRPr="007655F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</w:t>
      </w:r>
      <w:r w:rsidR="00CB18FF" w:rsidRPr="007655FD">
        <w:rPr>
          <w:rFonts w:ascii="Times New Roman" w:hAnsi="Times New Roman" w:cs="Times New Roman"/>
          <w:sz w:val="24"/>
          <w:szCs w:val="24"/>
        </w:rPr>
        <w:t>орядка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0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не проводится, уполномоченный орган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7655FD" w:rsidRDefault="00C93DA8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7655FD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31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7655FD">
        <w:rPr>
          <w:rFonts w:ascii="Times New Roman" w:hAnsi="Times New Roman" w:cs="Times New Roman"/>
          <w:sz w:val="24"/>
          <w:szCs w:val="24"/>
        </w:rPr>
        <w:t>стоящего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7655FD">
        <w:rPr>
          <w:rFonts w:ascii="Times New Roman" w:hAnsi="Times New Roman" w:cs="Times New Roman"/>
          <w:sz w:val="24"/>
          <w:szCs w:val="24"/>
        </w:rPr>
        <w:t>орядка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2" w:history="1">
        <w:r w:rsidRPr="007655F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«</w:t>
        </w:r>
        <w:r w:rsidRPr="007655FD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7655FD">
          <w:rPr>
            <w:rFonts w:ascii="Times New Roman" w:hAnsi="Times New Roman" w:cs="Times New Roman"/>
            <w:sz w:val="24"/>
            <w:szCs w:val="24"/>
          </w:rPr>
          <w:t>»</w:t>
        </w:r>
        <w:r w:rsidRPr="007655F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7655F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5FD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7655FD">
        <w:rPr>
          <w:rFonts w:ascii="Times New Roman" w:hAnsi="Times New Roman" w:cs="Times New Roman"/>
          <w:sz w:val="24"/>
          <w:szCs w:val="24"/>
        </w:rPr>
        <w:t>стоящего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7655FD">
        <w:rPr>
          <w:rFonts w:ascii="Times New Roman" w:hAnsi="Times New Roman" w:cs="Times New Roman"/>
          <w:sz w:val="24"/>
          <w:szCs w:val="24"/>
        </w:rPr>
        <w:t>орядка</w:t>
      </w:r>
      <w:r w:rsidRPr="007655FD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7655FD">
        <w:rPr>
          <w:rFonts w:ascii="Times New Roman" w:hAnsi="Times New Roman" w:cs="Times New Roman"/>
          <w:sz w:val="24"/>
          <w:szCs w:val="24"/>
        </w:rPr>
        <w:t>«</w:t>
      </w:r>
      <w:r w:rsidRPr="007655FD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7655FD">
        <w:rPr>
          <w:rFonts w:ascii="Times New Roman" w:hAnsi="Times New Roman" w:cs="Times New Roman"/>
          <w:sz w:val="24"/>
          <w:szCs w:val="24"/>
        </w:rPr>
        <w:t>»</w:t>
      </w:r>
      <w:r w:rsidRPr="007655FD">
        <w:rPr>
          <w:rFonts w:ascii="Times New Roman" w:hAnsi="Times New Roman" w:cs="Times New Roman"/>
          <w:sz w:val="24"/>
          <w:szCs w:val="24"/>
        </w:rPr>
        <w:t>, уполномоченный орган рассматривает назаседании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414A2" w:rsidRPr="007655FD" w:rsidRDefault="00C414A2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14. Информация об утвержденных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F173E4" w:rsidRDefault="0047092A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формой отчета об исполнении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социального заказа на оказание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</w:t>
      </w:r>
      <w:r w:rsidRPr="00CA2BAC">
        <w:rPr>
          <w:rFonts w:ascii="Times New Roman" w:hAnsi="Times New Roman" w:cs="Times New Roman"/>
          <w:sz w:val="24"/>
          <w:szCs w:val="24"/>
        </w:rPr>
        <w:t xml:space="preserve">полномочиям </w:t>
      </w:r>
      <w:r w:rsidR="00960593" w:rsidRPr="00CA2BA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F1C28" w:rsidRPr="00CA2BAC">
        <w:rPr>
          <w:rFonts w:ascii="Times New Roman" w:hAnsi="Times New Roman" w:cs="Times New Roman"/>
          <w:iCs/>
          <w:sz w:val="24"/>
          <w:szCs w:val="24"/>
        </w:rPr>
        <w:t>Осинниковского городского округа</w:t>
      </w:r>
      <w:r w:rsidRPr="00CA2BAC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CA2BAC" w:rsidRPr="00CA2BAC">
        <w:rPr>
          <w:rFonts w:ascii="Times New Roman" w:hAnsi="Times New Roman" w:cs="Times New Roman"/>
          <w:sz w:val="24"/>
          <w:szCs w:val="24"/>
        </w:rPr>
        <w:t>постановлением администрации Осинниковского городского округа</w:t>
      </w:r>
      <w:r w:rsidRPr="00CA2BAC">
        <w:rPr>
          <w:rFonts w:ascii="Times New Roman" w:hAnsi="Times New Roman" w:cs="Times New Roman"/>
          <w:sz w:val="24"/>
          <w:szCs w:val="24"/>
        </w:rPr>
        <w:t xml:space="preserve">, формирует отчет об исполнении </w:t>
      </w:r>
      <w:r w:rsidR="00B1321C" w:rsidRPr="00CA2B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CA2BAC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по итогам исполнения </w:t>
      </w:r>
      <w:r w:rsidR="00B1321C" w:rsidRPr="00CA2B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CA2BAC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="00B1321C" w:rsidRPr="00CA2B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CA2BAC">
        <w:rPr>
          <w:rFonts w:ascii="Times New Roman" w:hAnsi="Times New Roman" w:cs="Times New Roman"/>
          <w:iCs/>
          <w:sz w:val="24"/>
          <w:szCs w:val="24"/>
        </w:rPr>
        <w:t xml:space="preserve"> социальногозаказа в</w:t>
      </w:r>
      <w:proofErr w:type="gramEnd"/>
      <w:r w:rsidRPr="00CA2B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A2BAC">
        <w:rPr>
          <w:rFonts w:ascii="Times New Roman" w:hAnsi="Times New Roman" w:cs="Times New Roman"/>
          <w:iCs/>
          <w:sz w:val="24"/>
          <w:szCs w:val="24"/>
        </w:rPr>
        <w:t xml:space="preserve">отчетном финансовом году в течение 14 дней со дня </w:t>
      </w:r>
      <w:r w:rsidRPr="007655FD">
        <w:rPr>
          <w:rFonts w:ascii="Times New Roman" w:hAnsi="Times New Roman" w:cs="Times New Roman"/>
          <w:iCs/>
          <w:sz w:val="24"/>
          <w:szCs w:val="24"/>
        </w:rPr>
        <w:t xml:space="preserve">предоставления исполнителями услуг отчетов об исполнении соглашений, предусмотренных </w:t>
      </w:r>
      <w:hyperlink r:id="rId33" w:history="1">
        <w:r w:rsidRPr="007655FD">
          <w:rPr>
            <w:rFonts w:ascii="Times New Roman" w:hAnsi="Times New Roman" w:cs="Times New Roman"/>
            <w:iCs/>
            <w:sz w:val="24"/>
            <w:szCs w:val="24"/>
          </w:rPr>
          <w:t>частью 6 статьи 9</w:t>
        </w:r>
      </w:hyperlink>
      <w:r w:rsidRPr="007655FD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iCs/>
          <w:sz w:val="24"/>
          <w:szCs w:val="24"/>
        </w:rPr>
        <w:t xml:space="preserve"> услуги в социальной сфере, включенныхв отчеты о выполнении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655FD">
        <w:rPr>
          <w:rFonts w:ascii="Times New Roman" w:hAnsi="Times New Roman" w:cs="Times New Roman"/>
          <w:iCs/>
          <w:sz w:val="24"/>
          <w:szCs w:val="24"/>
        </w:rPr>
        <w:t xml:space="preserve"> задания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iCs/>
          <w:sz w:val="24"/>
          <w:szCs w:val="24"/>
        </w:rPr>
        <w:t xml:space="preserve"> учреждений, функции и </w:t>
      </w:r>
      <w:r w:rsidRPr="00F173E4">
        <w:rPr>
          <w:rFonts w:ascii="Times New Roman" w:hAnsi="Times New Roman" w:cs="Times New Roman"/>
          <w:iCs/>
          <w:sz w:val="24"/>
          <w:szCs w:val="24"/>
        </w:rPr>
        <w:t>полномочия учредителя которых осуществляет уполномоченный орган.</w:t>
      </w:r>
      <w:proofErr w:type="gramEnd"/>
    </w:p>
    <w:p w:rsidR="00AC01C6" w:rsidRPr="007655FD" w:rsidRDefault="00AC01C6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3E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173E4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B1321C" w:rsidRPr="00F173E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73E4">
        <w:rPr>
          <w:rFonts w:ascii="Times New Roman" w:hAnsi="Times New Roman" w:cs="Times New Roman"/>
          <w:sz w:val="24"/>
          <w:szCs w:val="24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F173E4">
        <w:rPr>
          <w:rFonts w:ascii="Times New Roman" w:hAnsi="Times New Roman" w:cs="Times New Roman"/>
          <w:sz w:val="24"/>
          <w:szCs w:val="24"/>
        </w:rPr>
        <w:t>«</w:t>
      </w:r>
      <w:r w:rsidRPr="00F173E4">
        <w:rPr>
          <w:rFonts w:ascii="Times New Roman" w:hAnsi="Times New Roman" w:cs="Times New Roman"/>
          <w:sz w:val="24"/>
          <w:szCs w:val="24"/>
        </w:rPr>
        <w:t>Интернет</w:t>
      </w:r>
      <w:r w:rsidR="0048407F" w:rsidRPr="00F173E4">
        <w:rPr>
          <w:rFonts w:ascii="Times New Roman" w:hAnsi="Times New Roman" w:cs="Times New Roman"/>
          <w:sz w:val="24"/>
          <w:szCs w:val="24"/>
        </w:rPr>
        <w:t>»</w:t>
      </w:r>
      <w:r w:rsidRPr="00F173E4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A013FB" w:rsidRPr="007655FD" w:rsidRDefault="00AC01C6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655FD">
        <w:rPr>
          <w:rFonts w:ascii="Times New Roman" w:hAnsi="Times New Roman" w:cs="Times New Roman"/>
          <w:sz w:val="24"/>
          <w:szCs w:val="24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7F1C28" w:rsidRPr="007655FD" w:rsidRDefault="00FE06D9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В случае если утвержденным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социальным заказом установлен объем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655FD">
        <w:rPr>
          <w:rFonts w:ascii="Times New Roman" w:hAnsi="Times New Roman" w:cs="Times New Roman"/>
          <w:sz w:val="24"/>
          <w:szCs w:val="24"/>
        </w:rPr>
        <w:t xml:space="preserve">задания, правила осуществления контроля за оказанием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655FD">
        <w:rPr>
          <w:rFonts w:ascii="Times New Roman" w:hAnsi="Times New Roman" w:cs="Times New Roman"/>
          <w:sz w:val="24"/>
          <w:szCs w:val="24"/>
        </w:rPr>
        <w:t xml:space="preserve">учреждениями, оказывающими услугив социальной сфере в соответствии с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социальным заказом, определяются в соответствии с </w:t>
      </w:r>
      <w:r w:rsidR="00A013FB" w:rsidRPr="007655FD">
        <w:rPr>
          <w:rFonts w:ascii="Times New Roman" w:hAnsi="Times New Roman" w:cs="Times New Roman"/>
          <w:sz w:val="24"/>
          <w:szCs w:val="24"/>
        </w:rPr>
        <w:t xml:space="preserve">порядком формирования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муниципального</w:t>
      </w:r>
      <w:r w:rsidR="00A013FB" w:rsidRPr="007655FD">
        <w:rPr>
          <w:rFonts w:ascii="Times New Roman" w:hAnsi="Times New Roman" w:cs="Times New Roman"/>
          <w:sz w:val="24"/>
          <w:szCs w:val="24"/>
        </w:rPr>
        <w:t xml:space="preserve"> задания, утвержденного </w:t>
      </w:r>
      <w:r w:rsidR="007F1C28" w:rsidRPr="007655FD">
        <w:rPr>
          <w:rFonts w:ascii="Times New Roman" w:hAnsi="Times New Roman" w:cs="Times New Roman"/>
          <w:sz w:val="24"/>
          <w:szCs w:val="24"/>
        </w:rPr>
        <w:t>администрацией</w:t>
      </w:r>
      <w:r w:rsidR="007F1C28" w:rsidRPr="007655FD">
        <w:rPr>
          <w:rFonts w:ascii="Times New Roman" w:hAnsi="Times New Roman" w:cs="Times New Roman"/>
          <w:iCs/>
          <w:sz w:val="24"/>
          <w:szCs w:val="24"/>
        </w:rPr>
        <w:t xml:space="preserve">Осинниковского городского округа </w:t>
      </w:r>
      <w:proofErr w:type="gramEnd"/>
    </w:p>
    <w:p w:rsidR="00051CE6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655FD">
        <w:rPr>
          <w:rFonts w:ascii="Times New Roman" w:hAnsi="Times New Roman" w:cs="Times New Roman"/>
          <w:sz w:val="24"/>
          <w:szCs w:val="24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включенной в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муниципальный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сфере, а при отсутствии такого нормативного правового акта - требований к условиям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и порядку оказания </w:t>
      </w:r>
      <w:r w:rsidR="00B1321C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051CE6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Целями осуществления контроля за оказанием </w:t>
      </w:r>
      <w:r w:rsidR="00A15EF2" w:rsidRPr="007655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655FD">
        <w:rPr>
          <w:rFonts w:ascii="Times New Roman" w:hAnsi="Times New Roman" w:cs="Times New Roman"/>
          <w:sz w:val="24"/>
          <w:szCs w:val="24"/>
        </w:rPr>
        <w:t xml:space="preserve">услуг в социальной сфере исполнителями услуг, не являющимися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муниципальными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- требований к условиям и порядку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:rsidR="00051CE6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</w:t>
      </w:r>
      <w:r w:rsidRPr="007655FD">
        <w:rPr>
          <w:rFonts w:ascii="Times New Roman" w:hAnsi="Times New Roman" w:cs="Times New Roman"/>
          <w:sz w:val="24"/>
          <w:szCs w:val="24"/>
        </w:rPr>
        <w:lastRenderedPageBreak/>
        <w:t>нормативного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21. Внеплановые проверки проводятся на основании приказа уполномоченного органа в следующих случаях: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051CE6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исполнителем услуг.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22. Проверки подразделяются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>: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23. Срок проведения проверки определяется </w:t>
      </w:r>
      <w:r w:rsidR="00C82F8F">
        <w:rPr>
          <w:rFonts w:ascii="Times New Roman" w:hAnsi="Times New Roman" w:cs="Times New Roman"/>
          <w:sz w:val="24"/>
          <w:szCs w:val="24"/>
        </w:rPr>
        <w:t>распорядительным актом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7655FD">
        <w:rPr>
          <w:rFonts w:ascii="Times New Roman" w:hAnsi="Times New Roman" w:cs="Times New Roman"/>
          <w:sz w:val="24"/>
          <w:szCs w:val="24"/>
        </w:rPr>
        <w:br/>
      </w:r>
      <w:r w:rsidRPr="007655FD">
        <w:rPr>
          <w:rFonts w:ascii="Times New Roman" w:hAnsi="Times New Roman" w:cs="Times New Roman"/>
          <w:sz w:val="24"/>
          <w:szCs w:val="24"/>
        </w:rPr>
        <w:t>и направленного по адресу электронной почты исполнителя услуг, или иным доступным способом.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82F8F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проведении внеплановой проверки посредством направления копии </w:t>
      </w:r>
      <w:r w:rsidR="00C82F8F" w:rsidRPr="00C82F8F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исполнителя услуг, или иным доступным способом.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26. В описании каждого нарушения, выявленного в ходе проведения проверки, </w:t>
      </w:r>
      <w:r w:rsidRPr="007655FD">
        <w:rPr>
          <w:rFonts w:ascii="Times New Roman" w:hAnsi="Times New Roman" w:cs="Times New Roman"/>
          <w:sz w:val="24"/>
          <w:szCs w:val="24"/>
        </w:rPr>
        <w:lastRenderedPageBreak/>
        <w:t>указываются в том числе: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1) положения нормативных правовых актов, которые были нарушены;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2) период, к которому относится выявленное нарушение.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27. Результатами осуществления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муниципальных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A15EF2" w:rsidRPr="007655F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655FD">
        <w:rPr>
          <w:rFonts w:ascii="Times New Roman" w:hAnsi="Times New Roman" w:cs="Times New Roman"/>
          <w:sz w:val="24"/>
          <w:szCs w:val="24"/>
        </w:rPr>
        <w:t>учреждениями, являются: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услуги, плановым значениям, установленным соглашением;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услуги, от плановых значений, установленных соглашением;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органом;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7655FD">
        <w:rPr>
          <w:rFonts w:ascii="Times New Roman" w:hAnsi="Times New Roman" w:cs="Times New Roman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30. На основании акта проверки уполномоченный орган: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соглашением;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>муниципальной</w:t>
      </w:r>
      <w:r w:rsidRPr="007655F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40D9" w:rsidRPr="007655FD">
        <w:rPr>
          <w:rFonts w:ascii="Times New Roman" w:hAnsi="Times New Roman" w:cs="Times New Roman"/>
          <w:sz w:val="24"/>
          <w:szCs w:val="24"/>
        </w:rPr>
        <w:br/>
      </w:r>
      <w:r w:rsidRPr="007655FD">
        <w:rPr>
          <w:rFonts w:ascii="Times New Roman" w:hAnsi="Times New Roman" w:cs="Times New Roman"/>
          <w:sz w:val="24"/>
          <w:szCs w:val="24"/>
        </w:rPr>
        <w:t>в социальной сфере, установленных уполномоченным органом;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>3) принимает решение о возврате средств субсидии в бюджет</w:t>
      </w:r>
      <w:r w:rsidR="005740DF" w:rsidRPr="007655FD">
        <w:rPr>
          <w:rFonts w:ascii="Times New Roman" w:hAnsi="Times New Roman" w:cs="Times New Roman"/>
          <w:iCs/>
          <w:sz w:val="24"/>
          <w:szCs w:val="24"/>
        </w:rPr>
        <w:t>Осинниковского городского округа</w:t>
      </w:r>
      <w:r w:rsidRPr="007655FD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FD">
        <w:rPr>
          <w:rFonts w:ascii="Times New Roman" w:hAnsi="Times New Roman" w:cs="Times New Roman"/>
          <w:sz w:val="24"/>
          <w:szCs w:val="24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услуги (или) нарушении стандарта (порядка</w:t>
      </w:r>
      <w:proofErr w:type="gramEnd"/>
      <w:r w:rsidRPr="007655FD">
        <w:rPr>
          <w:rFonts w:ascii="Times New Roman" w:hAnsi="Times New Roman" w:cs="Times New Roman"/>
          <w:sz w:val="24"/>
          <w:szCs w:val="24"/>
        </w:rPr>
        <w:t xml:space="preserve">)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7655FD" w:rsidRDefault="00944614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FD">
        <w:rPr>
          <w:rFonts w:ascii="Times New Roman" w:hAnsi="Times New Roman" w:cs="Times New Roman"/>
          <w:sz w:val="24"/>
          <w:szCs w:val="24"/>
        </w:rPr>
        <w:t xml:space="preserve">5) принимает решение о расторжении соглашения в случае выявления более 3 </w:t>
      </w:r>
      <w:r w:rsidRPr="007655FD">
        <w:rPr>
          <w:rFonts w:ascii="Times New Roman" w:hAnsi="Times New Roman" w:cs="Times New Roman"/>
          <w:sz w:val="24"/>
          <w:szCs w:val="24"/>
        </w:rPr>
        <w:lastRenderedPageBreak/>
        <w:t xml:space="preserve">фактов превышения исполнителем услуг отклонений от показателей, характеризующих качество и (или) объем оказания </w:t>
      </w:r>
      <w:r w:rsidR="00A15EF2" w:rsidRPr="007655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55FD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соглашением.</w:t>
      </w:r>
    </w:p>
    <w:p w:rsidR="006536B3" w:rsidRPr="007655FD" w:rsidRDefault="006536B3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2F1B" w:rsidRDefault="006E2F1B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55FD" w:rsidRDefault="007655FD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55FD" w:rsidRDefault="007655FD" w:rsidP="0076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55FD" w:rsidRDefault="007655FD" w:rsidP="007655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655FD" w:rsidRDefault="007655FD" w:rsidP="007655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655FD" w:rsidRDefault="003639BE" w:rsidP="007655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городского округа</w:t>
      </w:r>
      <w:r w:rsidR="007655F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655FD" w:rsidRPr="007655FD" w:rsidRDefault="007655FD" w:rsidP="007655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7655FD" w:rsidRPr="007655FD" w:rsidSect="006A3857">
          <w:headerReference w:type="default" r:id="rId34"/>
          <w:headerReference w:type="first" r:id="rId35"/>
          <w:footerReference w:type="first" r:id="rId36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                         Л. А. Скрябина</w:t>
      </w:r>
    </w:p>
    <w:p w:rsidR="003639BE" w:rsidRPr="00A040CF" w:rsidRDefault="003639BE" w:rsidP="00CC44F9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639BE" w:rsidRPr="00A040CF" w:rsidRDefault="003639BE" w:rsidP="00CC44F9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 </w:t>
      </w:r>
    </w:p>
    <w:p w:rsidR="003639BE" w:rsidRPr="00A040CF" w:rsidRDefault="003639BE" w:rsidP="00CC44F9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Осинниковского городского округа </w:t>
      </w:r>
    </w:p>
    <w:p w:rsidR="003639BE" w:rsidRDefault="006504C4" w:rsidP="003639BE">
      <w:pPr>
        <w:pStyle w:val="af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11.10.2023</w:t>
      </w:r>
      <w:r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1202-нп</w:t>
      </w:r>
    </w:p>
    <w:p w:rsidR="006504C4" w:rsidRPr="000D6AE9" w:rsidRDefault="006504C4" w:rsidP="003639BE">
      <w:pPr>
        <w:pStyle w:val="af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2102"/>
      </w:tblGrid>
      <w:tr w:rsidR="006536B3" w:rsidRPr="00480115" w:rsidTr="005740DF">
        <w:trPr>
          <w:trHeight w:val="960"/>
        </w:trPr>
        <w:tc>
          <w:tcPr>
            <w:tcW w:w="15134" w:type="dxa"/>
            <w:gridSpan w:val="11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:rsidTr="005740DF">
        <w:trPr>
          <w:trHeight w:val="288"/>
        </w:trPr>
        <w:tc>
          <w:tcPr>
            <w:tcW w:w="15134" w:type="dxa"/>
            <w:gridSpan w:val="11"/>
            <w:shd w:val="clear" w:color="auto" w:fill="auto"/>
            <w:vAlign w:val="bottom"/>
            <w:hideMark/>
          </w:tcPr>
          <w:p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</w:p>
        </w:tc>
      </w:tr>
      <w:tr w:rsidR="006536B3" w:rsidRPr="00480115" w:rsidTr="005740DF">
        <w:trPr>
          <w:trHeight w:val="288"/>
        </w:trPr>
        <w:tc>
          <w:tcPr>
            <w:tcW w:w="15134" w:type="dxa"/>
            <w:gridSpan w:val="11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:rsidTr="005740DF">
        <w:trPr>
          <w:trHeight w:val="288"/>
        </w:trPr>
        <w:tc>
          <w:tcPr>
            <w:tcW w:w="15134" w:type="dxa"/>
            <w:gridSpan w:val="11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:rsidTr="005740DF">
        <w:trPr>
          <w:trHeight w:val="288"/>
        </w:trPr>
        <w:tc>
          <w:tcPr>
            <w:tcW w:w="365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:rsidTr="005740DF">
        <w:trPr>
          <w:trHeight w:val="288"/>
        </w:trPr>
        <w:tc>
          <w:tcPr>
            <w:tcW w:w="365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5740DF">
        <w:trPr>
          <w:trHeight w:val="288"/>
        </w:trPr>
        <w:tc>
          <w:tcPr>
            <w:tcW w:w="365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5740DF">
        <w:trPr>
          <w:trHeight w:val="765"/>
        </w:trPr>
        <w:tc>
          <w:tcPr>
            <w:tcW w:w="365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5740DF">
        <w:trPr>
          <w:trHeight w:val="600"/>
        </w:trPr>
        <w:tc>
          <w:tcPr>
            <w:tcW w:w="365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5740DF">
        <w:trPr>
          <w:trHeight w:val="912"/>
        </w:trPr>
        <w:tc>
          <w:tcPr>
            <w:tcW w:w="365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5740DF">
        <w:trPr>
          <w:trHeight w:val="600"/>
        </w:trPr>
        <w:tc>
          <w:tcPr>
            <w:tcW w:w="365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25"/>
        <w:gridCol w:w="136"/>
        <w:gridCol w:w="1461"/>
        <w:gridCol w:w="115"/>
        <w:gridCol w:w="1456"/>
        <w:gridCol w:w="94"/>
        <w:gridCol w:w="1332"/>
        <w:gridCol w:w="80"/>
        <w:gridCol w:w="1347"/>
        <w:gridCol w:w="65"/>
        <w:gridCol w:w="744"/>
        <w:gridCol w:w="655"/>
        <w:gridCol w:w="123"/>
        <w:gridCol w:w="1599"/>
        <w:gridCol w:w="106"/>
        <w:gridCol w:w="1623"/>
        <w:gridCol w:w="83"/>
        <w:gridCol w:w="1270"/>
        <w:gridCol w:w="64"/>
        <w:gridCol w:w="1474"/>
      </w:tblGrid>
      <w:tr w:rsidR="006536B3" w:rsidRPr="00480115" w:rsidTr="001E17C2">
        <w:trPr>
          <w:trHeight w:val="88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:rsidTr="001E17C2">
        <w:trPr>
          <w:trHeight w:val="64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:rsidTr="003639BE">
        <w:trPr>
          <w:trHeight w:val="1500"/>
        </w:trPr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3639BE">
        <w:trPr>
          <w:trHeight w:val="570"/>
        </w:trPr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3639BE">
        <w:trPr>
          <w:trHeight w:val="3075"/>
        </w:trPr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3639BE">
        <w:trPr>
          <w:trHeight w:val="288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040CF" w:rsidRPr="00A040CF" w:rsidTr="003639BE">
        <w:trPr>
          <w:trHeight w:val="1200"/>
        </w:trPr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</w:t>
            </w:r>
          </w:p>
        </w:tc>
        <w:tc>
          <w:tcPr>
            <w:tcW w:w="51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Кол-во чел/час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Чел/час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36B3" w:rsidRPr="00480115" w:rsidTr="003639BE">
        <w:trPr>
          <w:trHeight w:val="288"/>
        </w:trPr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639BE">
        <w:trPr>
          <w:trHeight w:val="288"/>
        </w:trPr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639BE">
        <w:trPr>
          <w:trHeight w:val="288"/>
        </w:trPr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64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:rsidTr="003639BE">
        <w:trPr>
          <w:trHeight w:val="150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3639BE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3639BE">
        <w:trPr>
          <w:trHeight w:val="307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3639BE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3639BE">
        <w:trPr>
          <w:trHeight w:val="4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639BE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639BE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639BE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639BE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639BE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639BE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639BE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639BE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Default="006536B3" w:rsidP="006536B3">
      <w:pPr>
        <w:rPr>
          <w:rFonts w:ascii="Times New Roman" w:hAnsi="Times New Roman" w:cs="Times New Roman"/>
        </w:rPr>
      </w:pPr>
    </w:p>
    <w:p w:rsidR="003639BE" w:rsidRPr="00480115" w:rsidRDefault="003639BE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60"/>
        <w:gridCol w:w="1432"/>
        <w:gridCol w:w="976"/>
        <w:gridCol w:w="976"/>
        <w:gridCol w:w="1017"/>
        <w:gridCol w:w="976"/>
        <w:gridCol w:w="976"/>
        <w:gridCol w:w="976"/>
        <w:gridCol w:w="851"/>
        <w:gridCol w:w="851"/>
        <w:gridCol w:w="502"/>
        <w:gridCol w:w="1011"/>
        <w:gridCol w:w="1011"/>
        <w:gridCol w:w="809"/>
        <w:gridCol w:w="900"/>
        <w:gridCol w:w="1028"/>
      </w:tblGrid>
      <w:tr w:rsidR="006536B3" w:rsidRPr="00480115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435F" w:rsidRPr="00480115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29435F" w:rsidRPr="00480115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435F" w:rsidRPr="00480115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A040CF" w:rsidRPr="00A040CF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42.Г.42.0 Реализация доп. общеразвивающих программ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8042000.990.ББ52ФЖ7200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9435F" w:rsidRPr="00A040CF" w:rsidRDefault="0029435F" w:rsidP="002943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35F" w:rsidRPr="00A040CF" w:rsidRDefault="0029435F" w:rsidP="002943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35F" w:rsidRPr="00A040CF" w:rsidRDefault="0029435F" w:rsidP="002943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технич</w:t>
            </w:r>
            <w:proofErr w:type="spellEnd"/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. очная</w:t>
            </w:r>
          </w:p>
          <w:p w:rsidR="0029435F" w:rsidRPr="00A040CF" w:rsidRDefault="0029435F" w:rsidP="002943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028 дети за исключением детей с ОВЗ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Кол-во чел/час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Чел/часы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A040C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A040CF" w:rsidRDefault="0029435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  <w:r w:rsidR="006536B3" w:rsidRPr="00A04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A040CF">
        <w:trPr>
          <w:trHeight w:val="67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69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A040CF">
        <w:trPr>
          <w:trHeight w:val="28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279B" w:rsidRDefault="00AF279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:rsidTr="005740DF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5740DF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5740DF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5740DF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:rsidTr="00A040CF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5740DF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5740DF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5740DF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5740DF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5740DF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11"/>
        <w:gridCol w:w="2027"/>
        <w:gridCol w:w="1811"/>
        <w:gridCol w:w="1811"/>
        <w:gridCol w:w="1549"/>
        <w:gridCol w:w="1549"/>
        <w:gridCol w:w="816"/>
        <w:gridCol w:w="1989"/>
        <w:gridCol w:w="1989"/>
      </w:tblGrid>
      <w:tr w:rsidR="006536B3" w:rsidRPr="00480115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:rsidTr="005740DF">
        <w:trPr>
          <w:trHeight w:val="207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</w:tr>
      <w:tr w:rsidR="006536B3" w:rsidRPr="00480115" w:rsidTr="005740DF">
        <w:trPr>
          <w:trHeight w:val="45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5740DF">
        <w:trPr>
          <w:trHeight w:val="243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5740DF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:rsidTr="005740DF">
        <w:trPr>
          <w:trHeight w:val="157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5740DF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5740DF">
        <w:trPr>
          <w:trHeight w:val="288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5740DF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5740DF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5740DF">
        <w:trPr>
          <w:trHeight w:val="82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5740DF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5740DF">
        <w:trPr>
          <w:trHeight w:val="288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5740DF">
        <w:trPr>
          <w:trHeight w:val="288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6536B3" w:rsidRPr="00480115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3639BE" w:rsidRDefault="006536B3" w:rsidP="003639BE">
      <w:pPr>
        <w:pStyle w:val="af4"/>
        <w:rPr>
          <w:rFonts w:ascii="Times New Roman" w:hAnsi="Times New Roman" w:cs="Times New Roman"/>
          <w:sz w:val="24"/>
          <w:lang w:eastAsia="ru-RU"/>
        </w:rPr>
      </w:pPr>
    </w:p>
    <w:p w:rsidR="003639BE" w:rsidRDefault="003639BE" w:rsidP="003639BE">
      <w:pPr>
        <w:pStyle w:val="af4"/>
        <w:rPr>
          <w:rFonts w:ascii="Times New Roman" w:hAnsi="Times New Roman" w:cs="Times New Roman"/>
          <w:sz w:val="24"/>
          <w:lang w:eastAsia="ru-RU"/>
        </w:rPr>
      </w:pPr>
      <w:r w:rsidRPr="003639BE">
        <w:rPr>
          <w:rFonts w:ascii="Times New Roman" w:hAnsi="Times New Roman" w:cs="Times New Roman"/>
          <w:sz w:val="24"/>
          <w:lang w:eastAsia="ru-RU"/>
        </w:rPr>
        <w:t>Заместитель Главы городского округа –</w:t>
      </w:r>
    </w:p>
    <w:p w:rsidR="006536B3" w:rsidRPr="003639BE" w:rsidRDefault="003639BE" w:rsidP="003639BE">
      <w:pPr>
        <w:pStyle w:val="af4"/>
        <w:rPr>
          <w:rFonts w:ascii="Times New Roman" w:hAnsi="Times New Roman" w:cs="Times New Roman"/>
          <w:sz w:val="24"/>
          <w:lang w:eastAsia="ru-RU"/>
        </w:rPr>
      </w:pPr>
      <w:r w:rsidRPr="003639BE">
        <w:rPr>
          <w:rFonts w:ascii="Times New Roman" w:hAnsi="Times New Roman" w:cs="Times New Roman"/>
          <w:sz w:val="24"/>
          <w:lang w:eastAsia="ru-RU"/>
        </w:rPr>
        <w:t xml:space="preserve">руководитель аппарата                                                                                </w:t>
      </w:r>
      <w:r w:rsidR="006504C4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  <w:r w:rsidRPr="003639BE">
        <w:rPr>
          <w:rFonts w:ascii="Times New Roman" w:hAnsi="Times New Roman" w:cs="Times New Roman"/>
          <w:sz w:val="24"/>
          <w:lang w:eastAsia="ru-RU"/>
        </w:rPr>
        <w:t xml:space="preserve">         Л. А. Скрябина</w:t>
      </w: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37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:rsidR="003639BE" w:rsidRPr="00A040CF" w:rsidRDefault="003639BE" w:rsidP="003639BE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3639BE" w:rsidRPr="00A040CF" w:rsidRDefault="003639BE" w:rsidP="003639BE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 </w:t>
      </w:r>
    </w:p>
    <w:p w:rsidR="003639BE" w:rsidRPr="00A040CF" w:rsidRDefault="003639BE" w:rsidP="003639BE">
      <w:pPr>
        <w:pStyle w:val="af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0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Осинниковского городского округа </w:t>
      </w:r>
    </w:p>
    <w:p w:rsidR="003639BE" w:rsidRPr="00A040CF" w:rsidRDefault="006504C4" w:rsidP="003639BE">
      <w:pPr>
        <w:pStyle w:val="af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11.10.2023</w:t>
      </w:r>
      <w:r w:rsidRPr="000D6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1202-нп</w:t>
      </w:r>
    </w:p>
    <w:p w:rsidR="006536B3" w:rsidRPr="00A040CF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A040C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A040CF" w:rsidRDefault="00480115" w:rsidP="00C8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</w:t>
            </w:r>
            <w:r w:rsidR="00960593"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A04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F" w:rsidRDefault="00C82F8F" w:rsidP="00C8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Default="00C82F8F" w:rsidP="00C8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Осинниковского городского округа</w:t>
            </w:r>
          </w:p>
          <w:p w:rsidR="00C82F8F" w:rsidRPr="00480115" w:rsidRDefault="00C82F8F" w:rsidP="00C8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3639BE" w:rsidRPr="00480115" w:rsidRDefault="003639BE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633"/>
        <w:gridCol w:w="192"/>
        <w:gridCol w:w="890"/>
        <w:gridCol w:w="599"/>
        <w:gridCol w:w="1267"/>
        <w:gridCol w:w="377"/>
        <w:gridCol w:w="1370"/>
        <w:gridCol w:w="126"/>
        <w:gridCol w:w="1255"/>
        <w:gridCol w:w="165"/>
        <w:gridCol w:w="581"/>
        <w:gridCol w:w="738"/>
        <w:gridCol w:w="242"/>
        <w:gridCol w:w="1429"/>
        <w:gridCol w:w="399"/>
        <w:gridCol w:w="1272"/>
        <w:gridCol w:w="624"/>
        <w:gridCol w:w="725"/>
        <w:gridCol w:w="1240"/>
        <w:gridCol w:w="228"/>
      </w:tblGrid>
      <w:tr w:rsidR="00480115" w:rsidRPr="00480115" w:rsidTr="00AA391C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A391C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:rsidTr="00AA391C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A391C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740DF">
        <w:trPr>
          <w:gridAfter w:val="1"/>
          <w:wAfter w:w="72" w:type="pct"/>
          <w:trHeight w:val="684"/>
        </w:trPr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gridAfter w:val="1"/>
          <w:wAfter w:w="72" w:type="pct"/>
          <w:trHeight w:val="264"/>
        </w:trPr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gridAfter w:val="1"/>
          <w:wAfter w:w="72" w:type="pct"/>
          <w:trHeight w:val="1164"/>
        </w:trPr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5740DF">
        <w:trPr>
          <w:gridAfter w:val="1"/>
          <w:wAfter w:w="72" w:type="pct"/>
          <w:trHeight w:val="509"/>
        </w:trPr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3348"/>
        </w:trPr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76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76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184"/>
        <w:gridCol w:w="2030"/>
        <w:gridCol w:w="1183"/>
        <w:gridCol w:w="1080"/>
        <w:gridCol w:w="1080"/>
        <w:gridCol w:w="605"/>
        <w:gridCol w:w="1365"/>
        <w:gridCol w:w="1365"/>
        <w:gridCol w:w="1365"/>
        <w:gridCol w:w="1365"/>
        <w:gridCol w:w="1365"/>
        <w:gridCol w:w="1365"/>
      </w:tblGrid>
      <w:tr w:rsidR="00480115" w:rsidRPr="00480115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3639BE" w:rsidRPr="00480115" w:rsidTr="003639BE">
        <w:trPr>
          <w:trHeight w:val="105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BE" w:rsidRPr="00480115" w:rsidRDefault="003639BE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</w:tr>
      <w:tr w:rsidR="00480115" w:rsidRPr="00480115" w:rsidTr="003639BE">
        <w:trPr>
          <w:trHeight w:val="252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1188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:rsidTr="003639BE">
        <w:trPr>
          <w:trHeight w:val="132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</w:t>
            </w:r>
            <w:r w:rsidR="00574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:rsidTr="003639BE">
        <w:trPr>
          <w:trHeight w:val="1392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574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7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65"/>
        <w:gridCol w:w="1097"/>
        <w:gridCol w:w="615"/>
        <w:gridCol w:w="946"/>
        <w:gridCol w:w="503"/>
        <w:gridCol w:w="616"/>
        <w:gridCol w:w="605"/>
        <w:gridCol w:w="349"/>
        <w:gridCol w:w="1033"/>
        <w:gridCol w:w="250"/>
        <w:gridCol w:w="601"/>
        <w:gridCol w:w="441"/>
        <w:gridCol w:w="1033"/>
        <w:gridCol w:w="349"/>
        <w:gridCol w:w="770"/>
        <w:gridCol w:w="673"/>
        <w:gridCol w:w="446"/>
        <w:gridCol w:w="754"/>
        <w:gridCol w:w="279"/>
        <w:gridCol w:w="947"/>
        <w:gridCol w:w="433"/>
        <w:gridCol w:w="560"/>
        <w:gridCol w:w="1187"/>
      </w:tblGrid>
      <w:tr w:rsidR="00480115" w:rsidRPr="00480115" w:rsidTr="003639BE">
        <w:trPr>
          <w:trHeight w:val="1188"/>
        </w:trPr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:rsidTr="003639BE">
        <w:trPr>
          <w:trHeight w:val="1320"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1392"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76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76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76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BE" w:rsidRPr="00480115" w:rsidTr="003639BE">
        <w:trPr>
          <w:trHeight w:val="80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BE" w:rsidRPr="00480115" w:rsidRDefault="003639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639BE" w:rsidRPr="00480115" w:rsidRDefault="003639BE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  <w:p w:rsidR="003639BE" w:rsidRPr="00480115" w:rsidRDefault="003639BE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3639BE" w:rsidRPr="00480115" w:rsidTr="003639BE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BE" w:rsidRPr="00480115" w:rsidRDefault="003639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639BE" w:rsidRPr="00480115" w:rsidRDefault="003639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BE" w:rsidRPr="00480115" w:rsidTr="003639BE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BE" w:rsidRPr="00480115" w:rsidRDefault="003639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5" w:type="pct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BE" w:rsidRPr="00480115" w:rsidRDefault="003639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1116"/>
        </w:trPr>
        <w:tc>
          <w:tcPr>
            <w:tcW w:w="1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3639BE">
        <w:trPr>
          <w:trHeight w:val="708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088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7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7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639BE">
        <w:trPr>
          <w:trHeight w:val="5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:rsidTr="005740DF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:rsidTr="005740DF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740DF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740D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Default="006536B3" w:rsidP="003639BE">
      <w:pPr>
        <w:tabs>
          <w:tab w:val="left" w:pos="1608"/>
        </w:tabs>
        <w:ind w:left="11340"/>
        <w:jc w:val="both"/>
        <w:rPr>
          <w:rFonts w:ascii="Times New Roman" w:hAnsi="Times New Roman" w:cs="Times New Roman"/>
          <w:lang w:eastAsia="ru-RU"/>
        </w:rPr>
      </w:pPr>
    </w:p>
    <w:p w:rsidR="003639BE" w:rsidRDefault="003639BE" w:rsidP="003639BE">
      <w:pPr>
        <w:pStyle w:val="af4"/>
        <w:rPr>
          <w:rFonts w:ascii="Times New Roman" w:hAnsi="Times New Roman" w:cs="Times New Roman"/>
          <w:sz w:val="24"/>
          <w:lang w:eastAsia="ru-RU"/>
        </w:rPr>
      </w:pPr>
      <w:r w:rsidRPr="003639BE">
        <w:rPr>
          <w:rFonts w:ascii="Times New Roman" w:hAnsi="Times New Roman" w:cs="Times New Roman"/>
          <w:sz w:val="24"/>
          <w:lang w:eastAsia="ru-RU"/>
        </w:rPr>
        <w:t>Заместитель Главы городского округа –</w:t>
      </w:r>
    </w:p>
    <w:p w:rsidR="003639BE" w:rsidRPr="00480115" w:rsidRDefault="003639BE" w:rsidP="006504C4">
      <w:pPr>
        <w:pStyle w:val="af4"/>
        <w:rPr>
          <w:rFonts w:ascii="Times New Roman" w:hAnsi="Times New Roman" w:cs="Times New Roman"/>
          <w:lang w:eastAsia="ru-RU"/>
        </w:rPr>
      </w:pPr>
      <w:r w:rsidRPr="003639BE">
        <w:rPr>
          <w:rFonts w:ascii="Times New Roman" w:hAnsi="Times New Roman" w:cs="Times New Roman"/>
          <w:sz w:val="24"/>
          <w:lang w:eastAsia="ru-RU"/>
        </w:rPr>
        <w:t xml:space="preserve">руководитель аппарата                                                                                   </w:t>
      </w:r>
      <w:r w:rsidR="006504C4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</w:t>
      </w:r>
      <w:r w:rsidRPr="003639BE">
        <w:rPr>
          <w:rFonts w:ascii="Times New Roman" w:hAnsi="Times New Roman" w:cs="Times New Roman"/>
          <w:sz w:val="24"/>
          <w:lang w:eastAsia="ru-RU"/>
        </w:rPr>
        <w:t xml:space="preserve">      Л. А. Скрябина</w:t>
      </w:r>
    </w:p>
    <w:sectPr w:rsidR="003639BE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25" w:rsidRDefault="00B85125" w:rsidP="00D07079">
      <w:pPr>
        <w:spacing w:after="0" w:line="240" w:lineRule="auto"/>
      </w:pPr>
      <w:r>
        <w:separator/>
      </w:r>
    </w:p>
  </w:endnote>
  <w:endnote w:type="continuationSeparator" w:id="1">
    <w:p w:rsidR="00B85125" w:rsidRDefault="00B85125" w:rsidP="00D07079">
      <w:pPr>
        <w:spacing w:after="0" w:line="240" w:lineRule="auto"/>
      </w:pPr>
      <w:r>
        <w:continuationSeparator/>
      </w:r>
    </w:p>
  </w:endnote>
  <w:endnote w:type="continuationNotice" w:id="2">
    <w:p w:rsidR="00B85125" w:rsidRDefault="00B8512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25" w:rsidRPr="00104A38" w:rsidRDefault="00B85125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25" w:rsidRPr="00104A38" w:rsidRDefault="00B85125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25" w:rsidRDefault="00B85125" w:rsidP="00D07079">
      <w:pPr>
        <w:spacing w:after="0" w:line="240" w:lineRule="auto"/>
      </w:pPr>
      <w:r>
        <w:separator/>
      </w:r>
    </w:p>
  </w:footnote>
  <w:footnote w:type="continuationSeparator" w:id="1">
    <w:p w:rsidR="00B85125" w:rsidRDefault="00B85125" w:rsidP="00D07079">
      <w:pPr>
        <w:spacing w:after="0" w:line="240" w:lineRule="auto"/>
      </w:pPr>
      <w:r>
        <w:continuationSeparator/>
      </w:r>
    </w:p>
  </w:footnote>
  <w:footnote w:type="continuationNotice" w:id="2">
    <w:p w:rsidR="00B85125" w:rsidRDefault="00B8512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25" w:rsidRPr="00A4750D" w:rsidRDefault="00B85125">
    <w:pPr>
      <w:pStyle w:val="ab"/>
      <w:jc w:val="center"/>
      <w:rPr>
        <w:rFonts w:ascii="Times New Roman" w:hAnsi="Times New Roman" w:cs="Times New Roman"/>
      </w:rPr>
    </w:pPr>
  </w:p>
  <w:p w:rsidR="00B85125" w:rsidRPr="00A4750D" w:rsidRDefault="00B85125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25" w:rsidRPr="00104A38" w:rsidRDefault="00B85125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3BFA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603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AE9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13D1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0096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24D13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435F"/>
    <w:rsid w:val="00295FEC"/>
    <w:rsid w:val="00296FED"/>
    <w:rsid w:val="00297795"/>
    <w:rsid w:val="002A0659"/>
    <w:rsid w:val="002A0D19"/>
    <w:rsid w:val="002A4880"/>
    <w:rsid w:val="002A4DAF"/>
    <w:rsid w:val="002A796C"/>
    <w:rsid w:val="002B0A9E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D2D"/>
    <w:rsid w:val="00355FA9"/>
    <w:rsid w:val="003639BE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B7913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32D4"/>
    <w:rsid w:val="003F68AA"/>
    <w:rsid w:val="003F69C9"/>
    <w:rsid w:val="003F6D95"/>
    <w:rsid w:val="004006E1"/>
    <w:rsid w:val="00401E5A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0776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775"/>
    <w:rsid w:val="004A48E1"/>
    <w:rsid w:val="004B37C0"/>
    <w:rsid w:val="004B4EDA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2C9"/>
    <w:rsid w:val="0056241C"/>
    <w:rsid w:val="00562698"/>
    <w:rsid w:val="00572234"/>
    <w:rsid w:val="00573D43"/>
    <w:rsid w:val="005740DF"/>
    <w:rsid w:val="00575CDF"/>
    <w:rsid w:val="005769B0"/>
    <w:rsid w:val="00576AFD"/>
    <w:rsid w:val="00577738"/>
    <w:rsid w:val="005821EC"/>
    <w:rsid w:val="00582911"/>
    <w:rsid w:val="00582A30"/>
    <w:rsid w:val="00585C81"/>
    <w:rsid w:val="0058600C"/>
    <w:rsid w:val="005938D1"/>
    <w:rsid w:val="0059529D"/>
    <w:rsid w:val="00596FAB"/>
    <w:rsid w:val="005A0BD7"/>
    <w:rsid w:val="005A0FA8"/>
    <w:rsid w:val="005A3321"/>
    <w:rsid w:val="005A63B9"/>
    <w:rsid w:val="005A7B1C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3DDF"/>
    <w:rsid w:val="006340D4"/>
    <w:rsid w:val="0063439B"/>
    <w:rsid w:val="00634FCB"/>
    <w:rsid w:val="00636432"/>
    <w:rsid w:val="00636F78"/>
    <w:rsid w:val="00637805"/>
    <w:rsid w:val="006403CE"/>
    <w:rsid w:val="0064281C"/>
    <w:rsid w:val="006504C4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485D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655FD"/>
    <w:rsid w:val="007713A6"/>
    <w:rsid w:val="00772F99"/>
    <w:rsid w:val="00773A83"/>
    <w:rsid w:val="00776794"/>
    <w:rsid w:val="00777ADF"/>
    <w:rsid w:val="0078184F"/>
    <w:rsid w:val="00781B7C"/>
    <w:rsid w:val="0078475A"/>
    <w:rsid w:val="00790823"/>
    <w:rsid w:val="00790F6C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1C28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480E"/>
    <w:rsid w:val="009408DB"/>
    <w:rsid w:val="0094174F"/>
    <w:rsid w:val="00941B2F"/>
    <w:rsid w:val="009442ED"/>
    <w:rsid w:val="00944614"/>
    <w:rsid w:val="00945FB0"/>
    <w:rsid w:val="00947D87"/>
    <w:rsid w:val="0095030A"/>
    <w:rsid w:val="009525C7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16F6"/>
    <w:rsid w:val="009E21A6"/>
    <w:rsid w:val="009E7737"/>
    <w:rsid w:val="009F425F"/>
    <w:rsid w:val="009F5FF1"/>
    <w:rsid w:val="00A01127"/>
    <w:rsid w:val="00A013FB"/>
    <w:rsid w:val="00A040CF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391C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79B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85125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2F8F"/>
    <w:rsid w:val="00C83F42"/>
    <w:rsid w:val="00C843FE"/>
    <w:rsid w:val="00C91507"/>
    <w:rsid w:val="00C93DA8"/>
    <w:rsid w:val="00C94058"/>
    <w:rsid w:val="00C94B5A"/>
    <w:rsid w:val="00C97527"/>
    <w:rsid w:val="00C97E0B"/>
    <w:rsid w:val="00CA2BAC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44F9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47948"/>
    <w:rsid w:val="00D5006A"/>
    <w:rsid w:val="00D516C3"/>
    <w:rsid w:val="00D51A92"/>
    <w:rsid w:val="00D55A9D"/>
    <w:rsid w:val="00D56667"/>
    <w:rsid w:val="00D572B5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C7605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3BCF"/>
    <w:rsid w:val="00EE65DC"/>
    <w:rsid w:val="00EF0CA7"/>
    <w:rsid w:val="00EF5066"/>
    <w:rsid w:val="00EF654E"/>
    <w:rsid w:val="00EF7CAA"/>
    <w:rsid w:val="00EF7E70"/>
    <w:rsid w:val="00F0684D"/>
    <w:rsid w:val="00F13E1B"/>
    <w:rsid w:val="00F173E4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6A0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5D40"/>
    <w:rsid w:val="00F7018C"/>
    <w:rsid w:val="00F70D89"/>
    <w:rsid w:val="00F74194"/>
    <w:rsid w:val="00F744B9"/>
    <w:rsid w:val="00F755E3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2B6B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0D6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0D6A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5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3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0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7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2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2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7B7B-D05C-4E09-99AE-B555EAA6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33</Pages>
  <Words>9093</Words>
  <Characters>51834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Тимофеева Д.Е</cp:lastModifiedBy>
  <cp:revision>34</cp:revision>
  <cp:lastPrinted>2023-09-18T09:10:00Z</cp:lastPrinted>
  <dcterms:created xsi:type="dcterms:W3CDTF">2023-06-08T02:47:00Z</dcterms:created>
  <dcterms:modified xsi:type="dcterms:W3CDTF">2023-10-17T09:35:00Z</dcterms:modified>
</cp:coreProperties>
</file>