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BD" w:rsidRPr="00D100AB" w:rsidRDefault="009D51BD" w:rsidP="00FF4D9E">
      <w:pPr>
        <w:jc w:val="center"/>
        <w:rPr>
          <w:rFonts w:ascii="Times New Roman" w:hAnsi="Times New Roman"/>
          <w:b/>
        </w:rPr>
      </w:pPr>
      <w:r w:rsidRPr="00D100AB">
        <w:rPr>
          <w:noProof/>
        </w:rPr>
        <w:drawing>
          <wp:inline distT="0" distB="0" distL="0" distR="0">
            <wp:extent cx="685800" cy="838200"/>
            <wp:effectExtent l="19050" t="0" r="0" b="0"/>
            <wp:docPr id="7" name="Рисунок 1"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9"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9D51BD" w:rsidRPr="00D100AB" w:rsidRDefault="009D51BD" w:rsidP="00FF4D9E">
      <w:pPr>
        <w:jc w:val="center"/>
        <w:rPr>
          <w:rFonts w:ascii="Times New Roman" w:hAnsi="Times New Roman"/>
          <w:b/>
        </w:rPr>
      </w:pPr>
    </w:p>
    <w:p w:rsidR="00FF4D9E" w:rsidRPr="00D100AB" w:rsidRDefault="00FF4D9E" w:rsidP="00FF4D9E">
      <w:pPr>
        <w:jc w:val="center"/>
        <w:rPr>
          <w:rFonts w:ascii="Times New Roman" w:hAnsi="Times New Roman"/>
          <w:b/>
        </w:rPr>
      </w:pPr>
      <w:r w:rsidRPr="00D100AB">
        <w:rPr>
          <w:rFonts w:ascii="Times New Roman" w:hAnsi="Times New Roman"/>
          <w:b/>
        </w:rPr>
        <w:t>РОССИЙСКАЯ ФЕДЕРАЦИЯ</w:t>
      </w:r>
    </w:p>
    <w:p w:rsidR="00FF4D9E" w:rsidRPr="00D100AB" w:rsidRDefault="00FF4D9E" w:rsidP="00FF4D9E">
      <w:pPr>
        <w:jc w:val="center"/>
        <w:rPr>
          <w:rFonts w:ascii="Times New Roman" w:hAnsi="Times New Roman"/>
          <w:b/>
        </w:rPr>
      </w:pPr>
      <w:r w:rsidRPr="00D100AB">
        <w:rPr>
          <w:rFonts w:ascii="Times New Roman" w:hAnsi="Times New Roman"/>
          <w:b/>
        </w:rPr>
        <w:t>Кемеровская область</w:t>
      </w:r>
      <w:r w:rsidR="0047201E">
        <w:rPr>
          <w:rFonts w:ascii="Times New Roman" w:hAnsi="Times New Roman"/>
          <w:b/>
        </w:rPr>
        <w:t>-Кузбасс</w:t>
      </w:r>
    </w:p>
    <w:p w:rsidR="00FF4D9E" w:rsidRPr="00D100AB" w:rsidRDefault="00FF4D9E" w:rsidP="00FF4D9E">
      <w:pPr>
        <w:jc w:val="center"/>
        <w:rPr>
          <w:rFonts w:ascii="Times New Roman" w:hAnsi="Times New Roman"/>
          <w:b/>
        </w:rPr>
      </w:pPr>
      <w:proofErr w:type="spellStart"/>
      <w:r w:rsidRPr="00D100AB">
        <w:rPr>
          <w:rFonts w:ascii="Times New Roman" w:hAnsi="Times New Roman"/>
          <w:b/>
        </w:rPr>
        <w:t>Осинниковский</w:t>
      </w:r>
      <w:proofErr w:type="spellEnd"/>
      <w:r w:rsidRPr="00D100AB">
        <w:rPr>
          <w:rFonts w:ascii="Times New Roman" w:hAnsi="Times New Roman"/>
          <w:b/>
        </w:rPr>
        <w:t xml:space="preserve"> городской округ </w:t>
      </w:r>
      <w:r w:rsidR="0065474F">
        <w:rPr>
          <w:rFonts w:ascii="Times New Roman" w:hAnsi="Times New Roman"/>
          <w:b/>
        </w:rPr>
        <w:t>Кемеровской област</w:t>
      </w:r>
      <w:proofErr w:type="gramStart"/>
      <w:r w:rsidR="0065474F">
        <w:rPr>
          <w:rFonts w:ascii="Times New Roman" w:hAnsi="Times New Roman"/>
          <w:b/>
        </w:rPr>
        <w:t>и-</w:t>
      </w:r>
      <w:proofErr w:type="gramEnd"/>
      <w:r w:rsidR="0065474F">
        <w:rPr>
          <w:rFonts w:ascii="Times New Roman" w:hAnsi="Times New Roman"/>
          <w:b/>
        </w:rPr>
        <w:t xml:space="preserve"> Кузбасса</w:t>
      </w:r>
    </w:p>
    <w:p w:rsidR="00FF4D9E" w:rsidRPr="00D100AB" w:rsidRDefault="00FF4D9E" w:rsidP="00FF4D9E">
      <w:pPr>
        <w:rPr>
          <w:rFonts w:ascii="Times New Roman" w:hAnsi="Times New Roman"/>
          <w:bCs/>
        </w:rPr>
      </w:pPr>
      <w:r w:rsidRPr="00D100AB">
        <w:rPr>
          <w:rFonts w:ascii="Times New Roman" w:hAnsi="Times New Roman"/>
          <w:bCs/>
        </w:rPr>
        <w:t xml:space="preserve">                         </w:t>
      </w:r>
    </w:p>
    <w:p w:rsidR="00FF4D9E" w:rsidRPr="00D100AB" w:rsidRDefault="00FF4D9E" w:rsidP="00FF4D9E">
      <w:pPr>
        <w:jc w:val="center"/>
        <w:rPr>
          <w:rFonts w:ascii="Times New Roman" w:hAnsi="Times New Roman"/>
          <w:b/>
          <w:bCs/>
          <w:sz w:val="28"/>
          <w:szCs w:val="28"/>
        </w:rPr>
      </w:pPr>
      <w:r w:rsidRPr="00D100AB">
        <w:rPr>
          <w:rFonts w:ascii="Times New Roman" w:hAnsi="Times New Roman"/>
          <w:b/>
          <w:bCs/>
          <w:sz w:val="28"/>
          <w:szCs w:val="28"/>
        </w:rPr>
        <w:t>Совет народных депутатов</w:t>
      </w:r>
      <w:r w:rsidR="004B43EF" w:rsidRPr="00D100AB">
        <w:rPr>
          <w:rFonts w:ascii="Times New Roman" w:hAnsi="Times New Roman"/>
          <w:b/>
          <w:bCs/>
          <w:sz w:val="28"/>
          <w:szCs w:val="28"/>
        </w:rPr>
        <w:t xml:space="preserve"> Осинниковского городского округа</w:t>
      </w:r>
    </w:p>
    <w:p w:rsidR="00FF4D9E" w:rsidRPr="00D100AB" w:rsidRDefault="00FF4D9E" w:rsidP="00FF4D9E">
      <w:pPr>
        <w:rPr>
          <w:rFonts w:ascii="Times New Roman" w:hAnsi="Times New Roman"/>
        </w:rPr>
      </w:pPr>
    </w:p>
    <w:p w:rsidR="00FF4D9E" w:rsidRPr="00D100AB" w:rsidRDefault="00FF4D9E" w:rsidP="00FF4D9E">
      <w:pPr>
        <w:pStyle w:val="2"/>
        <w:rPr>
          <w:sz w:val="36"/>
          <w:szCs w:val="36"/>
        </w:rPr>
      </w:pPr>
      <w:r w:rsidRPr="00D100AB">
        <w:rPr>
          <w:sz w:val="36"/>
          <w:szCs w:val="36"/>
        </w:rPr>
        <w:t>РЕШЕНИЕ</w:t>
      </w:r>
    </w:p>
    <w:p w:rsidR="00FF4D9E" w:rsidRDefault="00FF4D9E" w:rsidP="00FF4D9E">
      <w:pPr>
        <w:rPr>
          <w:rFonts w:ascii="Times New Roman" w:hAnsi="Times New Roman"/>
        </w:rPr>
      </w:pPr>
    </w:p>
    <w:p w:rsidR="00943C5D" w:rsidRDefault="007748B7" w:rsidP="00AB5DAE">
      <w:pPr>
        <w:rPr>
          <w:rFonts w:ascii="Times New Roman" w:hAnsi="Times New Roman"/>
          <w:b/>
        </w:rPr>
      </w:pPr>
      <w:r>
        <w:rPr>
          <w:rFonts w:ascii="Times New Roman" w:hAnsi="Times New Roman"/>
          <w:b/>
        </w:rPr>
        <w:t>«</w:t>
      </w:r>
      <w:r w:rsidR="00AF5FAA">
        <w:rPr>
          <w:rFonts w:ascii="Times New Roman" w:hAnsi="Times New Roman"/>
          <w:b/>
        </w:rPr>
        <w:t xml:space="preserve"> </w:t>
      </w:r>
      <w:r>
        <w:rPr>
          <w:rFonts w:ascii="Times New Roman" w:hAnsi="Times New Roman"/>
          <w:b/>
        </w:rPr>
        <w:t>»</w:t>
      </w:r>
      <w:r w:rsidR="007F0D7C">
        <w:rPr>
          <w:rFonts w:ascii="Times New Roman" w:hAnsi="Times New Roman"/>
          <w:b/>
        </w:rPr>
        <w:t xml:space="preserve"> </w:t>
      </w:r>
      <w:r w:rsidR="00C95123">
        <w:rPr>
          <w:rFonts w:ascii="Times New Roman" w:hAnsi="Times New Roman"/>
          <w:b/>
        </w:rPr>
        <w:t>2023</w:t>
      </w:r>
      <w:r>
        <w:rPr>
          <w:rFonts w:ascii="Times New Roman" w:hAnsi="Times New Roman"/>
          <w:b/>
        </w:rPr>
        <w:t>г.</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 </w:t>
      </w:r>
      <w:proofErr w:type="gramStart"/>
      <w:r w:rsidR="005720C5">
        <w:rPr>
          <w:rFonts w:ascii="Times New Roman" w:hAnsi="Times New Roman"/>
          <w:b/>
        </w:rPr>
        <w:t>-М</w:t>
      </w:r>
      <w:proofErr w:type="gramEnd"/>
      <w:r w:rsidR="005720C5">
        <w:rPr>
          <w:rFonts w:ascii="Times New Roman" w:hAnsi="Times New Roman"/>
          <w:b/>
        </w:rPr>
        <w:t>НА</w:t>
      </w:r>
      <w:r w:rsidR="00AF5FAA">
        <w:rPr>
          <w:rFonts w:ascii="Times New Roman" w:hAnsi="Times New Roman"/>
          <w:b/>
        </w:rPr>
        <w:t xml:space="preserve"> </w:t>
      </w:r>
    </w:p>
    <w:p w:rsidR="00653EB4" w:rsidRPr="00494FE6" w:rsidRDefault="00494FE6" w:rsidP="00653EB4">
      <w:pPr>
        <w:rPr>
          <w:rFonts w:ascii="Times New Roman" w:hAnsi="Times New Roman"/>
          <w:i/>
        </w:rPr>
      </w:pPr>
      <w:r w:rsidRPr="00494FE6">
        <w:rPr>
          <w:rFonts w:ascii="Times New Roman" w:hAnsi="Times New Roman"/>
          <w:b/>
        </w:rPr>
        <w:t xml:space="preserve">                                                                                    </w:t>
      </w:r>
      <w:r w:rsidRPr="00494FE6">
        <w:rPr>
          <w:rFonts w:ascii="Times New Roman" w:hAnsi="Times New Roman"/>
          <w:i/>
        </w:rPr>
        <w:t xml:space="preserve">принято на заседании Совета народных </w:t>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t xml:space="preserve">депутатов Осинниковского городского </w:t>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r>
      <w:r w:rsidRPr="00494FE6">
        <w:rPr>
          <w:rFonts w:ascii="Times New Roman" w:hAnsi="Times New Roman"/>
          <w:i/>
        </w:rPr>
        <w:tab/>
        <w:t>округа «» ноября 2023 года</w:t>
      </w:r>
    </w:p>
    <w:p w:rsidR="00653EB4" w:rsidRDefault="00653EB4" w:rsidP="00761096">
      <w:pPr>
        <w:jc w:val="both"/>
        <w:rPr>
          <w:rFonts w:ascii="Times New Roman" w:hAnsi="Times New Roman"/>
          <w:b/>
        </w:rPr>
      </w:pPr>
      <w:r w:rsidRPr="00653EB4">
        <w:rPr>
          <w:rFonts w:ascii="Times New Roman" w:hAnsi="Times New Roman"/>
          <w:b/>
        </w:rPr>
        <w:t>Об утверждении Положения «О нагрудном знаке депутата Совета народных депутатов</w:t>
      </w:r>
      <w:r w:rsidRPr="00653EB4">
        <w:t xml:space="preserve"> </w:t>
      </w:r>
      <w:r w:rsidRPr="00653EB4">
        <w:rPr>
          <w:rFonts w:ascii="Times New Roman" w:hAnsi="Times New Roman"/>
          <w:b/>
        </w:rPr>
        <w:t>Осинниковского городского</w:t>
      </w:r>
      <w:r w:rsidR="005D0BC9">
        <w:rPr>
          <w:rFonts w:ascii="Times New Roman" w:hAnsi="Times New Roman"/>
          <w:b/>
        </w:rPr>
        <w:t xml:space="preserve"> округа</w:t>
      </w:r>
      <w:r w:rsidRPr="00653EB4">
        <w:rPr>
          <w:rFonts w:ascii="Times New Roman" w:hAnsi="Times New Roman"/>
          <w:b/>
        </w:rPr>
        <w:t>»</w:t>
      </w:r>
    </w:p>
    <w:p w:rsidR="00761096" w:rsidRDefault="00761096" w:rsidP="00761096">
      <w:pPr>
        <w:jc w:val="both"/>
        <w:rPr>
          <w:rFonts w:ascii="Times New Roman" w:hAnsi="Times New Roman"/>
          <w:b/>
        </w:rPr>
      </w:pPr>
    </w:p>
    <w:p w:rsidR="00653EB4" w:rsidRPr="00653EB4" w:rsidRDefault="00C95C63" w:rsidP="00653EB4">
      <w:pPr>
        <w:ind w:firstLine="720"/>
        <w:jc w:val="both"/>
        <w:rPr>
          <w:rFonts w:ascii="Times New Roman" w:hAnsi="Times New Roman"/>
        </w:rPr>
      </w:pPr>
      <w:r w:rsidRPr="00C95C63">
        <w:rPr>
          <w:rFonts w:ascii="Times New Roman" w:hAnsi="Times New Roman"/>
        </w:rPr>
        <w:t>Руководствуясь Федеральным законом от 06</w:t>
      </w:r>
      <w:r w:rsidR="00E4731A">
        <w:rPr>
          <w:rFonts w:ascii="Times New Roman" w:hAnsi="Times New Roman"/>
        </w:rPr>
        <w:t xml:space="preserve"> октября </w:t>
      </w:r>
      <w:r w:rsidRPr="00C95C63">
        <w:rPr>
          <w:rFonts w:ascii="Times New Roman" w:hAnsi="Times New Roman"/>
        </w:rPr>
        <w:t>2003</w:t>
      </w:r>
      <w:r w:rsidR="00E4731A">
        <w:rPr>
          <w:rFonts w:ascii="Times New Roman" w:hAnsi="Times New Roman"/>
        </w:rPr>
        <w:t>г.</w:t>
      </w:r>
      <w:r w:rsidRPr="00C95C63">
        <w:rPr>
          <w:rFonts w:ascii="Times New Roman" w:hAnsi="Times New Roman"/>
        </w:rPr>
        <w:t xml:space="preserve"> </w:t>
      </w:r>
      <w:r w:rsidR="00E4731A">
        <w:rPr>
          <w:rFonts w:ascii="Times New Roman" w:hAnsi="Times New Roman"/>
        </w:rPr>
        <w:t>№</w:t>
      </w:r>
      <w:r w:rsidRPr="00C95C63">
        <w:rPr>
          <w:rFonts w:ascii="Times New Roman" w:hAnsi="Times New Roman"/>
        </w:rPr>
        <w:t xml:space="preserve"> 131-ФЗ </w:t>
      </w:r>
      <w:r w:rsidR="00E4731A">
        <w:rPr>
          <w:rFonts w:ascii="Times New Roman" w:hAnsi="Times New Roman"/>
        </w:rPr>
        <w:t>«</w:t>
      </w:r>
      <w:r w:rsidRPr="00C95C63">
        <w:rPr>
          <w:rFonts w:ascii="Times New Roman" w:hAnsi="Times New Roman"/>
        </w:rPr>
        <w:t>Об общих принципах организации местного самоуп</w:t>
      </w:r>
      <w:r w:rsidR="00E4731A">
        <w:rPr>
          <w:rFonts w:ascii="Times New Roman" w:hAnsi="Times New Roman"/>
        </w:rPr>
        <w:t>равления в Российской Федерации»</w:t>
      </w:r>
      <w:r w:rsidRPr="00C95C63">
        <w:rPr>
          <w:rFonts w:ascii="Times New Roman" w:hAnsi="Times New Roman"/>
        </w:rPr>
        <w:t xml:space="preserve">, в соответствии с Уставом </w:t>
      </w:r>
      <w:r>
        <w:rPr>
          <w:rFonts w:ascii="Times New Roman" w:hAnsi="Times New Roman"/>
        </w:rPr>
        <w:t xml:space="preserve">Осинниковского городского округа Кемеровской области – Кузбасса </w:t>
      </w:r>
      <w:r w:rsidR="00653EB4" w:rsidRPr="00653EB4">
        <w:rPr>
          <w:rFonts w:ascii="Times New Roman" w:hAnsi="Times New Roman"/>
        </w:rPr>
        <w:t xml:space="preserve">Совет народных депутатов </w:t>
      </w:r>
      <w:r>
        <w:rPr>
          <w:rFonts w:ascii="Times New Roman" w:hAnsi="Times New Roman"/>
        </w:rPr>
        <w:t>Осинниковского городского округа решил</w:t>
      </w:r>
    </w:p>
    <w:p w:rsidR="00653EB4" w:rsidRPr="00653EB4" w:rsidRDefault="00653EB4" w:rsidP="00653EB4">
      <w:pPr>
        <w:jc w:val="both"/>
        <w:rPr>
          <w:rFonts w:ascii="Times New Roman" w:hAnsi="Times New Roman"/>
        </w:rPr>
      </w:pPr>
      <w:r w:rsidRPr="00653EB4">
        <w:rPr>
          <w:rFonts w:ascii="Times New Roman" w:hAnsi="Times New Roman"/>
        </w:rPr>
        <w:t>решил:</w:t>
      </w:r>
    </w:p>
    <w:p w:rsidR="00653EB4" w:rsidRPr="00653EB4" w:rsidRDefault="00653EB4" w:rsidP="00E4731A">
      <w:pPr>
        <w:ind w:firstLine="720"/>
        <w:jc w:val="both"/>
        <w:rPr>
          <w:rFonts w:ascii="Times New Roman" w:hAnsi="Times New Roman"/>
        </w:rPr>
      </w:pPr>
      <w:r w:rsidRPr="00653EB4">
        <w:rPr>
          <w:rFonts w:ascii="Times New Roman" w:hAnsi="Times New Roman"/>
        </w:rPr>
        <w:t>1.Утвердить Положение «О нагрудном знаке депутата Совета народных депутатов</w:t>
      </w:r>
      <w:r w:rsidR="00C95C63" w:rsidRPr="00C95C63">
        <w:t xml:space="preserve"> </w:t>
      </w:r>
      <w:r w:rsidR="00C95C63" w:rsidRPr="00C95C63">
        <w:rPr>
          <w:rFonts w:ascii="Times New Roman" w:hAnsi="Times New Roman"/>
        </w:rPr>
        <w:t>Осинниковского городского</w:t>
      </w:r>
      <w:r w:rsidR="00C95C63">
        <w:rPr>
          <w:rFonts w:ascii="Times New Roman" w:hAnsi="Times New Roman"/>
        </w:rPr>
        <w:t xml:space="preserve"> округа </w:t>
      </w:r>
      <w:r w:rsidRPr="00653EB4">
        <w:rPr>
          <w:rFonts w:ascii="Times New Roman" w:hAnsi="Times New Roman"/>
        </w:rPr>
        <w:t>» согласно приложению №1</w:t>
      </w:r>
      <w:r w:rsidR="00C95C63">
        <w:rPr>
          <w:rFonts w:ascii="Times New Roman" w:hAnsi="Times New Roman"/>
        </w:rPr>
        <w:t xml:space="preserve"> к настоящему решению</w:t>
      </w:r>
      <w:r w:rsidRPr="00653EB4">
        <w:rPr>
          <w:rFonts w:ascii="Times New Roman" w:hAnsi="Times New Roman"/>
        </w:rPr>
        <w:t>.</w:t>
      </w:r>
    </w:p>
    <w:p w:rsidR="00E4731A" w:rsidRPr="00E4731A" w:rsidRDefault="00E4731A" w:rsidP="00E4731A">
      <w:pPr>
        <w:ind w:firstLine="720"/>
        <w:jc w:val="both"/>
        <w:rPr>
          <w:rFonts w:ascii="Times New Roman" w:hAnsi="Times New Roman"/>
        </w:rPr>
      </w:pPr>
      <w:r w:rsidRPr="00E4731A">
        <w:rPr>
          <w:rFonts w:ascii="Times New Roman" w:hAnsi="Times New Roman"/>
        </w:rPr>
        <w:t>2.Направить настоящее Решение Главе Осинниковского городского округа для подписания и официального опубликования.</w:t>
      </w:r>
    </w:p>
    <w:p w:rsidR="00E4731A" w:rsidRPr="00E4731A" w:rsidRDefault="00E4731A" w:rsidP="00E4731A">
      <w:pPr>
        <w:jc w:val="both"/>
        <w:rPr>
          <w:rFonts w:ascii="Times New Roman" w:hAnsi="Times New Roman"/>
        </w:rPr>
      </w:pPr>
      <w:r w:rsidRPr="00E4731A">
        <w:rPr>
          <w:rFonts w:ascii="Times New Roman" w:hAnsi="Times New Roman"/>
        </w:rPr>
        <w:tab/>
        <w:t>3.Опубликовать настоящее Решение в газете «Время и жизнь».</w:t>
      </w:r>
    </w:p>
    <w:p w:rsidR="00E4731A" w:rsidRDefault="00E4731A" w:rsidP="00E4731A">
      <w:pPr>
        <w:jc w:val="both"/>
        <w:rPr>
          <w:rFonts w:ascii="Times New Roman" w:hAnsi="Times New Roman"/>
        </w:rPr>
      </w:pPr>
      <w:r w:rsidRPr="00E4731A">
        <w:rPr>
          <w:rFonts w:ascii="Times New Roman" w:hAnsi="Times New Roman"/>
        </w:rPr>
        <w:tab/>
        <w:t>4. Наст</w:t>
      </w:r>
      <w:r>
        <w:rPr>
          <w:rFonts w:ascii="Times New Roman" w:hAnsi="Times New Roman"/>
        </w:rPr>
        <w:t>оящее Решение вступает в силу со дня его официального опубликования.</w:t>
      </w:r>
    </w:p>
    <w:p w:rsidR="00E4731A" w:rsidRDefault="00E4731A" w:rsidP="00E4731A">
      <w:pPr>
        <w:jc w:val="both"/>
        <w:rPr>
          <w:rFonts w:ascii="Times New Roman" w:hAnsi="Times New Roman"/>
        </w:rPr>
      </w:pPr>
    </w:p>
    <w:p w:rsidR="00E4731A" w:rsidRDefault="00E4731A" w:rsidP="00E4731A">
      <w:pPr>
        <w:jc w:val="both"/>
        <w:rPr>
          <w:rFonts w:ascii="Times New Roman" w:hAnsi="Times New Roman"/>
        </w:rPr>
      </w:pPr>
    </w:p>
    <w:p w:rsidR="00E4731A" w:rsidRPr="00E4731A" w:rsidRDefault="00E4731A" w:rsidP="00E4731A">
      <w:pPr>
        <w:jc w:val="both"/>
        <w:rPr>
          <w:rFonts w:ascii="Times New Roman" w:hAnsi="Times New Roman"/>
          <w:b/>
        </w:rPr>
      </w:pPr>
      <w:r w:rsidRPr="00E4731A">
        <w:rPr>
          <w:rFonts w:ascii="Times New Roman" w:hAnsi="Times New Roman"/>
          <w:b/>
        </w:rPr>
        <w:t>Председатель Совета народных депутатов</w:t>
      </w:r>
    </w:p>
    <w:p w:rsidR="00E4731A" w:rsidRPr="00E4731A" w:rsidRDefault="00E4731A" w:rsidP="00E4731A">
      <w:pPr>
        <w:jc w:val="both"/>
        <w:rPr>
          <w:rFonts w:ascii="Times New Roman" w:hAnsi="Times New Roman"/>
          <w:b/>
        </w:rPr>
      </w:pPr>
      <w:r w:rsidRPr="00E4731A">
        <w:rPr>
          <w:rFonts w:ascii="Times New Roman" w:hAnsi="Times New Roman"/>
          <w:b/>
        </w:rPr>
        <w:t>Осинниковского городского округа                                                              Н.С. Коваленко</w:t>
      </w:r>
    </w:p>
    <w:p w:rsidR="00E4731A" w:rsidRPr="00E4731A" w:rsidRDefault="00E4731A" w:rsidP="00E4731A">
      <w:pPr>
        <w:jc w:val="both"/>
        <w:rPr>
          <w:rFonts w:ascii="Times New Roman" w:hAnsi="Times New Roman"/>
          <w:b/>
        </w:rPr>
      </w:pPr>
    </w:p>
    <w:p w:rsidR="00E4731A" w:rsidRPr="00E4731A" w:rsidRDefault="00E4731A" w:rsidP="00E4731A">
      <w:pPr>
        <w:jc w:val="both"/>
        <w:rPr>
          <w:rFonts w:ascii="Times New Roman" w:hAnsi="Times New Roman"/>
          <w:b/>
        </w:rPr>
      </w:pPr>
      <w:r w:rsidRPr="00E4731A">
        <w:rPr>
          <w:rFonts w:ascii="Times New Roman" w:hAnsi="Times New Roman"/>
          <w:b/>
        </w:rPr>
        <w:t>Глава Осинниковского</w:t>
      </w:r>
    </w:p>
    <w:p w:rsidR="001F47BB" w:rsidRDefault="00E4731A" w:rsidP="00E4731A">
      <w:pPr>
        <w:jc w:val="both"/>
        <w:rPr>
          <w:rFonts w:ascii="Times New Roman" w:hAnsi="Times New Roman"/>
          <w:b/>
        </w:rPr>
      </w:pPr>
      <w:r w:rsidRPr="00E4731A">
        <w:rPr>
          <w:rFonts w:ascii="Times New Roman" w:hAnsi="Times New Roman"/>
          <w:b/>
        </w:rPr>
        <w:t>городского округа                                                                                             И.В. Романов</w:t>
      </w: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Pr="00E4731A" w:rsidRDefault="00E4731A" w:rsidP="00E4731A">
      <w:pPr>
        <w:jc w:val="right"/>
        <w:rPr>
          <w:rFonts w:ascii="Times New Roman" w:hAnsi="Times New Roman"/>
        </w:rPr>
      </w:pPr>
      <w:r w:rsidRPr="00E4731A">
        <w:rPr>
          <w:rFonts w:ascii="Times New Roman" w:hAnsi="Times New Roman"/>
        </w:rPr>
        <w:t>Приложение№1</w:t>
      </w:r>
    </w:p>
    <w:p w:rsidR="00E4731A" w:rsidRPr="00E4731A" w:rsidRDefault="00E4731A" w:rsidP="00E4731A">
      <w:pPr>
        <w:jc w:val="right"/>
        <w:rPr>
          <w:rFonts w:ascii="Times New Roman" w:hAnsi="Times New Roman"/>
        </w:rPr>
      </w:pPr>
      <w:r w:rsidRPr="00E4731A">
        <w:rPr>
          <w:rFonts w:ascii="Times New Roman" w:hAnsi="Times New Roman"/>
        </w:rPr>
        <w:t>к Решению Совета народных депутатов</w:t>
      </w:r>
    </w:p>
    <w:p w:rsidR="00E4731A" w:rsidRPr="00E4731A" w:rsidRDefault="00E4731A" w:rsidP="00E4731A">
      <w:pPr>
        <w:jc w:val="right"/>
        <w:rPr>
          <w:rFonts w:ascii="Times New Roman" w:hAnsi="Times New Roman"/>
        </w:rPr>
      </w:pPr>
      <w:r w:rsidRPr="00E4731A">
        <w:rPr>
          <w:rFonts w:ascii="Times New Roman" w:hAnsi="Times New Roman"/>
        </w:rPr>
        <w:t>Осинниковского городского округа</w:t>
      </w:r>
    </w:p>
    <w:p w:rsidR="00E4731A" w:rsidRDefault="00E4731A" w:rsidP="00E4731A">
      <w:pPr>
        <w:jc w:val="right"/>
        <w:rPr>
          <w:rFonts w:ascii="Times New Roman" w:hAnsi="Times New Roman"/>
        </w:rPr>
      </w:pPr>
      <w:r w:rsidRPr="00E4731A">
        <w:rPr>
          <w:rFonts w:ascii="Times New Roman" w:hAnsi="Times New Roman"/>
        </w:rPr>
        <w:t>от ноября 2023 N-МНА</w:t>
      </w:r>
    </w:p>
    <w:p w:rsidR="00E4731A" w:rsidRDefault="00E4731A" w:rsidP="00E4731A">
      <w:pPr>
        <w:jc w:val="both"/>
        <w:rPr>
          <w:rFonts w:ascii="Times New Roman" w:hAnsi="Times New Roman"/>
        </w:rPr>
      </w:pPr>
    </w:p>
    <w:p w:rsidR="00B529E7" w:rsidRPr="002D7700" w:rsidRDefault="002D7700" w:rsidP="002D7700">
      <w:pPr>
        <w:jc w:val="center"/>
        <w:rPr>
          <w:rFonts w:ascii="Times New Roman" w:hAnsi="Times New Roman"/>
          <w:b/>
        </w:rPr>
      </w:pPr>
      <w:r w:rsidRPr="002D7700">
        <w:rPr>
          <w:rFonts w:ascii="Times New Roman" w:hAnsi="Times New Roman"/>
          <w:b/>
        </w:rPr>
        <w:t>Положение «О нагрудном знаке депутата Совета народных депутатов Осинниковского городского округа »</w:t>
      </w:r>
    </w:p>
    <w:p w:rsidR="00B529E7" w:rsidRPr="00B529E7" w:rsidRDefault="00B529E7" w:rsidP="00A33584">
      <w:pPr>
        <w:ind w:firstLine="720"/>
        <w:jc w:val="both"/>
        <w:rPr>
          <w:rFonts w:ascii="Times New Roman" w:hAnsi="Times New Roman"/>
        </w:rPr>
      </w:pPr>
      <w:r w:rsidRPr="00B529E7">
        <w:rPr>
          <w:rFonts w:ascii="Times New Roman" w:hAnsi="Times New Roman"/>
        </w:rPr>
        <w:t>1. Депутату Совета народных депутатов</w:t>
      </w:r>
      <w:r>
        <w:rPr>
          <w:rFonts w:ascii="Times New Roman" w:hAnsi="Times New Roman"/>
        </w:rPr>
        <w:t xml:space="preserve"> Осинниковского городского округа</w:t>
      </w:r>
      <w:r w:rsidRPr="00B529E7">
        <w:rPr>
          <w:rFonts w:ascii="Times New Roman" w:hAnsi="Times New Roman"/>
        </w:rPr>
        <w:t xml:space="preserve"> (далее - депутат) выдается специальный нагрудный знак (далее - нагрудный знак), который является отличительным знаком депутата и носится на левой стороне груди.</w:t>
      </w:r>
    </w:p>
    <w:p w:rsidR="00BE5AF4" w:rsidRDefault="00B529E7" w:rsidP="00A33584">
      <w:pPr>
        <w:ind w:firstLine="720"/>
        <w:jc w:val="both"/>
        <w:rPr>
          <w:rFonts w:ascii="Times New Roman" w:hAnsi="Times New Roman"/>
        </w:rPr>
      </w:pPr>
      <w:r w:rsidRPr="00B529E7">
        <w:rPr>
          <w:rFonts w:ascii="Times New Roman" w:hAnsi="Times New Roman"/>
        </w:rPr>
        <w:t xml:space="preserve">2. Нагрудный знак изготавливается </w:t>
      </w:r>
      <w:proofErr w:type="gramStart"/>
      <w:r w:rsidRPr="00B529E7">
        <w:rPr>
          <w:rFonts w:ascii="Times New Roman" w:hAnsi="Times New Roman"/>
        </w:rPr>
        <w:t xml:space="preserve">по образцу согласно приложению к настоящему Положению из латунного сплава </w:t>
      </w:r>
      <w:r w:rsidR="00306C14">
        <w:rPr>
          <w:rFonts w:ascii="Times New Roman" w:hAnsi="Times New Roman"/>
        </w:rPr>
        <w:t>с покрытием под золото</w:t>
      </w:r>
      <w:proofErr w:type="gramEnd"/>
      <w:r w:rsidR="00306C14">
        <w:rPr>
          <w:rFonts w:ascii="Times New Roman" w:hAnsi="Times New Roman"/>
        </w:rPr>
        <w:t xml:space="preserve"> в виде развивающегося </w:t>
      </w:r>
      <w:r w:rsidR="00BE5AF4">
        <w:rPr>
          <w:rFonts w:ascii="Times New Roman" w:hAnsi="Times New Roman"/>
        </w:rPr>
        <w:t xml:space="preserve">стяга с полным цветовым соответствием  флагу </w:t>
      </w:r>
      <w:r w:rsidR="00C30639">
        <w:rPr>
          <w:rFonts w:ascii="Times New Roman" w:hAnsi="Times New Roman"/>
        </w:rPr>
        <w:t xml:space="preserve"> Российской Ф</w:t>
      </w:r>
      <w:r w:rsidR="008E4B92">
        <w:rPr>
          <w:rFonts w:ascii="Times New Roman" w:hAnsi="Times New Roman"/>
        </w:rPr>
        <w:t>едерации</w:t>
      </w:r>
      <w:r w:rsidR="00761096">
        <w:rPr>
          <w:rFonts w:ascii="Times New Roman" w:hAnsi="Times New Roman"/>
        </w:rPr>
        <w:t>.</w:t>
      </w:r>
    </w:p>
    <w:p w:rsidR="00AE2BBC" w:rsidRPr="00AE2BBC" w:rsidRDefault="00AE2BBC" w:rsidP="00AE2BBC">
      <w:pPr>
        <w:ind w:firstLine="720"/>
        <w:jc w:val="both"/>
        <w:rPr>
          <w:rFonts w:ascii="Times New Roman" w:hAnsi="Times New Roman"/>
        </w:rPr>
      </w:pPr>
      <w:r w:rsidRPr="00AE2BBC">
        <w:rPr>
          <w:rFonts w:ascii="Times New Roman" w:hAnsi="Times New Roman"/>
        </w:rPr>
        <w:t xml:space="preserve">Нагрудный знак выполняется из желтого металла размером два сантиметра девять  миллиметров на два сантиметра </w:t>
      </w:r>
      <w:r w:rsidR="00F62B48">
        <w:rPr>
          <w:rFonts w:ascii="Times New Roman" w:hAnsi="Times New Roman"/>
        </w:rPr>
        <w:t>три</w:t>
      </w:r>
      <w:r w:rsidRPr="00AE2BBC">
        <w:rPr>
          <w:rFonts w:ascii="Times New Roman" w:hAnsi="Times New Roman"/>
        </w:rPr>
        <w:t xml:space="preserve"> миллиметр</w:t>
      </w:r>
      <w:r w:rsidR="00F62B48">
        <w:rPr>
          <w:rFonts w:ascii="Times New Roman" w:hAnsi="Times New Roman"/>
        </w:rPr>
        <w:t>а</w:t>
      </w:r>
      <w:bookmarkStart w:id="0" w:name="_GoBack"/>
      <w:bookmarkEnd w:id="0"/>
      <w:r w:rsidRPr="00AE2BBC">
        <w:rPr>
          <w:rFonts w:ascii="Times New Roman" w:hAnsi="Times New Roman"/>
        </w:rPr>
        <w:t xml:space="preserve"> (2,9 х 2,</w:t>
      </w:r>
      <w:r w:rsidR="00852888">
        <w:rPr>
          <w:rFonts w:ascii="Times New Roman" w:hAnsi="Times New Roman"/>
        </w:rPr>
        <w:t>3</w:t>
      </w:r>
      <w:r w:rsidRPr="00AE2BBC">
        <w:rPr>
          <w:rFonts w:ascii="Times New Roman" w:hAnsi="Times New Roman"/>
        </w:rPr>
        <w:t xml:space="preserve"> см), в виде развивающегося стяга с полным соответствием флагу Российской Федерации. Основное поле покрыто трех цветной эмалью, по которой расположена надпись в три строки: «ДЕПУТАТ ГОРОДСКОГО СОВЕТА»  буквами желтого цвета, в следующем порядке: по белому фону  располагается слово «ДЕПУТАТ», по синему фону располагается слово «ГОРОДСКОГО», по красному фону располагается слово «СОВЕТА». Контур знака, полосы по месту раздела цветов, надпись на знаке выступают над общим полем знака и вы</w:t>
      </w:r>
      <w:r>
        <w:rPr>
          <w:rFonts w:ascii="Times New Roman" w:hAnsi="Times New Roman"/>
        </w:rPr>
        <w:t>полняются из основного металла.</w:t>
      </w:r>
    </w:p>
    <w:p w:rsidR="00AE2BBC" w:rsidRDefault="00AE2BBC" w:rsidP="00AE2BBC">
      <w:pPr>
        <w:ind w:firstLine="720"/>
        <w:jc w:val="both"/>
        <w:rPr>
          <w:rFonts w:ascii="Times New Roman" w:hAnsi="Times New Roman"/>
        </w:rPr>
      </w:pPr>
      <w:r w:rsidRPr="00AE2BBC">
        <w:rPr>
          <w:rFonts w:ascii="Times New Roman" w:hAnsi="Times New Roman"/>
        </w:rPr>
        <w:t xml:space="preserve"> Нагрудный знак изготовлен методом штамповки из томпака (латунь) с использованием заливки горячими эмалями (</w:t>
      </w:r>
      <w:proofErr w:type="spellStart"/>
      <w:r w:rsidRPr="00AE2BBC">
        <w:rPr>
          <w:rFonts w:ascii="Times New Roman" w:hAnsi="Times New Roman"/>
        </w:rPr>
        <w:t>клуазон</w:t>
      </w:r>
      <w:proofErr w:type="spellEnd"/>
      <w:r w:rsidRPr="00AE2BBC">
        <w:rPr>
          <w:rFonts w:ascii="Times New Roman" w:hAnsi="Times New Roman"/>
        </w:rPr>
        <w:t>).</w:t>
      </w:r>
    </w:p>
    <w:p w:rsidR="00B529E7" w:rsidRPr="00B529E7" w:rsidRDefault="00B529E7" w:rsidP="00A33584">
      <w:pPr>
        <w:ind w:firstLine="720"/>
        <w:jc w:val="both"/>
        <w:rPr>
          <w:rFonts w:ascii="Times New Roman" w:hAnsi="Times New Roman"/>
        </w:rPr>
      </w:pPr>
      <w:r w:rsidRPr="00B529E7">
        <w:rPr>
          <w:rFonts w:ascii="Times New Roman" w:hAnsi="Times New Roman"/>
        </w:rPr>
        <w:t>3. Нагрудный знак выдается лично депутату на заседании избранного созыва Совета народных депутатов</w:t>
      </w:r>
      <w:r w:rsidR="00EE7F91">
        <w:rPr>
          <w:rFonts w:ascii="Times New Roman" w:hAnsi="Times New Roman"/>
        </w:rPr>
        <w:t xml:space="preserve"> Осинниковского городского округа</w:t>
      </w:r>
      <w:r w:rsidRPr="00B529E7">
        <w:rPr>
          <w:rFonts w:ascii="Times New Roman" w:hAnsi="Times New Roman"/>
        </w:rPr>
        <w:t>.</w:t>
      </w:r>
    </w:p>
    <w:p w:rsidR="00B529E7" w:rsidRPr="00B529E7" w:rsidRDefault="00B529E7" w:rsidP="00A33584">
      <w:pPr>
        <w:ind w:firstLine="720"/>
        <w:jc w:val="both"/>
        <w:rPr>
          <w:rFonts w:ascii="Times New Roman" w:hAnsi="Times New Roman"/>
        </w:rPr>
      </w:pPr>
      <w:r w:rsidRPr="00B529E7">
        <w:rPr>
          <w:rFonts w:ascii="Times New Roman" w:hAnsi="Times New Roman"/>
        </w:rPr>
        <w:t>Депутат обязан обеспечить сохранность нагрудного знака. Нагрудный знак не подлежит передаче другому лицу.</w:t>
      </w:r>
    </w:p>
    <w:p w:rsidR="00B529E7" w:rsidRPr="00B529E7" w:rsidRDefault="00B529E7" w:rsidP="00A33584">
      <w:pPr>
        <w:ind w:firstLine="720"/>
        <w:jc w:val="both"/>
        <w:rPr>
          <w:rFonts w:ascii="Times New Roman" w:hAnsi="Times New Roman"/>
        </w:rPr>
      </w:pPr>
      <w:r w:rsidRPr="00B529E7">
        <w:rPr>
          <w:rFonts w:ascii="Times New Roman" w:hAnsi="Times New Roman"/>
        </w:rPr>
        <w:t>4. Нагрудный знак выдается в одном экземпляре на срок полномочий депутата.</w:t>
      </w:r>
    </w:p>
    <w:p w:rsidR="00B529E7" w:rsidRPr="00B529E7" w:rsidRDefault="00B529E7" w:rsidP="00A33584">
      <w:pPr>
        <w:ind w:firstLine="720"/>
        <w:jc w:val="both"/>
        <w:rPr>
          <w:rFonts w:ascii="Times New Roman" w:hAnsi="Times New Roman"/>
        </w:rPr>
      </w:pPr>
      <w:r w:rsidRPr="00B529E7">
        <w:rPr>
          <w:rFonts w:ascii="Times New Roman" w:hAnsi="Times New Roman"/>
        </w:rPr>
        <w:t xml:space="preserve">В случае утраты или порчи нагрудного знака новый нагрудный знак выдается по решению Координационного совета </w:t>
      </w:r>
      <w:r w:rsidR="00EE7F91">
        <w:rPr>
          <w:rFonts w:ascii="Times New Roman" w:hAnsi="Times New Roman"/>
        </w:rPr>
        <w:t>пред</w:t>
      </w:r>
      <w:r w:rsidR="00306C14">
        <w:rPr>
          <w:rFonts w:ascii="Times New Roman" w:hAnsi="Times New Roman"/>
        </w:rPr>
        <w:t xml:space="preserve">ставительного органа </w:t>
      </w:r>
      <w:r w:rsidR="00EE7F91">
        <w:rPr>
          <w:rFonts w:ascii="Times New Roman" w:hAnsi="Times New Roman"/>
        </w:rPr>
        <w:t xml:space="preserve">Осинниковского городского округа </w:t>
      </w:r>
      <w:r w:rsidRPr="00B529E7">
        <w:rPr>
          <w:rFonts w:ascii="Times New Roman" w:hAnsi="Times New Roman"/>
        </w:rPr>
        <w:t>на основании заявления депутата с указанием причин утраты или порчи.</w:t>
      </w:r>
    </w:p>
    <w:p w:rsidR="00B529E7" w:rsidRPr="00B529E7" w:rsidRDefault="00B529E7" w:rsidP="00A33584">
      <w:pPr>
        <w:ind w:firstLine="720"/>
        <w:jc w:val="both"/>
        <w:rPr>
          <w:rFonts w:ascii="Times New Roman" w:hAnsi="Times New Roman"/>
        </w:rPr>
      </w:pPr>
      <w:r w:rsidRPr="00B529E7">
        <w:rPr>
          <w:rFonts w:ascii="Times New Roman" w:hAnsi="Times New Roman"/>
        </w:rPr>
        <w:t>5. Право на ношение нагрудного знака прекращается по истечении срока полномочий депутата либо при досрочном прекращении его полномочий.</w:t>
      </w:r>
    </w:p>
    <w:p w:rsidR="00B529E7" w:rsidRPr="00B529E7" w:rsidRDefault="00B529E7" w:rsidP="00A33584">
      <w:pPr>
        <w:ind w:firstLine="720"/>
        <w:jc w:val="both"/>
        <w:rPr>
          <w:rFonts w:ascii="Times New Roman" w:hAnsi="Times New Roman"/>
        </w:rPr>
      </w:pPr>
      <w:r w:rsidRPr="00B529E7">
        <w:rPr>
          <w:rFonts w:ascii="Times New Roman" w:hAnsi="Times New Roman"/>
        </w:rPr>
        <w:t>Нагрудный знак подлежит возврату в Совет народных депутатов</w:t>
      </w:r>
      <w:r w:rsidR="00EE7F91">
        <w:rPr>
          <w:rFonts w:ascii="Times New Roman" w:hAnsi="Times New Roman"/>
        </w:rPr>
        <w:t xml:space="preserve"> Осинниковского городского округа </w:t>
      </w:r>
      <w:r w:rsidRPr="00B529E7">
        <w:rPr>
          <w:rFonts w:ascii="Times New Roman" w:hAnsi="Times New Roman"/>
        </w:rPr>
        <w:t xml:space="preserve"> при досрочном прекращении полномочий депутата по основаниям, предусмотренным пунктами </w:t>
      </w:r>
      <w:r w:rsidRPr="00AC20B8">
        <w:rPr>
          <w:rFonts w:ascii="Times New Roman" w:hAnsi="Times New Roman"/>
        </w:rPr>
        <w:t xml:space="preserve">2 - </w:t>
      </w:r>
      <w:r w:rsidR="002747CF" w:rsidRPr="00AC20B8">
        <w:rPr>
          <w:rFonts w:ascii="Times New Roman" w:hAnsi="Times New Roman"/>
        </w:rPr>
        <w:t>10</w:t>
      </w:r>
      <w:r w:rsidRPr="00AC20B8">
        <w:rPr>
          <w:rFonts w:ascii="Times New Roman" w:hAnsi="Times New Roman"/>
        </w:rPr>
        <w:t xml:space="preserve"> части 1 статьи 3</w:t>
      </w:r>
      <w:r w:rsidR="002747CF" w:rsidRPr="00AC20B8">
        <w:rPr>
          <w:rFonts w:ascii="Times New Roman" w:hAnsi="Times New Roman"/>
        </w:rPr>
        <w:t>4</w:t>
      </w:r>
      <w:r w:rsidRPr="00B529E7">
        <w:rPr>
          <w:rFonts w:ascii="Times New Roman" w:hAnsi="Times New Roman"/>
        </w:rPr>
        <w:t xml:space="preserve"> Устава</w:t>
      </w:r>
      <w:r w:rsidR="00EE7F91">
        <w:rPr>
          <w:rFonts w:ascii="Times New Roman" w:hAnsi="Times New Roman"/>
        </w:rPr>
        <w:t xml:space="preserve"> Осинниковского городского округа Кемеровской области -</w:t>
      </w:r>
      <w:r w:rsidR="00D37DC1">
        <w:rPr>
          <w:rFonts w:ascii="Times New Roman" w:hAnsi="Times New Roman"/>
        </w:rPr>
        <w:t xml:space="preserve"> </w:t>
      </w:r>
      <w:r w:rsidR="00EE7F91">
        <w:rPr>
          <w:rFonts w:ascii="Times New Roman" w:hAnsi="Times New Roman"/>
        </w:rPr>
        <w:t>Кузбасса</w:t>
      </w:r>
      <w:r w:rsidRPr="00B529E7">
        <w:rPr>
          <w:rFonts w:ascii="Times New Roman" w:hAnsi="Times New Roman"/>
        </w:rPr>
        <w:t>.</w:t>
      </w:r>
    </w:p>
    <w:p w:rsidR="00B529E7" w:rsidRPr="00B529E7" w:rsidRDefault="00B529E7" w:rsidP="00A33584">
      <w:pPr>
        <w:ind w:firstLine="720"/>
        <w:jc w:val="both"/>
        <w:rPr>
          <w:rFonts w:ascii="Times New Roman" w:hAnsi="Times New Roman"/>
        </w:rPr>
      </w:pPr>
      <w:r w:rsidRPr="00B529E7">
        <w:rPr>
          <w:rFonts w:ascii="Times New Roman" w:hAnsi="Times New Roman"/>
        </w:rPr>
        <w:t>В иных случаях нагрудный знак остается у лица, являвшегося депутатом (членов его семьи), на памятное хранение.</w:t>
      </w:r>
    </w:p>
    <w:p w:rsidR="00B529E7" w:rsidRPr="00B529E7" w:rsidRDefault="00B529E7" w:rsidP="00B529E7">
      <w:pPr>
        <w:jc w:val="both"/>
        <w:rPr>
          <w:rFonts w:ascii="Times New Roman" w:hAnsi="Times New Roman"/>
        </w:rPr>
      </w:pPr>
    </w:p>
    <w:p w:rsidR="00B529E7" w:rsidRPr="00B529E7" w:rsidRDefault="00B529E7" w:rsidP="00B529E7">
      <w:pPr>
        <w:jc w:val="both"/>
        <w:rPr>
          <w:rFonts w:ascii="Times New Roman" w:hAnsi="Times New Roman"/>
        </w:rPr>
      </w:pPr>
    </w:p>
    <w:p w:rsidR="00B529E7" w:rsidRPr="00B529E7" w:rsidRDefault="00B529E7" w:rsidP="00B529E7">
      <w:pPr>
        <w:jc w:val="both"/>
        <w:rPr>
          <w:rFonts w:ascii="Times New Roman" w:hAnsi="Times New Roman"/>
        </w:rPr>
      </w:pPr>
    </w:p>
    <w:p w:rsidR="00B529E7" w:rsidRPr="00B529E7" w:rsidRDefault="00B529E7" w:rsidP="00B529E7">
      <w:pPr>
        <w:jc w:val="both"/>
        <w:rPr>
          <w:rFonts w:ascii="Times New Roman" w:hAnsi="Times New Roman"/>
        </w:rPr>
      </w:pPr>
    </w:p>
    <w:p w:rsidR="00B529E7" w:rsidRDefault="00B529E7" w:rsidP="00B529E7">
      <w:pPr>
        <w:jc w:val="both"/>
        <w:rPr>
          <w:rFonts w:ascii="Times New Roman" w:hAnsi="Times New Roman"/>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B529E7" w:rsidRPr="00B529E7" w:rsidRDefault="00B529E7" w:rsidP="00CF3855">
      <w:pPr>
        <w:jc w:val="right"/>
        <w:rPr>
          <w:rFonts w:ascii="Times New Roman" w:hAnsi="Times New Roman"/>
        </w:rPr>
      </w:pPr>
      <w:r w:rsidRPr="00B529E7">
        <w:rPr>
          <w:rFonts w:ascii="Times New Roman" w:hAnsi="Times New Roman"/>
        </w:rPr>
        <w:t>Приложение</w:t>
      </w:r>
    </w:p>
    <w:p w:rsidR="00B529E7" w:rsidRPr="00B529E7" w:rsidRDefault="00B529E7" w:rsidP="00CF3855">
      <w:pPr>
        <w:jc w:val="right"/>
        <w:rPr>
          <w:rFonts w:ascii="Times New Roman" w:hAnsi="Times New Roman"/>
        </w:rPr>
      </w:pPr>
      <w:r w:rsidRPr="00B529E7">
        <w:rPr>
          <w:rFonts w:ascii="Times New Roman" w:hAnsi="Times New Roman"/>
        </w:rPr>
        <w:t>к Положению</w:t>
      </w:r>
    </w:p>
    <w:p w:rsidR="00B529E7" w:rsidRPr="00B529E7" w:rsidRDefault="00B529E7" w:rsidP="00CF3855">
      <w:pPr>
        <w:jc w:val="right"/>
        <w:rPr>
          <w:rFonts w:ascii="Times New Roman" w:hAnsi="Times New Roman"/>
        </w:rPr>
      </w:pPr>
      <w:r w:rsidRPr="00B529E7">
        <w:rPr>
          <w:rFonts w:ascii="Times New Roman" w:hAnsi="Times New Roman"/>
        </w:rPr>
        <w:t>о нагрудном знаке депутата</w:t>
      </w:r>
    </w:p>
    <w:p w:rsidR="00B529E7" w:rsidRDefault="00B529E7" w:rsidP="00CF3855">
      <w:pPr>
        <w:jc w:val="right"/>
        <w:rPr>
          <w:rFonts w:ascii="Times New Roman" w:hAnsi="Times New Roman"/>
        </w:rPr>
      </w:pPr>
      <w:r w:rsidRPr="00B529E7">
        <w:rPr>
          <w:rFonts w:ascii="Times New Roman" w:hAnsi="Times New Roman"/>
        </w:rPr>
        <w:t>Совета народных депутатов</w:t>
      </w:r>
    </w:p>
    <w:p w:rsidR="00CF3855" w:rsidRPr="00B529E7" w:rsidRDefault="00CF3855" w:rsidP="00CF3855">
      <w:pPr>
        <w:jc w:val="right"/>
        <w:rPr>
          <w:rFonts w:ascii="Times New Roman" w:hAnsi="Times New Roman"/>
        </w:rPr>
      </w:pPr>
      <w:r>
        <w:rPr>
          <w:rFonts w:ascii="Times New Roman" w:hAnsi="Times New Roman"/>
        </w:rPr>
        <w:t>Осинниковского городского округа</w:t>
      </w:r>
    </w:p>
    <w:p w:rsidR="00B529E7" w:rsidRDefault="00B529E7" w:rsidP="00CF3855">
      <w:pPr>
        <w:jc w:val="right"/>
        <w:rPr>
          <w:rFonts w:ascii="Times New Roman" w:hAnsi="Times New Roman"/>
        </w:rPr>
      </w:pPr>
    </w:p>
    <w:p w:rsidR="005D0BC9" w:rsidRPr="00E4731A" w:rsidRDefault="005D0BC9" w:rsidP="005D0BC9">
      <w:pPr>
        <w:jc w:val="center"/>
        <w:rPr>
          <w:rFonts w:ascii="Times New Roman" w:hAnsi="Times New Roman"/>
        </w:rPr>
      </w:pPr>
      <w:r>
        <w:rPr>
          <w:rFonts w:ascii="Times New Roman" w:hAnsi="Times New Roman"/>
          <w:noProof/>
        </w:rPr>
        <w:drawing>
          <wp:inline distT="0" distB="0" distL="0" distR="0" wp14:anchorId="37777550">
            <wp:extent cx="13620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1019175"/>
                    </a:xfrm>
                    <a:prstGeom prst="rect">
                      <a:avLst/>
                    </a:prstGeom>
                    <a:noFill/>
                  </pic:spPr>
                </pic:pic>
              </a:graphicData>
            </a:graphic>
          </wp:inline>
        </w:drawing>
      </w:r>
    </w:p>
    <w:sectPr w:rsidR="005D0BC9" w:rsidRPr="00E4731A" w:rsidSect="00540C6B">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D96" w:rsidRDefault="00096D96" w:rsidP="00280FC7">
      <w:r>
        <w:separator/>
      </w:r>
    </w:p>
  </w:endnote>
  <w:endnote w:type="continuationSeparator" w:id="0">
    <w:p w:rsidR="00096D96" w:rsidRDefault="00096D96" w:rsidP="002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D96" w:rsidRDefault="00096D96" w:rsidP="00280FC7">
      <w:r>
        <w:separator/>
      </w:r>
    </w:p>
  </w:footnote>
  <w:footnote w:type="continuationSeparator" w:id="0">
    <w:p w:rsidR="00096D96" w:rsidRDefault="00096D96" w:rsidP="0028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3B"/>
    <w:multiLevelType w:val="hybridMultilevel"/>
    <w:tmpl w:val="2788D5F2"/>
    <w:lvl w:ilvl="0" w:tplc="79368F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822CF4"/>
    <w:multiLevelType w:val="hybridMultilevel"/>
    <w:tmpl w:val="09988DE4"/>
    <w:lvl w:ilvl="0" w:tplc="5C06AEB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800939"/>
    <w:multiLevelType w:val="hybridMultilevel"/>
    <w:tmpl w:val="5FE68064"/>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EB341C"/>
    <w:multiLevelType w:val="hybridMultilevel"/>
    <w:tmpl w:val="BFD8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A56679"/>
    <w:multiLevelType w:val="hybridMultilevel"/>
    <w:tmpl w:val="393E8388"/>
    <w:lvl w:ilvl="0" w:tplc="E728A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19B97E87"/>
    <w:multiLevelType w:val="hybridMultilevel"/>
    <w:tmpl w:val="D49E5740"/>
    <w:lvl w:ilvl="0" w:tplc="281C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D001B42"/>
    <w:multiLevelType w:val="hybridMultilevel"/>
    <w:tmpl w:val="81AAD35A"/>
    <w:lvl w:ilvl="0" w:tplc="F8B62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FD367E5"/>
    <w:multiLevelType w:val="hybridMultilevel"/>
    <w:tmpl w:val="0C06C10E"/>
    <w:lvl w:ilvl="0" w:tplc="C666BEA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5076E8"/>
    <w:multiLevelType w:val="hybridMultilevel"/>
    <w:tmpl w:val="063C8E5C"/>
    <w:lvl w:ilvl="0" w:tplc="25FE04D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1943E6A"/>
    <w:multiLevelType w:val="hybridMultilevel"/>
    <w:tmpl w:val="CBFE79C8"/>
    <w:lvl w:ilvl="0" w:tplc="8C368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211A3E"/>
    <w:multiLevelType w:val="hybridMultilevel"/>
    <w:tmpl w:val="E1923390"/>
    <w:lvl w:ilvl="0" w:tplc="50A4323E">
      <w:start w:val="15"/>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D40090"/>
    <w:multiLevelType w:val="hybridMultilevel"/>
    <w:tmpl w:val="E2AA5A4A"/>
    <w:lvl w:ilvl="0" w:tplc="82C2F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F33BD7"/>
    <w:multiLevelType w:val="hybridMultilevel"/>
    <w:tmpl w:val="0E84424A"/>
    <w:lvl w:ilvl="0" w:tplc="9D126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707830"/>
    <w:multiLevelType w:val="multilevel"/>
    <w:tmpl w:val="7BB0A91E"/>
    <w:lvl w:ilvl="0">
      <w:start w:val="1"/>
      <w:numFmt w:val="decimal"/>
      <w:lvlText w:val="%1."/>
      <w:lvlJc w:val="left"/>
      <w:pPr>
        <w:ind w:left="720" w:hanging="360"/>
      </w:pPr>
      <w:rPr>
        <w:rFonts w:eastAsiaTheme="minorHAnsi"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F20477"/>
    <w:multiLevelType w:val="hybridMultilevel"/>
    <w:tmpl w:val="23D4F88C"/>
    <w:lvl w:ilvl="0" w:tplc="B82A98F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0668AE"/>
    <w:multiLevelType w:val="hybridMultilevel"/>
    <w:tmpl w:val="5678C904"/>
    <w:lvl w:ilvl="0" w:tplc="1B26C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5181F4F"/>
    <w:multiLevelType w:val="multilevel"/>
    <w:tmpl w:val="53822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7D776F8"/>
    <w:multiLevelType w:val="hybridMultilevel"/>
    <w:tmpl w:val="6EE4B2CE"/>
    <w:lvl w:ilvl="0" w:tplc="9A08A5C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7FD2625"/>
    <w:multiLevelType w:val="hybridMultilevel"/>
    <w:tmpl w:val="45D08C96"/>
    <w:lvl w:ilvl="0" w:tplc="34C26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8122FD"/>
    <w:multiLevelType w:val="hybridMultilevel"/>
    <w:tmpl w:val="B2C60D24"/>
    <w:lvl w:ilvl="0" w:tplc="EDA8F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D9C388A"/>
    <w:multiLevelType w:val="hybridMultilevel"/>
    <w:tmpl w:val="83C21CD2"/>
    <w:lvl w:ilvl="0" w:tplc="58820F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85B1303"/>
    <w:multiLevelType w:val="hybridMultilevel"/>
    <w:tmpl w:val="428C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86575B"/>
    <w:multiLevelType w:val="hybridMultilevel"/>
    <w:tmpl w:val="09FA0D6C"/>
    <w:lvl w:ilvl="0" w:tplc="E5AA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78745A"/>
    <w:multiLevelType w:val="multilevel"/>
    <w:tmpl w:val="F732E2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545FEF"/>
    <w:multiLevelType w:val="hybridMultilevel"/>
    <w:tmpl w:val="4EB4B376"/>
    <w:lvl w:ilvl="0" w:tplc="56849A84">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FE54124"/>
    <w:multiLevelType w:val="hybridMultilevel"/>
    <w:tmpl w:val="E39C9544"/>
    <w:lvl w:ilvl="0" w:tplc="138434C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22"/>
  </w:num>
  <w:num w:numId="3">
    <w:abstractNumId w:val="24"/>
  </w:num>
  <w:num w:numId="4">
    <w:abstractNumId w:val="31"/>
  </w:num>
  <w:num w:numId="5">
    <w:abstractNumId w:val="28"/>
  </w:num>
  <w:num w:numId="6">
    <w:abstractNumId w:val="17"/>
  </w:num>
  <w:num w:numId="7">
    <w:abstractNumId w:val="21"/>
  </w:num>
  <w:num w:numId="8">
    <w:abstractNumId w:val="25"/>
  </w:num>
  <w:num w:numId="9">
    <w:abstractNumId w:val="35"/>
  </w:num>
  <w:num w:numId="10">
    <w:abstractNumId w:val="0"/>
  </w:num>
  <w:num w:numId="11">
    <w:abstractNumId w:val="29"/>
  </w:num>
  <w:num w:numId="12">
    <w:abstractNumId w:val="10"/>
  </w:num>
  <w:num w:numId="13">
    <w:abstractNumId w:val="16"/>
  </w:num>
  <w:num w:numId="14">
    <w:abstractNumId w:val="12"/>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34"/>
  </w:num>
  <w:num w:numId="20">
    <w:abstractNumId w:val="26"/>
  </w:num>
  <w:num w:numId="21">
    <w:abstractNumId w:val="20"/>
  </w:num>
  <w:num w:numId="22">
    <w:abstractNumId w:val="8"/>
  </w:num>
  <w:num w:numId="23">
    <w:abstractNumId w:val="3"/>
  </w:num>
  <w:num w:numId="24">
    <w:abstractNumId w:val="2"/>
  </w:num>
  <w:num w:numId="25">
    <w:abstractNumId w:val="6"/>
  </w:num>
  <w:num w:numId="26">
    <w:abstractNumId w:val="15"/>
  </w:num>
  <w:num w:numId="27">
    <w:abstractNumId w:val="5"/>
  </w:num>
  <w:num w:numId="28">
    <w:abstractNumId w:val="33"/>
  </w:num>
  <w:num w:numId="29">
    <w:abstractNumId w:val="27"/>
  </w:num>
  <w:num w:numId="30">
    <w:abstractNumId w:val="9"/>
  </w:num>
  <w:num w:numId="31">
    <w:abstractNumId w:val="30"/>
  </w:num>
  <w:num w:numId="32">
    <w:abstractNumId w:val="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7"/>
  </w:num>
  <w:num w:numId="37">
    <w:abstractNumId w:val="7"/>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141"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2"/>
  </w:num>
  <w:num w:numId="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1D"/>
    <w:rsid w:val="00001685"/>
    <w:rsid w:val="000016D5"/>
    <w:rsid w:val="00002183"/>
    <w:rsid w:val="00004154"/>
    <w:rsid w:val="00004252"/>
    <w:rsid w:val="000048F0"/>
    <w:rsid w:val="00005613"/>
    <w:rsid w:val="000061EE"/>
    <w:rsid w:val="0000736F"/>
    <w:rsid w:val="0001061E"/>
    <w:rsid w:val="00010B61"/>
    <w:rsid w:val="000121B9"/>
    <w:rsid w:val="000121EF"/>
    <w:rsid w:val="00012401"/>
    <w:rsid w:val="00012A2B"/>
    <w:rsid w:val="000144C0"/>
    <w:rsid w:val="000157E6"/>
    <w:rsid w:val="00017255"/>
    <w:rsid w:val="00020B73"/>
    <w:rsid w:val="00020F33"/>
    <w:rsid w:val="00021AA0"/>
    <w:rsid w:val="000237D1"/>
    <w:rsid w:val="000241B3"/>
    <w:rsid w:val="000241D8"/>
    <w:rsid w:val="000249B4"/>
    <w:rsid w:val="00024BE7"/>
    <w:rsid w:val="000250A9"/>
    <w:rsid w:val="000250DF"/>
    <w:rsid w:val="00026080"/>
    <w:rsid w:val="00026770"/>
    <w:rsid w:val="00026F2D"/>
    <w:rsid w:val="000270E5"/>
    <w:rsid w:val="00027747"/>
    <w:rsid w:val="000315DF"/>
    <w:rsid w:val="00032133"/>
    <w:rsid w:val="000321A0"/>
    <w:rsid w:val="00032361"/>
    <w:rsid w:val="00032A12"/>
    <w:rsid w:val="00032D04"/>
    <w:rsid w:val="00032D67"/>
    <w:rsid w:val="00033119"/>
    <w:rsid w:val="00034A10"/>
    <w:rsid w:val="00034C17"/>
    <w:rsid w:val="00040020"/>
    <w:rsid w:val="0004013C"/>
    <w:rsid w:val="000403FC"/>
    <w:rsid w:val="00040519"/>
    <w:rsid w:val="00041F9D"/>
    <w:rsid w:val="000437D8"/>
    <w:rsid w:val="00043A34"/>
    <w:rsid w:val="00044400"/>
    <w:rsid w:val="000448DA"/>
    <w:rsid w:val="00044905"/>
    <w:rsid w:val="0004498F"/>
    <w:rsid w:val="00044D30"/>
    <w:rsid w:val="00044E35"/>
    <w:rsid w:val="00045AC3"/>
    <w:rsid w:val="0004689C"/>
    <w:rsid w:val="00046D30"/>
    <w:rsid w:val="0004727F"/>
    <w:rsid w:val="000476C0"/>
    <w:rsid w:val="00047CF9"/>
    <w:rsid w:val="0005012B"/>
    <w:rsid w:val="0005029A"/>
    <w:rsid w:val="00050414"/>
    <w:rsid w:val="00051782"/>
    <w:rsid w:val="00051952"/>
    <w:rsid w:val="00053645"/>
    <w:rsid w:val="00053D98"/>
    <w:rsid w:val="00054593"/>
    <w:rsid w:val="00054C86"/>
    <w:rsid w:val="00054D79"/>
    <w:rsid w:val="00054E29"/>
    <w:rsid w:val="000557E8"/>
    <w:rsid w:val="000569A4"/>
    <w:rsid w:val="000573BC"/>
    <w:rsid w:val="000604E2"/>
    <w:rsid w:val="00060604"/>
    <w:rsid w:val="00061B98"/>
    <w:rsid w:val="000628CD"/>
    <w:rsid w:val="00062A05"/>
    <w:rsid w:val="00062CD5"/>
    <w:rsid w:val="00063700"/>
    <w:rsid w:val="00064434"/>
    <w:rsid w:val="0006604F"/>
    <w:rsid w:val="000661D6"/>
    <w:rsid w:val="000709B4"/>
    <w:rsid w:val="000718D5"/>
    <w:rsid w:val="00071911"/>
    <w:rsid w:val="00071ADD"/>
    <w:rsid w:val="000723A7"/>
    <w:rsid w:val="000728F2"/>
    <w:rsid w:val="00072999"/>
    <w:rsid w:val="000741A9"/>
    <w:rsid w:val="00074A6B"/>
    <w:rsid w:val="00074BD8"/>
    <w:rsid w:val="00074D99"/>
    <w:rsid w:val="000754DE"/>
    <w:rsid w:val="000761A5"/>
    <w:rsid w:val="00076FB0"/>
    <w:rsid w:val="00077C71"/>
    <w:rsid w:val="00080046"/>
    <w:rsid w:val="00080D53"/>
    <w:rsid w:val="00081392"/>
    <w:rsid w:val="0008156D"/>
    <w:rsid w:val="00081BE5"/>
    <w:rsid w:val="00081C0D"/>
    <w:rsid w:val="00082FD9"/>
    <w:rsid w:val="000834AD"/>
    <w:rsid w:val="00083BB0"/>
    <w:rsid w:val="000840D1"/>
    <w:rsid w:val="00084269"/>
    <w:rsid w:val="00084447"/>
    <w:rsid w:val="000851C7"/>
    <w:rsid w:val="000876AC"/>
    <w:rsid w:val="00087F65"/>
    <w:rsid w:val="00090288"/>
    <w:rsid w:val="00090D0A"/>
    <w:rsid w:val="00091207"/>
    <w:rsid w:val="00091411"/>
    <w:rsid w:val="00092150"/>
    <w:rsid w:val="000926C3"/>
    <w:rsid w:val="00092744"/>
    <w:rsid w:val="00092D6C"/>
    <w:rsid w:val="00092E5A"/>
    <w:rsid w:val="00093B85"/>
    <w:rsid w:val="00093EDD"/>
    <w:rsid w:val="000946F7"/>
    <w:rsid w:val="00094A79"/>
    <w:rsid w:val="00094D54"/>
    <w:rsid w:val="00094F03"/>
    <w:rsid w:val="00095481"/>
    <w:rsid w:val="000954F7"/>
    <w:rsid w:val="00096C1F"/>
    <w:rsid w:val="00096C2F"/>
    <w:rsid w:val="00096D96"/>
    <w:rsid w:val="00097631"/>
    <w:rsid w:val="00097BD2"/>
    <w:rsid w:val="00097E75"/>
    <w:rsid w:val="000A1DD6"/>
    <w:rsid w:val="000A2C61"/>
    <w:rsid w:val="000A32DF"/>
    <w:rsid w:val="000A3540"/>
    <w:rsid w:val="000A3887"/>
    <w:rsid w:val="000A3AA8"/>
    <w:rsid w:val="000A4B2E"/>
    <w:rsid w:val="000A5052"/>
    <w:rsid w:val="000A5247"/>
    <w:rsid w:val="000A62B8"/>
    <w:rsid w:val="000A78FF"/>
    <w:rsid w:val="000B1B1E"/>
    <w:rsid w:val="000B2733"/>
    <w:rsid w:val="000B314C"/>
    <w:rsid w:val="000B3D2A"/>
    <w:rsid w:val="000B3EC0"/>
    <w:rsid w:val="000B42B6"/>
    <w:rsid w:val="000B47CB"/>
    <w:rsid w:val="000B48E5"/>
    <w:rsid w:val="000B4EE2"/>
    <w:rsid w:val="000B5B08"/>
    <w:rsid w:val="000B77E5"/>
    <w:rsid w:val="000C2377"/>
    <w:rsid w:val="000C24D9"/>
    <w:rsid w:val="000C2E51"/>
    <w:rsid w:val="000C2FEA"/>
    <w:rsid w:val="000C302D"/>
    <w:rsid w:val="000C3F41"/>
    <w:rsid w:val="000C41C5"/>
    <w:rsid w:val="000C5AB1"/>
    <w:rsid w:val="000C6336"/>
    <w:rsid w:val="000C664F"/>
    <w:rsid w:val="000C740F"/>
    <w:rsid w:val="000C7988"/>
    <w:rsid w:val="000D0FB0"/>
    <w:rsid w:val="000D14CA"/>
    <w:rsid w:val="000D152E"/>
    <w:rsid w:val="000D2990"/>
    <w:rsid w:val="000D2B17"/>
    <w:rsid w:val="000D32BC"/>
    <w:rsid w:val="000D3378"/>
    <w:rsid w:val="000D3852"/>
    <w:rsid w:val="000D3AE7"/>
    <w:rsid w:val="000D3D6F"/>
    <w:rsid w:val="000D49EB"/>
    <w:rsid w:val="000D5BD3"/>
    <w:rsid w:val="000D5D0B"/>
    <w:rsid w:val="000D5F9A"/>
    <w:rsid w:val="000D65C5"/>
    <w:rsid w:val="000D669F"/>
    <w:rsid w:val="000D6B8A"/>
    <w:rsid w:val="000D7498"/>
    <w:rsid w:val="000D75E7"/>
    <w:rsid w:val="000D7BD3"/>
    <w:rsid w:val="000E15F8"/>
    <w:rsid w:val="000E2BCA"/>
    <w:rsid w:val="000E366C"/>
    <w:rsid w:val="000E3904"/>
    <w:rsid w:val="000E3B01"/>
    <w:rsid w:val="000E4D6C"/>
    <w:rsid w:val="000E5058"/>
    <w:rsid w:val="000E5C18"/>
    <w:rsid w:val="000E5F05"/>
    <w:rsid w:val="000E6848"/>
    <w:rsid w:val="000E7A1C"/>
    <w:rsid w:val="000E7FD1"/>
    <w:rsid w:val="000F2077"/>
    <w:rsid w:val="000F2AE4"/>
    <w:rsid w:val="000F3613"/>
    <w:rsid w:val="000F3D44"/>
    <w:rsid w:val="000F3F36"/>
    <w:rsid w:val="000F4C56"/>
    <w:rsid w:val="000F4E7E"/>
    <w:rsid w:val="000F60E6"/>
    <w:rsid w:val="000F6900"/>
    <w:rsid w:val="000F6EF4"/>
    <w:rsid w:val="000F7D24"/>
    <w:rsid w:val="001003DE"/>
    <w:rsid w:val="001007DD"/>
    <w:rsid w:val="001008D8"/>
    <w:rsid w:val="00101C03"/>
    <w:rsid w:val="00102884"/>
    <w:rsid w:val="00102E78"/>
    <w:rsid w:val="00102FE5"/>
    <w:rsid w:val="00103866"/>
    <w:rsid w:val="00103FD2"/>
    <w:rsid w:val="001058C9"/>
    <w:rsid w:val="00105DE3"/>
    <w:rsid w:val="001061AB"/>
    <w:rsid w:val="0010668F"/>
    <w:rsid w:val="001069E7"/>
    <w:rsid w:val="00107545"/>
    <w:rsid w:val="00107585"/>
    <w:rsid w:val="0011011D"/>
    <w:rsid w:val="001103C5"/>
    <w:rsid w:val="0011066F"/>
    <w:rsid w:val="00110D22"/>
    <w:rsid w:val="00110D24"/>
    <w:rsid w:val="00111646"/>
    <w:rsid w:val="00111722"/>
    <w:rsid w:val="00113BE6"/>
    <w:rsid w:val="001140DD"/>
    <w:rsid w:val="001146EE"/>
    <w:rsid w:val="00114FCD"/>
    <w:rsid w:val="00116D9B"/>
    <w:rsid w:val="001175C1"/>
    <w:rsid w:val="0011779D"/>
    <w:rsid w:val="001179F6"/>
    <w:rsid w:val="00117B55"/>
    <w:rsid w:val="00117F17"/>
    <w:rsid w:val="00120244"/>
    <w:rsid w:val="00120933"/>
    <w:rsid w:val="0012130B"/>
    <w:rsid w:val="00121A05"/>
    <w:rsid w:val="001222AA"/>
    <w:rsid w:val="00124181"/>
    <w:rsid w:val="0012448A"/>
    <w:rsid w:val="0012485D"/>
    <w:rsid w:val="00124B5D"/>
    <w:rsid w:val="00124F2C"/>
    <w:rsid w:val="00125A4D"/>
    <w:rsid w:val="001276EF"/>
    <w:rsid w:val="00127C5B"/>
    <w:rsid w:val="00127E2A"/>
    <w:rsid w:val="00130034"/>
    <w:rsid w:val="00131D3A"/>
    <w:rsid w:val="00137584"/>
    <w:rsid w:val="00137625"/>
    <w:rsid w:val="00137B12"/>
    <w:rsid w:val="00140CD3"/>
    <w:rsid w:val="0014130F"/>
    <w:rsid w:val="00141537"/>
    <w:rsid w:val="00141DDA"/>
    <w:rsid w:val="001429E8"/>
    <w:rsid w:val="00142D2B"/>
    <w:rsid w:val="00143A0C"/>
    <w:rsid w:val="001443A7"/>
    <w:rsid w:val="00145817"/>
    <w:rsid w:val="00147DEE"/>
    <w:rsid w:val="00150082"/>
    <w:rsid w:val="00150368"/>
    <w:rsid w:val="00150649"/>
    <w:rsid w:val="00150946"/>
    <w:rsid w:val="00150DC9"/>
    <w:rsid w:val="00151779"/>
    <w:rsid w:val="00151CCC"/>
    <w:rsid w:val="00153954"/>
    <w:rsid w:val="00153AAB"/>
    <w:rsid w:val="00153B9D"/>
    <w:rsid w:val="0015493B"/>
    <w:rsid w:val="001555C0"/>
    <w:rsid w:val="00155D90"/>
    <w:rsid w:val="00156501"/>
    <w:rsid w:val="00156FB3"/>
    <w:rsid w:val="001573F6"/>
    <w:rsid w:val="0016008F"/>
    <w:rsid w:val="001608AC"/>
    <w:rsid w:val="00160B21"/>
    <w:rsid w:val="00161CCF"/>
    <w:rsid w:val="0016231F"/>
    <w:rsid w:val="00162543"/>
    <w:rsid w:val="00162B45"/>
    <w:rsid w:val="00162BE0"/>
    <w:rsid w:val="00163399"/>
    <w:rsid w:val="001636E1"/>
    <w:rsid w:val="001638C6"/>
    <w:rsid w:val="00164287"/>
    <w:rsid w:val="00164C5A"/>
    <w:rsid w:val="0016663E"/>
    <w:rsid w:val="00166B8D"/>
    <w:rsid w:val="00166E98"/>
    <w:rsid w:val="00167180"/>
    <w:rsid w:val="00167588"/>
    <w:rsid w:val="00170302"/>
    <w:rsid w:val="0017048C"/>
    <w:rsid w:val="00170C64"/>
    <w:rsid w:val="00170FCE"/>
    <w:rsid w:val="00171680"/>
    <w:rsid w:val="001723B6"/>
    <w:rsid w:val="001727FF"/>
    <w:rsid w:val="00172ACF"/>
    <w:rsid w:val="00173ACE"/>
    <w:rsid w:val="00173B1A"/>
    <w:rsid w:val="00174548"/>
    <w:rsid w:val="00175E26"/>
    <w:rsid w:val="001760BA"/>
    <w:rsid w:val="0017638F"/>
    <w:rsid w:val="00176A2C"/>
    <w:rsid w:val="001779EF"/>
    <w:rsid w:val="00177C17"/>
    <w:rsid w:val="00180B50"/>
    <w:rsid w:val="00182785"/>
    <w:rsid w:val="00182DC4"/>
    <w:rsid w:val="00182F6E"/>
    <w:rsid w:val="0018389D"/>
    <w:rsid w:val="00183A9F"/>
    <w:rsid w:val="001843E2"/>
    <w:rsid w:val="00184590"/>
    <w:rsid w:val="00184A58"/>
    <w:rsid w:val="00184E27"/>
    <w:rsid w:val="00185658"/>
    <w:rsid w:val="00185991"/>
    <w:rsid w:val="00187ABD"/>
    <w:rsid w:val="0019004F"/>
    <w:rsid w:val="00190246"/>
    <w:rsid w:val="00190664"/>
    <w:rsid w:val="00190669"/>
    <w:rsid w:val="00192BC2"/>
    <w:rsid w:val="00192CA2"/>
    <w:rsid w:val="00194A3B"/>
    <w:rsid w:val="00195014"/>
    <w:rsid w:val="0019519B"/>
    <w:rsid w:val="00195965"/>
    <w:rsid w:val="00196EEF"/>
    <w:rsid w:val="00197043"/>
    <w:rsid w:val="00197CFB"/>
    <w:rsid w:val="00197FE1"/>
    <w:rsid w:val="001A0800"/>
    <w:rsid w:val="001A0C90"/>
    <w:rsid w:val="001A10C0"/>
    <w:rsid w:val="001A1615"/>
    <w:rsid w:val="001A169D"/>
    <w:rsid w:val="001A1766"/>
    <w:rsid w:val="001A3228"/>
    <w:rsid w:val="001A377F"/>
    <w:rsid w:val="001A4A6B"/>
    <w:rsid w:val="001A4FDD"/>
    <w:rsid w:val="001A6221"/>
    <w:rsid w:val="001A680F"/>
    <w:rsid w:val="001B0F87"/>
    <w:rsid w:val="001B1048"/>
    <w:rsid w:val="001B25FB"/>
    <w:rsid w:val="001B4388"/>
    <w:rsid w:val="001B4606"/>
    <w:rsid w:val="001B5081"/>
    <w:rsid w:val="001B68DE"/>
    <w:rsid w:val="001B772F"/>
    <w:rsid w:val="001B77B2"/>
    <w:rsid w:val="001B7E32"/>
    <w:rsid w:val="001C0F92"/>
    <w:rsid w:val="001C2163"/>
    <w:rsid w:val="001C282D"/>
    <w:rsid w:val="001C2847"/>
    <w:rsid w:val="001C28FE"/>
    <w:rsid w:val="001C3024"/>
    <w:rsid w:val="001C3EDE"/>
    <w:rsid w:val="001C4634"/>
    <w:rsid w:val="001C536A"/>
    <w:rsid w:val="001C56AF"/>
    <w:rsid w:val="001C6496"/>
    <w:rsid w:val="001C65FB"/>
    <w:rsid w:val="001C6677"/>
    <w:rsid w:val="001C7DA5"/>
    <w:rsid w:val="001D038F"/>
    <w:rsid w:val="001D09F7"/>
    <w:rsid w:val="001D0B24"/>
    <w:rsid w:val="001D0D3C"/>
    <w:rsid w:val="001D243A"/>
    <w:rsid w:val="001D257D"/>
    <w:rsid w:val="001D2DC0"/>
    <w:rsid w:val="001D33FC"/>
    <w:rsid w:val="001D3509"/>
    <w:rsid w:val="001D3C89"/>
    <w:rsid w:val="001D735E"/>
    <w:rsid w:val="001E06AF"/>
    <w:rsid w:val="001E06C7"/>
    <w:rsid w:val="001E1280"/>
    <w:rsid w:val="001E1560"/>
    <w:rsid w:val="001E1C1A"/>
    <w:rsid w:val="001E257C"/>
    <w:rsid w:val="001E2D18"/>
    <w:rsid w:val="001E2EF9"/>
    <w:rsid w:val="001E30DE"/>
    <w:rsid w:val="001E37A4"/>
    <w:rsid w:val="001E48CA"/>
    <w:rsid w:val="001E6C26"/>
    <w:rsid w:val="001E6D79"/>
    <w:rsid w:val="001F183D"/>
    <w:rsid w:val="001F1A1B"/>
    <w:rsid w:val="001F1A9B"/>
    <w:rsid w:val="001F1B82"/>
    <w:rsid w:val="001F2082"/>
    <w:rsid w:val="001F2B74"/>
    <w:rsid w:val="001F2D6E"/>
    <w:rsid w:val="001F3A16"/>
    <w:rsid w:val="001F3B22"/>
    <w:rsid w:val="001F3D79"/>
    <w:rsid w:val="001F41C6"/>
    <w:rsid w:val="001F47BB"/>
    <w:rsid w:val="001F4EF1"/>
    <w:rsid w:val="001F54B6"/>
    <w:rsid w:val="001F69E3"/>
    <w:rsid w:val="00200711"/>
    <w:rsid w:val="00201087"/>
    <w:rsid w:val="00201DC4"/>
    <w:rsid w:val="00203F13"/>
    <w:rsid w:val="0020522F"/>
    <w:rsid w:val="00205C58"/>
    <w:rsid w:val="00207102"/>
    <w:rsid w:val="0021096F"/>
    <w:rsid w:val="00210ACF"/>
    <w:rsid w:val="002112CD"/>
    <w:rsid w:val="00212B0A"/>
    <w:rsid w:val="00214096"/>
    <w:rsid w:val="00214A15"/>
    <w:rsid w:val="00214BA9"/>
    <w:rsid w:val="00214C98"/>
    <w:rsid w:val="0021527E"/>
    <w:rsid w:val="00215ED1"/>
    <w:rsid w:val="00216328"/>
    <w:rsid w:val="0021640C"/>
    <w:rsid w:val="00220310"/>
    <w:rsid w:val="002205AA"/>
    <w:rsid w:val="002206F0"/>
    <w:rsid w:val="00221823"/>
    <w:rsid w:val="00221889"/>
    <w:rsid w:val="00221907"/>
    <w:rsid w:val="00222436"/>
    <w:rsid w:val="002226E6"/>
    <w:rsid w:val="00222D70"/>
    <w:rsid w:val="00223578"/>
    <w:rsid w:val="00223C81"/>
    <w:rsid w:val="0022510D"/>
    <w:rsid w:val="0022526B"/>
    <w:rsid w:val="00225DDA"/>
    <w:rsid w:val="00226443"/>
    <w:rsid w:val="00226782"/>
    <w:rsid w:val="0022791D"/>
    <w:rsid w:val="00227D20"/>
    <w:rsid w:val="00227F5F"/>
    <w:rsid w:val="002302A2"/>
    <w:rsid w:val="00230F20"/>
    <w:rsid w:val="00232AA7"/>
    <w:rsid w:val="00232B87"/>
    <w:rsid w:val="00232D46"/>
    <w:rsid w:val="0023384D"/>
    <w:rsid w:val="00233CBB"/>
    <w:rsid w:val="00233E45"/>
    <w:rsid w:val="00233F27"/>
    <w:rsid w:val="0023454B"/>
    <w:rsid w:val="002349C6"/>
    <w:rsid w:val="00237A7F"/>
    <w:rsid w:val="00241071"/>
    <w:rsid w:val="00241B60"/>
    <w:rsid w:val="00241B69"/>
    <w:rsid w:val="002422C7"/>
    <w:rsid w:val="0024387E"/>
    <w:rsid w:val="00243DD7"/>
    <w:rsid w:val="0024422F"/>
    <w:rsid w:val="00244EFD"/>
    <w:rsid w:val="00245E31"/>
    <w:rsid w:val="0025075D"/>
    <w:rsid w:val="00250BB9"/>
    <w:rsid w:val="00251AED"/>
    <w:rsid w:val="00251DC5"/>
    <w:rsid w:val="00251E17"/>
    <w:rsid w:val="002522E7"/>
    <w:rsid w:val="00252C58"/>
    <w:rsid w:val="00253FAE"/>
    <w:rsid w:val="002551A8"/>
    <w:rsid w:val="002561E8"/>
    <w:rsid w:val="00256519"/>
    <w:rsid w:val="0025699D"/>
    <w:rsid w:val="00256A78"/>
    <w:rsid w:val="00256E4B"/>
    <w:rsid w:val="0025759D"/>
    <w:rsid w:val="002608C8"/>
    <w:rsid w:val="0026135C"/>
    <w:rsid w:val="0026194C"/>
    <w:rsid w:val="0026196E"/>
    <w:rsid w:val="002632D4"/>
    <w:rsid w:val="00263F98"/>
    <w:rsid w:val="00264747"/>
    <w:rsid w:val="00265394"/>
    <w:rsid w:val="002670BC"/>
    <w:rsid w:val="002672FE"/>
    <w:rsid w:val="00267B6B"/>
    <w:rsid w:val="0027082C"/>
    <w:rsid w:val="0027183E"/>
    <w:rsid w:val="00271C7A"/>
    <w:rsid w:val="00273254"/>
    <w:rsid w:val="002734A0"/>
    <w:rsid w:val="00273667"/>
    <w:rsid w:val="00273D73"/>
    <w:rsid w:val="00274758"/>
    <w:rsid w:val="002747CF"/>
    <w:rsid w:val="00274CE3"/>
    <w:rsid w:val="00276856"/>
    <w:rsid w:val="002769B2"/>
    <w:rsid w:val="00277616"/>
    <w:rsid w:val="00277DB4"/>
    <w:rsid w:val="00280981"/>
    <w:rsid w:val="00280FC7"/>
    <w:rsid w:val="00281E77"/>
    <w:rsid w:val="002836ED"/>
    <w:rsid w:val="0028411A"/>
    <w:rsid w:val="00284933"/>
    <w:rsid w:val="002849C9"/>
    <w:rsid w:val="002851E5"/>
    <w:rsid w:val="002862E3"/>
    <w:rsid w:val="00287FAF"/>
    <w:rsid w:val="0029069D"/>
    <w:rsid w:val="00290E32"/>
    <w:rsid w:val="0029180C"/>
    <w:rsid w:val="00292289"/>
    <w:rsid w:val="002924A8"/>
    <w:rsid w:val="00292A8F"/>
    <w:rsid w:val="00293285"/>
    <w:rsid w:val="0029405F"/>
    <w:rsid w:val="00295246"/>
    <w:rsid w:val="002955DC"/>
    <w:rsid w:val="0029600B"/>
    <w:rsid w:val="002961FF"/>
    <w:rsid w:val="00296DE5"/>
    <w:rsid w:val="002A0874"/>
    <w:rsid w:val="002A1203"/>
    <w:rsid w:val="002A19B3"/>
    <w:rsid w:val="002A1B9F"/>
    <w:rsid w:val="002A1D2E"/>
    <w:rsid w:val="002A1EFB"/>
    <w:rsid w:val="002A24B3"/>
    <w:rsid w:val="002A2855"/>
    <w:rsid w:val="002A2C02"/>
    <w:rsid w:val="002A4812"/>
    <w:rsid w:val="002A50A5"/>
    <w:rsid w:val="002A5290"/>
    <w:rsid w:val="002A6616"/>
    <w:rsid w:val="002A7AA7"/>
    <w:rsid w:val="002B020F"/>
    <w:rsid w:val="002B029A"/>
    <w:rsid w:val="002B0CE6"/>
    <w:rsid w:val="002B10C9"/>
    <w:rsid w:val="002B10E6"/>
    <w:rsid w:val="002B110C"/>
    <w:rsid w:val="002B121C"/>
    <w:rsid w:val="002B1C5D"/>
    <w:rsid w:val="002B220C"/>
    <w:rsid w:val="002B3062"/>
    <w:rsid w:val="002B5291"/>
    <w:rsid w:val="002B662E"/>
    <w:rsid w:val="002B6D43"/>
    <w:rsid w:val="002B6DBE"/>
    <w:rsid w:val="002C07F0"/>
    <w:rsid w:val="002C091B"/>
    <w:rsid w:val="002C0B1C"/>
    <w:rsid w:val="002C0C69"/>
    <w:rsid w:val="002C0FCE"/>
    <w:rsid w:val="002C10B8"/>
    <w:rsid w:val="002C1B48"/>
    <w:rsid w:val="002C25FA"/>
    <w:rsid w:val="002C3199"/>
    <w:rsid w:val="002C31EC"/>
    <w:rsid w:val="002C366E"/>
    <w:rsid w:val="002C3792"/>
    <w:rsid w:val="002C4A84"/>
    <w:rsid w:val="002C52A0"/>
    <w:rsid w:val="002C5CD9"/>
    <w:rsid w:val="002C6453"/>
    <w:rsid w:val="002C7458"/>
    <w:rsid w:val="002C7F5B"/>
    <w:rsid w:val="002D012A"/>
    <w:rsid w:val="002D0675"/>
    <w:rsid w:val="002D335E"/>
    <w:rsid w:val="002D3903"/>
    <w:rsid w:val="002D3F17"/>
    <w:rsid w:val="002D4562"/>
    <w:rsid w:val="002D4B1E"/>
    <w:rsid w:val="002D5340"/>
    <w:rsid w:val="002D7700"/>
    <w:rsid w:val="002D7E09"/>
    <w:rsid w:val="002E08EB"/>
    <w:rsid w:val="002E0FE1"/>
    <w:rsid w:val="002E1022"/>
    <w:rsid w:val="002E288F"/>
    <w:rsid w:val="002E3296"/>
    <w:rsid w:val="002E32A7"/>
    <w:rsid w:val="002E48A2"/>
    <w:rsid w:val="002E4D3C"/>
    <w:rsid w:val="002E4F58"/>
    <w:rsid w:val="002E55F0"/>
    <w:rsid w:val="002E56A8"/>
    <w:rsid w:val="002E5EA4"/>
    <w:rsid w:val="002E5F3F"/>
    <w:rsid w:val="002E60B0"/>
    <w:rsid w:val="002E7614"/>
    <w:rsid w:val="002F046A"/>
    <w:rsid w:val="002F098C"/>
    <w:rsid w:val="002F0F8B"/>
    <w:rsid w:val="002F13F1"/>
    <w:rsid w:val="002F179C"/>
    <w:rsid w:val="002F2BAF"/>
    <w:rsid w:val="002F2E2D"/>
    <w:rsid w:val="002F30AE"/>
    <w:rsid w:val="002F316B"/>
    <w:rsid w:val="002F3483"/>
    <w:rsid w:val="002F3BDB"/>
    <w:rsid w:val="002F3F99"/>
    <w:rsid w:val="002F4718"/>
    <w:rsid w:val="002F4BF9"/>
    <w:rsid w:val="002F6D95"/>
    <w:rsid w:val="002F715C"/>
    <w:rsid w:val="002F75CE"/>
    <w:rsid w:val="002F77F8"/>
    <w:rsid w:val="00301876"/>
    <w:rsid w:val="003023CA"/>
    <w:rsid w:val="00302998"/>
    <w:rsid w:val="00304F1A"/>
    <w:rsid w:val="0030576B"/>
    <w:rsid w:val="00306C14"/>
    <w:rsid w:val="00306C15"/>
    <w:rsid w:val="003078AC"/>
    <w:rsid w:val="00307963"/>
    <w:rsid w:val="00307C91"/>
    <w:rsid w:val="00307DBC"/>
    <w:rsid w:val="00307F2D"/>
    <w:rsid w:val="00311932"/>
    <w:rsid w:val="00311A9A"/>
    <w:rsid w:val="00311D8E"/>
    <w:rsid w:val="003131EF"/>
    <w:rsid w:val="0031369D"/>
    <w:rsid w:val="003138C9"/>
    <w:rsid w:val="0031397A"/>
    <w:rsid w:val="00314346"/>
    <w:rsid w:val="0031603C"/>
    <w:rsid w:val="00316068"/>
    <w:rsid w:val="00316877"/>
    <w:rsid w:val="00316CB3"/>
    <w:rsid w:val="00316CBD"/>
    <w:rsid w:val="00316D13"/>
    <w:rsid w:val="00317200"/>
    <w:rsid w:val="00317B47"/>
    <w:rsid w:val="003204B2"/>
    <w:rsid w:val="00320DFB"/>
    <w:rsid w:val="00320E4D"/>
    <w:rsid w:val="00321FFC"/>
    <w:rsid w:val="0032211C"/>
    <w:rsid w:val="00322261"/>
    <w:rsid w:val="003223AD"/>
    <w:rsid w:val="00323495"/>
    <w:rsid w:val="00323B16"/>
    <w:rsid w:val="00324E7A"/>
    <w:rsid w:val="00325871"/>
    <w:rsid w:val="00325D1A"/>
    <w:rsid w:val="0032714A"/>
    <w:rsid w:val="003273D5"/>
    <w:rsid w:val="003276EC"/>
    <w:rsid w:val="003279B5"/>
    <w:rsid w:val="00327DFF"/>
    <w:rsid w:val="003314E5"/>
    <w:rsid w:val="00331976"/>
    <w:rsid w:val="00331C0E"/>
    <w:rsid w:val="00331D8C"/>
    <w:rsid w:val="0033423C"/>
    <w:rsid w:val="003349EC"/>
    <w:rsid w:val="00336B66"/>
    <w:rsid w:val="0034005C"/>
    <w:rsid w:val="003403FE"/>
    <w:rsid w:val="003408DA"/>
    <w:rsid w:val="00340AC9"/>
    <w:rsid w:val="00341897"/>
    <w:rsid w:val="003419A0"/>
    <w:rsid w:val="003420EA"/>
    <w:rsid w:val="00342932"/>
    <w:rsid w:val="003454F7"/>
    <w:rsid w:val="00346B7A"/>
    <w:rsid w:val="00346C4A"/>
    <w:rsid w:val="00346E00"/>
    <w:rsid w:val="00347786"/>
    <w:rsid w:val="00347C14"/>
    <w:rsid w:val="003507D4"/>
    <w:rsid w:val="003539E1"/>
    <w:rsid w:val="0035418B"/>
    <w:rsid w:val="00354640"/>
    <w:rsid w:val="00355859"/>
    <w:rsid w:val="0035753B"/>
    <w:rsid w:val="0035765F"/>
    <w:rsid w:val="0036192C"/>
    <w:rsid w:val="003621C0"/>
    <w:rsid w:val="00362409"/>
    <w:rsid w:val="003629E0"/>
    <w:rsid w:val="003630A4"/>
    <w:rsid w:val="003633B9"/>
    <w:rsid w:val="00363546"/>
    <w:rsid w:val="0036384C"/>
    <w:rsid w:val="0036484D"/>
    <w:rsid w:val="00364B18"/>
    <w:rsid w:val="003655AA"/>
    <w:rsid w:val="0036588F"/>
    <w:rsid w:val="00365C5A"/>
    <w:rsid w:val="003664B9"/>
    <w:rsid w:val="00366B99"/>
    <w:rsid w:val="0036741F"/>
    <w:rsid w:val="003700A7"/>
    <w:rsid w:val="003701AE"/>
    <w:rsid w:val="00371123"/>
    <w:rsid w:val="003714E3"/>
    <w:rsid w:val="0037185E"/>
    <w:rsid w:val="00372EBA"/>
    <w:rsid w:val="00373062"/>
    <w:rsid w:val="00373B62"/>
    <w:rsid w:val="0037450C"/>
    <w:rsid w:val="003747D9"/>
    <w:rsid w:val="00376E6E"/>
    <w:rsid w:val="003770E7"/>
    <w:rsid w:val="00377B1C"/>
    <w:rsid w:val="00380298"/>
    <w:rsid w:val="00380605"/>
    <w:rsid w:val="00380E37"/>
    <w:rsid w:val="00381DBF"/>
    <w:rsid w:val="00382E68"/>
    <w:rsid w:val="003834BF"/>
    <w:rsid w:val="0038488A"/>
    <w:rsid w:val="00385988"/>
    <w:rsid w:val="00385AE3"/>
    <w:rsid w:val="00386271"/>
    <w:rsid w:val="00386491"/>
    <w:rsid w:val="0038692F"/>
    <w:rsid w:val="00387FB8"/>
    <w:rsid w:val="00390B8E"/>
    <w:rsid w:val="00390DDA"/>
    <w:rsid w:val="00391A5A"/>
    <w:rsid w:val="0039205B"/>
    <w:rsid w:val="00392082"/>
    <w:rsid w:val="003920E0"/>
    <w:rsid w:val="003931F8"/>
    <w:rsid w:val="00394119"/>
    <w:rsid w:val="00395EAD"/>
    <w:rsid w:val="00396290"/>
    <w:rsid w:val="00396D42"/>
    <w:rsid w:val="0039755F"/>
    <w:rsid w:val="00397990"/>
    <w:rsid w:val="00397CAE"/>
    <w:rsid w:val="003A057E"/>
    <w:rsid w:val="003A1201"/>
    <w:rsid w:val="003A1D36"/>
    <w:rsid w:val="003A2AB0"/>
    <w:rsid w:val="003A2CB3"/>
    <w:rsid w:val="003A3003"/>
    <w:rsid w:val="003A4D85"/>
    <w:rsid w:val="003A5AFD"/>
    <w:rsid w:val="003A720D"/>
    <w:rsid w:val="003A7403"/>
    <w:rsid w:val="003B052B"/>
    <w:rsid w:val="003B1238"/>
    <w:rsid w:val="003B178F"/>
    <w:rsid w:val="003B484C"/>
    <w:rsid w:val="003B617F"/>
    <w:rsid w:val="003B6761"/>
    <w:rsid w:val="003B6BF2"/>
    <w:rsid w:val="003B7B56"/>
    <w:rsid w:val="003C1E53"/>
    <w:rsid w:val="003C2A7F"/>
    <w:rsid w:val="003C2B0A"/>
    <w:rsid w:val="003C2C82"/>
    <w:rsid w:val="003C3D7F"/>
    <w:rsid w:val="003C49C3"/>
    <w:rsid w:val="003C49D9"/>
    <w:rsid w:val="003C4C47"/>
    <w:rsid w:val="003C4E56"/>
    <w:rsid w:val="003C56D1"/>
    <w:rsid w:val="003C7012"/>
    <w:rsid w:val="003C7D32"/>
    <w:rsid w:val="003D017A"/>
    <w:rsid w:val="003D1586"/>
    <w:rsid w:val="003D1B3B"/>
    <w:rsid w:val="003D2F81"/>
    <w:rsid w:val="003D423B"/>
    <w:rsid w:val="003D6190"/>
    <w:rsid w:val="003D660F"/>
    <w:rsid w:val="003E02FA"/>
    <w:rsid w:val="003E059D"/>
    <w:rsid w:val="003E1289"/>
    <w:rsid w:val="003E241C"/>
    <w:rsid w:val="003E3067"/>
    <w:rsid w:val="003E3450"/>
    <w:rsid w:val="003E3F2C"/>
    <w:rsid w:val="003E40F4"/>
    <w:rsid w:val="003E5241"/>
    <w:rsid w:val="003E58FE"/>
    <w:rsid w:val="003E62BA"/>
    <w:rsid w:val="003E7F13"/>
    <w:rsid w:val="003F0AA4"/>
    <w:rsid w:val="003F188D"/>
    <w:rsid w:val="003F2516"/>
    <w:rsid w:val="003F3390"/>
    <w:rsid w:val="003F33C3"/>
    <w:rsid w:val="003F3C50"/>
    <w:rsid w:val="003F480C"/>
    <w:rsid w:val="003F4B71"/>
    <w:rsid w:val="003F51E3"/>
    <w:rsid w:val="003F59C6"/>
    <w:rsid w:val="003F678E"/>
    <w:rsid w:val="003F6A81"/>
    <w:rsid w:val="003F6B46"/>
    <w:rsid w:val="003F6C93"/>
    <w:rsid w:val="003F6FD1"/>
    <w:rsid w:val="003F75DE"/>
    <w:rsid w:val="003F7E12"/>
    <w:rsid w:val="003F7E18"/>
    <w:rsid w:val="00400FCB"/>
    <w:rsid w:val="0040104D"/>
    <w:rsid w:val="00401A52"/>
    <w:rsid w:val="004032A7"/>
    <w:rsid w:val="00403B51"/>
    <w:rsid w:val="0040434B"/>
    <w:rsid w:val="00404AB5"/>
    <w:rsid w:val="00405754"/>
    <w:rsid w:val="00405C9A"/>
    <w:rsid w:val="00405EBD"/>
    <w:rsid w:val="00406800"/>
    <w:rsid w:val="0040705A"/>
    <w:rsid w:val="004070B3"/>
    <w:rsid w:val="00407215"/>
    <w:rsid w:val="00407ACA"/>
    <w:rsid w:val="00407F3D"/>
    <w:rsid w:val="00410354"/>
    <w:rsid w:val="00410BF3"/>
    <w:rsid w:val="00410C05"/>
    <w:rsid w:val="00412934"/>
    <w:rsid w:val="00412D7F"/>
    <w:rsid w:val="00413A85"/>
    <w:rsid w:val="004146AB"/>
    <w:rsid w:val="0041488F"/>
    <w:rsid w:val="004149AA"/>
    <w:rsid w:val="00414B6B"/>
    <w:rsid w:val="00415A2A"/>
    <w:rsid w:val="00417087"/>
    <w:rsid w:val="00417111"/>
    <w:rsid w:val="004175C4"/>
    <w:rsid w:val="00420D14"/>
    <w:rsid w:val="0042176D"/>
    <w:rsid w:val="0042197D"/>
    <w:rsid w:val="00421B31"/>
    <w:rsid w:val="004227EF"/>
    <w:rsid w:val="004231D2"/>
    <w:rsid w:val="004232AF"/>
    <w:rsid w:val="00423606"/>
    <w:rsid w:val="00423AA7"/>
    <w:rsid w:val="004250EE"/>
    <w:rsid w:val="0042537E"/>
    <w:rsid w:val="00425B3F"/>
    <w:rsid w:val="004260B6"/>
    <w:rsid w:val="0042638C"/>
    <w:rsid w:val="00426429"/>
    <w:rsid w:val="004267C4"/>
    <w:rsid w:val="00426D90"/>
    <w:rsid w:val="00426F6A"/>
    <w:rsid w:val="00427048"/>
    <w:rsid w:val="0043089F"/>
    <w:rsid w:val="00430EA9"/>
    <w:rsid w:val="00431269"/>
    <w:rsid w:val="00431469"/>
    <w:rsid w:val="004318E8"/>
    <w:rsid w:val="00431FDD"/>
    <w:rsid w:val="004320A7"/>
    <w:rsid w:val="00432C9C"/>
    <w:rsid w:val="00433807"/>
    <w:rsid w:val="00436B13"/>
    <w:rsid w:val="00436EA7"/>
    <w:rsid w:val="00437674"/>
    <w:rsid w:val="00437721"/>
    <w:rsid w:val="00437A75"/>
    <w:rsid w:val="004422DC"/>
    <w:rsid w:val="004422F0"/>
    <w:rsid w:val="00442766"/>
    <w:rsid w:val="0044360A"/>
    <w:rsid w:val="00445145"/>
    <w:rsid w:val="00445BA5"/>
    <w:rsid w:val="004463E1"/>
    <w:rsid w:val="004463E6"/>
    <w:rsid w:val="0044707C"/>
    <w:rsid w:val="004500D5"/>
    <w:rsid w:val="00450747"/>
    <w:rsid w:val="00450899"/>
    <w:rsid w:val="00450CD6"/>
    <w:rsid w:val="00450E2E"/>
    <w:rsid w:val="00451771"/>
    <w:rsid w:val="00452FC3"/>
    <w:rsid w:val="00454312"/>
    <w:rsid w:val="00454D41"/>
    <w:rsid w:val="00454F0F"/>
    <w:rsid w:val="00455095"/>
    <w:rsid w:val="00455268"/>
    <w:rsid w:val="00455532"/>
    <w:rsid w:val="0045554A"/>
    <w:rsid w:val="004566B0"/>
    <w:rsid w:val="00456F04"/>
    <w:rsid w:val="00457AD1"/>
    <w:rsid w:val="00457EC7"/>
    <w:rsid w:val="00461BC7"/>
    <w:rsid w:val="00462903"/>
    <w:rsid w:val="00462B04"/>
    <w:rsid w:val="00462EFA"/>
    <w:rsid w:val="004638A1"/>
    <w:rsid w:val="00463FFE"/>
    <w:rsid w:val="00464BAC"/>
    <w:rsid w:val="00464FA4"/>
    <w:rsid w:val="0046562A"/>
    <w:rsid w:val="004661F6"/>
    <w:rsid w:val="00467C92"/>
    <w:rsid w:val="00470006"/>
    <w:rsid w:val="004703AE"/>
    <w:rsid w:val="0047040A"/>
    <w:rsid w:val="004710AD"/>
    <w:rsid w:val="0047201E"/>
    <w:rsid w:val="00472337"/>
    <w:rsid w:val="004723A2"/>
    <w:rsid w:val="00472F28"/>
    <w:rsid w:val="00473D68"/>
    <w:rsid w:val="004747B1"/>
    <w:rsid w:val="00474A1B"/>
    <w:rsid w:val="00476046"/>
    <w:rsid w:val="00476954"/>
    <w:rsid w:val="00476B35"/>
    <w:rsid w:val="00477CC5"/>
    <w:rsid w:val="00477CE2"/>
    <w:rsid w:val="00477DAB"/>
    <w:rsid w:val="004805D6"/>
    <w:rsid w:val="004812BB"/>
    <w:rsid w:val="0048170B"/>
    <w:rsid w:val="004823E3"/>
    <w:rsid w:val="00482795"/>
    <w:rsid w:val="004833F0"/>
    <w:rsid w:val="00485078"/>
    <w:rsid w:val="004860A9"/>
    <w:rsid w:val="00486577"/>
    <w:rsid w:val="0048680A"/>
    <w:rsid w:val="00486C6C"/>
    <w:rsid w:val="0048708A"/>
    <w:rsid w:val="0048710A"/>
    <w:rsid w:val="00487C85"/>
    <w:rsid w:val="00487D10"/>
    <w:rsid w:val="004909DC"/>
    <w:rsid w:val="004909FE"/>
    <w:rsid w:val="00490BBE"/>
    <w:rsid w:val="00490BDF"/>
    <w:rsid w:val="00490E16"/>
    <w:rsid w:val="004934E0"/>
    <w:rsid w:val="00494150"/>
    <w:rsid w:val="0049458B"/>
    <w:rsid w:val="00494FE6"/>
    <w:rsid w:val="004958C6"/>
    <w:rsid w:val="00495967"/>
    <w:rsid w:val="00495A1E"/>
    <w:rsid w:val="0049631C"/>
    <w:rsid w:val="00496B07"/>
    <w:rsid w:val="00497345"/>
    <w:rsid w:val="0049743A"/>
    <w:rsid w:val="004A098A"/>
    <w:rsid w:val="004A0E24"/>
    <w:rsid w:val="004A10C6"/>
    <w:rsid w:val="004A1A1A"/>
    <w:rsid w:val="004A267D"/>
    <w:rsid w:val="004A2EE0"/>
    <w:rsid w:val="004A3591"/>
    <w:rsid w:val="004A36B3"/>
    <w:rsid w:val="004A3A05"/>
    <w:rsid w:val="004A3BEF"/>
    <w:rsid w:val="004A3E25"/>
    <w:rsid w:val="004A3FEE"/>
    <w:rsid w:val="004A4122"/>
    <w:rsid w:val="004A4B4A"/>
    <w:rsid w:val="004A5264"/>
    <w:rsid w:val="004A6AE5"/>
    <w:rsid w:val="004A7145"/>
    <w:rsid w:val="004A729C"/>
    <w:rsid w:val="004B03F5"/>
    <w:rsid w:val="004B04D3"/>
    <w:rsid w:val="004B0626"/>
    <w:rsid w:val="004B0913"/>
    <w:rsid w:val="004B0AC8"/>
    <w:rsid w:val="004B0B2C"/>
    <w:rsid w:val="004B1178"/>
    <w:rsid w:val="004B1180"/>
    <w:rsid w:val="004B135C"/>
    <w:rsid w:val="004B1CC0"/>
    <w:rsid w:val="004B2821"/>
    <w:rsid w:val="004B3070"/>
    <w:rsid w:val="004B352A"/>
    <w:rsid w:val="004B43EF"/>
    <w:rsid w:val="004B539F"/>
    <w:rsid w:val="004B6C1D"/>
    <w:rsid w:val="004B721C"/>
    <w:rsid w:val="004B7390"/>
    <w:rsid w:val="004B7A0C"/>
    <w:rsid w:val="004B7D30"/>
    <w:rsid w:val="004C0C51"/>
    <w:rsid w:val="004C0FD7"/>
    <w:rsid w:val="004C12BE"/>
    <w:rsid w:val="004C1B71"/>
    <w:rsid w:val="004C23AF"/>
    <w:rsid w:val="004C28D9"/>
    <w:rsid w:val="004C31A9"/>
    <w:rsid w:val="004C3A30"/>
    <w:rsid w:val="004C3BF3"/>
    <w:rsid w:val="004C3D77"/>
    <w:rsid w:val="004C3F0D"/>
    <w:rsid w:val="004C635D"/>
    <w:rsid w:val="004C64A2"/>
    <w:rsid w:val="004C69E7"/>
    <w:rsid w:val="004C6ADC"/>
    <w:rsid w:val="004C7139"/>
    <w:rsid w:val="004C7821"/>
    <w:rsid w:val="004D13F1"/>
    <w:rsid w:val="004D15C8"/>
    <w:rsid w:val="004D1709"/>
    <w:rsid w:val="004D1950"/>
    <w:rsid w:val="004D29CA"/>
    <w:rsid w:val="004D2A30"/>
    <w:rsid w:val="004D2B58"/>
    <w:rsid w:val="004D34D7"/>
    <w:rsid w:val="004D36FE"/>
    <w:rsid w:val="004D3A75"/>
    <w:rsid w:val="004D4520"/>
    <w:rsid w:val="004D48B7"/>
    <w:rsid w:val="004D5888"/>
    <w:rsid w:val="004D598D"/>
    <w:rsid w:val="004D66D3"/>
    <w:rsid w:val="004D75AF"/>
    <w:rsid w:val="004E1251"/>
    <w:rsid w:val="004E125E"/>
    <w:rsid w:val="004E157B"/>
    <w:rsid w:val="004E353F"/>
    <w:rsid w:val="004E3DE9"/>
    <w:rsid w:val="004E3EB1"/>
    <w:rsid w:val="004E4483"/>
    <w:rsid w:val="004E499C"/>
    <w:rsid w:val="004E6670"/>
    <w:rsid w:val="004E732B"/>
    <w:rsid w:val="004E7A80"/>
    <w:rsid w:val="004F0101"/>
    <w:rsid w:val="004F0EC9"/>
    <w:rsid w:val="004F19BD"/>
    <w:rsid w:val="004F2253"/>
    <w:rsid w:val="004F313A"/>
    <w:rsid w:val="004F3A4E"/>
    <w:rsid w:val="004F5645"/>
    <w:rsid w:val="004F6042"/>
    <w:rsid w:val="004F61DB"/>
    <w:rsid w:val="004F67AB"/>
    <w:rsid w:val="004F7568"/>
    <w:rsid w:val="004F7F06"/>
    <w:rsid w:val="0050090B"/>
    <w:rsid w:val="0050136A"/>
    <w:rsid w:val="00501546"/>
    <w:rsid w:val="0050169E"/>
    <w:rsid w:val="0050189F"/>
    <w:rsid w:val="00501E3F"/>
    <w:rsid w:val="00501EB6"/>
    <w:rsid w:val="005026F6"/>
    <w:rsid w:val="00504534"/>
    <w:rsid w:val="005046FA"/>
    <w:rsid w:val="00504894"/>
    <w:rsid w:val="00505E86"/>
    <w:rsid w:val="0050737A"/>
    <w:rsid w:val="00507AE0"/>
    <w:rsid w:val="00507FE3"/>
    <w:rsid w:val="00510981"/>
    <w:rsid w:val="0051167E"/>
    <w:rsid w:val="005119A5"/>
    <w:rsid w:val="00512D1A"/>
    <w:rsid w:val="00512DA0"/>
    <w:rsid w:val="00513231"/>
    <w:rsid w:val="00513659"/>
    <w:rsid w:val="00513A67"/>
    <w:rsid w:val="005142C5"/>
    <w:rsid w:val="005150E9"/>
    <w:rsid w:val="005152B1"/>
    <w:rsid w:val="0051617B"/>
    <w:rsid w:val="005164D9"/>
    <w:rsid w:val="0051680D"/>
    <w:rsid w:val="00516C75"/>
    <w:rsid w:val="00517038"/>
    <w:rsid w:val="0051753E"/>
    <w:rsid w:val="00520734"/>
    <w:rsid w:val="00520C4B"/>
    <w:rsid w:val="005210A7"/>
    <w:rsid w:val="00521148"/>
    <w:rsid w:val="005217D9"/>
    <w:rsid w:val="0052325E"/>
    <w:rsid w:val="00524598"/>
    <w:rsid w:val="005246E3"/>
    <w:rsid w:val="005279AF"/>
    <w:rsid w:val="00530242"/>
    <w:rsid w:val="0053031C"/>
    <w:rsid w:val="00530A1C"/>
    <w:rsid w:val="005311F8"/>
    <w:rsid w:val="005319EE"/>
    <w:rsid w:val="005347D6"/>
    <w:rsid w:val="00534972"/>
    <w:rsid w:val="00535D10"/>
    <w:rsid w:val="00536110"/>
    <w:rsid w:val="00536B0B"/>
    <w:rsid w:val="00536E9F"/>
    <w:rsid w:val="00537521"/>
    <w:rsid w:val="00537BA6"/>
    <w:rsid w:val="00540A08"/>
    <w:rsid w:val="00540C6B"/>
    <w:rsid w:val="00541557"/>
    <w:rsid w:val="00541E7A"/>
    <w:rsid w:val="00543342"/>
    <w:rsid w:val="00543617"/>
    <w:rsid w:val="005444AF"/>
    <w:rsid w:val="005446A5"/>
    <w:rsid w:val="0054567A"/>
    <w:rsid w:val="00545856"/>
    <w:rsid w:val="00545CEC"/>
    <w:rsid w:val="00545F0B"/>
    <w:rsid w:val="00546DF1"/>
    <w:rsid w:val="00547F0A"/>
    <w:rsid w:val="00550A53"/>
    <w:rsid w:val="00551471"/>
    <w:rsid w:val="0055244E"/>
    <w:rsid w:val="00552B2F"/>
    <w:rsid w:val="00553A92"/>
    <w:rsid w:val="0055411A"/>
    <w:rsid w:val="005544AE"/>
    <w:rsid w:val="005546A7"/>
    <w:rsid w:val="00554883"/>
    <w:rsid w:val="005549E7"/>
    <w:rsid w:val="00554A17"/>
    <w:rsid w:val="00554C56"/>
    <w:rsid w:val="005568C5"/>
    <w:rsid w:val="00557F23"/>
    <w:rsid w:val="005600E7"/>
    <w:rsid w:val="00560FC4"/>
    <w:rsid w:val="005621C3"/>
    <w:rsid w:val="00563100"/>
    <w:rsid w:val="0056365B"/>
    <w:rsid w:val="00563EA9"/>
    <w:rsid w:val="005653FE"/>
    <w:rsid w:val="00566168"/>
    <w:rsid w:val="00566666"/>
    <w:rsid w:val="00566E24"/>
    <w:rsid w:val="00567014"/>
    <w:rsid w:val="00570132"/>
    <w:rsid w:val="00571DD9"/>
    <w:rsid w:val="005720C5"/>
    <w:rsid w:val="00572424"/>
    <w:rsid w:val="00573B70"/>
    <w:rsid w:val="00574ED2"/>
    <w:rsid w:val="0057506B"/>
    <w:rsid w:val="005754FF"/>
    <w:rsid w:val="00575996"/>
    <w:rsid w:val="00576208"/>
    <w:rsid w:val="0057701E"/>
    <w:rsid w:val="00580110"/>
    <w:rsid w:val="005802B2"/>
    <w:rsid w:val="0058089F"/>
    <w:rsid w:val="00580BA4"/>
    <w:rsid w:val="00581022"/>
    <w:rsid w:val="00581A24"/>
    <w:rsid w:val="0058214B"/>
    <w:rsid w:val="00582405"/>
    <w:rsid w:val="00582C11"/>
    <w:rsid w:val="005832D0"/>
    <w:rsid w:val="00584926"/>
    <w:rsid w:val="00585314"/>
    <w:rsid w:val="0058658D"/>
    <w:rsid w:val="00586999"/>
    <w:rsid w:val="00586AAD"/>
    <w:rsid w:val="005874F3"/>
    <w:rsid w:val="00587AF2"/>
    <w:rsid w:val="00590C31"/>
    <w:rsid w:val="00590DA9"/>
    <w:rsid w:val="00591905"/>
    <w:rsid w:val="005919E7"/>
    <w:rsid w:val="00591A21"/>
    <w:rsid w:val="00592D0A"/>
    <w:rsid w:val="00593410"/>
    <w:rsid w:val="0059440D"/>
    <w:rsid w:val="0059447C"/>
    <w:rsid w:val="00594E26"/>
    <w:rsid w:val="00594E92"/>
    <w:rsid w:val="00595F5D"/>
    <w:rsid w:val="005973CB"/>
    <w:rsid w:val="005A12B0"/>
    <w:rsid w:val="005A16F0"/>
    <w:rsid w:val="005A1DF4"/>
    <w:rsid w:val="005A2147"/>
    <w:rsid w:val="005A3526"/>
    <w:rsid w:val="005A362B"/>
    <w:rsid w:val="005A3BBF"/>
    <w:rsid w:val="005A4093"/>
    <w:rsid w:val="005A4E49"/>
    <w:rsid w:val="005A5F7D"/>
    <w:rsid w:val="005A6023"/>
    <w:rsid w:val="005A6FDA"/>
    <w:rsid w:val="005A7108"/>
    <w:rsid w:val="005B078D"/>
    <w:rsid w:val="005B0975"/>
    <w:rsid w:val="005B1538"/>
    <w:rsid w:val="005B1CCC"/>
    <w:rsid w:val="005B1E92"/>
    <w:rsid w:val="005B2F6C"/>
    <w:rsid w:val="005B346F"/>
    <w:rsid w:val="005B392F"/>
    <w:rsid w:val="005B426F"/>
    <w:rsid w:val="005B4476"/>
    <w:rsid w:val="005B4DDC"/>
    <w:rsid w:val="005B5230"/>
    <w:rsid w:val="005B624B"/>
    <w:rsid w:val="005B709F"/>
    <w:rsid w:val="005B725B"/>
    <w:rsid w:val="005B7BBB"/>
    <w:rsid w:val="005B7F2E"/>
    <w:rsid w:val="005C0C16"/>
    <w:rsid w:val="005C0FF4"/>
    <w:rsid w:val="005C19CC"/>
    <w:rsid w:val="005C1BBB"/>
    <w:rsid w:val="005C1F60"/>
    <w:rsid w:val="005C2B0A"/>
    <w:rsid w:val="005C311F"/>
    <w:rsid w:val="005C3D1B"/>
    <w:rsid w:val="005C44AA"/>
    <w:rsid w:val="005C492F"/>
    <w:rsid w:val="005C4CF1"/>
    <w:rsid w:val="005C514F"/>
    <w:rsid w:val="005C51CC"/>
    <w:rsid w:val="005C6BBA"/>
    <w:rsid w:val="005D057C"/>
    <w:rsid w:val="005D0BC9"/>
    <w:rsid w:val="005D0F40"/>
    <w:rsid w:val="005D11B9"/>
    <w:rsid w:val="005D14D4"/>
    <w:rsid w:val="005D1D7A"/>
    <w:rsid w:val="005D2080"/>
    <w:rsid w:val="005D3FBE"/>
    <w:rsid w:val="005D467A"/>
    <w:rsid w:val="005D4772"/>
    <w:rsid w:val="005D4813"/>
    <w:rsid w:val="005D6BE6"/>
    <w:rsid w:val="005D6C88"/>
    <w:rsid w:val="005D726F"/>
    <w:rsid w:val="005E05A9"/>
    <w:rsid w:val="005E1B5E"/>
    <w:rsid w:val="005E27B0"/>
    <w:rsid w:val="005E40AC"/>
    <w:rsid w:val="005E469B"/>
    <w:rsid w:val="005E5952"/>
    <w:rsid w:val="005E6CB1"/>
    <w:rsid w:val="005E6D2B"/>
    <w:rsid w:val="005E7B62"/>
    <w:rsid w:val="005E7C31"/>
    <w:rsid w:val="005F0ECB"/>
    <w:rsid w:val="005F1592"/>
    <w:rsid w:val="005F32C3"/>
    <w:rsid w:val="005F352A"/>
    <w:rsid w:val="005F3D92"/>
    <w:rsid w:val="005F4154"/>
    <w:rsid w:val="005F4896"/>
    <w:rsid w:val="005F48A0"/>
    <w:rsid w:val="005F53A7"/>
    <w:rsid w:val="005F5C65"/>
    <w:rsid w:val="005F69D0"/>
    <w:rsid w:val="005F7829"/>
    <w:rsid w:val="00600065"/>
    <w:rsid w:val="00600085"/>
    <w:rsid w:val="006000FE"/>
    <w:rsid w:val="00600810"/>
    <w:rsid w:val="00601B05"/>
    <w:rsid w:val="00602281"/>
    <w:rsid w:val="006029E5"/>
    <w:rsid w:val="00603AD2"/>
    <w:rsid w:val="00603E24"/>
    <w:rsid w:val="006045B4"/>
    <w:rsid w:val="00604958"/>
    <w:rsid w:val="00605126"/>
    <w:rsid w:val="00605F78"/>
    <w:rsid w:val="006075D0"/>
    <w:rsid w:val="006077FF"/>
    <w:rsid w:val="00607F8D"/>
    <w:rsid w:val="006100EE"/>
    <w:rsid w:val="00610AAD"/>
    <w:rsid w:val="006113E4"/>
    <w:rsid w:val="006118D6"/>
    <w:rsid w:val="00611BB4"/>
    <w:rsid w:val="00612005"/>
    <w:rsid w:val="00612952"/>
    <w:rsid w:val="00612DC5"/>
    <w:rsid w:val="0061309C"/>
    <w:rsid w:val="00613192"/>
    <w:rsid w:val="006131D7"/>
    <w:rsid w:val="0061437D"/>
    <w:rsid w:val="006145C1"/>
    <w:rsid w:val="00615F58"/>
    <w:rsid w:val="0061619A"/>
    <w:rsid w:val="0061651B"/>
    <w:rsid w:val="0061711D"/>
    <w:rsid w:val="00617E86"/>
    <w:rsid w:val="00620648"/>
    <w:rsid w:val="00622404"/>
    <w:rsid w:val="006226F3"/>
    <w:rsid w:val="00622B54"/>
    <w:rsid w:val="00622FAB"/>
    <w:rsid w:val="00622FE5"/>
    <w:rsid w:val="00623066"/>
    <w:rsid w:val="00624378"/>
    <w:rsid w:val="00624901"/>
    <w:rsid w:val="00624908"/>
    <w:rsid w:val="006262F9"/>
    <w:rsid w:val="00626938"/>
    <w:rsid w:val="006271B7"/>
    <w:rsid w:val="006271F4"/>
    <w:rsid w:val="00627A29"/>
    <w:rsid w:val="00630C9D"/>
    <w:rsid w:val="00630D09"/>
    <w:rsid w:val="00631274"/>
    <w:rsid w:val="00631666"/>
    <w:rsid w:val="006321E4"/>
    <w:rsid w:val="00632907"/>
    <w:rsid w:val="006333B0"/>
    <w:rsid w:val="00633B30"/>
    <w:rsid w:val="00633BC2"/>
    <w:rsid w:val="00633EAF"/>
    <w:rsid w:val="00634E64"/>
    <w:rsid w:val="006352E1"/>
    <w:rsid w:val="00635F0A"/>
    <w:rsid w:val="0063611A"/>
    <w:rsid w:val="00636184"/>
    <w:rsid w:val="006362BC"/>
    <w:rsid w:val="006371A1"/>
    <w:rsid w:val="00637464"/>
    <w:rsid w:val="00640F45"/>
    <w:rsid w:val="00642EFB"/>
    <w:rsid w:val="00643C69"/>
    <w:rsid w:val="006450F9"/>
    <w:rsid w:val="00645888"/>
    <w:rsid w:val="00645FF6"/>
    <w:rsid w:val="0064634C"/>
    <w:rsid w:val="00646C87"/>
    <w:rsid w:val="00646D2A"/>
    <w:rsid w:val="00647A8A"/>
    <w:rsid w:val="00647EFF"/>
    <w:rsid w:val="00647FCE"/>
    <w:rsid w:val="00650569"/>
    <w:rsid w:val="00650AF0"/>
    <w:rsid w:val="00650C78"/>
    <w:rsid w:val="0065130E"/>
    <w:rsid w:val="0065140C"/>
    <w:rsid w:val="00651ACD"/>
    <w:rsid w:val="00652AEC"/>
    <w:rsid w:val="0065389F"/>
    <w:rsid w:val="006539A8"/>
    <w:rsid w:val="00653EB4"/>
    <w:rsid w:val="0065474F"/>
    <w:rsid w:val="006549C1"/>
    <w:rsid w:val="00654E1D"/>
    <w:rsid w:val="00655BF1"/>
    <w:rsid w:val="00657DB3"/>
    <w:rsid w:val="00660B98"/>
    <w:rsid w:val="00660D54"/>
    <w:rsid w:val="00660E40"/>
    <w:rsid w:val="006620EC"/>
    <w:rsid w:val="00662220"/>
    <w:rsid w:val="00662C06"/>
    <w:rsid w:val="00663EF6"/>
    <w:rsid w:val="00664AE4"/>
    <w:rsid w:val="00664AFC"/>
    <w:rsid w:val="006658E5"/>
    <w:rsid w:val="00665F03"/>
    <w:rsid w:val="006660D0"/>
    <w:rsid w:val="0066758F"/>
    <w:rsid w:val="00671400"/>
    <w:rsid w:val="00671608"/>
    <w:rsid w:val="00672739"/>
    <w:rsid w:val="00675852"/>
    <w:rsid w:val="0067636C"/>
    <w:rsid w:val="006800B1"/>
    <w:rsid w:val="00680E27"/>
    <w:rsid w:val="00681C31"/>
    <w:rsid w:val="0068397E"/>
    <w:rsid w:val="00683ED2"/>
    <w:rsid w:val="00684737"/>
    <w:rsid w:val="00684B30"/>
    <w:rsid w:val="006856EB"/>
    <w:rsid w:val="00685A57"/>
    <w:rsid w:val="00686FD6"/>
    <w:rsid w:val="00687531"/>
    <w:rsid w:val="00687688"/>
    <w:rsid w:val="00691BCD"/>
    <w:rsid w:val="006923E5"/>
    <w:rsid w:val="0069332D"/>
    <w:rsid w:val="00693964"/>
    <w:rsid w:val="006939F0"/>
    <w:rsid w:val="00693C04"/>
    <w:rsid w:val="00694427"/>
    <w:rsid w:val="006949D6"/>
    <w:rsid w:val="00695A8B"/>
    <w:rsid w:val="00696269"/>
    <w:rsid w:val="0069776C"/>
    <w:rsid w:val="006A03C1"/>
    <w:rsid w:val="006A0A6E"/>
    <w:rsid w:val="006A0BDF"/>
    <w:rsid w:val="006A10DB"/>
    <w:rsid w:val="006A1FD4"/>
    <w:rsid w:val="006A2359"/>
    <w:rsid w:val="006A3860"/>
    <w:rsid w:val="006A3F07"/>
    <w:rsid w:val="006A5F13"/>
    <w:rsid w:val="006A6418"/>
    <w:rsid w:val="006A75CA"/>
    <w:rsid w:val="006A78F4"/>
    <w:rsid w:val="006B09FA"/>
    <w:rsid w:val="006B142B"/>
    <w:rsid w:val="006B1DAE"/>
    <w:rsid w:val="006B1E29"/>
    <w:rsid w:val="006B2770"/>
    <w:rsid w:val="006B346C"/>
    <w:rsid w:val="006B387C"/>
    <w:rsid w:val="006B44B9"/>
    <w:rsid w:val="006B45E7"/>
    <w:rsid w:val="006B46CC"/>
    <w:rsid w:val="006B5052"/>
    <w:rsid w:val="006B5449"/>
    <w:rsid w:val="006B58CB"/>
    <w:rsid w:val="006B5D51"/>
    <w:rsid w:val="006B69FA"/>
    <w:rsid w:val="006B773F"/>
    <w:rsid w:val="006B7989"/>
    <w:rsid w:val="006B7B0E"/>
    <w:rsid w:val="006C0044"/>
    <w:rsid w:val="006C03F7"/>
    <w:rsid w:val="006C0A3C"/>
    <w:rsid w:val="006C0B8C"/>
    <w:rsid w:val="006C15DA"/>
    <w:rsid w:val="006C231B"/>
    <w:rsid w:val="006C2EF4"/>
    <w:rsid w:val="006C35A7"/>
    <w:rsid w:val="006C3610"/>
    <w:rsid w:val="006C39FA"/>
    <w:rsid w:val="006C3C91"/>
    <w:rsid w:val="006C3EE2"/>
    <w:rsid w:val="006C5409"/>
    <w:rsid w:val="006C5CB3"/>
    <w:rsid w:val="006C65A0"/>
    <w:rsid w:val="006C672F"/>
    <w:rsid w:val="006C6DFD"/>
    <w:rsid w:val="006C7703"/>
    <w:rsid w:val="006D09E7"/>
    <w:rsid w:val="006D11D4"/>
    <w:rsid w:val="006D1EAA"/>
    <w:rsid w:val="006D3428"/>
    <w:rsid w:val="006D4CF1"/>
    <w:rsid w:val="006D52D7"/>
    <w:rsid w:val="006D59BE"/>
    <w:rsid w:val="006D5E94"/>
    <w:rsid w:val="006D6806"/>
    <w:rsid w:val="006D6E26"/>
    <w:rsid w:val="006D6EB2"/>
    <w:rsid w:val="006E0190"/>
    <w:rsid w:val="006E08A7"/>
    <w:rsid w:val="006E099A"/>
    <w:rsid w:val="006E09EB"/>
    <w:rsid w:val="006E1639"/>
    <w:rsid w:val="006E1B9F"/>
    <w:rsid w:val="006E1C68"/>
    <w:rsid w:val="006E2299"/>
    <w:rsid w:val="006E2376"/>
    <w:rsid w:val="006E3184"/>
    <w:rsid w:val="006E3507"/>
    <w:rsid w:val="006E37F9"/>
    <w:rsid w:val="006E3F97"/>
    <w:rsid w:val="006E41AD"/>
    <w:rsid w:val="006E4521"/>
    <w:rsid w:val="006E64AF"/>
    <w:rsid w:val="006E6974"/>
    <w:rsid w:val="006E6D3E"/>
    <w:rsid w:val="006F009A"/>
    <w:rsid w:val="006F00CE"/>
    <w:rsid w:val="006F0314"/>
    <w:rsid w:val="006F0836"/>
    <w:rsid w:val="006F0AF5"/>
    <w:rsid w:val="006F303C"/>
    <w:rsid w:val="006F3050"/>
    <w:rsid w:val="006F36EB"/>
    <w:rsid w:val="006F393A"/>
    <w:rsid w:val="006F409F"/>
    <w:rsid w:val="006F4E83"/>
    <w:rsid w:val="006F5646"/>
    <w:rsid w:val="006F6230"/>
    <w:rsid w:val="006F674E"/>
    <w:rsid w:val="006F714C"/>
    <w:rsid w:val="007003B0"/>
    <w:rsid w:val="00700C19"/>
    <w:rsid w:val="007016DB"/>
    <w:rsid w:val="00702CA1"/>
    <w:rsid w:val="00702E80"/>
    <w:rsid w:val="007037E3"/>
    <w:rsid w:val="0070435D"/>
    <w:rsid w:val="007044A9"/>
    <w:rsid w:val="00704692"/>
    <w:rsid w:val="00704A03"/>
    <w:rsid w:val="00705817"/>
    <w:rsid w:val="00706A5C"/>
    <w:rsid w:val="00706D43"/>
    <w:rsid w:val="00707D72"/>
    <w:rsid w:val="00710689"/>
    <w:rsid w:val="0071132B"/>
    <w:rsid w:val="0071292B"/>
    <w:rsid w:val="00712D38"/>
    <w:rsid w:val="00713D33"/>
    <w:rsid w:val="00715609"/>
    <w:rsid w:val="00716554"/>
    <w:rsid w:val="00717527"/>
    <w:rsid w:val="00717E0F"/>
    <w:rsid w:val="007203CC"/>
    <w:rsid w:val="00720C64"/>
    <w:rsid w:val="007213FA"/>
    <w:rsid w:val="00721610"/>
    <w:rsid w:val="00721773"/>
    <w:rsid w:val="00721DB8"/>
    <w:rsid w:val="007223C1"/>
    <w:rsid w:val="007233E4"/>
    <w:rsid w:val="007235F4"/>
    <w:rsid w:val="00723B9C"/>
    <w:rsid w:val="007244DF"/>
    <w:rsid w:val="007305F6"/>
    <w:rsid w:val="00730CB6"/>
    <w:rsid w:val="007315D4"/>
    <w:rsid w:val="00732F35"/>
    <w:rsid w:val="007330DD"/>
    <w:rsid w:val="0073383D"/>
    <w:rsid w:val="00734DA2"/>
    <w:rsid w:val="00735142"/>
    <w:rsid w:val="0073514F"/>
    <w:rsid w:val="00735467"/>
    <w:rsid w:val="00735A7E"/>
    <w:rsid w:val="007363EE"/>
    <w:rsid w:val="00736AE1"/>
    <w:rsid w:val="00736AFA"/>
    <w:rsid w:val="00736B38"/>
    <w:rsid w:val="00736F32"/>
    <w:rsid w:val="007370FD"/>
    <w:rsid w:val="0073735C"/>
    <w:rsid w:val="007373A6"/>
    <w:rsid w:val="0073754B"/>
    <w:rsid w:val="00737883"/>
    <w:rsid w:val="00741142"/>
    <w:rsid w:val="00741775"/>
    <w:rsid w:val="007417A3"/>
    <w:rsid w:val="007420E6"/>
    <w:rsid w:val="007422E4"/>
    <w:rsid w:val="0074298B"/>
    <w:rsid w:val="00743A24"/>
    <w:rsid w:val="007443A0"/>
    <w:rsid w:val="00744836"/>
    <w:rsid w:val="00744F05"/>
    <w:rsid w:val="00745560"/>
    <w:rsid w:val="0074560E"/>
    <w:rsid w:val="007461E9"/>
    <w:rsid w:val="0074684B"/>
    <w:rsid w:val="00746BAC"/>
    <w:rsid w:val="0074702B"/>
    <w:rsid w:val="00747240"/>
    <w:rsid w:val="007477B9"/>
    <w:rsid w:val="00747C0B"/>
    <w:rsid w:val="00750855"/>
    <w:rsid w:val="00751142"/>
    <w:rsid w:val="007515FA"/>
    <w:rsid w:val="00751705"/>
    <w:rsid w:val="0075261A"/>
    <w:rsid w:val="00753136"/>
    <w:rsid w:val="00753596"/>
    <w:rsid w:val="00753957"/>
    <w:rsid w:val="007547E9"/>
    <w:rsid w:val="00755C29"/>
    <w:rsid w:val="00755D33"/>
    <w:rsid w:val="00755E53"/>
    <w:rsid w:val="00756060"/>
    <w:rsid w:val="007563E8"/>
    <w:rsid w:val="00756434"/>
    <w:rsid w:val="00757155"/>
    <w:rsid w:val="007604BC"/>
    <w:rsid w:val="00761096"/>
    <w:rsid w:val="0076168B"/>
    <w:rsid w:val="00762504"/>
    <w:rsid w:val="0076382C"/>
    <w:rsid w:val="00763DBB"/>
    <w:rsid w:val="00763E77"/>
    <w:rsid w:val="00763F99"/>
    <w:rsid w:val="00764783"/>
    <w:rsid w:val="007655EB"/>
    <w:rsid w:val="00766542"/>
    <w:rsid w:val="0076739D"/>
    <w:rsid w:val="0076771D"/>
    <w:rsid w:val="00767C61"/>
    <w:rsid w:val="0077135B"/>
    <w:rsid w:val="007715B3"/>
    <w:rsid w:val="007717A9"/>
    <w:rsid w:val="00772857"/>
    <w:rsid w:val="00772BFC"/>
    <w:rsid w:val="00773F39"/>
    <w:rsid w:val="007748B7"/>
    <w:rsid w:val="0077522D"/>
    <w:rsid w:val="007752E1"/>
    <w:rsid w:val="0077558F"/>
    <w:rsid w:val="00775DCA"/>
    <w:rsid w:val="0077685E"/>
    <w:rsid w:val="00776C7D"/>
    <w:rsid w:val="007777E6"/>
    <w:rsid w:val="00777F9E"/>
    <w:rsid w:val="007801CE"/>
    <w:rsid w:val="007804E7"/>
    <w:rsid w:val="007809E3"/>
    <w:rsid w:val="00782906"/>
    <w:rsid w:val="00783AC0"/>
    <w:rsid w:val="00784064"/>
    <w:rsid w:val="007858C0"/>
    <w:rsid w:val="00785A5A"/>
    <w:rsid w:val="00785F7D"/>
    <w:rsid w:val="00787024"/>
    <w:rsid w:val="007874EF"/>
    <w:rsid w:val="007904D9"/>
    <w:rsid w:val="00791538"/>
    <w:rsid w:val="00791C0E"/>
    <w:rsid w:val="00792163"/>
    <w:rsid w:val="007922D2"/>
    <w:rsid w:val="00792CFE"/>
    <w:rsid w:val="00792EE2"/>
    <w:rsid w:val="0079394D"/>
    <w:rsid w:val="00794632"/>
    <w:rsid w:val="00794BA9"/>
    <w:rsid w:val="007950EA"/>
    <w:rsid w:val="007951B1"/>
    <w:rsid w:val="00796BFC"/>
    <w:rsid w:val="00796CF9"/>
    <w:rsid w:val="00796D3E"/>
    <w:rsid w:val="00796F9F"/>
    <w:rsid w:val="0079709C"/>
    <w:rsid w:val="007970B8"/>
    <w:rsid w:val="007A030D"/>
    <w:rsid w:val="007A0637"/>
    <w:rsid w:val="007A0D2A"/>
    <w:rsid w:val="007A2884"/>
    <w:rsid w:val="007A2B8F"/>
    <w:rsid w:val="007A329C"/>
    <w:rsid w:val="007A6941"/>
    <w:rsid w:val="007A735E"/>
    <w:rsid w:val="007A7445"/>
    <w:rsid w:val="007A76D9"/>
    <w:rsid w:val="007A7CAA"/>
    <w:rsid w:val="007A7D48"/>
    <w:rsid w:val="007A7E94"/>
    <w:rsid w:val="007B061C"/>
    <w:rsid w:val="007B0C75"/>
    <w:rsid w:val="007B1D20"/>
    <w:rsid w:val="007B28EB"/>
    <w:rsid w:val="007B2929"/>
    <w:rsid w:val="007B3211"/>
    <w:rsid w:val="007B3CE1"/>
    <w:rsid w:val="007B5BE4"/>
    <w:rsid w:val="007B5EFB"/>
    <w:rsid w:val="007B6698"/>
    <w:rsid w:val="007B730A"/>
    <w:rsid w:val="007B7CF9"/>
    <w:rsid w:val="007C00BE"/>
    <w:rsid w:val="007C0B4E"/>
    <w:rsid w:val="007C0BD9"/>
    <w:rsid w:val="007C1C82"/>
    <w:rsid w:val="007C211B"/>
    <w:rsid w:val="007C3811"/>
    <w:rsid w:val="007C40FA"/>
    <w:rsid w:val="007C4110"/>
    <w:rsid w:val="007C45D4"/>
    <w:rsid w:val="007C4660"/>
    <w:rsid w:val="007C47A3"/>
    <w:rsid w:val="007C5658"/>
    <w:rsid w:val="007C5E6F"/>
    <w:rsid w:val="007C61C5"/>
    <w:rsid w:val="007C6A0D"/>
    <w:rsid w:val="007C72D2"/>
    <w:rsid w:val="007C7FC4"/>
    <w:rsid w:val="007D0A90"/>
    <w:rsid w:val="007D0EC7"/>
    <w:rsid w:val="007D132E"/>
    <w:rsid w:val="007D1E32"/>
    <w:rsid w:val="007D33DA"/>
    <w:rsid w:val="007D40ED"/>
    <w:rsid w:val="007D5A45"/>
    <w:rsid w:val="007D6F19"/>
    <w:rsid w:val="007D7889"/>
    <w:rsid w:val="007E00C1"/>
    <w:rsid w:val="007E0A03"/>
    <w:rsid w:val="007E0BDD"/>
    <w:rsid w:val="007E0E51"/>
    <w:rsid w:val="007E12ED"/>
    <w:rsid w:val="007E1626"/>
    <w:rsid w:val="007E1A83"/>
    <w:rsid w:val="007E1C6C"/>
    <w:rsid w:val="007E2DE4"/>
    <w:rsid w:val="007E2EF1"/>
    <w:rsid w:val="007E3239"/>
    <w:rsid w:val="007E33CF"/>
    <w:rsid w:val="007E39F0"/>
    <w:rsid w:val="007E39FD"/>
    <w:rsid w:val="007E43E9"/>
    <w:rsid w:val="007E48A4"/>
    <w:rsid w:val="007E5150"/>
    <w:rsid w:val="007E5729"/>
    <w:rsid w:val="007E5FFB"/>
    <w:rsid w:val="007E613A"/>
    <w:rsid w:val="007E7219"/>
    <w:rsid w:val="007E748C"/>
    <w:rsid w:val="007E770E"/>
    <w:rsid w:val="007E7711"/>
    <w:rsid w:val="007E7A3E"/>
    <w:rsid w:val="007E7C53"/>
    <w:rsid w:val="007F0206"/>
    <w:rsid w:val="007F095E"/>
    <w:rsid w:val="007F0D7C"/>
    <w:rsid w:val="007F2753"/>
    <w:rsid w:val="007F3260"/>
    <w:rsid w:val="007F3BB6"/>
    <w:rsid w:val="007F4456"/>
    <w:rsid w:val="007F512C"/>
    <w:rsid w:val="007F52FE"/>
    <w:rsid w:val="007F5410"/>
    <w:rsid w:val="007F5C64"/>
    <w:rsid w:val="007F5EE9"/>
    <w:rsid w:val="007F6F2F"/>
    <w:rsid w:val="007F730D"/>
    <w:rsid w:val="007F76CE"/>
    <w:rsid w:val="008000E4"/>
    <w:rsid w:val="00801BE5"/>
    <w:rsid w:val="00802575"/>
    <w:rsid w:val="0080412F"/>
    <w:rsid w:val="008044BE"/>
    <w:rsid w:val="0080452F"/>
    <w:rsid w:val="008047D2"/>
    <w:rsid w:val="00804BAB"/>
    <w:rsid w:val="00804BB4"/>
    <w:rsid w:val="008064CB"/>
    <w:rsid w:val="00806EA7"/>
    <w:rsid w:val="00807226"/>
    <w:rsid w:val="008102E2"/>
    <w:rsid w:val="00810365"/>
    <w:rsid w:val="00811815"/>
    <w:rsid w:val="008120B9"/>
    <w:rsid w:val="008120E4"/>
    <w:rsid w:val="00813961"/>
    <w:rsid w:val="00813CD1"/>
    <w:rsid w:val="00813D94"/>
    <w:rsid w:val="008147D5"/>
    <w:rsid w:val="00814F0B"/>
    <w:rsid w:val="00815C3E"/>
    <w:rsid w:val="00816099"/>
    <w:rsid w:val="00816D23"/>
    <w:rsid w:val="00817018"/>
    <w:rsid w:val="008171AD"/>
    <w:rsid w:val="008171D1"/>
    <w:rsid w:val="00820700"/>
    <w:rsid w:val="008209F4"/>
    <w:rsid w:val="008214E3"/>
    <w:rsid w:val="00821577"/>
    <w:rsid w:val="00821611"/>
    <w:rsid w:val="00821AE6"/>
    <w:rsid w:val="00822389"/>
    <w:rsid w:val="008227C3"/>
    <w:rsid w:val="0082286B"/>
    <w:rsid w:val="008229F3"/>
    <w:rsid w:val="00822FB7"/>
    <w:rsid w:val="00823B89"/>
    <w:rsid w:val="00823DAA"/>
    <w:rsid w:val="00824439"/>
    <w:rsid w:val="008245EA"/>
    <w:rsid w:val="00824CDB"/>
    <w:rsid w:val="0082688A"/>
    <w:rsid w:val="00826B61"/>
    <w:rsid w:val="0082722A"/>
    <w:rsid w:val="008272D0"/>
    <w:rsid w:val="00827767"/>
    <w:rsid w:val="008278B9"/>
    <w:rsid w:val="00827F05"/>
    <w:rsid w:val="008304AC"/>
    <w:rsid w:val="00830E99"/>
    <w:rsid w:val="00832AC1"/>
    <w:rsid w:val="00834124"/>
    <w:rsid w:val="00834C9E"/>
    <w:rsid w:val="008352C7"/>
    <w:rsid w:val="00836AF6"/>
    <w:rsid w:val="00841284"/>
    <w:rsid w:val="008417BF"/>
    <w:rsid w:val="008434D0"/>
    <w:rsid w:val="00843D53"/>
    <w:rsid w:val="00844A09"/>
    <w:rsid w:val="008452D2"/>
    <w:rsid w:val="0084573A"/>
    <w:rsid w:val="0084685A"/>
    <w:rsid w:val="00846B62"/>
    <w:rsid w:val="00850A54"/>
    <w:rsid w:val="00850F49"/>
    <w:rsid w:val="0085105D"/>
    <w:rsid w:val="0085121D"/>
    <w:rsid w:val="008521AC"/>
    <w:rsid w:val="00852888"/>
    <w:rsid w:val="008544B1"/>
    <w:rsid w:val="00854F09"/>
    <w:rsid w:val="008559D4"/>
    <w:rsid w:val="00855ADC"/>
    <w:rsid w:val="00861609"/>
    <w:rsid w:val="00861C5B"/>
    <w:rsid w:val="00862992"/>
    <w:rsid w:val="00862D67"/>
    <w:rsid w:val="00863D56"/>
    <w:rsid w:val="0086405C"/>
    <w:rsid w:val="00864484"/>
    <w:rsid w:val="00865765"/>
    <w:rsid w:val="008661AD"/>
    <w:rsid w:val="00866634"/>
    <w:rsid w:val="008668AA"/>
    <w:rsid w:val="00866DF8"/>
    <w:rsid w:val="008671F5"/>
    <w:rsid w:val="00867DBD"/>
    <w:rsid w:val="00870D00"/>
    <w:rsid w:val="00873D17"/>
    <w:rsid w:val="008747C2"/>
    <w:rsid w:val="00874A49"/>
    <w:rsid w:val="00874EC3"/>
    <w:rsid w:val="00876043"/>
    <w:rsid w:val="008777FF"/>
    <w:rsid w:val="00877FF0"/>
    <w:rsid w:val="008809CE"/>
    <w:rsid w:val="008816AC"/>
    <w:rsid w:val="00883268"/>
    <w:rsid w:val="008834A0"/>
    <w:rsid w:val="00883A3B"/>
    <w:rsid w:val="008842FC"/>
    <w:rsid w:val="00884406"/>
    <w:rsid w:val="008855D8"/>
    <w:rsid w:val="008856EE"/>
    <w:rsid w:val="00885905"/>
    <w:rsid w:val="00885E82"/>
    <w:rsid w:val="00886D37"/>
    <w:rsid w:val="00887077"/>
    <w:rsid w:val="00892240"/>
    <w:rsid w:val="0089253F"/>
    <w:rsid w:val="00892677"/>
    <w:rsid w:val="0089373B"/>
    <w:rsid w:val="00896716"/>
    <w:rsid w:val="00896892"/>
    <w:rsid w:val="008A0A66"/>
    <w:rsid w:val="008A1EFD"/>
    <w:rsid w:val="008A2877"/>
    <w:rsid w:val="008A31AC"/>
    <w:rsid w:val="008A3383"/>
    <w:rsid w:val="008A347F"/>
    <w:rsid w:val="008A4E32"/>
    <w:rsid w:val="008A508C"/>
    <w:rsid w:val="008A5205"/>
    <w:rsid w:val="008A5BCD"/>
    <w:rsid w:val="008A5EB6"/>
    <w:rsid w:val="008A63A3"/>
    <w:rsid w:val="008A702E"/>
    <w:rsid w:val="008A755F"/>
    <w:rsid w:val="008A7667"/>
    <w:rsid w:val="008A773E"/>
    <w:rsid w:val="008A7B5D"/>
    <w:rsid w:val="008B09A0"/>
    <w:rsid w:val="008B0EEC"/>
    <w:rsid w:val="008B25F3"/>
    <w:rsid w:val="008B2EB0"/>
    <w:rsid w:val="008B30BA"/>
    <w:rsid w:val="008B3506"/>
    <w:rsid w:val="008B3DF1"/>
    <w:rsid w:val="008B42F4"/>
    <w:rsid w:val="008B4D85"/>
    <w:rsid w:val="008B4DF7"/>
    <w:rsid w:val="008B5101"/>
    <w:rsid w:val="008B52B6"/>
    <w:rsid w:val="008B545E"/>
    <w:rsid w:val="008B6D73"/>
    <w:rsid w:val="008B77C1"/>
    <w:rsid w:val="008B7E55"/>
    <w:rsid w:val="008C076C"/>
    <w:rsid w:val="008C196E"/>
    <w:rsid w:val="008C198B"/>
    <w:rsid w:val="008C2623"/>
    <w:rsid w:val="008C2678"/>
    <w:rsid w:val="008C28DE"/>
    <w:rsid w:val="008C345A"/>
    <w:rsid w:val="008C371A"/>
    <w:rsid w:val="008C3920"/>
    <w:rsid w:val="008C5DA9"/>
    <w:rsid w:val="008C5FFC"/>
    <w:rsid w:val="008C668A"/>
    <w:rsid w:val="008C731A"/>
    <w:rsid w:val="008C755A"/>
    <w:rsid w:val="008C7D2E"/>
    <w:rsid w:val="008D108B"/>
    <w:rsid w:val="008D2791"/>
    <w:rsid w:val="008D2BB3"/>
    <w:rsid w:val="008D2C14"/>
    <w:rsid w:val="008D332A"/>
    <w:rsid w:val="008D4A92"/>
    <w:rsid w:val="008D51BC"/>
    <w:rsid w:val="008D58CA"/>
    <w:rsid w:val="008D5A7A"/>
    <w:rsid w:val="008D6550"/>
    <w:rsid w:val="008D73C0"/>
    <w:rsid w:val="008E28B6"/>
    <w:rsid w:val="008E30A6"/>
    <w:rsid w:val="008E31B8"/>
    <w:rsid w:val="008E3702"/>
    <w:rsid w:val="008E3D04"/>
    <w:rsid w:val="008E43D6"/>
    <w:rsid w:val="008E4805"/>
    <w:rsid w:val="008E4B92"/>
    <w:rsid w:val="008E5351"/>
    <w:rsid w:val="008E5BC8"/>
    <w:rsid w:val="008E5F06"/>
    <w:rsid w:val="008E783A"/>
    <w:rsid w:val="008F2541"/>
    <w:rsid w:val="008F2843"/>
    <w:rsid w:val="008F2B67"/>
    <w:rsid w:val="008F2CAB"/>
    <w:rsid w:val="008F3ADA"/>
    <w:rsid w:val="008F3F89"/>
    <w:rsid w:val="008F457D"/>
    <w:rsid w:val="008F464F"/>
    <w:rsid w:val="008F4BAA"/>
    <w:rsid w:val="008F4F30"/>
    <w:rsid w:val="008F4FD7"/>
    <w:rsid w:val="008F5FF6"/>
    <w:rsid w:val="008F6029"/>
    <w:rsid w:val="008F77BE"/>
    <w:rsid w:val="0090072B"/>
    <w:rsid w:val="00901157"/>
    <w:rsid w:val="00901A33"/>
    <w:rsid w:val="009022C5"/>
    <w:rsid w:val="009024CE"/>
    <w:rsid w:val="00902A93"/>
    <w:rsid w:val="00902D9A"/>
    <w:rsid w:val="00902FF6"/>
    <w:rsid w:val="009037A3"/>
    <w:rsid w:val="009038FE"/>
    <w:rsid w:val="00903A64"/>
    <w:rsid w:val="0090495B"/>
    <w:rsid w:val="00905FB0"/>
    <w:rsid w:val="00906CF4"/>
    <w:rsid w:val="00906D0E"/>
    <w:rsid w:val="00907D86"/>
    <w:rsid w:val="009100C0"/>
    <w:rsid w:val="00910DB8"/>
    <w:rsid w:val="00911F05"/>
    <w:rsid w:val="0091213C"/>
    <w:rsid w:val="0091255E"/>
    <w:rsid w:val="00913118"/>
    <w:rsid w:val="009144C2"/>
    <w:rsid w:val="00914D51"/>
    <w:rsid w:val="00914F76"/>
    <w:rsid w:val="00915500"/>
    <w:rsid w:val="00916E64"/>
    <w:rsid w:val="0091700B"/>
    <w:rsid w:val="0091756B"/>
    <w:rsid w:val="009177E6"/>
    <w:rsid w:val="00920213"/>
    <w:rsid w:val="009206E2"/>
    <w:rsid w:val="0092189F"/>
    <w:rsid w:val="009222D5"/>
    <w:rsid w:val="009226CD"/>
    <w:rsid w:val="009232BD"/>
    <w:rsid w:val="00923ED8"/>
    <w:rsid w:val="009243E9"/>
    <w:rsid w:val="0092475C"/>
    <w:rsid w:val="0092509F"/>
    <w:rsid w:val="009257AF"/>
    <w:rsid w:val="009271A2"/>
    <w:rsid w:val="00927212"/>
    <w:rsid w:val="0093053E"/>
    <w:rsid w:val="009315CC"/>
    <w:rsid w:val="00931AF2"/>
    <w:rsid w:val="009321CD"/>
    <w:rsid w:val="0093294B"/>
    <w:rsid w:val="00933029"/>
    <w:rsid w:val="00933A02"/>
    <w:rsid w:val="00933C39"/>
    <w:rsid w:val="00933F1A"/>
    <w:rsid w:val="009345D5"/>
    <w:rsid w:val="00935391"/>
    <w:rsid w:val="00937118"/>
    <w:rsid w:val="009374BE"/>
    <w:rsid w:val="009408FB"/>
    <w:rsid w:val="00940AD4"/>
    <w:rsid w:val="009416E9"/>
    <w:rsid w:val="009419C3"/>
    <w:rsid w:val="009419CB"/>
    <w:rsid w:val="00941C15"/>
    <w:rsid w:val="00942355"/>
    <w:rsid w:val="00942A18"/>
    <w:rsid w:val="00943BDA"/>
    <w:rsid w:val="00943C5D"/>
    <w:rsid w:val="00943EFE"/>
    <w:rsid w:val="009448DA"/>
    <w:rsid w:val="009455F5"/>
    <w:rsid w:val="00945F42"/>
    <w:rsid w:val="009465DD"/>
    <w:rsid w:val="0094688A"/>
    <w:rsid w:val="009468CF"/>
    <w:rsid w:val="009471CA"/>
    <w:rsid w:val="00947609"/>
    <w:rsid w:val="00947743"/>
    <w:rsid w:val="00950CBD"/>
    <w:rsid w:val="00951252"/>
    <w:rsid w:val="0095269B"/>
    <w:rsid w:val="00954B19"/>
    <w:rsid w:val="00954F49"/>
    <w:rsid w:val="00954FB7"/>
    <w:rsid w:val="00956B30"/>
    <w:rsid w:val="00957334"/>
    <w:rsid w:val="00960815"/>
    <w:rsid w:val="0096167C"/>
    <w:rsid w:val="00961ADC"/>
    <w:rsid w:val="00961BE9"/>
    <w:rsid w:val="00961D90"/>
    <w:rsid w:val="00962184"/>
    <w:rsid w:val="00962832"/>
    <w:rsid w:val="009634F1"/>
    <w:rsid w:val="00963F8C"/>
    <w:rsid w:val="009644DB"/>
    <w:rsid w:val="00964689"/>
    <w:rsid w:val="00964795"/>
    <w:rsid w:val="00964FA2"/>
    <w:rsid w:val="00965729"/>
    <w:rsid w:val="00965B52"/>
    <w:rsid w:val="00966EA5"/>
    <w:rsid w:val="009676BC"/>
    <w:rsid w:val="00970A2E"/>
    <w:rsid w:val="0097118F"/>
    <w:rsid w:val="009713A3"/>
    <w:rsid w:val="00971A0B"/>
    <w:rsid w:val="0097222C"/>
    <w:rsid w:val="00972884"/>
    <w:rsid w:val="00974333"/>
    <w:rsid w:val="0097466E"/>
    <w:rsid w:val="00974774"/>
    <w:rsid w:val="00974C97"/>
    <w:rsid w:val="009762A7"/>
    <w:rsid w:val="009777E5"/>
    <w:rsid w:val="0097783C"/>
    <w:rsid w:val="009778D4"/>
    <w:rsid w:val="00977BF8"/>
    <w:rsid w:val="00980367"/>
    <w:rsid w:val="00980611"/>
    <w:rsid w:val="00981771"/>
    <w:rsid w:val="009825D5"/>
    <w:rsid w:val="00982862"/>
    <w:rsid w:val="00982C1A"/>
    <w:rsid w:val="00982C43"/>
    <w:rsid w:val="00984A78"/>
    <w:rsid w:val="00986A4F"/>
    <w:rsid w:val="009873E0"/>
    <w:rsid w:val="00991297"/>
    <w:rsid w:val="00991BC6"/>
    <w:rsid w:val="00991F81"/>
    <w:rsid w:val="0099536D"/>
    <w:rsid w:val="009957E1"/>
    <w:rsid w:val="00996AA7"/>
    <w:rsid w:val="00996B27"/>
    <w:rsid w:val="00996E70"/>
    <w:rsid w:val="009A118A"/>
    <w:rsid w:val="009A18A6"/>
    <w:rsid w:val="009A1AF5"/>
    <w:rsid w:val="009A1B04"/>
    <w:rsid w:val="009A1EB6"/>
    <w:rsid w:val="009A2D32"/>
    <w:rsid w:val="009A372A"/>
    <w:rsid w:val="009A374B"/>
    <w:rsid w:val="009A3939"/>
    <w:rsid w:val="009A45CE"/>
    <w:rsid w:val="009A495E"/>
    <w:rsid w:val="009A4A35"/>
    <w:rsid w:val="009A7955"/>
    <w:rsid w:val="009B0190"/>
    <w:rsid w:val="009B1BC8"/>
    <w:rsid w:val="009B26D2"/>
    <w:rsid w:val="009B2B66"/>
    <w:rsid w:val="009B3288"/>
    <w:rsid w:val="009B382E"/>
    <w:rsid w:val="009B3C14"/>
    <w:rsid w:val="009B43AA"/>
    <w:rsid w:val="009B487F"/>
    <w:rsid w:val="009B53DC"/>
    <w:rsid w:val="009B587F"/>
    <w:rsid w:val="009C04B9"/>
    <w:rsid w:val="009C1A06"/>
    <w:rsid w:val="009C1FB0"/>
    <w:rsid w:val="009C22EA"/>
    <w:rsid w:val="009C2343"/>
    <w:rsid w:val="009C28A2"/>
    <w:rsid w:val="009C2D74"/>
    <w:rsid w:val="009C3647"/>
    <w:rsid w:val="009C398C"/>
    <w:rsid w:val="009C3DB7"/>
    <w:rsid w:val="009C3E0F"/>
    <w:rsid w:val="009C4F80"/>
    <w:rsid w:val="009C4FFE"/>
    <w:rsid w:val="009C51CE"/>
    <w:rsid w:val="009C5376"/>
    <w:rsid w:val="009C5EA9"/>
    <w:rsid w:val="009C62C1"/>
    <w:rsid w:val="009C679A"/>
    <w:rsid w:val="009C6D1E"/>
    <w:rsid w:val="009C76C7"/>
    <w:rsid w:val="009C7FD0"/>
    <w:rsid w:val="009D00BE"/>
    <w:rsid w:val="009D0551"/>
    <w:rsid w:val="009D0C3B"/>
    <w:rsid w:val="009D323B"/>
    <w:rsid w:val="009D3473"/>
    <w:rsid w:val="009D442D"/>
    <w:rsid w:val="009D4906"/>
    <w:rsid w:val="009D51BD"/>
    <w:rsid w:val="009D51D9"/>
    <w:rsid w:val="009D5CAB"/>
    <w:rsid w:val="009D663D"/>
    <w:rsid w:val="009D68FD"/>
    <w:rsid w:val="009D6B51"/>
    <w:rsid w:val="009D6BF5"/>
    <w:rsid w:val="009D6D7D"/>
    <w:rsid w:val="009D6F97"/>
    <w:rsid w:val="009D79B0"/>
    <w:rsid w:val="009E04D4"/>
    <w:rsid w:val="009E1A4A"/>
    <w:rsid w:val="009E3094"/>
    <w:rsid w:val="009E3759"/>
    <w:rsid w:val="009E4FCC"/>
    <w:rsid w:val="009E5A35"/>
    <w:rsid w:val="009E6B10"/>
    <w:rsid w:val="009F032E"/>
    <w:rsid w:val="009F120A"/>
    <w:rsid w:val="009F145E"/>
    <w:rsid w:val="009F1926"/>
    <w:rsid w:val="009F1E81"/>
    <w:rsid w:val="009F298B"/>
    <w:rsid w:val="009F3681"/>
    <w:rsid w:val="009F3EBB"/>
    <w:rsid w:val="009F5295"/>
    <w:rsid w:val="009F5871"/>
    <w:rsid w:val="009F687D"/>
    <w:rsid w:val="009F6BE7"/>
    <w:rsid w:val="009F79EF"/>
    <w:rsid w:val="009F7DC9"/>
    <w:rsid w:val="009F7FEA"/>
    <w:rsid w:val="00A00A45"/>
    <w:rsid w:val="00A01225"/>
    <w:rsid w:val="00A018A5"/>
    <w:rsid w:val="00A05053"/>
    <w:rsid w:val="00A063BB"/>
    <w:rsid w:val="00A07766"/>
    <w:rsid w:val="00A07990"/>
    <w:rsid w:val="00A07D22"/>
    <w:rsid w:val="00A1000F"/>
    <w:rsid w:val="00A10182"/>
    <w:rsid w:val="00A103AB"/>
    <w:rsid w:val="00A10D69"/>
    <w:rsid w:val="00A115A7"/>
    <w:rsid w:val="00A11A3A"/>
    <w:rsid w:val="00A1271E"/>
    <w:rsid w:val="00A12EBB"/>
    <w:rsid w:val="00A13D44"/>
    <w:rsid w:val="00A13ED1"/>
    <w:rsid w:val="00A1427B"/>
    <w:rsid w:val="00A14644"/>
    <w:rsid w:val="00A14B0D"/>
    <w:rsid w:val="00A15706"/>
    <w:rsid w:val="00A162DB"/>
    <w:rsid w:val="00A17985"/>
    <w:rsid w:val="00A17CF5"/>
    <w:rsid w:val="00A201D6"/>
    <w:rsid w:val="00A205FD"/>
    <w:rsid w:val="00A21064"/>
    <w:rsid w:val="00A2140C"/>
    <w:rsid w:val="00A2243C"/>
    <w:rsid w:val="00A2363F"/>
    <w:rsid w:val="00A246A3"/>
    <w:rsid w:val="00A24D34"/>
    <w:rsid w:val="00A27C61"/>
    <w:rsid w:val="00A27C76"/>
    <w:rsid w:val="00A30D2B"/>
    <w:rsid w:val="00A31DB9"/>
    <w:rsid w:val="00A32723"/>
    <w:rsid w:val="00A32C5B"/>
    <w:rsid w:val="00A33584"/>
    <w:rsid w:val="00A336D5"/>
    <w:rsid w:val="00A33AC1"/>
    <w:rsid w:val="00A33C33"/>
    <w:rsid w:val="00A33CA0"/>
    <w:rsid w:val="00A35AA6"/>
    <w:rsid w:val="00A35B16"/>
    <w:rsid w:val="00A367C0"/>
    <w:rsid w:val="00A36A95"/>
    <w:rsid w:val="00A36E10"/>
    <w:rsid w:val="00A373C9"/>
    <w:rsid w:val="00A41FC0"/>
    <w:rsid w:val="00A42748"/>
    <w:rsid w:val="00A42B40"/>
    <w:rsid w:val="00A42FFA"/>
    <w:rsid w:val="00A43E12"/>
    <w:rsid w:val="00A44040"/>
    <w:rsid w:val="00A440B4"/>
    <w:rsid w:val="00A452DB"/>
    <w:rsid w:val="00A45D4B"/>
    <w:rsid w:val="00A477D9"/>
    <w:rsid w:val="00A47842"/>
    <w:rsid w:val="00A47B4B"/>
    <w:rsid w:val="00A47E10"/>
    <w:rsid w:val="00A50BF1"/>
    <w:rsid w:val="00A50D2F"/>
    <w:rsid w:val="00A51064"/>
    <w:rsid w:val="00A51AFF"/>
    <w:rsid w:val="00A52116"/>
    <w:rsid w:val="00A52ACF"/>
    <w:rsid w:val="00A53C79"/>
    <w:rsid w:val="00A54020"/>
    <w:rsid w:val="00A54922"/>
    <w:rsid w:val="00A54959"/>
    <w:rsid w:val="00A56321"/>
    <w:rsid w:val="00A61FF9"/>
    <w:rsid w:val="00A62938"/>
    <w:rsid w:val="00A63C2D"/>
    <w:rsid w:val="00A63CBF"/>
    <w:rsid w:val="00A6432F"/>
    <w:rsid w:val="00A643F6"/>
    <w:rsid w:val="00A644EF"/>
    <w:rsid w:val="00A65F0E"/>
    <w:rsid w:val="00A65F4E"/>
    <w:rsid w:val="00A661C9"/>
    <w:rsid w:val="00A66520"/>
    <w:rsid w:val="00A66CCC"/>
    <w:rsid w:val="00A67ADB"/>
    <w:rsid w:val="00A67E2F"/>
    <w:rsid w:val="00A702DB"/>
    <w:rsid w:val="00A70CC9"/>
    <w:rsid w:val="00A70D65"/>
    <w:rsid w:val="00A70F91"/>
    <w:rsid w:val="00A72032"/>
    <w:rsid w:val="00A72527"/>
    <w:rsid w:val="00A72EF1"/>
    <w:rsid w:val="00A73291"/>
    <w:rsid w:val="00A7384B"/>
    <w:rsid w:val="00A73EFE"/>
    <w:rsid w:val="00A74D03"/>
    <w:rsid w:val="00A74F2E"/>
    <w:rsid w:val="00A75082"/>
    <w:rsid w:val="00A76578"/>
    <w:rsid w:val="00A77B11"/>
    <w:rsid w:val="00A80603"/>
    <w:rsid w:val="00A80675"/>
    <w:rsid w:val="00A8086F"/>
    <w:rsid w:val="00A809CC"/>
    <w:rsid w:val="00A80D49"/>
    <w:rsid w:val="00A80DB0"/>
    <w:rsid w:val="00A814D6"/>
    <w:rsid w:val="00A81752"/>
    <w:rsid w:val="00A8198F"/>
    <w:rsid w:val="00A83AC3"/>
    <w:rsid w:val="00A8489C"/>
    <w:rsid w:val="00A85833"/>
    <w:rsid w:val="00A85B15"/>
    <w:rsid w:val="00A865DB"/>
    <w:rsid w:val="00A872D6"/>
    <w:rsid w:val="00A90237"/>
    <w:rsid w:val="00A90ABF"/>
    <w:rsid w:val="00A90F5B"/>
    <w:rsid w:val="00A91968"/>
    <w:rsid w:val="00A92263"/>
    <w:rsid w:val="00A927F1"/>
    <w:rsid w:val="00A937DB"/>
    <w:rsid w:val="00A93941"/>
    <w:rsid w:val="00A95287"/>
    <w:rsid w:val="00A95476"/>
    <w:rsid w:val="00A957D7"/>
    <w:rsid w:val="00A95B27"/>
    <w:rsid w:val="00A95EAC"/>
    <w:rsid w:val="00A96122"/>
    <w:rsid w:val="00A965EE"/>
    <w:rsid w:val="00A96C70"/>
    <w:rsid w:val="00A96F34"/>
    <w:rsid w:val="00AA10CC"/>
    <w:rsid w:val="00AA1447"/>
    <w:rsid w:val="00AA1E0D"/>
    <w:rsid w:val="00AA3738"/>
    <w:rsid w:val="00AA3746"/>
    <w:rsid w:val="00AA3833"/>
    <w:rsid w:val="00AA39F0"/>
    <w:rsid w:val="00AA72AC"/>
    <w:rsid w:val="00AA7665"/>
    <w:rsid w:val="00AA76F4"/>
    <w:rsid w:val="00AA78DE"/>
    <w:rsid w:val="00AB0337"/>
    <w:rsid w:val="00AB0B8E"/>
    <w:rsid w:val="00AB1608"/>
    <w:rsid w:val="00AB16EC"/>
    <w:rsid w:val="00AB431F"/>
    <w:rsid w:val="00AB5DAE"/>
    <w:rsid w:val="00AB5E2D"/>
    <w:rsid w:val="00AB6304"/>
    <w:rsid w:val="00AB6B9A"/>
    <w:rsid w:val="00AB6F19"/>
    <w:rsid w:val="00AB7498"/>
    <w:rsid w:val="00AC11B4"/>
    <w:rsid w:val="00AC1269"/>
    <w:rsid w:val="00AC1488"/>
    <w:rsid w:val="00AC18A6"/>
    <w:rsid w:val="00AC2056"/>
    <w:rsid w:val="00AC20B8"/>
    <w:rsid w:val="00AC31D6"/>
    <w:rsid w:val="00AC3EEA"/>
    <w:rsid w:val="00AC658E"/>
    <w:rsid w:val="00AC6A90"/>
    <w:rsid w:val="00AC714E"/>
    <w:rsid w:val="00AC7BD2"/>
    <w:rsid w:val="00AD0E99"/>
    <w:rsid w:val="00AD150E"/>
    <w:rsid w:val="00AD2DF0"/>
    <w:rsid w:val="00AD346E"/>
    <w:rsid w:val="00AD3E5F"/>
    <w:rsid w:val="00AD42A1"/>
    <w:rsid w:val="00AD4E5E"/>
    <w:rsid w:val="00AD5E74"/>
    <w:rsid w:val="00AD6083"/>
    <w:rsid w:val="00AD6655"/>
    <w:rsid w:val="00AD7DA4"/>
    <w:rsid w:val="00AE239E"/>
    <w:rsid w:val="00AE2BBC"/>
    <w:rsid w:val="00AE2BF5"/>
    <w:rsid w:val="00AE3770"/>
    <w:rsid w:val="00AE4E27"/>
    <w:rsid w:val="00AE5F94"/>
    <w:rsid w:val="00AE6AF6"/>
    <w:rsid w:val="00AE7ABB"/>
    <w:rsid w:val="00AF0481"/>
    <w:rsid w:val="00AF0537"/>
    <w:rsid w:val="00AF0AC4"/>
    <w:rsid w:val="00AF0DF3"/>
    <w:rsid w:val="00AF21FC"/>
    <w:rsid w:val="00AF2475"/>
    <w:rsid w:val="00AF3576"/>
    <w:rsid w:val="00AF4DC8"/>
    <w:rsid w:val="00AF51BA"/>
    <w:rsid w:val="00AF5364"/>
    <w:rsid w:val="00AF58CD"/>
    <w:rsid w:val="00AF5D83"/>
    <w:rsid w:val="00AF5DDE"/>
    <w:rsid w:val="00AF5E82"/>
    <w:rsid w:val="00AF5FAA"/>
    <w:rsid w:val="00AF6F61"/>
    <w:rsid w:val="00B002E5"/>
    <w:rsid w:val="00B00C5D"/>
    <w:rsid w:val="00B01264"/>
    <w:rsid w:val="00B01778"/>
    <w:rsid w:val="00B01ADB"/>
    <w:rsid w:val="00B02170"/>
    <w:rsid w:val="00B0265C"/>
    <w:rsid w:val="00B0360D"/>
    <w:rsid w:val="00B04F6F"/>
    <w:rsid w:val="00B04F78"/>
    <w:rsid w:val="00B053B1"/>
    <w:rsid w:val="00B056EA"/>
    <w:rsid w:val="00B05E7A"/>
    <w:rsid w:val="00B0655D"/>
    <w:rsid w:val="00B07B41"/>
    <w:rsid w:val="00B108B8"/>
    <w:rsid w:val="00B10F6F"/>
    <w:rsid w:val="00B110EF"/>
    <w:rsid w:val="00B11F02"/>
    <w:rsid w:val="00B12B6F"/>
    <w:rsid w:val="00B12FE0"/>
    <w:rsid w:val="00B14A39"/>
    <w:rsid w:val="00B20AE0"/>
    <w:rsid w:val="00B20BF3"/>
    <w:rsid w:val="00B214F6"/>
    <w:rsid w:val="00B22183"/>
    <w:rsid w:val="00B2384F"/>
    <w:rsid w:val="00B239CB"/>
    <w:rsid w:val="00B23B11"/>
    <w:rsid w:val="00B23D3E"/>
    <w:rsid w:val="00B2426C"/>
    <w:rsid w:val="00B24626"/>
    <w:rsid w:val="00B248EE"/>
    <w:rsid w:val="00B24F81"/>
    <w:rsid w:val="00B25BDA"/>
    <w:rsid w:val="00B25CFD"/>
    <w:rsid w:val="00B26D89"/>
    <w:rsid w:val="00B27AB2"/>
    <w:rsid w:val="00B30CA3"/>
    <w:rsid w:val="00B31030"/>
    <w:rsid w:val="00B31AAB"/>
    <w:rsid w:val="00B31AED"/>
    <w:rsid w:val="00B320E6"/>
    <w:rsid w:val="00B34200"/>
    <w:rsid w:val="00B34763"/>
    <w:rsid w:val="00B355AF"/>
    <w:rsid w:val="00B35720"/>
    <w:rsid w:val="00B3577A"/>
    <w:rsid w:val="00B35B98"/>
    <w:rsid w:val="00B366BF"/>
    <w:rsid w:val="00B36863"/>
    <w:rsid w:val="00B37287"/>
    <w:rsid w:val="00B37743"/>
    <w:rsid w:val="00B379F0"/>
    <w:rsid w:val="00B41AC5"/>
    <w:rsid w:val="00B41B6D"/>
    <w:rsid w:val="00B41E8C"/>
    <w:rsid w:val="00B41FDB"/>
    <w:rsid w:val="00B42B18"/>
    <w:rsid w:val="00B4387A"/>
    <w:rsid w:val="00B43A95"/>
    <w:rsid w:val="00B43ABF"/>
    <w:rsid w:val="00B43BB8"/>
    <w:rsid w:val="00B44D55"/>
    <w:rsid w:val="00B45C58"/>
    <w:rsid w:val="00B46216"/>
    <w:rsid w:val="00B462B6"/>
    <w:rsid w:val="00B46561"/>
    <w:rsid w:val="00B46F55"/>
    <w:rsid w:val="00B47046"/>
    <w:rsid w:val="00B47A3E"/>
    <w:rsid w:val="00B47B69"/>
    <w:rsid w:val="00B50960"/>
    <w:rsid w:val="00B510AE"/>
    <w:rsid w:val="00B514F8"/>
    <w:rsid w:val="00B529E7"/>
    <w:rsid w:val="00B532B4"/>
    <w:rsid w:val="00B55497"/>
    <w:rsid w:val="00B56188"/>
    <w:rsid w:val="00B60251"/>
    <w:rsid w:val="00B6071A"/>
    <w:rsid w:val="00B60E57"/>
    <w:rsid w:val="00B615C4"/>
    <w:rsid w:val="00B61671"/>
    <w:rsid w:val="00B6199D"/>
    <w:rsid w:val="00B63D67"/>
    <w:rsid w:val="00B642A6"/>
    <w:rsid w:val="00B649DD"/>
    <w:rsid w:val="00B64A6F"/>
    <w:rsid w:val="00B6513E"/>
    <w:rsid w:val="00B65543"/>
    <w:rsid w:val="00B65584"/>
    <w:rsid w:val="00B66289"/>
    <w:rsid w:val="00B66440"/>
    <w:rsid w:val="00B67A6B"/>
    <w:rsid w:val="00B702D0"/>
    <w:rsid w:val="00B70A0B"/>
    <w:rsid w:val="00B7254E"/>
    <w:rsid w:val="00B72BD4"/>
    <w:rsid w:val="00B72DD9"/>
    <w:rsid w:val="00B732E9"/>
    <w:rsid w:val="00B73B39"/>
    <w:rsid w:val="00B745BA"/>
    <w:rsid w:val="00B74E78"/>
    <w:rsid w:val="00B75031"/>
    <w:rsid w:val="00B7583E"/>
    <w:rsid w:val="00B75A6C"/>
    <w:rsid w:val="00B762F4"/>
    <w:rsid w:val="00B76391"/>
    <w:rsid w:val="00B77322"/>
    <w:rsid w:val="00B77503"/>
    <w:rsid w:val="00B80B10"/>
    <w:rsid w:val="00B811C9"/>
    <w:rsid w:val="00B8120E"/>
    <w:rsid w:val="00B815FE"/>
    <w:rsid w:val="00B81B25"/>
    <w:rsid w:val="00B81BB9"/>
    <w:rsid w:val="00B83B3F"/>
    <w:rsid w:val="00B84317"/>
    <w:rsid w:val="00B84727"/>
    <w:rsid w:val="00B84F71"/>
    <w:rsid w:val="00B85883"/>
    <w:rsid w:val="00B85936"/>
    <w:rsid w:val="00B85E14"/>
    <w:rsid w:val="00B864E5"/>
    <w:rsid w:val="00B870C6"/>
    <w:rsid w:val="00B87B31"/>
    <w:rsid w:val="00B90438"/>
    <w:rsid w:val="00B9059D"/>
    <w:rsid w:val="00B90DC6"/>
    <w:rsid w:val="00B913D0"/>
    <w:rsid w:val="00B91969"/>
    <w:rsid w:val="00B91D88"/>
    <w:rsid w:val="00B92C46"/>
    <w:rsid w:val="00B931D0"/>
    <w:rsid w:val="00B94A9B"/>
    <w:rsid w:val="00B950E5"/>
    <w:rsid w:val="00B95716"/>
    <w:rsid w:val="00B97F5E"/>
    <w:rsid w:val="00BA0058"/>
    <w:rsid w:val="00BA0457"/>
    <w:rsid w:val="00BA0D4B"/>
    <w:rsid w:val="00BA1927"/>
    <w:rsid w:val="00BA1C91"/>
    <w:rsid w:val="00BA2577"/>
    <w:rsid w:val="00BA3319"/>
    <w:rsid w:val="00BA379B"/>
    <w:rsid w:val="00BA4841"/>
    <w:rsid w:val="00BA50C2"/>
    <w:rsid w:val="00BA5781"/>
    <w:rsid w:val="00BA6C39"/>
    <w:rsid w:val="00BA7040"/>
    <w:rsid w:val="00BA706F"/>
    <w:rsid w:val="00BB08A1"/>
    <w:rsid w:val="00BB150F"/>
    <w:rsid w:val="00BB231C"/>
    <w:rsid w:val="00BB2634"/>
    <w:rsid w:val="00BB326A"/>
    <w:rsid w:val="00BB39A4"/>
    <w:rsid w:val="00BB3C04"/>
    <w:rsid w:val="00BB565D"/>
    <w:rsid w:val="00BB56AA"/>
    <w:rsid w:val="00BB5EC2"/>
    <w:rsid w:val="00BB63A7"/>
    <w:rsid w:val="00BB6413"/>
    <w:rsid w:val="00BB6B62"/>
    <w:rsid w:val="00BB6E56"/>
    <w:rsid w:val="00BB726C"/>
    <w:rsid w:val="00BB7408"/>
    <w:rsid w:val="00BB778B"/>
    <w:rsid w:val="00BB7791"/>
    <w:rsid w:val="00BC0A17"/>
    <w:rsid w:val="00BC0D9D"/>
    <w:rsid w:val="00BC17D5"/>
    <w:rsid w:val="00BC42C6"/>
    <w:rsid w:val="00BC510C"/>
    <w:rsid w:val="00BC576D"/>
    <w:rsid w:val="00BC5880"/>
    <w:rsid w:val="00BC6632"/>
    <w:rsid w:val="00BC6789"/>
    <w:rsid w:val="00BC7B4C"/>
    <w:rsid w:val="00BD09CE"/>
    <w:rsid w:val="00BD0C83"/>
    <w:rsid w:val="00BD1808"/>
    <w:rsid w:val="00BD1FA6"/>
    <w:rsid w:val="00BD2436"/>
    <w:rsid w:val="00BD4623"/>
    <w:rsid w:val="00BD4F6D"/>
    <w:rsid w:val="00BD5AA5"/>
    <w:rsid w:val="00BD7F2B"/>
    <w:rsid w:val="00BD7F52"/>
    <w:rsid w:val="00BE07AA"/>
    <w:rsid w:val="00BE0997"/>
    <w:rsid w:val="00BE0BDF"/>
    <w:rsid w:val="00BE15AB"/>
    <w:rsid w:val="00BE1985"/>
    <w:rsid w:val="00BE2CC0"/>
    <w:rsid w:val="00BE2D47"/>
    <w:rsid w:val="00BE39A5"/>
    <w:rsid w:val="00BE5AF4"/>
    <w:rsid w:val="00BE6248"/>
    <w:rsid w:val="00BF07AC"/>
    <w:rsid w:val="00BF109B"/>
    <w:rsid w:val="00BF1D60"/>
    <w:rsid w:val="00BF1F1F"/>
    <w:rsid w:val="00BF2654"/>
    <w:rsid w:val="00BF2DEC"/>
    <w:rsid w:val="00BF2F88"/>
    <w:rsid w:val="00BF3ABB"/>
    <w:rsid w:val="00BF3C4A"/>
    <w:rsid w:val="00BF4948"/>
    <w:rsid w:val="00BF4E8B"/>
    <w:rsid w:val="00BF5025"/>
    <w:rsid w:val="00BF5148"/>
    <w:rsid w:val="00BF55FC"/>
    <w:rsid w:val="00BF618C"/>
    <w:rsid w:val="00BF6311"/>
    <w:rsid w:val="00BF7376"/>
    <w:rsid w:val="00BF7BFC"/>
    <w:rsid w:val="00C00A78"/>
    <w:rsid w:val="00C00CA7"/>
    <w:rsid w:val="00C01630"/>
    <w:rsid w:val="00C024BB"/>
    <w:rsid w:val="00C02B44"/>
    <w:rsid w:val="00C0322C"/>
    <w:rsid w:val="00C05980"/>
    <w:rsid w:val="00C05B4C"/>
    <w:rsid w:val="00C05CB0"/>
    <w:rsid w:val="00C06D0B"/>
    <w:rsid w:val="00C0757C"/>
    <w:rsid w:val="00C107D9"/>
    <w:rsid w:val="00C1217D"/>
    <w:rsid w:val="00C126A5"/>
    <w:rsid w:val="00C1275A"/>
    <w:rsid w:val="00C13014"/>
    <w:rsid w:val="00C13A91"/>
    <w:rsid w:val="00C15419"/>
    <w:rsid w:val="00C15735"/>
    <w:rsid w:val="00C15861"/>
    <w:rsid w:val="00C15A89"/>
    <w:rsid w:val="00C162EB"/>
    <w:rsid w:val="00C1642A"/>
    <w:rsid w:val="00C1656D"/>
    <w:rsid w:val="00C1707A"/>
    <w:rsid w:val="00C171AD"/>
    <w:rsid w:val="00C17A4C"/>
    <w:rsid w:val="00C2087B"/>
    <w:rsid w:val="00C208EA"/>
    <w:rsid w:val="00C20A4D"/>
    <w:rsid w:val="00C2159D"/>
    <w:rsid w:val="00C215DF"/>
    <w:rsid w:val="00C2229B"/>
    <w:rsid w:val="00C22F44"/>
    <w:rsid w:val="00C23C01"/>
    <w:rsid w:val="00C24101"/>
    <w:rsid w:val="00C2591B"/>
    <w:rsid w:val="00C263FF"/>
    <w:rsid w:val="00C26B42"/>
    <w:rsid w:val="00C300E9"/>
    <w:rsid w:val="00C305F2"/>
    <w:rsid w:val="00C30639"/>
    <w:rsid w:val="00C30FA3"/>
    <w:rsid w:val="00C31916"/>
    <w:rsid w:val="00C31A71"/>
    <w:rsid w:val="00C31B7F"/>
    <w:rsid w:val="00C326AA"/>
    <w:rsid w:val="00C32B59"/>
    <w:rsid w:val="00C3402D"/>
    <w:rsid w:val="00C34194"/>
    <w:rsid w:val="00C35670"/>
    <w:rsid w:val="00C3639B"/>
    <w:rsid w:val="00C3657C"/>
    <w:rsid w:val="00C368A9"/>
    <w:rsid w:val="00C36CA9"/>
    <w:rsid w:val="00C377A0"/>
    <w:rsid w:val="00C4008F"/>
    <w:rsid w:val="00C407B6"/>
    <w:rsid w:val="00C40C92"/>
    <w:rsid w:val="00C41330"/>
    <w:rsid w:val="00C43DB7"/>
    <w:rsid w:val="00C44E0A"/>
    <w:rsid w:val="00C45339"/>
    <w:rsid w:val="00C459A6"/>
    <w:rsid w:val="00C459F6"/>
    <w:rsid w:val="00C45D4E"/>
    <w:rsid w:val="00C45DC4"/>
    <w:rsid w:val="00C4669F"/>
    <w:rsid w:val="00C47406"/>
    <w:rsid w:val="00C47BA8"/>
    <w:rsid w:val="00C5277E"/>
    <w:rsid w:val="00C52F23"/>
    <w:rsid w:val="00C54ADE"/>
    <w:rsid w:val="00C54EEE"/>
    <w:rsid w:val="00C568AB"/>
    <w:rsid w:val="00C56BCB"/>
    <w:rsid w:val="00C572F1"/>
    <w:rsid w:val="00C57CAD"/>
    <w:rsid w:val="00C6037E"/>
    <w:rsid w:val="00C605DC"/>
    <w:rsid w:val="00C60A01"/>
    <w:rsid w:val="00C6138E"/>
    <w:rsid w:val="00C616B0"/>
    <w:rsid w:val="00C61F08"/>
    <w:rsid w:val="00C62F96"/>
    <w:rsid w:val="00C63FCF"/>
    <w:rsid w:val="00C65115"/>
    <w:rsid w:val="00C662B3"/>
    <w:rsid w:val="00C66AB1"/>
    <w:rsid w:val="00C66B66"/>
    <w:rsid w:val="00C672FB"/>
    <w:rsid w:val="00C67786"/>
    <w:rsid w:val="00C67DCD"/>
    <w:rsid w:val="00C7052D"/>
    <w:rsid w:val="00C7075F"/>
    <w:rsid w:val="00C70AEA"/>
    <w:rsid w:val="00C719FB"/>
    <w:rsid w:val="00C72A29"/>
    <w:rsid w:val="00C7532D"/>
    <w:rsid w:val="00C76232"/>
    <w:rsid w:val="00C774D1"/>
    <w:rsid w:val="00C80564"/>
    <w:rsid w:val="00C80B5B"/>
    <w:rsid w:val="00C816C6"/>
    <w:rsid w:val="00C82476"/>
    <w:rsid w:val="00C836F9"/>
    <w:rsid w:val="00C83850"/>
    <w:rsid w:val="00C840F6"/>
    <w:rsid w:val="00C84456"/>
    <w:rsid w:val="00C847F5"/>
    <w:rsid w:val="00C85F1A"/>
    <w:rsid w:val="00C85F42"/>
    <w:rsid w:val="00C8614B"/>
    <w:rsid w:val="00C870DA"/>
    <w:rsid w:val="00C876B7"/>
    <w:rsid w:val="00C87712"/>
    <w:rsid w:val="00C901F3"/>
    <w:rsid w:val="00C9085E"/>
    <w:rsid w:val="00C90BA8"/>
    <w:rsid w:val="00C90D2B"/>
    <w:rsid w:val="00C91BAF"/>
    <w:rsid w:val="00C924E3"/>
    <w:rsid w:val="00C92879"/>
    <w:rsid w:val="00C9324F"/>
    <w:rsid w:val="00C94462"/>
    <w:rsid w:val="00C94794"/>
    <w:rsid w:val="00C94A3C"/>
    <w:rsid w:val="00C95123"/>
    <w:rsid w:val="00C95684"/>
    <w:rsid w:val="00C95842"/>
    <w:rsid w:val="00C95B7D"/>
    <w:rsid w:val="00C95C63"/>
    <w:rsid w:val="00C95D4F"/>
    <w:rsid w:val="00C968C3"/>
    <w:rsid w:val="00C96B8C"/>
    <w:rsid w:val="00C97825"/>
    <w:rsid w:val="00C97B4A"/>
    <w:rsid w:val="00CA2203"/>
    <w:rsid w:val="00CA2F80"/>
    <w:rsid w:val="00CA3905"/>
    <w:rsid w:val="00CA3C44"/>
    <w:rsid w:val="00CA3F54"/>
    <w:rsid w:val="00CA63E6"/>
    <w:rsid w:val="00CA64D8"/>
    <w:rsid w:val="00CA656D"/>
    <w:rsid w:val="00CA6878"/>
    <w:rsid w:val="00CA70F0"/>
    <w:rsid w:val="00CA7345"/>
    <w:rsid w:val="00CB028B"/>
    <w:rsid w:val="00CB15C9"/>
    <w:rsid w:val="00CB189D"/>
    <w:rsid w:val="00CB25E8"/>
    <w:rsid w:val="00CB2E7D"/>
    <w:rsid w:val="00CB3844"/>
    <w:rsid w:val="00CB639A"/>
    <w:rsid w:val="00CC0D57"/>
    <w:rsid w:val="00CC0E64"/>
    <w:rsid w:val="00CC1448"/>
    <w:rsid w:val="00CC1709"/>
    <w:rsid w:val="00CC18FC"/>
    <w:rsid w:val="00CC1F97"/>
    <w:rsid w:val="00CC2B7D"/>
    <w:rsid w:val="00CC3EBB"/>
    <w:rsid w:val="00CC3FBC"/>
    <w:rsid w:val="00CC4A55"/>
    <w:rsid w:val="00CC4D83"/>
    <w:rsid w:val="00CC729B"/>
    <w:rsid w:val="00CD030A"/>
    <w:rsid w:val="00CD0496"/>
    <w:rsid w:val="00CD05FB"/>
    <w:rsid w:val="00CD1078"/>
    <w:rsid w:val="00CD39C3"/>
    <w:rsid w:val="00CD3F48"/>
    <w:rsid w:val="00CD4082"/>
    <w:rsid w:val="00CD465F"/>
    <w:rsid w:val="00CD5321"/>
    <w:rsid w:val="00CD5D37"/>
    <w:rsid w:val="00CE181F"/>
    <w:rsid w:val="00CE1B72"/>
    <w:rsid w:val="00CE303D"/>
    <w:rsid w:val="00CE4B13"/>
    <w:rsid w:val="00CE5B58"/>
    <w:rsid w:val="00CE5CD0"/>
    <w:rsid w:val="00CE5DC4"/>
    <w:rsid w:val="00CE6768"/>
    <w:rsid w:val="00CE6BE5"/>
    <w:rsid w:val="00CE71C0"/>
    <w:rsid w:val="00CE7421"/>
    <w:rsid w:val="00CE7732"/>
    <w:rsid w:val="00CE7BD7"/>
    <w:rsid w:val="00CE7C45"/>
    <w:rsid w:val="00CE7D12"/>
    <w:rsid w:val="00CF1708"/>
    <w:rsid w:val="00CF2C91"/>
    <w:rsid w:val="00CF2D4E"/>
    <w:rsid w:val="00CF3449"/>
    <w:rsid w:val="00CF3855"/>
    <w:rsid w:val="00CF4CD7"/>
    <w:rsid w:val="00CF5329"/>
    <w:rsid w:val="00CF56EE"/>
    <w:rsid w:val="00CF6C5E"/>
    <w:rsid w:val="00CF78ED"/>
    <w:rsid w:val="00D00521"/>
    <w:rsid w:val="00D00955"/>
    <w:rsid w:val="00D01D85"/>
    <w:rsid w:val="00D02A06"/>
    <w:rsid w:val="00D03E48"/>
    <w:rsid w:val="00D03FDE"/>
    <w:rsid w:val="00D0497C"/>
    <w:rsid w:val="00D05327"/>
    <w:rsid w:val="00D069B4"/>
    <w:rsid w:val="00D06BB4"/>
    <w:rsid w:val="00D100AB"/>
    <w:rsid w:val="00D114B5"/>
    <w:rsid w:val="00D12C11"/>
    <w:rsid w:val="00D12C56"/>
    <w:rsid w:val="00D13021"/>
    <w:rsid w:val="00D1406C"/>
    <w:rsid w:val="00D14EAE"/>
    <w:rsid w:val="00D15927"/>
    <w:rsid w:val="00D17D7F"/>
    <w:rsid w:val="00D2013D"/>
    <w:rsid w:val="00D20335"/>
    <w:rsid w:val="00D205D4"/>
    <w:rsid w:val="00D20C7D"/>
    <w:rsid w:val="00D211D5"/>
    <w:rsid w:val="00D21C60"/>
    <w:rsid w:val="00D223A0"/>
    <w:rsid w:val="00D23985"/>
    <w:rsid w:val="00D24B59"/>
    <w:rsid w:val="00D256DC"/>
    <w:rsid w:val="00D264BB"/>
    <w:rsid w:val="00D3011E"/>
    <w:rsid w:val="00D30A84"/>
    <w:rsid w:val="00D32DB6"/>
    <w:rsid w:val="00D32F61"/>
    <w:rsid w:val="00D339FD"/>
    <w:rsid w:val="00D3559B"/>
    <w:rsid w:val="00D3583C"/>
    <w:rsid w:val="00D35C8E"/>
    <w:rsid w:val="00D35FA9"/>
    <w:rsid w:val="00D361A6"/>
    <w:rsid w:val="00D364A8"/>
    <w:rsid w:val="00D36D4F"/>
    <w:rsid w:val="00D37DC1"/>
    <w:rsid w:val="00D4036F"/>
    <w:rsid w:val="00D41BCA"/>
    <w:rsid w:val="00D41BD8"/>
    <w:rsid w:val="00D41C90"/>
    <w:rsid w:val="00D41F11"/>
    <w:rsid w:val="00D422C6"/>
    <w:rsid w:val="00D42E4A"/>
    <w:rsid w:val="00D42FB8"/>
    <w:rsid w:val="00D4347B"/>
    <w:rsid w:val="00D44555"/>
    <w:rsid w:val="00D44833"/>
    <w:rsid w:val="00D44FDF"/>
    <w:rsid w:val="00D45D57"/>
    <w:rsid w:val="00D46433"/>
    <w:rsid w:val="00D46DC9"/>
    <w:rsid w:val="00D47E5C"/>
    <w:rsid w:val="00D52EBB"/>
    <w:rsid w:val="00D53D6F"/>
    <w:rsid w:val="00D54EC5"/>
    <w:rsid w:val="00D5566B"/>
    <w:rsid w:val="00D55821"/>
    <w:rsid w:val="00D5583A"/>
    <w:rsid w:val="00D55DAE"/>
    <w:rsid w:val="00D56CE9"/>
    <w:rsid w:val="00D60FED"/>
    <w:rsid w:val="00D61830"/>
    <w:rsid w:val="00D61CBC"/>
    <w:rsid w:val="00D62FB8"/>
    <w:rsid w:val="00D63175"/>
    <w:rsid w:val="00D6498E"/>
    <w:rsid w:val="00D64E0C"/>
    <w:rsid w:val="00D654C6"/>
    <w:rsid w:val="00D65649"/>
    <w:rsid w:val="00D663F3"/>
    <w:rsid w:val="00D6673F"/>
    <w:rsid w:val="00D66D38"/>
    <w:rsid w:val="00D701CC"/>
    <w:rsid w:val="00D70B30"/>
    <w:rsid w:val="00D72DA7"/>
    <w:rsid w:val="00D7307E"/>
    <w:rsid w:val="00D73F24"/>
    <w:rsid w:val="00D74032"/>
    <w:rsid w:val="00D74A12"/>
    <w:rsid w:val="00D74B7A"/>
    <w:rsid w:val="00D75206"/>
    <w:rsid w:val="00D75D8F"/>
    <w:rsid w:val="00D761F5"/>
    <w:rsid w:val="00D76D24"/>
    <w:rsid w:val="00D76F74"/>
    <w:rsid w:val="00D77946"/>
    <w:rsid w:val="00D779F3"/>
    <w:rsid w:val="00D77EBD"/>
    <w:rsid w:val="00D77F10"/>
    <w:rsid w:val="00D80937"/>
    <w:rsid w:val="00D80E8C"/>
    <w:rsid w:val="00D81075"/>
    <w:rsid w:val="00D81396"/>
    <w:rsid w:val="00D8187E"/>
    <w:rsid w:val="00D81BFB"/>
    <w:rsid w:val="00D81C42"/>
    <w:rsid w:val="00D81F33"/>
    <w:rsid w:val="00D8261E"/>
    <w:rsid w:val="00D83B5F"/>
    <w:rsid w:val="00D83CAF"/>
    <w:rsid w:val="00D8435A"/>
    <w:rsid w:val="00D843A1"/>
    <w:rsid w:val="00D84E39"/>
    <w:rsid w:val="00D853D7"/>
    <w:rsid w:val="00D86881"/>
    <w:rsid w:val="00D86B07"/>
    <w:rsid w:val="00D86CEC"/>
    <w:rsid w:val="00D87140"/>
    <w:rsid w:val="00D90E9F"/>
    <w:rsid w:val="00D92F35"/>
    <w:rsid w:val="00D9360F"/>
    <w:rsid w:val="00D9472D"/>
    <w:rsid w:val="00D95444"/>
    <w:rsid w:val="00D95C3D"/>
    <w:rsid w:val="00D963CF"/>
    <w:rsid w:val="00D970DD"/>
    <w:rsid w:val="00D971DA"/>
    <w:rsid w:val="00D97F4F"/>
    <w:rsid w:val="00DA0B49"/>
    <w:rsid w:val="00DA0F74"/>
    <w:rsid w:val="00DA2172"/>
    <w:rsid w:val="00DA3BE5"/>
    <w:rsid w:val="00DA4476"/>
    <w:rsid w:val="00DA5192"/>
    <w:rsid w:val="00DA56CF"/>
    <w:rsid w:val="00DA5AA5"/>
    <w:rsid w:val="00DA5EF3"/>
    <w:rsid w:val="00DA6D38"/>
    <w:rsid w:val="00DA79F5"/>
    <w:rsid w:val="00DB0594"/>
    <w:rsid w:val="00DB0615"/>
    <w:rsid w:val="00DB18D4"/>
    <w:rsid w:val="00DB1D04"/>
    <w:rsid w:val="00DB20C6"/>
    <w:rsid w:val="00DB2586"/>
    <w:rsid w:val="00DB2A63"/>
    <w:rsid w:val="00DB2AC8"/>
    <w:rsid w:val="00DB39A4"/>
    <w:rsid w:val="00DB5049"/>
    <w:rsid w:val="00DB557F"/>
    <w:rsid w:val="00DB5BDE"/>
    <w:rsid w:val="00DB5C8E"/>
    <w:rsid w:val="00DB5FD4"/>
    <w:rsid w:val="00DB646B"/>
    <w:rsid w:val="00DB76E6"/>
    <w:rsid w:val="00DC06AF"/>
    <w:rsid w:val="00DC0C8F"/>
    <w:rsid w:val="00DC1224"/>
    <w:rsid w:val="00DC15F7"/>
    <w:rsid w:val="00DC317B"/>
    <w:rsid w:val="00DC3EAD"/>
    <w:rsid w:val="00DC4667"/>
    <w:rsid w:val="00DC4945"/>
    <w:rsid w:val="00DC49CC"/>
    <w:rsid w:val="00DC538B"/>
    <w:rsid w:val="00DC576D"/>
    <w:rsid w:val="00DC59FF"/>
    <w:rsid w:val="00DC656B"/>
    <w:rsid w:val="00DC66CF"/>
    <w:rsid w:val="00DC67AD"/>
    <w:rsid w:val="00DC694A"/>
    <w:rsid w:val="00DC6D46"/>
    <w:rsid w:val="00DC74F1"/>
    <w:rsid w:val="00DC76F4"/>
    <w:rsid w:val="00DD0CC6"/>
    <w:rsid w:val="00DD1507"/>
    <w:rsid w:val="00DD175E"/>
    <w:rsid w:val="00DD238C"/>
    <w:rsid w:val="00DD3289"/>
    <w:rsid w:val="00DD4FAB"/>
    <w:rsid w:val="00DD5B88"/>
    <w:rsid w:val="00DD5F9E"/>
    <w:rsid w:val="00DD65EC"/>
    <w:rsid w:val="00DD69E6"/>
    <w:rsid w:val="00DD72AD"/>
    <w:rsid w:val="00DD7B07"/>
    <w:rsid w:val="00DD7B56"/>
    <w:rsid w:val="00DD7D5B"/>
    <w:rsid w:val="00DD7F0C"/>
    <w:rsid w:val="00DE02DD"/>
    <w:rsid w:val="00DE0FFE"/>
    <w:rsid w:val="00DE1325"/>
    <w:rsid w:val="00DE16B5"/>
    <w:rsid w:val="00DE25C7"/>
    <w:rsid w:val="00DE328D"/>
    <w:rsid w:val="00DE3ADC"/>
    <w:rsid w:val="00DE3EE8"/>
    <w:rsid w:val="00DE4572"/>
    <w:rsid w:val="00DE4A9A"/>
    <w:rsid w:val="00DE4B8D"/>
    <w:rsid w:val="00DE4E80"/>
    <w:rsid w:val="00DE5073"/>
    <w:rsid w:val="00DE53EE"/>
    <w:rsid w:val="00DE54DC"/>
    <w:rsid w:val="00DE5D12"/>
    <w:rsid w:val="00DE5E9D"/>
    <w:rsid w:val="00DE6763"/>
    <w:rsid w:val="00DE6DA7"/>
    <w:rsid w:val="00DE7BD9"/>
    <w:rsid w:val="00DF0491"/>
    <w:rsid w:val="00DF1435"/>
    <w:rsid w:val="00DF1949"/>
    <w:rsid w:val="00DF19C3"/>
    <w:rsid w:val="00DF2675"/>
    <w:rsid w:val="00DF27FE"/>
    <w:rsid w:val="00DF3D50"/>
    <w:rsid w:val="00DF4511"/>
    <w:rsid w:val="00DF45B3"/>
    <w:rsid w:val="00DF540A"/>
    <w:rsid w:val="00DF568B"/>
    <w:rsid w:val="00DF73E4"/>
    <w:rsid w:val="00DF7AC8"/>
    <w:rsid w:val="00E00A86"/>
    <w:rsid w:val="00E00B16"/>
    <w:rsid w:val="00E02398"/>
    <w:rsid w:val="00E0263F"/>
    <w:rsid w:val="00E0281C"/>
    <w:rsid w:val="00E02905"/>
    <w:rsid w:val="00E02E0A"/>
    <w:rsid w:val="00E042B1"/>
    <w:rsid w:val="00E04C4C"/>
    <w:rsid w:val="00E04CFD"/>
    <w:rsid w:val="00E05916"/>
    <w:rsid w:val="00E05B10"/>
    <w:rsid w:val="00E07346"/>
    <w:rsid w:val="00E07A39"/>
    <w:rsid w:val="00E106DE"/>
    <w:rsid w:val="00E111E6"/>
    <w:rsid w:val="00E113F8"/>
    <w:rsid w:val="00E11755"/>
    <w:rsid w:val="00E11E44"/>
    <w:rsid w:val="00E11F41"/>
    <w:rsid w:val="00E12460"/>
    <w:rsid w:val="00E12C76"/>
    <w:rsid w:val="00E1424C"/>
    <w:rsid w:val="00E14FF1"/>
    <w:rsid w:val="00E1621A"/>
    <w:rsid w:val="00E1636F"/>
    <w:rsid w:val="00E16A18"/>
    <w:rsid w:val="00E17760"/>
    <w:rsid w:val="00E17EC9"/>
    <w:rsid w:val="00E205BD"/>
    <w:rsid w:val="00E20692"/>
    <w:rsid w:val="00E20CB4"/>
    <w:rsid w:val="00E20CB5"/>
    <w:rsid w:val="00E20DBA"/>
    <w:rsid w:val="00E20F1A"/>
    <w:rsid w:val="00E2256D"/>
    <w:rsid w:val="00E2285A"/>
    <w:rsid w:val="00E22F94"/>
    <w:rsid w:val="00E2308F"/>
    <w:rsid w:val="00E23F01"/>
    <w:rsid w:val="00E25524"/>
    <w:rsid w:val="00E25F99"/>
    <w:rsid w:val="00E2645D"/>
    <w:rsid w:val="00E275F9"/>
    <w:rsid w:val="00E27DA3"/>
    <w:rsid w:val="00E3072A"/>
    <w:rsid w:val="00E31EA5"/>
    <w:rsid w:val="00E31FE7"/>
    <w:rsid w:val="00E33311"/>
    <w:rsid w:val="00E34C58"/>
    <w:rsid w:val="00E36BC8"/>
    <w:rsid w:val="00E36CF5"/>
    <w:rsid w:val="00E36F48"/>
    <w:rsid w:val="00E37A7F"/>
    <w:rsid w:val="00E37A83"/>
    <w:rsid w:val="00E40655"/>
    <w:rsid w:val="00E432B3"/>
    <w:rsid w:val="00E44626"/>
    <w:rsid w:val="00E45447"/>
    <w:rsid w:val="00E45730"/>
    <w:rsid w:val="00E47029"/>
    <w:rsid w:val="00E4731A"/>
    <w:rsid w:val="00E47463"/>
    <w:rsid w:val="00E502D2"/>
    <w:rsid w:val="00E52251"/>
    <w:rsid w:val="00E52367"/>
    <w:rsid w:val="00E52D11"/>
    <w:rsid w:val="00E5314A"/>
    <w:rsid w:val="00E5457B"/>
    <w:rsid w:val="00E55727"/>
    <w:rsid w:val="00E55D22"/>
    <w:rsid w:val="00E56212"/>
    <w:rsid w:val="00E5658B"/>
    <w:rsid w:val="00E56E38"/>
    <w:rsid w:val="00E57909"/>
    <w:rsid w:val="00E57A24"/>
    <w:rsid w:val="00E60A89"/>
    <w:rsid w:val="00E63739"/>
    <w:rsid w:val="00E63936"/>
    <w:rsid w:val="00E63F12"/>
    <w:rsid w:val="00E650AA"/>
    <w:rsid w:val="00E66D82"/>
    <w:rsid w:val="00E66F07"/>
    <w:rsid w:val="00E70012"/>
    <w:rsid w:val="00E70AE9"/>
    <w:rsid w:val="00E71801"/>
    <w:rsid w:val="00E71DED"/>
    <w:rsid w:val="00E728B6"/>
    <w:rsid w:val="00E732F4"/>
    <w:rsid w:val="00E73BCB"/>
    <w:rsid w:val="00E73DCA"/>
    <w:rsid w:val="00E73EF7"/>
    <w:rsid w:val="00E74475"/>
    <w:rsid w:val="00E746EC"/>
    <w:rsid w:val="00E75A34"/>
    <w:rsid w:val="00E75DAA"/>
    <w:rsid w:val="00E76774"/>
    <w:rsid w:val="00E76B6A"/>
    <w:rsid w:val="00E773DC"/>
    <w:rsid w:val="00E80206"/>
    <w:rsid w:val="00E80B96"/>
    <w:rsid w:val="00E828E8"/>
    <w:rsid w:val="00E8310B"/>
    <w:rsid w:val="00E841B2"/>
    <w:rsid w:val="00E843F4"/>
    <w:rsid w:val="00E84981"/>
    <w:rsid w:val="00E84EF0"/>
    <w:rsid w:val="00E85C93"/>
    <w:rsid w:val="00E86D06"/>
    <w:rsid w:val="00E87003"/>
    <w:rsid w:val="00E90623"/>
    <w:rsid w:val="00E909E7"/>
    <w:rsid w:val="00E91142"/>
    <w:rsid w:val="00E9232D"/>
    <w:rsid w:val="00E92537"/>
    <w:rsid w:val="00E929E8"/>
    <w:rsid w:val="00E92C26"/>
    <w:rsid w:val="00E92E89"/>
    <w:rsid w:val="00E93595"/>
    <w:rsid w:val="00E94002"/>
    <w:rsid w:val="00E95EC6"/>
    <w:rsid w:val="00E972F1"/>
    <w:rsid w:val="00E97B83"/>
    <w:rsid w:val="00E97F37"/>
    <w:rsid w:val="00EA030A"/>
    <w:rsid w:val="00EA1C51"/>
    <w:rsid w:val="00EA227B"/>
    <w:rsid w:val="00EA2451"/>
    <w:rsid w:val="00EA2582"/>
    <w:rsid w:val="00EA2817"/>
    <w:rsid w:val="00EA3596"/>
    <w:rsid w:val="00EA45EE"/>
    <w:rsid w:val="00EA55F3"/>
    <w:rsid w:val="00EA6259"/>
    <w:rsid w:val="00EA79A0"/>
    <w:rsid w:val="00EB0BBA"/>
    <w:rsid w:val="00EB0BBF"/>
    <w:rsid w:val="00EB11CB"/>
    <w:rsid w:val="00EB11DC"/>
    <w:rsid w:val="00EB191F"/>
    <w:rsid w:val="00EB1CE1"/>
    <w:rsid w:val="00EB2B50"/>
    <w:rsid w:val="00EB333E"/>
    <w:rsid w:val="00EB3CF4"/>
    <w:rsid w:val="00EB4060"/>
    <w:rsid w:val="00EB45F7"/>
    <w:rsid w:val="00EB4970"/>
    <w:rsid w:val="00EB5143"/>
    <w:rsid w:val="00EB5CF6"/>
    <w:rsid w:val="00EB6B93"/>
    <w:rsid w:val="00EB7A32"/>
    <w:rsid w:val="00EB7E60"/>
    <w:rsid w:val="00EB7ED2"/>
    <w:rsid w:val="00EC0B6E"/>
    <w:rsid w:val="00EC16AF"/>
    <w:rsid w:val="00EC20B7"/>
    <w:rsid w:val="00EC215A"/>
    <w:rsid w:val="00EC2ECE"/>
    <w:rsid w:val="00EC2EFA"/>
    <w:rsid w:val="00EC2F0D"/>
    <w:rsid w:val="00EC2F95"/>
    <w:rsid w:val="00EC3129"/>
    <w:rsid w:val="00EC372D"/>
    <w:rsid w:val="00EC39B8"/>
    <w:rsid w:val="00EC4787"/>
    <w:rsid w:val="00EC5808"/>
    <w:rsid w:val="00EC5BD8"/>
    <w:rsid w:val="00EC5C89"/>
    <w:rsid w:val="00EC5EB8"/>
    <w:rsid w:val="00EC5F4A"/>
    <w:rsid w:val="00EC6271"/>
    <w:rsid w:val="00EC627C"/>
    <w:rsid w:val="00EC6923"/>
    <w:rsid w:val="00EC6B10"/>
    <w:rsid w:val="00EC6F86"/>
    <w:rsid w:val="00EC74FB"/>
    <w:rsid w:val="00EC77C3"/>
    <w:rsid w:val="00EC780E"/>
    <w:rsid w:val="00EC7D37"/>
    <w:rsid w:val="00ED031E"/>
    <w:rsid w:val="00ED04C7"/>
    <w:rsid w:val="00ED0677"/>
    <w:rsid w:val="00ED0847"/>
    <w:rsid w:val="00ED1328"/>
    <w:rsid w:val="00ED13E7"/>
    <w:rsid w:val="00ED1430"/>
    <w:rsid w:val="00ED1A77"/>
    <w:rsid w:val="00ED26FD"/>
    <w:rsid w:val="00ED2F95"/>
    <w:rsid w:val="00ED3655"/>
    <w:rsid w:val="00ED4A8A"/>
    <w:rsid w:val="00ED6099"/>
    <w:rsid w:val="00ED6B6A"/>
    <w:rsid w:val="00EE0C71"/>
    <w:rsid w:val="00EE1C3C"/>
    <w:rsid w:val="00EE1C67"/>
    <w:rsid w:val="00EE2911"/>
    <w:rsid w:val="00EE31A2"/>
    <w:rsid w:val="00EE337A"/>
    <w:rsid w:val="00EE4A58"/>
    <w:rsid w:val="00EE562F"/>
    <w:rsid w:val="00EE5B58"/>
    <w:rsid w:val="00EE602A"/>
    <w:rsid w:val="00EE6527"/>
    <w:rsid w:val="00EE6674"/>
    <w:rsid w:val="00EE689A"/>
    <w:rsid w:val="00EE69E3"/>
    <w:rsid w:val="00EE747E"/>
    <w:rsid w:val="00EE7961"/>
    <w:rsid w:val="00EE7F91"/>
    <w:rsid w:val="00EF04F2"/>
    <w:rsid w:val="00EF1091"/>
    <w:rsid w:val="00EF1112"/>
    <w:rsid w:val="00EF2383"/>
    <w:rsid w:val="00EF27F4"/>
    <w:rsid w:val="00EF2C2F"/>
    <w:rsid w:val="00EF4103"/>
    <w:rsid w:val="00EF443E"/>
    <w:rsid w:val="00EF4782"/>
    <w:rsid w:val="00EF4BBD"/>
    <w:rsid w:val="00EF4D0C"/>
    <w:rsid w:val="00EF55E6"/>
    <w:rsid w:val="00EF5A72"/>
    <w:rsid w:val="00EF5B67"/>
    <w:rsid w:val="00EF5C99"/>
    <w:rsid w:val="00EF6348"/>
    <w:rsid w:val="00EF63B1"/>
    <w:rsid w:val="00EF6753"/>
    <w:rsid w:val="00EF7881"/>
    <w:rsid w:val="00EF7B3B"/>
    <w:rsid w:val="00F01B4A"/>
    <w:rsid w:val="00F032FB"/>
    <w:rsid w:val="00F038AE"/>
    <w:rsid w:val="00F03EAD"/>
    <w:rsid w:val="00F04817"/>
    <w:rsid w:val="00F048B4"/>
    <w:rsid w:val="00F05631"/>
    <w:rsid w:val="00F06268"/>
    <w:rsid w:val="00F118D0"/>
    <w:rsid w:val="00F11D2F"/>
    <w:rsid w:val="00F13677"/>
    <w:rsid w:val="00F13801"/>
    <w:rsid w:val="00F13E03"/>
    <w:rsid w:val="00F14FD7"/>
    <w:rsid w:val="00F1563E"/>
    <w:rsid w:val="00F16B95"/>
    <w:rsid w:val="00F17434"/>
    <w:rsid w:val="00F17DE7"/>
    <w:rsid w:val="00F20307"/>
    <w:rsid w:val="00F2054A"/>
    <w:rsid w:val="00F2088F"/>
    <w:rsid w:val="00F21976"/>
    <w:rsid w:val="00F21A72"/>
    <w:rsid w:val="00F21B2D"/>
    <w:rsid w:val="00F22BB3"/>
    <w:rsid w:val="00F22EBF"/>
    <w:rsid w:val="00F22FA5"/>
    <w:rsid w:val="00F236D1"/>
    <w:rsid w:val="00F23965"/>
    <w:rsid w:val="00F2498E"/>
    <w:rsid w:val="00F24AE6"/>
    <w:rsid w:val="00F24D1C"/>
    <w:rsid w:val="00F26098"/>
    <w:rsid w:val="00F26779"/>
    <w:rsid w:val="00F26820"/>
    <w:rsid w:val="00F30990"/>
    <w:rsid w:val="00F317BB"/>
    <w:rsid w:val="00F320F9"/>
    <w:rsid w:val="00F32183"/>
    <w:rsid w:val="00F3477A"/>
    <w:rsid w:val="00F34B53"/>
    <w:rsid w:val="00F35F45"/>
    <w:rsid w:val="00F36360"/>
    <w:rsid w:val="00F374B8"/>
    <w:rsid w:val="00F37A47"/>
    <w:rsid w:val="00F416AC"/>
    <w:rsid w:val="00F42361"/>
    <w:rsid w:val="00F43740"/>
    <w:rsid w:val="00F43F93"/>
    <w:rsid w:val="00F440E0"/>
    <w:rsid w:val="00F46F8B"/>
    <w:rsid w:val="00F50EA5"/>
    <w:rsid w:val="00F50ED9"/>
    <w:rsid w:val="00F50F4F"/>
    <w:rsid w:val="00F51550"/>
    <w:rsid w:val="00F51BC7"/>
    <w:rsid w:val="00F52163"/>
    <w:rsid w:val="00F5271E"/>
    <w:rsid w:val="00F52969"/>
    <w:rsid w:val="00F55E44"/>
    <w:rsid w:val="00F568BB"/>
    <w:rsid w:val="00F56BE2"/>
    <w:rsid w:val="00F56F94"/>
    <w:rsid w:val="00F6016D"/>
    <w:rsid w:val="00F60BF9"/>
    <w:rsid w:val="00F628A3"/>
    <w:rsid w:val="00F628C8"/>
    <w:rsid w:val="00F62B48"/>
    <w:rsid w:val="00F62CD5"/>
    <w:rsid w:val="00F63057"/>
    <w:rsid w:val="00F6318D"/>
    <w:rsid w:val="00F63C5D"/>
    <w:rsid w:val="00F64166"/>
    <w:rsid w:val="00F6469E"/>
    <w:rsid w:val="00F64A60"/>
    <w:rsid w:val="00F660B5"/>
    <w:rsid w:val="00F6685C"/>
    <w:rsid w:val="00F66FA6"/>
    <w:rsid w:val="00F67913"/>
    <w:rsid w:val="00F67BA7"/>
    <w:rsid w:val="00F67DA8"/>
    <w:rsid w:val="00F71109"/>
    <w:rsid w:val="00F71438"/>
    <w:rsid w:val="00F715DB"/>
    <w:rsid w:val="00F71DF7"/>
    <w:rsid w:val="00F724A7"/>
    <w:rsid w:val="00F72D3A"/>
    <w:rsid w:val="00F732DE"/>
    <w:rsid w:val="00F74338"/>
    <w:rsid w:val="00F74A79"/>
    <w:rsid w:val="00F80258"/>
    <w:rsid w:val="00F80369"/>
    <w:rsid w:val="00F805A1"/>
    <w:rsid w:val="00F80811"/>
    <w:rsid w:val="00F81EF1"/>
    <w:rsid w:val="00F8340C"/>
    <w:rsid w:val="00F83B83"/>
    <w:rsid w:val="00F8505B"/>
    <w:rsid w:val="00F865E0"/>
    <w:rsid w:val="00F868FB"/>
    <w:rsid w:val="00F86BFD"/>
    <w:rsid w:val="00F86E08"/>
    <w:rsid w:val="00F87080"/>
    <w:rsid w:val="00F8787C"/>
    <w:rsid w:val="00F90511"/>
    <w:rsid w:val="00F9065C"/>
    <w:rsid w:val="00F906EA"/>
    <w:rsid w:val="00F919EF"/>
    <w:rsid w:val="00F922FB"/>
    <w:rsid w:val="00F93020"/>
    <w:rsid w:val="00F939BF"/>
    <w:rsid w:val="00F940B2"/>
    <w:rsid w:val="00F96609"/>
    <w:rsid w:val="00F96DB9"/>
    <w:rsid w:val="00F9721E"/>
    <w:rsid w:val="00F97B8D"/>
    <w:rsid w:val="00FA0893"/>
    <w:rsid w:val="00FA08AB"/>
    <w:rsid w:val="00FA0A17"/>
    <w:rsid w:val="00FA1C6E"/>
    <w:rsid w:val="00FA1EFA"/>
    <w:rsid w:val="00FA2ADA"/>
    <w:rsid w:val="00FA2B6F"/>
    <w:rsid w:val="00FA2F79"/>
    <w:rsid w:val="00FA3230"/>
    <w:rsid w:val="00FA35AD"/>
    <w:rsid w:val="00FA37A3"/>
    <w:rsid w:val="00FA452F"/>
    <w:rsid w:val="00FA5874"/>
    <w:rsid w:val="00FA736A"/>
    <w:rsid w:val="00FA742E"/>
    <w:rsid w:val="00FA7E1B"/>
    <w:rsid w:val="00FB0BF7"/>
    <w:rsid w:val="00FB1800"/>
    <w:rsid w:val="00FB1F2A"/>
    <w:rsid w:val="00FB33ED"/>
    <w:rsid w:val="00FB3A3C"/>
    <w:rsid w:val="00FB4479"/>
    <w:rsid w:val="00FB5153"/>
    <w:rsid w:val="00FB526D"/>
    <w:rsid w:val="00FB5691"/>
    <w:rsid w:val="00FB638C"/>
    <w:rsid w:val="00FB7AC8"/>
    <w:rsid w:val="00FB7DD0"/>
    <w:rsid w:val="00FB7DE9"/>
    <w:rsid w:val="00FC0E05"/>
    <w:rsid w:val="00FC3224"/>
    <w:rsid w:val="00FC442E"/>
    <w:rsid w:val="00FC73D7"/>
    <w:rsid w:val="00FC7B15"/>
    <w:rsid w:val="00FC7B97"/>
    <w:rsid w:val="00FD187A"/>
    <w:rsid w:val="00FD253B"/>
    <w:rsid w:val="00FD2B4E"/>
    <w:rsid w:val="00FD2B89"/>
    <w:rsid w:val="00FD2E9B"/>
    <w:rsid w:val="00FD34FD"/>
    <w:rsid w:val="00FD39FB"/>
    <w:rsid w:val="00FD4034"/>
    <w:rsid w:val="00FD47E0"/>
    <w:rsid w:val="00FD4FCE"/>
    <w:rsid w:val="00FD53D0"/>
    <w:rsid w:val="00FD573C"/>
    <w:rsid w:val="00FD5B63"/>
    <w:rsid w:val="00FD5D8F"/>
    <w:rsid w:val="00FD7275"/>
    <w:rsid w:val="00FE113F"/>
    <w:rsid w:val="00FE1858"/>
    <w:rsid w:val="00FE1A5D"/>
    <w:rsid w:val="00FE1A7E"/>
    <w:rsid w:val="00FE1F84"/>
    <w:rsid w:val="00FE2E4D"/>
    <w:rsid w:val="00FE3059"/>
    <w:rsid w:val="00FE30BF"/>
    <w:rsid w:val="00FE3C90"/>
    <w:rsid w:val="00FE4DC6"/>
    <w:rsid w:val="00FE6246"/>
    <w:rsid w:val="00FE7D01"/>
    <w:rsid w:val="00FF0D2B"/>
    <w:rsid w:val="00FF0EEA"/>
    <w:rsid w:val="00FF1683"/>
    <w:rsid w:val="00FF17C0"/>
    <w:rsid w:val="00FF2F8A"/>
    <w:rsid w:val="00FF30B2"/>
    <w:rsid w:val="00FF321C"/>
    <w:rsid w:val="00FF32F6"/>
    <w:rsid w:val="00FF4675"/>
    <w:rsid w:val="00FF46EC"/>
    <w:rsid w:val="00FF4D9E"/>
    <w:rsid w:val="00FF4DC1"/>
    <w:rsid w:val="00FF6B14"/>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37">
      <w:bodyDiv w:val="1"/>
      <w:marLeft w:val="0"/>
      <w:marRight w:val="0"/>
      <w:marTop w:val="0"/>
      <w:marBottom w:val="0"/>
      <w:divBdr>
        <w:top w:val="none" w:sz="0" w:space="0" w:color="auto"/>
        <w:left w:val="none" w:sz="0" w:space="0" w:color="auto"/>
        <w:bottom w:val="none" w:sz="0" w:space="0" w:color="auto"/>
        <w:right w:val="none" w:sz="0" w:space="0" w:color="auto"/>
      </w:divBdr>
    </w:div>
    <w:div w:id="40133657">
      <w:bodyDiv w:val="1"/>
      <w:marLeft w:val="0"/>
      <w:marRight w:val="0"/>
      <w:marTop w:val="0"/>
      <w:marBottom w:val="0"/>
      <w:divBdr>
        <w:top w:val="none" w:sz="0" w:space="0" w:color="auto"/>
        <w:left w:val="none" w:sz="0" w:space="0" w:color="auto"/>
        <w:bottom w:val="none" w:sz="0" w:space="0" w:color="auto"/>
        <w:right w:val="none" w:sz="0" w:space="0" w:color="auto"/>
      </w:divBdr>
    </w:div>
    <w:div w:id="51730666">
      <w:bodyDiv w:val="1"/>
      <w:marLeft w:val="0"/>
      <w:marRight w:val="0"/>
      <w:marTop w:val="0"/>
      <w:marBottom w:val="0"/>
      <w:divBdr>
        <w:top w:val="none" w:sz="0" w:space="0" w:color="auto"/>
        <w:left w:val="none" w:sz="0" w:space="0" w:color="auto"/>
        <w:bottom w:val="none" w:sz="0" w:space="0" w:color="auto"/>
        <w:right w:val="none" w:sz="0" w:space="0" w:color="auto"/>
      </w:divBdr>
    </w:div>
    <w:div w:id="72318545">
      <w:bodyDiv w:val="1"/>
      <w:marLeft w:val="0"/>
      <w:marRight w:val="0"/>
      <w:marTop w:val="0"/>
      <w:marBottom w:val="0"/>
      <w:divBdr>
        <w:top w:val="none" w:sz="0" w:space="0" w:color="auto"/>
        <w:left w:val="none" w:sz="0" w:space="0" w:color="auto"/>
        <w:bottom w:val="none" w:sz="0" w:space="0" w:color="auto"/>
        <w:right w:val="none" w:sz="0" w:space="0" w:color="auto"/>
      </w:divBdr>
    </w:div>
    <w:div w:id="80565278">
      <w:bodyDiv w:val="1"/>
      <w:marLeft w:val="0"/>
      <w:marRight w:val="0"/>
      <w:marTop w:val="0"/>
      <w:marBottom w:val="0"/>
      <w:divBdr>
        <w:top w:val="none" w:sz="0" w:space="0" w:color="auto"/>
        <w:left w:val="none" w:sz="0" w:space="0" w:color="auto"/>
        <w:bottom w:val="none" w:sz="0" w:space="0" w:color="auto"/>
        <w:right w:val="none" w:sz="0" w:space="0" w:color="auto"/>
      </w:divBdr>
    </w:div>
    <w:div w:id="85998429">
      <w:bodyDiv w:val="1"/>
      <w:marLeft w:val="0"/>
      <w:marRight w:val="0"/>
      <w:marTop w:val="0"/>
      <w:marBottom w:val="0"/>
      <w:divBdr>
        <w:top w:val="none" w:sz="0" w:space="0" w:color="auto"/>
        <w:left w:val="none" w:sz="0" w:space="0" w:color="auto"/>
        <w:bottom w:val="none" w:sz="0" w:space="0" w:color="auto"/>
        <w:right w:val="none" w:sz="0" w:space="0" w:color="auto"/>
      </w:divBdr>
    </w:div>
    <w:div w:id="115217989">
      <w:bodyDiv w:val="1"/>
      <w:marLeft w:val="0"/>
      <w:marRight w:val="0"/>
      <w:marTop w:val="0"/>
      <w:marBottom w:val="0"/>
      <w:divBdr>
        <w:top w:val="none" w:sz="0" w:space="0" w:color="auto"/>
        <w:left w:val="none" w:sz="0" w:space="0" w:color="auto"/>
        <w:bottom w:val="none" w:sz="0" w:space="0" w:color="auto"/>
        <w:right w:val="none" w:sz="0" w:space="0" w:color="auto"/>
      </w:divBdr>
    </w:div>
    <w:div w:id="119962944">
      <w:bodyDiv w:val="1"/>
      <w:marLeft w:val="0"/>
      <w:marRight w:val="0"/>
      <w:marTop w:val="0"/>
      <w:marBottom w:val="0"/>
      <w:divBdr>
        <w:top w:val="none" w:sz="0" w:space="0" w:color="auto"/>
        <w:left w:val="none" w:sz="0" w:space="0" w:color="auto"/>
        <w:bottom w:val="none" w:sz="0" w:space="0" w:color="auto"/>
        <w:right w:val="none" w:sz="0" w:space="0" w:color="auto"/>
      </w:divBdr>
    </w:div>
    <w:div w:id="121968962">
      <w:bodyDiv w:val="1"/>
      <w:marLeft w:val="0"/>
      <w:marRight w:val="0"/>
      <w:marTop w:val="0"/>
      <w:marBottom w:val="0"/>
      <w:divBdr>
        <w:top w:val="none" w:sz="0" w:space="0" w:color="auto"/>
        <w:left w:val="none" w:sz="0" w:space="0" w:color="auto"/>
        <w:bottom w:val="none" w:sz="0" w:space="0" w:color="auto"/>
        <w:right w:val="none" w:sz="0" w:space="0" w:color="auto"/>
      </w:divBdr>
    </w:div>
    <w:div w:id="143739466">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00752212">
      <w:bodyDiv w:val="1"/>
      <w:marLeft w:val="0"/>
      <w:marRight w:val="0"/>
      <w:marTop w:val="0"/>
      <w:marBottom w:val="0"/>
      <w:divBdr>
        <w:top w:val="none" w:sz="0" w:space="0" w:color="auto"/>
        <w:left w:val="none" w:sz="0" w:space="0" w:color="auto"/>
        <w:bottom w:val="none" w:sz="0" w:space="0" w:color="auto"/>
        <w:right w:val="none" w:sz="0" w:space="0" w:color="auto"/>
      </w:divBdr>
    </w:div>
    <w:div w:id="235937770">
      <w:bodyDiv w:val="1"/>
      <w:marLeft w:val="0"/>
      <w:marRight w:val="0"/>
      <w:marTop w:val="0"/>
      <w:marBottom w:val="0"/>
      <w:divBdr>
        <w:top w:val="none" w:sz="0" w:space="0" w:color="auto"/>
        <w:left w:val="none" w:sz="0" w:space="0" w:color="auto"/>
        <w:bottom w:val="none" w:sz="0" w:space="0" w:color="auto"/>
        <w:right w:val="none" w:sz="0" w:space="0" w:color="auto"/>
      </w:divBdr>
    </w:div>
    <w:div w:id="252668697">
      <w:bodyDiv w:val="1"/>
      <w:marLeft w:val="0"/>
      <w:marRight w:val="0"/>
      <w:marTop w:val="0"/>
      <w:marBottom w:val="0"/>
      <w:divBdr>
        <w:top w:val="none" w:sz="0" w:space="0" w:color="auto"/>
        <w:left w:val="none" w:sz="0" w:space="0" w:color="auto"/>
        <w:bottom w:val="none" w:sz="0" w:space="0" w:color="auto"/>
        <w:right w:val="none" w:sz="0" w:space="0" w:color="auto"/>
      </w:divBdr>
    </w:div>
    <w:div w:id="277225467">
      <w:bodyDiv w:val="1"/>
      <w:marLeft w:val="0"/>
      <w:marRight w:val="0"/>
      <w:marTop w:val="0"/>
      <w:marBottom w:val="0"/>
      <w:divBdr>
        <w:top w:val="none" w:sz="0" w:space="0" w:color="auto"/>
        <w:left w:val="none" w:sz="0" w:space="0" w:color="auto"/>
        <w:bottom w:val="none" w:sz="0" w:space="0" w:color="auto"/>
        <w:right w:val="none" w:sz="0" w:space="0" w:color="auto"/>
      </w:divBdr>
    </w:div>
    <w:div w:id="371197257">
      <w:bodyDiv w:val="1"/>
      <w:marLeft w:val="0"/>
      <w:marRight w:val="0"/>
      <w:marTop w:val="0"/>
      <w:marBottom w:val="0"/>
      <w:divBdr>
        <w:top w:val="none" w:sz="0" w:space="0" w:color="auto"/>
        <w:left w:val="none" w:sz="0" w:space="0" w:color="auto"/>
        <w:bottom w:val="none" w:sz="0" w:space="0" w:color="auto"/>
        <w:right w:val="none" w:sz="0" w:space="0" w:color="auto"/>
      </w:divBdr>
    </w:div>
    <w:div w:id="401758931">
      <w:bodyDiv w:val="1"/>
      <w:marLeft w:val="0"/>
      <w:marRight w:val="0"/>
      <w:marTop w:val="0"/>
      <w:marBottom w:val="0"/>
      <w:divBdr>
        <w:top w:val="none" w:sz="0" w:space="0" w:color="auto"/>
        <w:left w:val="none" w:sz="0" w:space="0" w:color="auto"/>
        <w:bottom w:val="none" w:sz="0" w:space="0" w:color="auto"/>
        <w:right w:val="none" w:sz="0" w:space="0" w:color="auto"/>
      </w:divBdr>
    </w:div>
    <w:div w:id="402023714">
      <w:bodyDiv w:val="1"/>
      <w:marLeft w:val="0"/>
      <w:marRight w:val="0"/>
      <w:marTop w:val="0"/>
      <w:marBottom w:val="0"/>
      <w:divBdr>
        <w:top w:val="none" w:sz="0" w:space="0" w:color="auto"/>
        <w:left w:val="none" w:sz="0" w:space="0" w:color="auto"/>
        <w:bottom w:val="none" w:sz="0" w:space="0" w:color="auto"/>
        <w:right w:val="none" w:sz="0" w:space="0" w:color="auto"/>
      </w:divBdr>
    </w:div>
    <w:div w:id="412776611">
      <w:bodyDiv w:val="1"/>
      <w:marLeft w:val="0"/>
      <w:marRight w:val="0"/>
      <w:marTop w:val="0"/>
      <w:marBottom w:val="0"/>
      <w:divBdr>
        <w:top w:val="none" w:sz="0" w:space="0" w:color="auto"/>
        <w:left w:val="none" w:sz="0" w:space="0" w:color="auto"/>
        <w:bottom w:val="none" w:sz="0" w:space="0" w:color="auto"/>
        <w:right w:val="none" w:sz="0" w:space="0" w:color="auto"/>
      </w:divBdr>
    </w:div>
    <w:div w:id="419330904">
      <w:bodyDiv w:val="1"/>
      <w:marLeft w:val="0"/>
      <w:marRight w:val="0"/>
      <w:marTop w:val="0"/>
      <w:marBottom w:val="0"/>
      <w:divBdr>
        <w:top w:val="none" w:sz="0" w:space="0" w:color="auto"/>
        <w:left w:val="none" w:sz="0" w:space="0" w:color="auto"/>
        <w:bottom w:val="none" w:sz="0" w:space="0" w:color="auto"/>
        <w:right w:val="none" w:sz="0" w:space="0" w:color="auto"/>
      </w:divBdr>
    </w:div>
    <w:div w:id="517502192">
      <w:bodyDiv w:val="1"/>
      <w:marLeft w:val="0"/>
      <w:marRight w:val="0"/>
      <w:marTop w:val="0"/>
      <w:marBottom w:val="0"/>
      <w:divBdr>
        <w:top w:val="none" w:sz="0" w:space="0" w:color="auto"/>
        <w:left w:val="none" w:sz="0" w:space="0" w:color="auto"/>
        <w:bottom w:val="none" w:sz="0" w:space="0" w:color="auto"/>
        <w:right w:val="none" w:sz="0" w:space="0" w:color="auto"/>
      </w:divBdr>
    </w:div>
    <w:div w:id="524826171">
      <w:bodyDiv w:val="1"/>
      <w:marLeft w:val="0"/>
      <w:marRight w:val="0"/>
      <w:marTop w:val="0"/>
      <w:marBottom w:val="0"/>
      <w:divBdr>
        <w:top w:val="none" w:sz="0" w:space="0" w:color="auto"/>
        <w:left w:val="none" w:sz="0" w:space="0" w:color="auto"/>
        <w:bottom w:val="none" w:sz="0" w:space="0" w:color="auto"/>
        <w:right w:val="none" w:sz="0" w:space="0" w:color="auto"/>
      </w:divBdr>
    </w:div>
    <w:div w:id="681396546">
      <w:bodyDiv w:val="1"/>
      <w:marLeft w:val="0"/>
      <w:marRight w:val="0"/>
      <w:marTop w:val="0"/>
      <w:marBottom w:val="0"/>
      <w:divBdr>
        <w:top w:val="none" w:sz="0" w:space="0" w:color="auto"/>
        <w:left w:val="none" w:sz="0" w:space="0" w:color="auto"/>
        <w:bottom w:val="none" w:sz="0" w:space="0" w:color="auto"/>
        <w:right w:val="none" w:sz="0" w:space="0" w:color="auto"/>
      </w:divBdr>
    </w:div>
    <w:div w:id="688795779">
      <w:bodyDiv w:val="1"/>
      <w:marLeft w:val="0"/>
      <w:marRight w:val="0"/>
      <w:marTop w:val="0"/>
      <w:marBottom w:val="0"/>
      <w:divBdr>
        <w:top w:val="none" w:sz="0" w:space="0" w:color="auto"/>
        <w:left w:val="none" w:sz="0" w:space="0" w:color="auto"/>
        <w:bottom w:val="none" w:sz="0" w:space="0" w:color="auto"/>
        <w:right w:val="none" w:sz="0" w:space="0" w:color="auto"/>
      </w:divBdr>
    </w:div>
    <w:div w:id="689647162">
      <w:bodyDiv w:val="1"/>
      <w:marLeft w:val="0"/>
      <w:marRight w:val="0"/>
      <w:marTop w:val="0"/>
      <w:marBottom w:val="0"/>
      <w:divBdr>
        <w:top w:val="none" w:sz="0" w:space="0" w:color="auto"/>
        <w:left w:val="none" w:sz="0" w:space="0" w:color="auto"/>
        <w:bottom w:val="none" w:sz="0" w:space="0" w:color="auto"/>
        <w:right w:val="none" w:sz="0" w:space="0" w:color="auto"/>
      </w:divBdr>
    </w:div>
    <w:div w:id="695229352">
      <w:bodyDiv w:val="1"/>
      <w:marLeft w:val="0"/>
      <w:marRight w:val="0"/>
      <w:marTop w:val="0"/>
      <w:marBottom w:val="0"/>
      <w:divBdr>
        <w:top w:val="none" w:sz="0" w:space="0" w:color="auto"/>
        <w:left w:val="none" w:sz="0" w:space="0" w:color="auto"/>
        <w:bottom w:val="none" w:sz="0" w:space="0" w:color="auto"/>
        <w:right w:val="none" w:sz="0" w:space="0" w:color="auto"/>
      </w:divBdr>
    </w:div>
    <w:div w:id="737746125">
      <w:bodyDiv w:val="1"/>
      <w:marLeft w:val="0"/>
      <w:marRight w:val="0"/>
      <w:marTop w:val="0"/>
      <w:marBottom w:val="0"/>
      <w:divBdr>
        <w:top w:val="none" w:sz="0" w:space="0" w:color="auto"/>
        <w:left w:val="none" w:sz="0" w:space="0" w:color="auto"/>
        <w:bottom w:val="none" w:sz="0" w:space="0" w:color="auto"/>
        <w:right w:val="none" w:sz="0" w:space="0" w:color="auto"/>
      </w:divBdr>
    </w:div>
    <w:div w:id="747072004">
      <w:bodyDiv w:val="1"/>
      <w:marLeft w:val="0"/>
      <w:marRight w:val="0"/>
      <w:marTop w:val="0"/>
      <w:marBottom w:val="0"/>
      <w:divBdr>
        <w:top w:val="none" w:sz="0" w:space="0" w:color="auto"/>
        <w:left w:val="none" w:sz="0" w:space="0" w:color="auto"/>
        <w:bottom w:val="none" w:sz="0" w:space="0" w:color="auto"/>
        <w:right w:val="none" w:sz="0" w:space="0" w:color="auto"/>
      </w:divBdr>
    </w:div>
    <w:div w:id="758983847">
      <w:bodyDiv w:val="1"/>
      <w:marLeft w:val="0"/>
      <w:marRight w:val="0"/>
      <w:marTop w:val="0"/>
      <w:marBottom w:val="0"/>
      <w:divBdr>
        <w:top w:val="none" w:sz="0" w:space="0" w:color="auto"/>
        <w:left w:val="none" w:sz="0" w:space="0" w:color="auto"/>
        <w:bottom w:val="none" w:sz="0" w:space="0" w:color="auto"/>
        <w:right w:val="none" w:sz="0" w:space="0" w:color="auto"/>
      </w:divBdr>
    </w:div>
    <w:div w:id="771321301">
      <w:bodyDiv w:val="1"/>
      <w:marLeft w:val="0"/>
      <w:marRight w:val="0"/>
      <w:marTop w:val="0"/>
      <w:marBottom w:val="0"/>
      <w:divBdr>
        <w:top w:val="none" w:sz="0" w:space="0" w:color="auto"/>
        <w:left w:val="none" w:sz="0" w:space="0" w:color="auto"/>
        <w:bottom w:val="none" w:sz="0" w:space="0" w:color="auto"/>
        <w:right w:val="none" w:sz="0" w:space="0" w:color="auto"/>
      </w:divBdr>
    </w:div>
    <w:div w:id="828402912">
      <w:bodyDiv w:val="1"/>
      <w:marLeft w:val="0"/>
      <w:marRight w:val="0"/>
      <w:marTop w:val="0"/>
      <w:marBottom w:val="0"/>
      <w:divBdr>
        <w:top w:val="none" w:sz="0" w:space="0" w:color="auto"/>
        <w:left w:val="none" w:sz="0" w:space="0" w:color="auto"/>
        <w:bottom w:val="none" w:sz="0" w:space="0" w:color="auto"/>
        <w:right w:val="none" w:sz="0" w:space="0" w:color="auto"/>
      </w:divBdr>
    </w:div>
    <w:div w:id="842553072">
      <w:bodyDiv w:val="1"/>
      <w:marLeft w:val="0"/>
      <w:marRight w:val="0"/>
      <w:marTop w:val="0"/>
      <w:marBottom w:val="0"/>
      <w:divBdr>
        <w:top w:val="none" w:sz="0" w:space="0" w:color="auto"/>
        <w:left w:val="none" w:sz="0" w:space="0" w:color="auto"/>
        <w:bottom w:val="none" w:sz="0" w:space="0" w:color="auto"/>
        <w:right w:val="none" w:sz="0" w:space="0" w:color="auto"/>
      </w:divBdr>
    </w:div>
    <w:div w:id="849106355">
      <w:bodyDiv w:val="1"/>
      <w:marLeft w:val="0"/>
      <w:marRight w:val="0"/>
      <w:marTop w:val="0"/>
      <w:marBottom w:val="0"/>
      <w:divBdr>
        <w:top w:val="none" w:sz="0" w:space="0" w:color="auto"/>
        <w:left w:val="none" w:sz="0" w:space="0" w:color="auto"/>
        <w:bottom w:val="none" w:sz="0" w:space="0" w:color="auto"/>
        <w:right w:val="none" w:sz="0" w:space="0" w:color="auto"/>
      </w:divBdr>
    </w:div>
    <w:div w:id="853031699">
      <w:bodyDiv w:val="1"/>
      <w:marLeft w:val="0"/>
      <w:marRight w:val="0"/>
      <w:marTop w:val="0"/>
      <w:marBottom w:val="0"/>
      <w:divBdr>
        <w:top w:val="none" w:sz="0" w:space="0" w:color="auto"/>
        <w:left w:val="none" w:sz="0" w:space="0" w:color="auto"/>
        <w:bottom w:val="none" w:sz="0" w:space="0" w:color="auto"/>
        <w:right w:val="none" w:sz="0" w:space="0" w:color="auto"/>
      </w:divBdr>
    </w:div>
    <w:div w:id="883449121">
      <w:bodyDiv w:val="1"/>
      <w:marLeft w:val="0"/>
      <w:marRight w:val="0"/>
      <w:marTop w:val="0"/>
      <w:marBottom w:val="0"/>
      <w:divBdr>
        <w:top w:val="none" w:sz="0" w:space="0" w:color="auto"/>
        <w:left w:val="none" w:sz="0" w:space="0" w:color="auto"/>
        <w:bottom w:val="none" w:sz="0" w:space="0" w:color="auto"/>
        <w:right w:val="none" w:sz="0" w:space="0" w:color="auto"/>
      </w:divBdr>
    </w:div>
    <w:div w:id="893004317">
      <w:bodyDiv w:val="1"/>
      <w:marLeft w:val="0"/>
      <w:marRight w:val="0"/>
      <w:marTop w:val="0"/>
      <w:marBottom w:val="0"/>
      <w:divBdr>
        <w:top w:val="none" w:sz="0" w:space="0" w:color="auto"/>
        <w:left w:val="none" w:sz="0" w:space="0" w:color="auto"/>
        <w:bottom w:val="none" w:sz="0" w:space="0" w:color="auto"/>
        <w:right w:val="none" w:sz="0" w:space="0" w:color="auto"/>
      </w:divBdr>
    </w:div>
    <w:div w:id="930625874">
      <w:bodyDiv w:val="1"/>
      <w:marLeft w:val="0"/>
      <w:marRight w:val="0"/>
      <w:marTop w:val="0"/>
      <w:marBottom w:val="0"/>
      <w:divBdr>
        <w:top w:val="none" w:sz="0" w:space="0" w:color="auto"/>
        <w:left w:val="none" w:sz="0" w:space="0" w:color="auto"/>
        <w:bottom w:val="none" w:sz="0" w:space="0" w:color="auto"/>
        <w:right w:val="none" w:sz="0" w:space="0" w:color="auto"/>
      </w:divBdr>
    </w:div>
    <w:div w:id="952054176">
      <w:bodyDiv w:val="1"/>
      <w:marLeft w:val="0"/>
      <w:marRight w:val="0"/>
      <w:marTop w:val="0"/>
      <w:marBottom w:val="0"/>
      <w:divBdr>
        <w:top w:val="none" w:sz="0" w:space="0" w:color="auto"/>
        <w:left w:val="none" w:sz="0" w:space="0" w:color="auto"/>
        <w:bottom w:val="none" w:sz="0" w:space="0" w:color="auto"/>
        <w:right w:val="none" w:sz="0" w:space="0" w:color="auto"/>
      </w:divBdr>
    </w:div>
    <w:div w:id="1012730213">
      <w:bodyDiv w:val="1"/>
      <w:marLeft w:val="0"/>
      <w:marRight w:val="0"/>
      <w:marTop w:val="0"/>
      <w:marBottom w:val="0"/>
      <w:divBdr>
        <w:top w:val="none" w:sz="0" w:space="0" w:color="auto"/>
        <w:left w:val="none" w:sz="0" w:space="0" w:color="auto"/>
        <w:bottom w:val="none" w:sz="0" w:space="0" w:color="auto"/>
        <w:right w:val="none" w:sz="0" w:space="0" w:color="auto"/>
      </w:divBdr>
    </w:div>
    <w:div w:id="1020013068">
      <w:bodyDiv w:val="1"/>
      <w:marLeft w:val="0"/>
      <w:marRight w:val="0"/>
      <w:marTop w:val="0"/>
      <w:marBottom w:val="0"/>
      <w:divBdr>
        <w:top w:val="none" w:sz="0" w:space="0" w:color="auto"/>
        <w:left w:val="none" w:sz="0" w:space="0" w:color="auto"/>
        <w:bottom w:val="none" w:sz="0" w:space="0" w:color="auto"/>
        <w:right w:val="none" w:sz="0" w:space="0" w:color="auto"/>
      </w:divBdr>
    </w:div>
    <w:div w:id="1026180864">
      <w:bodyDiv w:val="1"/>
      <w:marLeft w:val="0"/>
      <w:marRight w:val="0"/>
      <w:marTop w:val="0"/>
      <w:marBottom w:val="0"/>
      <w:divBdr>
        <w:top w:val="none" w:sz="0" w:space="0" w:color="auto"/>
        <w:left w:val="none" w:sz="0" w:space="0" w:color="auto"/>
        <w:bottom w:val="none" w:sz="0" w:space="0" w:color="auto"/>
        <w:right w:val="none" w:sz="0" w:space="0" w:color="auto"/>
      </w:divBdr>
    </w:div>
    <w:div w:id="1031684807">
      <w:bodyDiv w:val="1"/>
      <w:marLeft w:val="0"/>
      <w:marRight w:val="0"/>
      <w:marTop w:val="0"/>
      <w:marBottom w:val="0"/>
      <w:divBdr>
        <w:top w:val="none" w:sz="0" w:space="0" w:color="auto"/>
        <w:left w:val="none" w:sz="0" w:space="0" w:color="auto"/>
        <w:bottom w:val="none" w:sz="0" w:space="0" w:color="auto"/>
        <w:right w:val="none" w:sz="0" w:space="0" w:color="auto"/>
      </w:divBdr>
    </w:div>
    <w:div w:id="1048799685">
      <w:bodyDiv w:val="1"/>
      <w:marLeft w:val="0"/>
      <w:marRight w:val="0"/>
      <w:marTop w:val="0"/>
      <w:marBottom w:val="0"/>
      <w:divBdr>
        <w:top w:val="none" w:sz="0" w:space="0" w:color="auto"/>
        <w:left w:val="none" w:sz="0" w:space="0" w:color="auto"/>
        <w:bottom w:val="none" w:sz="0" w:space="0" w:color="auto"/>
        <w:right w:val="none" w:sz="0" w:space="0" w:color="auto"/>
      </w:divBdr>
    </w:div>
    <w:div w:id="1057437180">
      <w:bodyDiv w:val="1"/>
      <w:marLeft w:val="0"/>
      <w:marRight w:val="0"/>
      <w:marTop w:val="0"/>
      <w:marBottom w:val="0"/>
      <w:divBdr>
        <w:top w:val="none" w:sz="0" w:space="0" w:color="auto"/>
        <w:left w:val="none" w:sz="0" w:space="0" w:color="auto"/>
        <w:bottom w:val="none" w:sz="0" w:space="0" w:color="auto"/>
        <w:right w:val="none" w:sz="0" w:space="0" w:color="auto"/>
      </w:divBdr>
    </w:div>
    <w:div w:id="1061831615">
      <w:bodyDiv w:val="1"/>
      <w:marLeft w:val="0"/>
      <w:marRight w:val="0"/>
      <w:marTop w:val="0"/>
      <w:marBottom w:val="0"/>
      <w:divBdr>
        <w:top w:val="none" w:sz="0" w:space="0" w:color="auto"/>
        <w:left w:val="none" w:sz="0" w:space="0" w:color="auto"/>
        <w:bottom w:val="none" w:sz="0" w:space="0" w:color="auto"/>
        <w:right w:val="none" w:sz="0" w:space="0" w:color="auto"/>
      </w:divBdr>
    </w:div>
    <w:div w:id="1126319061">
      <w:bodyDiv w:val="1"/>
      <w:marLeft w:val="0"/>
      <w:marRight w:val="0"/>
      <w:marTop w:val="0"/>
      <w:marBottom w:val="0"/>
      <w:divBdr>
        <w:top w:val="none" w:sz="0" w:space="0" w:color="auto"/>
        <w:left w:val="none" w:sz="0" w:space="0" w:color="auto"/>
        <w:bottom w:val="none" w:sz="0" w:space="0" w:color="auto"/>
        <w:right w:val="none" w:sz="0" w:space="0" w:color="auto"/>
      </w:divBdr>
    </w:div>
    <w:div w:id="1133674059">
      <w:bodyDiv w:val="1"/>
      <w:marLeft w:val="0"/>
      <w:marRight w:val="0"/>
      <w:marTop w:val="0"/>
      <w:marBottom w:val="0"/>
      <w:divBdr>
        <w:top w:val="none" w:sz="0" w:space="0" w:color="auto"/>
        <w:left w:val="none" w:sz="0" w:space="0" w:color="auto"/>
        <w:bottom w:val="none" w:sz="0" w:space="0" w:color="auto"/>
        <w:right w:val="none" w:sz="0" w:space="0" w:color="auto"/>
      </w:divBdr>
    </w:div>
    <w:div w:id="1156989274">
      <w:bodyDiv w:val="1"/>
      <w:marLeft w:val="0"/>
      <w:marRight w:val="0"/>
      <w:marTop w:val="0"/>
      <w:marBottom w:val="0"/>
      <w:divBdr>
        <w:top w:val="none" w:sz="0" w:space="0" w:color="auto"/>
        <w:left w:val="none" w:sz="0" w:space="0" w:color="auto"/>
        <w:bottom w:val="none" w:sz="0" w:space="0" w:color="auto"/>
        <w:right w:val="none" w:sz="0" w:space="0" w:color="auto"/>
      </w:divBdr>
    </w:div>
    <w:div w:id="1159613145">
      <w:bodyDiv w:val="1"/>
      <w:marLeft w:val="0"/>
      <w:marRight w:val="0"/>
      <w:marTop w:val="0"/>
      <w:marBottom w:val="0"/>
      <w:divBdr>
        <w:top w:val="none" w:sz="0" w:space="0" w:color="auto"/>
        <w:left w:val="none" w:sz="0" w:space="0" w:color="auto"/>
        <w:bottom w:val="none" w:sz="0" w:space="0" w:color="auto"/>
        <w:right w:val="none" w:sz="0" w:space="0" w:color="auto"/>
      </w:divBdr>
    </w:div>
    <w:div w:id="1163860835">
      <w:bodyDiv w:val="1"/>
      <w:marLeft w:val="0"/>
      <w:marRight w:val="0"/>
      <w:marTop w:val="0"/>
      <w:marBottom w:val="0"/>
      <w:divBdr>
        <w:top w:val="none" w:sz="0" w:space="0" w:color="auto"/>
        <w:left w:val="none" w:sz="0" w:space="0" w:color="auto"/>
        <w:bottom w:val="none" w:sz="0" w:space="0" w:color="auto"/>
        <w:right w:val="none" w:sz="0" w:space="0" w:color="auto"/>
      </w:divBdr>
    </w:div>
    <w:div w:id="1217012638">
      <w:bodyDiv w:val="1"/>
      <w:marLeft w:val="0"/>
      <w:marRight w:val="0"/>
      <w:marTop w:val="0"/>
      <w:marBottom w:val="0"/>
      <w:divBdr>
        <w:top w:val="none" w:sz="0" w:space="0" w:color="auto"/>
        <w:left w:val="none" w:sz="0" w:space="0" w:color="auto"/>
        <w:bottom w:val="none" w:sz="0" w:space="0" w:color="auto"/>
        <w:right w:val="none" w:sz="0" w:space="0" w:color="auto"/>
      </w:divBdr>
    </w:div>
    <w:div w:id="1257248452">
      <w:bodyDiv w:val="1"/>
      <w:marLeft w:val="0"/>
      <w:marRight w:val="0"/>
      <w:marTop w:val="0"/>
      <w:marBottom w:val="0"/>
      <w:divBdr>
        <w:top w:val="none" w:sz="0" w:space="0" w:color="auto"/>
        <w:left w:val="none" w:sz="0" w:space="0" w:color="auto"/>
        <w:bottom w:val="none" w:sz="0" w:space="0" w:color="auto"/>
        <w:right w:val="none" w:sz="0" w:space="0" w:color="auto"/>
      </w:divBdr>
    </w:div>
    <w:div w:id="1268663102">
      <w:bodyDiv w:val="1"/>
      <w:marLeft w:val="0"/>
      <w:marRight w:val="0"/>
      <w:marTop w:val="0"/>
      <w:marBottom w:val="0"/>
      <w:divBdr>
        <w:top w:val="none" w:sz="0" w:space="0" w:color="auto"/>
        <w:left w:val="none" w:sz="0" w:space="0" w:color="auto"/>
        <w:bottom w:val="none" w:sz="0" w:space="0" w:color="auto"/>
        <w:right w:val="none" w:sz="0" w:space="0" w:color="auto"/>
      </w:divBdr>
    </w:div>
    <w:div w:id="1287466485">
      <w:bodyDiv w:val="1"/>
      <w:marLeft w:val="0"/>
      <w:marRight w:val="0"/>
      <w:marTop w:val="0"/>
      <w:marBottom w:val="0"/>
      <w:divBdr>
        <w:top w:val="none" w:sz="0" w:space="0" w:color="auto"/>
        <w:left w:val="none" w:sz="0" w:space="0" w:color="auto"/>
        <w:bottom w:val="none" w:sz="0" w:space="0" w:color="auto"/>
        <w:right w:val="none" w:sz="0" w:space="0" w:color="auto"/>
      </w:divBdr>
    </w:div>
    <w:div w:id="1298491860">
      <w:bodyDiv w:val="1"/>
      <w:marLeft w:val="0"/>
      <w:marRight w:val="0"/>
      <w:marTop w:val="0"/>
      <w:marBottom w:val="0"/>
      <w:divBdr>
        <w:top w:val="none" w:sz="0" w:space="0" w:color="auto"/>
        <w:left w:val="none" w:sz="0" w:space="0" w:color="auto"/>
        <w:bottom w:val="none" w:sz="0" w:space="0" w:color="auto"/>
        <w:right w:val="none" w:sz="0" w:space="0" w:color="auto"/>
      </w:divBdr>
    </w:div>
    <w:div w:id="1325889976">
      <w:bodyDiv w:val="1"/>
      <w:marLeft w:val="0"/>
      <w:marRight w:val="0"/>
      <w:marTop w:val="0"/>
      <w:marBottom w:val="0"/>
      <w:divBdr>
        <w:top w:val="none" w:sz="0" w:space="0" w:color="auto"/>
        <w:left w:val="none" w:sz="0" w:space="0" w:color="auto"/>
        <w:bottom w:val="none" w:sz="0" w:space="0" w:color="auto"/>
        <w:right w:val="none" w:sz="0" w:space="0" w:color="auto"/>
      </w:divBdr>
    </w:div>
    <w:div w:id="1399671930">
      <w:bodyDiv w:val="1"/>
      <w:marLeft w:val="0"/>
      <w:marRight w:val="0"/>
      <w:marTop w:val="0"/>
      <w:marBottom w:val="0"/>
      <w:divBdr>
        <w:top w:val="none" w:sz="0" w:space="0" w:color="auto"/>
        <w:left w:val="none" w:sz="0" w:space="0" w:color="auto"/>
        <w:bottom w:val="none" w:sz="0" w:space="0" w:color="auto"/>
        <w:right w:val="none" w:sz="0" w:space="0" w:color="auto"/>
      </w:divBdr>
      <w:divsChild>
        <w:div w:id="574054299">
          <w:marLeft w:val="0"/>
          <w:marRight w:val="0"/>
          <w:marTop w:val="0"/>
          <w:marBottom w:val="0"/>
          <w:divBdr>
            <w:top w:val="none" w:sz="0" w:space="0" w:color="auto"/>
            <w:left w:val="none" w:sz="0" w:space="0" w:color="auto"/>
            <w:bottom w:val="none" w:sz="0" w:space="0" w:color="auto"/>
            <w:right w:val="none" w:sz="0" w:space="0" w:color="auto"/>
          </w:divBdr>
          <w:divsChild>
            <w:div w:id="1760058372">
              <w:marLeft w:val="0"/>
              <w:marRight w:val="0"/>
              <w:marTop w:val="0"/>
              <w:marBottom w:val="0"/>
              <w:divBdr>
                <w:top w:val="none" w:sz="0" w:space="0" w:color="auto"/>
                <w:left w:val="none" w:sz="0" w:space="0" w:color="auto"/>
                <w:bottom w:val="none" w:sz="0" w:space="0" w:color="auto"/>
                <w:right w:val="none" w:sz="0" w:space="0" w:color="auto"/>
              </w:divBdr>
              <w:divsChild>
                <w:div w:id="299262123">
                  <w:marLeft w:val="0"/>
                  <w:marRight w:val="0"/>
                  <w:marTop w:val="0"/>
                  <w:marBottom w:val="0"/>
                  <w:divBdr>
                    <w:top w:val="none" w:sz="0" w:space="0" w:color="auto"/>
                    <w:left w:val="none" w:sz="0" w:space="0" w:color="auto"/>
                    <w:bottom w:val="none" w:sz="0" w:space="0" w:color="auto"/>
                    <w:right w:val="none" w:sz="0" w:space="0" w:color="auto"/>
                  </w:divBdr>
                </w:div>
                <w:div w:id="2123109747">
                  <w:marLeft w:val="0"/>
                  <w:marRight w:val="0"/>
                  <w:marTop w:val="0"/>
                  <w:marBottom w:val="0"/>
                  <w:divBdr>
                    <w:top w:val="none" w:sz="0" w:space="0" w:color="auto"/>
                    <w:left w:val="none" w:sz="0" w:space="0" w:color="auto"/>
                    <w:bottom w:val="none" w:sz="0" w:space="0" w:color="auto"/>
                    <w:right w:val="none" w:sz="0" w:space="0" w:color="auto"/>
                  </w:divBdr>
                  <w:divsChild>
                    <w:div w:id="923605826">
                      <w:marLeft w:val="0"/>
                      <w:marRight w:val="0"/>
                      <w:marTop w:val="0"/>
                      <w:marBottom w:val="150"/>
                      <w:divBdr>
                        <w:top w:val="none" w:sz="0" w:space="0" w:color="auto"/>
                        <w:left w:val="none" w:sz="0" w:space="0" w:color="auto"/>
                        <w:bottom w:val="none" w:sz="0" w:space="0" w:color="auto"/>
                        <w:right w:val="none" w:sz="0" w:space="0" w:color="auto"/>
                      </w:divBdr>
                    </w:div>
                    <w:div w:id="89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413">
      <w:bodyDiv w:val="1"/>
      <w:marLeft w:val="0"/>
      <w:marRight w:val="0"/>
      <w:marTop w:val="0"/>
      <w:marBottom w:val="0"/>
      <w:divBdr>
        <w:top w:val="none" w:sz="0" w:space="0" w:color="auto"/>
        <w:left w:val="none" w:sz="0" w:space="0" w:color="auto"/>
        <w:bottom w:val="none" w:sz="0" w:space="0" w:color="auto"/>
        <w:right w:val="none" w:sz="0" w:space="0" w:color="auto"/>
      </w:divBdr>
      <w:divsChild>
        <w:div w:id="1442607181">
          <w:marLeft w:val="0"/>
          <w:marRight w:val="0"/>
          <w:marTop w:val="0"/>
          <w:marBottom w:val="0"/>
          <w:divBdr>
            <w:top w:val="none" w:sz="0" w:space="0" w:color="auto"/>
            <w:left w:val="none" w:sz="0" w:space="0" w:color="auto"/>
            <w:bottom w:val="none" w:sz="0" w:space="0" w:color="auto"/>
            <w:right w:val="none" w:sz="0" w:space="0" w:color="auto"/>
          </w:divBdr>
        </w:div>
      </w:divsChild>
    </w:div>
    <w:div w:id="1477450059">
      <w:bodyDiv w:val="1"/>
      <w:marLeft w:val="0"/>
      <w:marRight w:val="0"/>
      <w:marTop w:val="0"/>
      <w:marBottom w:val="0"/>
      <w:divBdr>
        <w:top w:val="none" w:sz="0" w:space="0" w:color="auto"/>
        <w:left w:val="none" w:sz="0" w:space="0" w:color="auto"/>
        <w:bottom w:val="none" w:sz="0" w:space="0" w:color="auto"/>
        <w:right w:val="none" w:sz="0" w:space="0" w:color="auto"/>
      </w:divBdr>
    </w:div>
    <w:div w:id="1489901897">
      <w:bodyDiv w:val="1"/>
      <w:marLeft w:val="0"/>
      <w:marRight w:val="0"/>
      <w:marTop w:val="0"/>
      <w:marBottom w:val="0"/>
      <w:divBdr>
        <w:top w:val="none" w:sz="0" w:space="0" w:color="auto"/>
        <w:left w:val="none" w:sz="0" w:space="0" w:color="auto"/>
        <w:bottom w:val="none" w:sz="0" w:space="0" w:color="auto"/>
        <w:right w:val="none" w:sz="0" w:space="0" w:color="auto"/>
      </w:divBdr>
    </w:div>
    <w:div w:id="1493569961">
      <w:bodyDiv w:val="1"/>
      <w:marLeft w:val="0"/>
      <w:marRight w:val="0"/>
      <w:marTop w:val="0"/>
      <w:marBottom w:val="0"/>
      <w:divBdr>
        <w:top w:val="none" w:sz="0" w:space="0" w:color="auto"/>
        <w:left w:val="none" w:sz="0" w:space="0" w:color="auto"/>
        <w:bottom w:val="none" w:sz="0" w:space="0" w:color="auto"/>
        <w:right w:val="none" w:sz="0" w:space="0" w:color="auto"/>
      </w:divBdr>
    </w:div>
    <w:div w:id="1523788418">
      <w:bodyDiv w:val="1"/>
      <w:marLeft w:val="0"/>
      <w:marRight w:val="0"/>
      <w:marTop w:val="0"/>
      <w:marBottom w:val="0"/>
      <w:divBdr>
        <w:top w:val="none" w:sz="0" w:space="0" w:color="auto"/>
        <w:left w:val="none" w:sz="0" w:space="0" w:color="auto"/>
        <w:bottom w:val="none" w:sz="0" w:space="0" w:color="auto"/>
        <w:right w:val="none" w:sz="0" w:space="0" w:color="auto"/>
      </w:divBdr>
    </w:div>
    <w:div w:id="1570193333">
      <w:bodyDiv w:val="1"/>
      <w:marLeft w:val="0"/>
      <w:marRight w:val="0"/>
      <w:marTop w:val="0"/>
      <w:marBottom w:val="0"/>
      <w:divBdr>
        <w:top w:val="none" w:sz="0" w:space="0" w:color="auto"/>
        <w:left w:val="none" w:sz="0" w:space="0" w:color="auto"/>
        <w:bottom w:val="none" w:sz="0" w:space="0" w:color="auto"/>
        <w:right w:val="none" w:sz="0" w:space="0" w:color="auto"/>
      </w:divBdr>
    </w:div>
    <w:div w:id="1730768435">
      <w:bodyDiv w:val="1"/>
      <w:marLeft w:val="0"/>
      <w:marRight w:val="0"/>
      <w:marTop w:val="0"/>
      <w:marBottom w:val="0"/>
      <w:divBdr>
        <w:top w:val="none" w:sz="0" w:space="0" w:color="auto"/>
        <w:left w:val="none" w:sz="0" w:space="0" w:color="auto"/>
        <w:bottom w:val="none" w:sz="0" w:space="0" w:color="auto"/>
        <w:right w:val="none" w:sz="0" w:space="0" w:color="auto"/>
      </w:divBdr>
    </w:div>
    <w:div w:id="1768306402">
      <w:bodyDiv w:val="1"/>
      <w:marLeft w:val="0"/>
      <w:marRight w:val="0"/>
      <w:marTop w:val="0"/>
      <w:marBottom w:val="0"/>
      <w:divBdr>
        <w:top w:val="none" w:sz="0" w:space="0" w:color="auto"/>
        <w:left w:val="none" w:sz="0" w:space="0" w:color="auto"/>
        <w:bottom w:val="none" w:sz="0" w:space="0" w:color="auto"/>
        <w:right w:val="none" w:sz="0" w:space="0" w:color="auto"/>
      </w:divBdr>
    </w:div>
    <w:div w:id="1779258121">
      <w:bodyDiv w:val="1"/>
      <w:marLeft w:val="0"/>
      <w:marRight w:val="0"/>
      <w:marTop w:val="0"/>
      <w:marBottom w:val="0"/>
      <w:divBdr>
        <w:top w:val="none" w:sz="0" w:space="0" w:color="auto"/>
        <w:left w:val="none" w:sz="0" w:space="0" w:color="auto"/>
        <w:bottom w:val="none" w:sz="0" w:space="0" w:color="auto"/>
        <w:right w:val="none" w:sz="0" w:space="0" w:color="auto"/>
      </w:divBdr>
    </w:div>
    <w:div w:id="1790200969">
      <w:bodyDiv w:val="1"/>
      <w:marLeft w:val="0"/>
      <w:marRight w:val="0"/>
      <w:marTop w:val="0"/>
      <w:marBottom w:val="0"/>
      <w:divBdr>
        <w:top w:val="none" w:sz="0" w:space="0" w:color="auto"/>
        <w:left w:val="none" w:sz="0" w:space="0" w:color="auto"/>
        <w:bottom w:val="none" w:sz="0" w:space="0" w:color="auto"/>
        <w:right w:val="none" w:sz="0" w:space="0" w:color="auto"/>
      </w:divBdr>
    </w:div>
    <w:div w:id="1802916388">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
    <w:div w:id="2013756229">
      <w:bodyDiv w:val="1"/>
      <w:marLeft w:val="0"/>
      <w:marRight w:val="0"/>
      <w:marTop w:val="0"/>
      <w:marBottom w:val="0"/>
      <w:divBdr>
        <w:top w:val="none" w:sz="0" w:space="0" w:color="auto"/>
        <w:left w:val="none" w:sz="0" w:space="0" w:color="auto"/>
        <w:bottom w:val="none" w:sz="0" w:space="0" w:color="auto"/>
        <w:right w:val="none" w:sz="0" w:space="0" w:color="auto"/>
      </w:divBdr>
    </w:div>
    <w:div w:id="2121147237">
      <w:bodyDiv w:val="1"/>
      <w:marLeft w:val="0"/>
      <w:marRight w:val="0"/>
      <w:marTop w:val="0"/>
      <w:marBottom w:val="0"/>
      <w:divBdr>
        <w:top w:val="none" w:sz="0" w:space="0" w:color="auto"/>
        <w:left w:val="none" w:sz="0" w:space="0" w:color="auto"/>
        <w:bottom w:val="none" w:sz="0" w:space="0" w:color="auto"/>
        <w:right w:val="none" w:sz="0" w:space="0" w:color="auto"/>
      </w:divBdr>
    </w:div>
    <w:div w:id="2121949347">
      <w:bodyDiv w:val="1"/>
      <w:marLeft w:val="0"/>
      <w:marRight w:val="0"/>
      <w:marTop w:val="0"/>
      <w:marBottom w:val="0"/>
      <w:divBdr>
        <w:top w:val="none" w:sz="0" w:space="0" w:color="auto"/>
        <w:left w:val="none" w:sz="0" w:space="0" w:color="auto"/>
        <w:bottom w:val="none" w:sz="0" w:space="0" w:color="auto"/>
        <w:right w:val="none" w:sz="0" w:space="0" w:color="auto"/>
      </w:divBdr>
    </w:div>
    <w:div w:id="212877008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90DC5-6255-4849-BCEE-76235013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_____</vt:lpstr>
    </vt:vector>
  </TitlesOfParts>
  <Company>Elcom Ltd</Company>
  <LinksUpToDate>false</LinksUpToDate>
  <CharactersWithSpaces>4227</CharactersWithSpaces>
  <SharedDoc>false</SharedDoc>
  <HLinks>
    <vt:vector size="210" baseType="variant">
      <vt:variant>
        <vt:i4>1376339</vt:i4>
      </vt:variant>
      <vt:variant>
        <vt:i4>102</vt:i4>
      </vt:variant>
      <vt:variant>
        <vt:i4>0</vt:i4>
      </vt:variant>
      <vt:variant>
        <vt:i4>5</vt:i4>
      </vt:variant>
      <vt:variant>
        <vt:lpwstr>consultantplus://offline/ref=986538B41CCB8F5A5073F62EADFE0D082A4CC52A87C143734B972826D2ADOEI</vt:lpwstr>
      </vt:variant>
      <vt:variant>
        <vt:lpwstr/>
      </vt:variant>
      <vt:variant>
        <vt:i4>1048578</vt:i4>
      </vt:variant>
      <vt:variant>
        <vt:i4>99</vt:i4>
      </vt:variant>
      <vt:variant>
        <vt:i4>0</vt:i4>
      </vt:variant>
      <vt:variant>
        <vt:i4>5</vt:i4>
      </vt:variant>
      <vt:variant>
        <vt:lpwstr>consultantplus://offline/ref=986538B41CCB8F5A5073E823BB9252042C429D2184C14A2C13C8737B85D74BBAD02B684C5F59F0E54574E3A7O4I</vt:lpwstr>
      </vt:variant>
      <vt:variant>
        <vt:lpwstr/>
      </vt:variant>
      <vt:variant>
        <vt:i4>1376262</vt:i4>
      </vt:variant>
      <vt:variant>
        <vt:i4>96</vt:i4>
      </vt:variant>
      <vt:variant>
        <vt:i4>0</vt:i4>
      </vt:variant>
      <vt:variant>
        <vt:i4>5</vt:i4>
      </vt:variant>
      <vt:variant>
        <vt:lpwstr>consultantplus://offline/ref=986538B41CCB8F5A5073F62EADFE0D082A4CC52583C443734B972826D2ADOEI</vt:lpwstr>
      </vt:variant>
      <vt:variant>
        <vt:lpwstr/>
      </vt:variant>
      <vt:variant>
        <vt:i4>1376340</vt:i4>
      </vt:variant>
      <vt:variant>
        <vt:i4>93</vt:i4>
      </vt:variant>
      <vt:variant>
        <vt:i4>0</vt:i4>
      </vt:variant>
      <vt:variant>
        <vt:i4>5</vt:i4>
      </vt:variant>
      <vt:variant>
        <vt:lpwstr>consultantplus://offline/ref=986538B41CCB8F5A5073F62EADFE0D082A4CC52587CB43734B972826D2ADOEI</vt:lpwstr>
      </vt:variant>
      <vt:variant>
        <vt:lpwstr/>
      </vt:variant>
      <vt:variant>
        <vt:i4>2818103</vt:i4>
      </vt:variant>
      <vt:variant>
        <vt:i4>90</vt:i4>
      </vt:variant>
      <vt:variant>
        <vt:i4>0</vt:i4>
      </vt:variant>
      <vt:variant>
        <vt:i4>5</vt:i4>
      </vt:variant>
      <vt:variant>
        <vt:lpwstr>consultantplus://offline/ref=986538B41CCB8F5A5073F62EADFE0D082A4CC02582C543734B972826D2DE41ED9764310E1B54F3E3A4O0I</vt:lpwstr>
      </vt:variant>
      <vt:variant>
        <vt:lpwstr/>
      </vt:variant>
      <vt:variant>
        <vt:i4>1048578</vt:i4>
      </vt:variant>
      <vt:variant>
        <vt:i4>87</vt:i4>
      </vt:variant>
      <vt:variant>
        <vt:i4>0</vt:i4>
      </vt:variant>
      <vt:variant>
        <vt:i4>5</vt:i4>
      </vt:variant>
      <vt:variant>
        <vt:lpwstr>consultantplus://offline/ref=986538B41CCB8F5A5073E823BB9252042C429D2184C14A2C13C8737B85D74BBAD02B684C5F59F0E54574E3A7O4I</vt:lpwstr>
      </vt:variant>
      <vt:variant>
        <vt:lpwstr/>
      </vt:variant>
      <vt:variant>
        <vt:i4>1376348</vt:i4>
      </vt:variant>
      <vt:variant>
        <vt:i4>84</vt:i4>
      </vt:variant>
      <vt:variant>
        <vt:i4>0</vt:i4>
      </vt:variant>
      <vt:variant>
        <vt:i4>5</vt:i4>
      </vt:variant>
      <vt:variant>
        <vt:lpwstr>consultantplus://offline/ref=986538B41CCB8F5A5073F62EADFE0D082A4DCB2982C343734B972826D2ADOEI</vt:lpwstr>
      </vt:variant>
      <vt:variant>
        <vt:lpwstr/>
      </vt:variant>
      <vt:variant>
        <vt:i4>1048577</vt:i4>
      </vt:variant>
      <vt:variant>
        <vt:i4>81</vt:i4>
      </vt:variant>
      <vt:variant>
        <vt:i4>0</vt:i4>
      </vt:variant>
      <vt:variant>
        <vt:i4>5</vt:i4>
      </vt:variant>
      <vt:variant>
        <vt:lpwstr>consultantplus://offline/ref=986538B41CCB8F5A5073E823BB9252042C429D2185CB4D2716C8737B85D74BBAD02B684C5F59F0E54476E5A7O4I</vt:lpwstr>
      </vt:variant>
      <vt:variant>
        <vt:lpwstr/>
      </vt:variant>
      <vt:variant>
        <vt:i4>2818100</vt:i4>
      </vt:variant>
      <vt:variant>
        <vt:i4>78</vt:i4>
      </vt:variant>
      <vt:variant>
        <vt:i4>0</vt:i4>
      </vt:variant>
      <vt:variant>
        <vt:i4>5</vt:i4>
      </vt:variant>
      <vt:variant>
        <vt:lpwstr>consultantplus://offline/ref=986538B41CCB8F5A5073F62EADFE0D082A4CC52587C543734B972826D2DE41ED9764310E1B54F4EDA4OCI</vt:lpwstr>
      </vt:variant>
      <vt:variant>
        <vt:lpwstr/>
      </vt:variant>
      <vt:variant>
        <vt:i4>5636098</vt:i4>
      </vt:variant>
      <vt:variant>
        <vt:i4>75</vt:i4>
      </vt:variant>
      <vt:variant>
        <vt:i4>0</vt:i4>
      </vt:variant>
      <vt:variant>
        <vt:i4>5</vt:i4>
      </vt:variant>
      <vt:variant>
        <vt:lpwstr/>
      </vt:variant>
      <vt:variant>
        <vt:lpwstr>Par73</vt:lpwstr>
      </vt:variant>
      <vt:variant>
        <vt:i4>1048583</vt:i4>
      </vt:variant>
      <vt:variant>
        <vt:i4>72</vt:i4>
      </vt:variant>
      <vt:variant>
        <vt:i4>0</vt:i4>
      </vt:variant>
      <vt:variant>
        <vt:i4>5</vt:i4>
      </vt:variant>
      <vt:variant>
        <vt:lpwstr>consultantplus://offline/ref=986538B41CCB8F5A5073E823BB9252042C429D2184C14A2C13C8737B85D74BBAD02B684C5F59F0E54575E7A7O4I</vt:lpwstr>
      </vt:variant>
      <vt:variant>
        <vt:lpwstr/>
      </vt:variant>
      <vt:variant>
        <vt:i4>1048578</vt:i4>
      </vt:variant>
      <vt:variant>
        <vt:i4>69</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66</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63</vt:i4>
      </vt:variant>
      <vt:variant>
        <vt:i4>0</vt:i4>
      </vt:variant>
      <vt:variant>
        <vt:i4>5</vt:i4>
      </vt:variant>
      <vt:variant>
        <vt:lpwstr>consultantplus://offline/ref=986538B41CCB8F5A5073E823BB9252042C429D2184C14A2C13C8737B85D74BBAD02B684C5F59F0E54574E3A7O4I</vt:lpwstr>
      </vt:variant>
      <vt:variant>
        <vt:lpwstr/>
      </vt:variant>
      <vt:variant>
        <vt:i4>5832706</vt:i4>
      </vt:variant>
      <vt:variant>
        <vt:i4>60</vt:i4>
      </vt:variant>
      <vt:variant>
        <vt:i4>0</vt:i4>
      </vt:variant>
      <vt:variant>
        <vt:i4>5</vt:i4>
      </vt:variant>
      <vt:variant>
        <vt:lpwstr/>
      </vt:variant>
      <vt:variant>
        <vt:lpwstr>Par86</vt:lpwstr>
      </vt:variant>
      <vt:variant>
        <vt:i4>1048671</vt:i4>
      </vt:variant>
      <vt:variant>
        <vt:i4>57</vt:i4>
      </vt:variant>
      <vt:variant>
        <vt:i4>0</vt:i4>
      </vt:variant>
      <vt:variant>
        <vt:i4>5</vt:i4>
      </vt:variant>
      <vt:variant>
        <vt:lpwstr>consultantplus://offline/ref=986538B41CCB8F5A5073E823BB9252042C429D2185C1492D12C8737B85D74BBAD02B684C5F59F0E54474E5A7O1I</vt:lpwstr>
      </vt:variant>
      <vt:variant>
        <vt:lpwstr/>
      </vt:variant>
      <vt:variant>
        <vt:i4>1048579</vt:i4>
      </vt:variant>
      <vt:variant>
        <vt:i4>54</vt:i4>
      </vt:variant>
      <vt:variant>
        <vt:i4>0</vt:i4>
      </vt:variant>
      <vt:variant>
        <vt:i4>5</vt:i4>
      </vt:variant>
      <vt:variant>
        <vt:lpwstr>consultantplus://offline/ref=986538B41CCB8F5A5073E823BB9252042C429D2186C6402114C8737B85D74BBAD02B684C5F59F0E54474E5A7O3I</vt:lpwstr>
      </vt:variant>
      <vt:variant>
        <vt:lpwstr/>
      </vt:variant>
      <vt:variant>
        <vt:i4>5832799</vt:i4>
      </vt:variant>
      <vt:variant>
        <vt:i4>51</vt:i4>
      </vt:variant>
      <vt:variant>
        <vt:i4>0</vt:i4>
      </vt:variant>
      <vt:variant>
        <vt:i4>5</vt:i4>
      </vt:variant>
      <vt:variant>
        <vt:lpwstr>consultantplus://offline/ref=9A871F50F9EC5C76ED68D0FB8127F43C0311866868963BE01270D5F1E536C8A652037CC794XCk7J</vt:lpwstr>
      </vt:variant>
      <vt:variant>
        <vt:lpwstr/>
      </vt:variant>
      <vt:variant>
        <vt:i4>1048657</vt:i4>
      </vt:variant>
      <vt:variant>
        <vt:i4>48</vt:i4>
      </vt:variant>
      <vt:variant>
        <vt:i4>0</vt:i4>
      </vt:variant>
      <vt:variant>
        <vt:i4>5</vt:i4>
      </vt:variant>
      <vt:variant>
        <vt:lpwstr>consultantplus://offline/ref=986538B41CCB8F5A5073E823BB9252042C429D2185C24B2415C8737B85D74BBAD02B684C5F59F0E54474E5A7O0I</vt:lpwstr>
      </vt:variant>
      <vt:variant>
        <vt:lpwstr/>
      </vt:variant>
      <vt:variant>
        <vt:i4>1048656</vt:i4>
      </vt:variant>
      <vt:variant>
        <vt:i4>45</vt:i4>
      </vt:variant>
      <vt:variant>
        <vt:i4>0</vt:i4>
      </vt:variant>
      <vt:variant>
        <vt:i4>5</vt:i4>
      </vt:variant>
      <vt:variant>
        <vt:lpwstr>consultantplus://offline/ref=986538B41CCB8F5A5073E823BB9252042C429D2185C44D2711C8737B85D74BBAD02B684C5F59F0E54474E5A7O6I</vt:lpwstr>
      </vt:variant>
      <vt:variant>
        <vt:lpwstr/>
      </vt:variant>
      <vt:variant>
        <vt:i4>1048578</vt:i4>
      </vt:variant>
      <vt:variant>
        <vt:i4>42</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39</vt:i4>
      </vt:variant>
      <vt:variant>
        <vt:i4>0</vt:i4>
      </vt:variant>
      <vt:variant>
        <vt:i4>5</vt:i4>
      </vt:variant>
      <vt:variant>
        <vt:lpwstr>consultantplus://offline/ref=986538B41CCB8F5A5073E823BB9252042C429D2184C14A2C13C8737B85D74BBAD02B684C5F59F0E54574E3A7O4I</vt:lpwstr>
      </vt:variant>
      <vt:variant>
        <vt:lpwstr/>
      </vt:variant>
      <vt:variant>
        <vt:i4>4391001</vt:i4>
      </vt:variant>
      <vt:variant>
        <vt:i4>36</vt:i4>
      </vt:variant>
      <vt:variant>
        <vt:i4>0</vt:i4>
      </vt:variant>
      <vt:variant>
        <vt:i4>5</vt:i4>
      </vt:variant>
      <vt:variant>
        <vt:lpwstr>consultantplus://offline/ref=986538B41CCB8F5A5073F62EADFE0D082941C4298C9514711AC226A2O3I</vt:lpwstr>
      </vt:variant>
      <vt:variant>
        <vt:lpwstr/>
      </vt:variant>
      <vt:variant>
        <vt:i4>2818102</vt:i4>
      </vt:variant>
      <vt:variant>
        <vt:i4>33</vt:i4>
      </vt:variant>
      <vt:variant>
        <vt:i4>0</vt:i4>
      </vt:variant>
      <vt:variant>
        <vt:i4>5</vt:i4>
      </vt:variant>
      <vt:variant>
        <vt:lpwstr>consultantplus://offline/ref=986538B41CCB8F5A5073F62EADFE0D082A4CC52587C543734B972826D2DE41ED9764310E1B55F0EDA4ODI</vt:lpwstr>
      </vt:variant>
      <vt:variant>
        <vt:lpwstr/>
      </vt:variant>
      <vt:variant>
        <vt:i4>2818100</vt:i4>
      </vt:variant>
      <vt:variant>
        <vt:i4>30</vt:i4>
      </vt:variant>
      <vt:variant>
        <vt:i4>0</vt:i4>
      </vt:variant>
      <vt:variant>
        <vt:i4>5</vt:i4>
      </vt:variant>
      <vt:variant>
        <vt:lpwstr>consultantplus://offline/ref=986538B41CCB8F5A5073F62EADFE0D082A4CC52587C543734B972826D2DE41ED9764310E1B54F7E7A4O3I</vt:lpwstr>
      </vt:variant>
      <vt:variant>
        <vt:lpwstr/>
      </vt:variant>
      <vt:variant>
        <vt:i4>2818151</vt:i4>
      </vt:variant>
      <vt:variant>
        <vt:i4>27</vt:i4>
      </vt:variant>
      <vt:variant>
        <vt:i4>0</vt:i4>
      </vt:variant>
      <vt:variant>
        <vt:i4>5</vt:i4>
      </vt:variant>
      <vt:variant>
        <vt:lpwstr>consultantplus://offline/ref=986538B41CCB8F5A5073F62EADFE0D082A4CC52587C543734B972826D2DE41ED9764310E1B54F4ECA4O7I</vt:lpwstr>
      </vt:variant>
      <vt:variant>
        <vt:lpwstr/>
      </vt:variant>
      <vt:variant>
        <vt:i4>1048579</vt:i4>
      </vt:variant>
      <vt:variant>
        <vt:i4>24</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21</vt:i4>
      </vt:variant>
      <vt:variant>
        <vt:i4>0</vt:i4>
      </vt:variant>
      <vt:variant>
        <vt:i4>5</vt:i4>
      </vt:variant>
      <vt:variant>
        <vt:lpwstr>consultantplus://offline/ref=986538B41CCB8F5A5073F62EADFE0D082A4CC52587C543734B972826D2DE41ED9764310E1B54F5E7A4O5I</vt:lpwstr>
      </vt:variant>
      <vt:variant>
        <vt:lpwstr/>
      </vt:variant>
      <vt:variant>
        <vt:i4>2818096</vt:i4>
      </vt:variant>
      <vt:variant>
        <vt:i4>18</vt:i4>
      </vt:variant>
      <vt:variant>
        <vt:i4>0</vt:i4>
      </vt:variant>
      <vt:variant>
        <vt:i4>5</vt:i4>
      </vt:variant>
      <vt:variant>
        <vt:lpwstr>consultantplus://offline/ref=986538B41CCB8F5A5073F62EADFE0D082A4CC02582C543734B972826D2DE41ED9764310E1B55F0E0A4O6I</vt:lpwstr>
      </vt:variant>
      <vt:variant>
        <vt:lpwstr/>
      </vt:variant>
      <vt:variant>
        <vt:i4>1048665</vt:i4>
      </vt:variant>
      <vt:variant>
        <vt:i4>15</vt:i4>
      </vt:variant>
      <vt:variant>
        <vt:i4>0</vt:i4>
      </vt:variant>
      <vt:variant>
        <vt:i4>5</vt:i4>
      </vt:variant>
      <vt:variant>
        <vt:lpwstr>consultantplus://offline/ref=986538B41CCB8F5A5073E823BB9252042C429D2185C1492D11C8737B85D74BBAD02B684C5F59F0E54474E4A7O5I</vt:lpwstr>
      </vt:variant>
      <vt:variant>
        <vt:lpwstr/>
      </vt:variant>
      <vt:variant>
        <vt:i4>1048584</vt:i4>
      </vt:variant>
      <vt:variant>
        <vt:i4>12</vt:i4>
      </vt:variant>
      <vt:variant>
        <vt:i4>0</vt:i4>
      </vt:variant>
      <vt:variant>
        <vt:i4>5</vt:i4>
      </vt:variant>
      <vt:variant>
        <vt:lpwstr>consultantplus://offline/ref=986538B41CCB8F5A5073E823BB9252042C429D2185C2492215C8737B85D74BBAD02B684C5F59F0E54474E4A7O5I</vt:lpwstr>
      </vt:variant>
      <vt:variant>
        <vt:lpwstr/>
      </vt:variant>
      <vt:variant>
        <vt:i4>1048659</vt:i4>
      </vt:variant>
      <vt:variant>
        <vt:i4>9</vt:i4>
      </vt:variant>
      <vt:variant>
        <vt:i4>0</vt:i4>
      </vt:variant>
      <vt:variant>
        <vt:i4>5</vt:i4>
      </vt:variant>
      <vt:variant>
        <vt:lpwstr>consultantplus://offline/ref=986538B41CCB8F5A5073E823BB9252042C429D2186CB402513C8737B85D74BBAD02B684C5F59F0E54474E4A7O5I</vt:lpwstr>
      </vt:variant>
      <vt:variant>
        <vt:lpwstr/>
      </vt:variant>
      <vt:variant>
        <vt:i4>1048587</vt:i4>
      </vt:variant>
      <vt:variant>
        <vt:i4>6</vt:i4>
      </vt:variant>
      <vt:variant>
        <vt:i4>0</vt:i4>
      </vt:variant>
      <vt:variant>
        <vt:i4>5</vt:i4>
      </vt:variant>
      <vt:variant>
        <vt:lpwstr>consultantplus://offline/ref=986538B41CCB8F5A5073E823BB9252042C429D2186C5482514C8737B85D74BBAD02B684C5F59F0E54474E4A7O5I</vt:lpwstr>
      </vt:variant>
      <vt:variant>
        <vt:lpwstr/>
      </vt:variant>
      <vt:variant>
        <vt:i4>1048579</vt:i4>
      </vt:variant>
      <vt:variant>
        <vt:i4>3</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0</vt:i4>
      </vt:variant>
      <vt:variant>
        <vt:i4>0</vt:i4>
      </vt:variant>
      <vt:variant>
        <vt:i4>5</vt:i4>
      </vt:variant>
      <vt:variant>
        <vt:lpwstr>consultantplus://offline/ref=986538B41CCB8F5A5073F62EADFE0D082A4CC52587C543734B972826D2DE41ED9764310E1B54F5E7A4O5I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dc:title>
  <dc:creator>Alexandre Katalov</dc:creator>
  <cp:lastModifiedBy>SOVET-US</cp:lastModifiedBy>
  <cp:revision>2</cp:revision>
  <cp:lastPrinted>2023-05-16T08:43:00Z</cp:lastPrinted>
  <dcterms:created xsi:type="dcterms:W3CDTF">2023-11-21T01:06:00Z</dcterms:created>
  <dcterms:modified xsi:type="dcterms:W3CDTF">2023-11-21T01:06:00Z</dcterms:modified>
</cp:coreProperties>
</file>