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b/>
        </w:rPr>
        <w:t>№</w:t>
      </w:r>
      <w:r w:rsidR="0021287F">
        <w:rPr>
          <w:rFonts w:ascii="Times New Roman" w:hAnsi="Times New Roman"/>
          <w:b/>
        </w:rPr>
        <w:t>-</w:t>
      </w:r>
      <w:proofErr w:type="gramEnd"/>
      <w:r w:rsidR="0021287F">
        <w:rPr>
          <w:rFonts w:ascii="Times New Roman" w:hAnsi="Times New Roman"/>
          <w:b/>
        </w:rPr>
        <w:t>МНА</w:t>
      </w:r>
    </w:p>
    <w:p w:rsidR="00120FD2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«»</w:t>
      </w:r>
      <w:r w:rsidR="00982CD0">
        <w:rPr>
          <w:rFonts w:ascii="Times New Roman" w:hAnsi="Times New Roman"/>
          <w:i/>
        </w:rPr>
        <w:t xml:space="preserve"> </w:t>
      </w:r>
      <w:r w:rsidR="0021287F">
        <w:rPr>
          <w:rFonts w:ascii="Times New Roman" w:hAnsi="Times New Roman"/>
          <w:i/>
        </w:rPr>
        <w:t>июня</w:t>
      </w:r>
      <w:r w:rsidR="008F69AB">
        <w:rPr>
          <w:rFonts w:ascii="Times New Roman" w:hAnsi="Times New Roman"/>
          <w:i/>
        </w:rPr>
        <w:t xml:space="preserve"> </w:t>
      </w:r>
      <w:r w:rsidRPr="00E65048">
        <w:rPr>
          <w:rFonts w:ascii="Times New Roman" w:hAnsi="Times New Roman"/>
          <w:i/>
        </w:rPr>
        <w:t>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F05B4" w:rsidRDefault="001F05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признании утратившим силу р</w:t>
      </w:r>
      <w:r w:rsidRPr="001F05B4">
        <w:rPr>
          <w:rFonts w:ascii="Times New Roman" w:hAnsi="Times New Roman"/>
          <w:b/>
        </w:rPr>
        <w:t>ешени</w:t>
      </w:r>
      <w:r>
        <w:rPr>
          <w:rFonts w:ascii="Times New Roman" w:hAnsi="Times New Roman"/>
          <w:b/>
        </w:rPr>
        <w:t>я</w:t>
      </w:r>
      <w:r w:rsidRPr="001F05B4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26</w:t>
      </w:r>
      <w:r>
        <w:rPr>
          <w:rFonts w:ascii="Times New Roman" w:hAnsi="Times New Roman"/>
          <w:b/>
        </w:rPr>
        <w:t xml:space="preserve"> июня </w:t>
      </w:r>
      <w:r w:rsidRPr="001F05B4">
        <w:rPr>
          <w:rFonts w:ascii="Times New Roman" w:hAnsi="Times New Roman"/>
          <w:b/>
        </w:rPr>
        <w:t>2018</w:t>
      </w:r>
      <w:r>
        <w:rPr>
          <w:rFonts w:ascii="Times New Roman" w:hAnsi="Times New Roman"/>
          <w:b/>
        </w:rPr>
        <w:t xml:space="preserve"> года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1F05B4">
        <w:rPr>
          <w:rFonts w:ascii="Times New Roman" w:hAnsi="Times New Roman"/>
          <w:b/>
        </w:rPr>
        <w:t xml:space="preserve"> 407-МНА </w:t>
      </w:r>
      <w:r>
        <w:rPr>
          <w:rFonts w:ascii="Times New Roman" w:hAnsi="Times New Roman"/>
          <w:b/>
        </w:rPr>
        <w:t>«</w:t>
      </w:r>
      <w:r w:rsidRPr="001F05B4">
        <w:rPr>
          <w:rFonts w:ascii="Times New Roman" w:hAnsi="Times New Roman"/>
          <w:b/>
        </w:rPr>
        <w:t>Об определении границ прилегающих к организациям и объектам территорий, на которых не допускается продажа алкогольной продукции</w:t>
      </w:r>
      <w:r>
        <w:rPr>
          <w:rFonts w:ascii="Times New Roman" w:hAnsi="Times New Roman"/>
          <w:b/>
        </w:rPr>
        <w:t>»</w:t>
      </w:r>
      <w:r w:rsidRPr="001F05B4">
        <w:rPr>
          <w:rFonts w:ascii="Times New Roman" w:hAnsi="Times New Roman"/>
          <w:b/>
        </w:rPr>
        <w:t xml:space="preserve"> </w:t>
      </w:r>
    </w:p>
    <w:p w:rsidR="00F84A10" w:rsidRPr="001F05B4" w:rsidRDefault="00F84A10" w:rsidP="00120FD2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459CC" w:rsidRDefault="0050494B" w:rsidP="002E5C4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2C4F2A">
        <w:rPr>
          <w:rFonts w:ascii="Times New Roman" w:hAnsi="Times New Roman"/>
        </w:rPr>
        <w:t xml:space="preserve"> целях </w:t>
      </w:r>
      <w:r w:rsidR="00B90082">
        <w:rPr>
          <w:rFonts w:ascii="Times New Roman" w:hAnsi="Times New Roman"/>
        </w:rPr>
        <w:t xml:space="preserve">приведения в соответствие с действующим законодательством, </w:t>
      </w:r>
      <w:r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2E5C45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DB108D">
        <w:rPr>
          <w:rFonts w:ascii="Times New Roman" w:hAnsi="Times New Roman"/>
        </w:rPr>
        <w:t xml:space="preserve"> </w:t>
      </w:r>
      <w:r w:rsidR="00B90082">
        <w:rPr>
          <w:rFonts w:ascii="Times New Roman" w:hAnsi="Times New Roman"/>
        </w:rPr>
        <w:t>Признать утратившим силу</w:t>
      </w:r>
      <w:r w:rsidR="00B90082" w:rsidRPr="00B90082">
        <w:t xml:space="preserve"> </w:t>
      </w:r>
      <w:r w:rsidR="00B90082" w:rsidRPr="00B90082">
        <w:rPr>
          <w:rFonts w:ascii="Times New Roman" w:hAnsi="Times New Roman"/>
        </w:rPr>
        <w:t>решени</w:t>
      </w:r>
      <w:r w:rsidR="00B90082">
        <w:rPr>
          <w:rFonts w:ascii="Times New Roman" w:hAnsi="Times New Roman"/>
        </w:rPr>
        <w:t>е</w:t>
      </w:r>
      <w:r w:rsidR="00B90082" w:rsidRPr="00B90082">
        <w:rPr>
          <w:rFonts w:ascii="Times New Roman" w:hAnsi="Times New Roman"/>
        </w:rPr>
        <w:t xml:space="preserve"> Совета народных депутатов Осинниковского городского округа от 26 июня 2018 года № 407-МНА «Об определении границ прилегающих к организациям и объектам территорий, на которых не допускается продажа алкогольной продукции»</w:t>
      </w:r>
      <w:r w:rsidR="00B90082">
        <w:rPr>
          <w:rFonts w:ascii="Times New Roman" w:hAnsi="Times New Roman"/>
        </w:rPr>
        <w:t>.</w:t>
      </w:r>
    </w:p>
    <w:p w:rsidR="00362BD4" w:rsidRPr="00362BD4" w:rsidRDefault="0017662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17662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B5" w:rsidRDefault="00DF62B5" w:rsidP="00280FC7">
      <w:r>
        <w:separator/>
      </w:r>
    </w:p>
  </w:endnote>
  <w:endnote w:type="continuationSeparator" w:id="0">
    <w:p w:rsidR="00DF62B5" w:rsidRDefault="00DF62B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B5" w:rsidRDefault="00DF62B5" w:rsidP="00280FC7">
      <w:r>
        <w:separator/>
      </w:r>
    </w:p>
  </w:footnote>
  <w:footnote w:type="continuationSeparator" w:id="0">
    <w:p w:rsidR="00DF62B5" w:rsidRDefault="00DF62B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87F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0F24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464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62B5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4A10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CDA6-3CD7-40CF-9BC5-E4E8F8DB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1659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2024-06-20T07:39:00Z</cp:lastPrinted>
  <dcterms:created xsi:type="dcterms:W3CDTF">2024-06-20T07:39:00Z</dcterms:created>
  <dcterms:modified xsi:type="dcterms:W3CDTF">2024-06-20T07:40:00Z</dcterms:modified>
</cp:coreProperties>
</file>