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C20" w:rsidRPr="00172D15" w:rsidRDefault="00860AB5" w:rsidP="00D51FF1">
      <w:pPr>
        <w:pStyle w:val="ConsNonformat"/>
        <w:widowControl/>
        <w:tabs>
          <w:tab w:val="left" w:pos="3420"/>
        </w:tabs>
        <w:autoSpaceDE/>
        <w:autoSpaceDN/>
        <w:adjustRightInd/>
        <w:jc w:val="center"/>
        <w:rPr>
          <w:rFonts w:ascii="Times New Roman" w:hAnsi="Times New Roman"/>
          <w:sz w:val="28"/>
          <w:szCs w:val="28"/>
        </w:rPr>
      </w:pPr>
      <w:r w:rsidRPr="00172D15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47700" cy="781050"/>
            <wp:effectExtent l="19050" t="0" r="0" b="0"/>
            <wp:docPr id="1" name="Рисунок 1" descr="Герб ОСИННИКИ НОВЫЙ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СИННИКИ НОВЫЙ 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FF1" w:rsidRPr="00172D15" w:rsidRDefault="00D51FF1" w:rsidP="00D51FF1">
      <w:pPr>
        <w:pStyle w:val="ConsNonformat"/>
        <w:widowControl/>
        <w:tabs>
          <w:tab w:val="left" w:pos="3420"/>
        </w:tabs>
        <w:autoSpaceDE/>
        <w:autoSpaceDN/>
        <w:adjustRightInd/>
        <w:jc w:val="center"/>
        <w:rPr>
          <w:rFonts w:ascii="Times New Roman" w:hAnsi="Times New Roman" w:cs="Times New Roman"/>
        </w:rPr>
      </w:pPr>
    </w:p>
    <w:p w:rsidR="008879CD" w:rsidRPr="00172D15" w:rsidRDefault="008879CD" w:rsidP="00F63C20">
      <w:pPr>
        <w:jc w:val="center"/>
        <w:rPr>
          <w:sz w:val="28"/>
          <w:szCs w:val="28"/>
        </w:rPr>
      </w:pPr>
      <w:r w:rsidRPr="00172D15">
        <w:rPr>
          <w:sz w:val="28"/>
          <w:szCs w:val="28"/>
        </w:rPr>
        <w:t>РОССИЙСКАЯ ФЕДЕРАЦИЯ</w:t>
      </w:r>
    </w:p>
    <w:p w:rsidR="00F63C20" w:rsidRPr="00172D15" w:rsidRDefault="008879CD" w:rsidP="00F63C20">
      <w:pPr>
        <w:jc w:val="center"/>
        <w:rPr>
          <w:sz w:val="28"/>
          <w:szCs w:val="28"/>
        </w:rPr>
      </w:pPr>
      <w:r w:rsidRPr="00172D15">
        <w:rPr>
          <w:sz w:val="28"/>
          <w:szCs w:val="28"/>
        </w:rPr>
        <w:t>Кемеровская область</w:t>
      </w:r>
      <w:r w:rsidR="00D51FF1" w:rsidRPr="00172D15">
        <w:rPr>
          <w:sz w:val="28"/>
          <w:szCs w:val="28"/>
        </w:rPr>
        <w:t xml:space="preserve"> – Кузбасс </w:t>
      </w:r>
    </w:p>
    <w:p w:rsidR="00F63C20" w:rsidRPr="00172D15" w:rsidRDefault="008879CD" w:rsidP="00F63C20">
      <w:pPr>
        <w:jc w:val="center"/>
        <w:rPr>
          <w:sz w:val="28"/>
          <w:szCs w:val="28"/>
        </w:rPr>
      </w:pPr>
      <w:r w:rsidRPr="00172D15">
        <w:rPr>
          <w:sz w:val="28"/>
          <w:szCs w:val="28"/>
        </w:rPr>
        <w:t>М</w:t>
      </w:r>
      <w:r w:rsidR="00F63C20" w:rsidRPr="00172D15">
        <w:rPr>
          <w:sz w:val="28"/>
          <w:szCs w:val="28"/>
        </w:rPr>
        <w:t xml:space="preserve">униципальное образование </w:t>
      </w:r>
      <w:r w:rsidRPr="00172D15">
        <w:rPr>
          <w:sz w:val="28"/>
          <w:szCs w:val="28"/>
        </w:rPr>
        <w:t>–</w:t>
      </w:r>
      <w:r w:rsidR="00F63C20" w:rsidRPr="00172D15">
        <w:rPr>
          <w:sz w:val="28"/>
          <w:szCs w:val="28"/>
        </w:rPr>
        <w:t xml:space="preserve"> Осинник</w:t>
      </w:r>
      <w:r w:rsidRPr="00172D15">
        <w:rPr>
          <w:sz w:val="28"/>
          <w:szCs w:val="28"/>
        </w:rPr>
        <w:t>овский городской округ</w:t>
      </w:r>
    </w:p>
    <w:p w:rsidR="008879CD" w:rsidRPr="00172D15" w:rsidRDefault="008879CD" w:rsidP="00F63C20">
      <w:pPr>
        <w:jc w:val="center"/>
        <w:rPr>
          <w:sz w:val="28"/>
          <w:szCs w:val="28"/>
        </w:rPr>
      </w:pPr>
      <w:r w:rsidRPr="00172D15">
        <w:rPr>
          <w:sz w:val="28"/>
          <w:szCs w:val="28"/>
        </w:rPr>
        <w:t>Администрация Осинниковского городского округа</w:t>
      </w:r>
    </w:p>
    <w:p w:rsidR="00F63C20" w:rsidRPr="00172D15" w:rsidRDefault="00F63C20" w:rsidP="00F63C20">
      <w:pPr>
        <w:jc w:val="center"/>
        <w:rPr>
          <w:sz w:val="28"/>
          <w:szCs w:val="28"/>
        </w:rPr>
      </w:pPr>
    </w:p>
    <w:p w:rsidR="00F63C20" w:rsidRPr="00172D15" w:rsidRDefault="00C17339" w:rsidP="00F63C20">
      <w:pPr>
        <w:jc w:val="center"/>
        <w:rPr>
          <w:b/>
          <w:sz w:val="32"/>
          <w:szCs w:val="32"/>
        </w:rPr>
      </w:pPr>
      <w:r w:rsidRPr="00172D15">
        <w:rPr>
          <w:b/>
          <w:sz w:val="32"/>
          <w:szCs w:val="32"/>
        </w:rPr>
        <w:t>ПОСТАНОВЛЕНИЕ</w:t>
      </w:r>
    </w:p>
    <w:p w:rsidR="00F63C20" w:rsidRPr="00C13C02" w:rsidRDefault="00F63C20" w:rsidP="00AC4F3B">
      <w:pPr>
        <w:jc w:val="both"/>
      </w:pPr>
    </w:p>
    <w:p w:rsidR="00F63C20" w:rsidRPr="00172D15" w:rsidRDefault="00F63C20" w:rsidP="00F63C20">
      <w:pPr>
        <w:rPr>
          <w:sz w:val="28"/>
          <w:szCs w:val="28"/>
        </w:rPr>
      </w:pPr>
      <w:r w:rsidRPr="00172D15">
        <w:rPr>
          <w:sz w:val="28"/>
          <w:szCs w:val="28"/>
        </w:rPr>
        <w:t>_________________</w:t>
      </w:r>
      <w:r w:rsidRPr="00172D15">
        <w:rPr>
          <w:sz w:val="28"/>
          <w:szCs w:val="28"/>
        </w:rPr>
        <w:tab/>
      </w:r>
      <w:r w:rsidRPr="00172D15">
        <w:rPr>
          <w:sz w:val="28"/>
          <w:szCs w:val="28"/>
        </w:rPr>
        <w:tab/>
      </w:r>
      <w:r w:rsidRPr="00172D15">
        <w:rPr>
          <w:sz w:val="28"/>
          <w:szCs w:val="28"/>
        </w:rPr>
        <w:tab/>
      </w:r>
      <w:r w:rsidRPr="00172D15">
        <w:rPr>
          <w:sz w:val="28"/>
          <w:szCs w:val="28"/>
        </w:rPr>
        <w:tab/>
      </w:r>
      <w:r w:rsidRPr="00172D15">
        <w:rPr>
          <w:sz w:val="28"/>
          <w:szCs w:val="28"/>
        </w:rPr>
        <w:tab/>
      </w:r>
      <w:r w:rsidRPr="00172D15">
        <w:rPr>
          <w:sz w:val="28"/>
          <w:szCs w:val="28"/>
        </w:rPr>
        <w:tab/>
      </w:r>
      <w:r w:rsidRPr="00172D15">
        <w:rPr>
          <w:sz w:val="28"/>
          <w:szCs w:val="28"/>
        </w:rPr>
        <w:tab/>
      </w:r>
      <w:r w:rsidR="0083604C" w:rsidRPr="00172D15">
        <w:rPr>
          <w:sz w:val="28"/>
          <w:szCs w:val="28"/>
        </w:rPr>
        <w:tab/>
      </w:r>
      <w:r w:rsidR="0083604C" w:rsidRPr="00172D15">
        <w:rPr>
          <w:sz w:val="28"/>
          <w:szCs w:val="28"/>
        </w:rPr>
        <w:tab/>
      </w:r>
      <w:r w:rsidR="0083604C" w:rsidRPr="00172D15">
        <w:rPr>
          <w:sz w:val="28"/>
          <w:szCs w:val="28"/>
          <w:u w:val="single"/>
        </w:rPr>
        <w:tab/>
      </w:r>
      <w:r w:rsidR="0083604C" w:rsidRPr="00172D15">
        <w:rPr>
          <w:sz w:val="28"/>
          <w:szCs w:val="28"/>
          <w:u w:val="single"/>
        </w:rPr>
        <w:tab/>
      </w:r>
    </w:p>
    <w:p w:rsidR="00B3708E" w:rsidRPr="00A31874" w:rsidRDefault="00B3708E" w:rsidP="00070E15">
      <w:pPr>
        <w:jc w:val="both"/>
        <w:rPr>
          <w:sz w:val="22"/>
          <w:szCs w:val="22"/>
        </w:rPr>
      </w:pPr>
    </w:p>
    <w:p w:rsidR="00303B5F" w:rsidRPr="00A31874" w:rsidRDefault="00303B5F" w:rsidP="00070E15">
      <w:pPr>
        <w:jc w:val="both"/>
        <w:rPr>
          <w:sz w:val="22"/>
          <w:szCs w:val="22"/>
        </w:rPr>
      </w:pPr>
    </w:p>
    <w:p w:rsidR="009005B7" w:rsidRPr="00172D15" w:rsidRDefault="00C00077" w:rsidP="00070E15">
      <w:pPr>
        <w:jc w:val="both"/>
        <w:rPr>
          <w:sz w:val="20"/>
          <w:szCs w:val="20"/>
        </w:rPr>
      </w:pPr>
      <w:r w:rsidRPr="00172D15">
        <w:t>О внесении изменений в постановление администрации Осинник</w:t>
      </w:r>
      <w:r w:rsidR="00573062" w:rsidRPr="00172D15">
        <w:t xml:space="preserve">овского городского округа </w:t>
      </w:r>
      <w:r w:rsidR="00C13C02">
        <w:t xml:space="preserve">от </w:t>
      </w:r>
      <w:r w:rsidR="00573062" w:rsidRPr="00172D15">
        <w:t xml:space="preserve">31 мая </w:t>
      </w:r>
      <w:r w:rsidRPr="00172D15">
        <w:t>2021</w:t>
      </w:r>
      <w:r w:rsidR="00573062" w:rsidRPr="00172D15">
        <w:t xml:space="preserve"> года</w:t>
      </w:r>
      <w:r w:rsidRPr="00172D15">
        <w:t xml:space="preserve"> № 432-нп</w:t>
      </w:r>
      <w:r w:rsidR="008858FF" w:rsidRPr="00172D15">
        <w:rPr>
          <w:bCs/>
        </w:rPr>
        <w:t xml:space="preserve"> «</w:t>
      </w:r>
      <w:r w:rsidRPr="00172D15">
        <w:rPr>
          <w:bCs/>
        </w:rPr>
        <w:t>Об утверждении муниципальной программы «</w:t>
      </w:r>
      <w:r w:rsidR="008858FF" w:rsidRPr="00172D15">
        <w:t>Борьба с преступностью, профилактика правонарушений и обеспечение безопасности дорожного движения в Осинниковском городском округе» на 20</w:t>
      </w:r>
      <w:r w:rsidR="00070E15" w:rsidRPr="00172D15">
        <w:t>21</w:t>
      </w:r>
      <w:r w:rsidR="008858FF" w:rsidRPr="00172D15">
        <w:t xml:space="preserve"> – 202</w:t>
      </w:r>
      <w:r w:rsidR="00742E96" w:rsidRPr="00172D15">
        <w:t>6</w:t>
      </w:r>
      <w:r w:rsidR="008858FF" w:rsidRPr="00172D15">
        <w:t xml:space="preserve"> годы</w:t>
      </w:r>
      <w:r w:rsidRPr="00172D15">
        <w:t>»</w:t>
      </w:r>
    </w:p>
    <w:p w:rsidR="00303B5F" w:rsidRPr="00172D15" w:rsidRDefault="00303B5F" w:rsidP="00070E15">
      <w:pPr>
        <w:jc w:val="both"/>
        <w:rPr>
          <w:sz w:val="20"/>
          <w:szCs w:val="20"/>
        </w:rPr>
      </w:pPr>
    </w:p>
    <w:p w:rsidR="00070E15" w:rsidRPr="00172D15" w:rsidRDefault="00742E96" w:rsidP="00BA077B">
      <w:pPr>
        <w:ind w:firstLine="708"/>
        <w:jc w:val="both"/>
      </w:pPr>
      <w:r w:rsidRPr="00172D15">
        <w:t xml:space="preserve">В соответствии со статьей 179 Бюджетного кодекса Российской Федерации, постановлением администрации Осинниковского городского округа от 27 мая 2021 года № 417-нп «Об утверждении Положения о муниципальных программах Осинниковского городского округа </w:t>
      </w:r>
      <w:r w:rsidR="00C13C02">
        <w:t>Кемеровской области – Кузбасса»</w:t>
      </w:r>
      <w:r w:rsidR="00BA077B" w:rsidRPr="00172D15">
        <w:t>:</w:t>
      </w:r>
    </w:p>
    <w:p w:rsidR="008858FF" w:rsidRPr="00F317A0" w:rsidRDefault="00BA077B" w:rsidP="000950F0">
      <w:pPr>
        <w:pStyle w:val="af1"/>
        <w:numPr>
          <w:ilvl w:val="0"/>
          <w:numId w:val="2"/>
        </w:numPr>
        <w:jc w:val="both"/>
      </w:pPr>
      <w:r w:rsidRPr="00172D15">
        <w:t xml:space="preserve">Внести в постановление администрации Осинниковского городского округа </w:t>
      </w:r>
      <w:r w:rsidR="00B02C33" w:rsidRPr="00172D15">
        <w:t xml:space="preserve">от </w:t>
      </w:r>
      <w:r w:rsidR="00573062" w:rsidRPr="00172D15">
        <w:t xml:space="preserve">31 мая </w:t>
      </w:r>
      <w:r w:rsidRPr="00172D15">
        <w:t>2021</w:t>
      </w:r>
      <w:r w:rsidR="00573062" w:rsidRPr="00172D15">
        <w:t xml:space="preserve"> года</w:t>
      </w:r>
      <w:r w:rsidRPr="00172D15">
        <w:t xml:space="preserve"> № 432-нп</w:t>
      </w:r>
      <w:r w:rsidRPr="00172D15">
        <w:rPr>
          <w:bCs/>
        </w:rPr>
        <w:t xml:space="preserve"> «Об утверждении муниципальной программы «</w:t>
      </w:r>
      <w:r w:rsidRPr="00172D15">
        <w:t>Борьба с преступностью, профилактика правонарушений и обеспечение безопасности дорожного движения в Осинниковском городском округе» на 2021 – 202</w:t>
      </w:r>
      <w:r w:rsidR="00573062" w:rsidRPr="00172D15">
        <w:t>6</w:t>
      </w:r>
      <w:r w:rsidRPr="00172D15">
        <w:t xml:space="preserve"> годы»</w:t>
      </w:r>
      <w:r w:rsidR="00177778" w:rsidRPr="00172D15">
        <w:t xml:space="preserve"> (в редакции постановлени</w:t>
      </w:r>
      <w:r w:rsidR="00FE5B6A" w:rsidRPr="00172D15">
        <w:t>й</w:t>
      </w:r>
      <w:r w:rsidR="00177778" w:rsidRPr="00172D15">
        <w:t xml:space="preserve"> администрации Осинниковского городского окр</w:t>
      </w:r>
      <w:r w:rsidR="00573062" w:rsidRPr="00172D15">
        <w:t xml:space="preserve">уга от 14 сентября </w:t>
      </w:r>
      <w:r w:rsidR="004D649F" w:rsidRPr="00172D15">
        <w:t>2021</w:t>
      </w:r>
      <w:r w:rsidR="00573062" w:rsidRPr="00172D15">
        <w:t xml:space="preserve"> года</w:t>
      </w:r>
      <w:r w:rsidR="00177778" w:rsidRPr="00172D15">
        <w:t>№ 81</w:t>
      </w:r>
      <w:r w:rsidR="004D649F" w:rsidRPr="00172D15">
        <w:t>8</w:t>
      </w:r>
      <w:r w:rsidR="00FE5B6A" w:rsidRPr="00172D15">
        <w:t>-</w:t>
      </w:r>
      <w:r w:rsidR="00177778" w:rsidRPr="00172D15">
        <w:t>нп</w:t>
      </w:r>
      <w:r w:rsidR="00573062" w:rsidRPr="00172D15">
        <w:t xml:space="preserve">, от 3 февраля </w:t>
      </w:r>
      <w:r w:rsidR="00FE5B6A" w:rsidRPr="00172D15">
        <w:t>2022</w:t>
      </w:r>
      <w:r w:rsidR="00573062" w:rsidRPr="00172D15">
        <w:t xml:space="preserve"> года</w:t>
      </w:r>
      <w:r w:rsidR="00FE5B6A" w:rsidRPr="00172D15">
        <w:t xml:space="preserve"> № 107-нп</w:t>
      </w:r>
      <w:r w:rsidR="00845D95" w:rsidRPr="00172D15">
        <w:t xml:space="preserve">, от </w:t>
      </w:r>
      <w:r w:rsidR="00573062" w:rsidRPr="00172D15">
        <w:t xml:space="preserve">9 ноября </w:t>
      </w:r>
      <w:r w:rsidR="00846370" w:rsidRPr="00172D15">
        <w:t>2022</w:t>
      </w:r>
      <w:r w:rsidR="00573062" w:rsidRPr="00172D15">
        <w:t xml:space="preserve"> года</w:t>
      </w:r>
      <w:r w:rsidR="00846370" w:rsidRPr="00172D15">
        <w:t xml:space="preserve"> № 1214-нп</w:t>
      </w:r>
      <w:r w:rsidR="00573062" w:rsidRPr="00172D15">
        <w:t xml:space="preserve">, от 22 марта </w:t>
      </w:r>
      <w:r w:rsidR="00724D0E" w:rsidRPr="00172D15">
        <w:t>2023</w:t>
      </w:r>
      <w:r w:rsidR="00573062" w:rsidRPr="00172D15">
        <w:t xml:space="preserve"> года</w:t>
      </w:r>
      <w:r w:rsidR="00724D0E" w:rsidRPr="00172D15">
        <w:t xml:space="preserve"> </w:t>
      </w:r>
      <w:r w:rsidR="00724D0E" w:rsidRPr="00F317A0">
        <w:t>№ 359</w:t>
      </w:r>
      <w:r w:rsidR="000D36C8" w:rsidRPr="00F317A0">
        <w:t>-нп</w:t>
      </w:r>
      <w:r w:rsidR="00573062" w:rsidRPr="00F317A0">
        <w:t xml:space="preserve">, от </w:t>
      </w:r>
      <w:r w:rsidR="00D30303" w:rsidRPr="00F317A0">
        <w:t>4 октября 2023 года № 1179-нп</w:t>
      </w:r>
      <w:r w:rsidR="00177778" w:rsidRPr="00F317A0">
        <w:t>) (далее – постановление) следующие изменения</w:t>
      </w:r>
      <w:r w:rsidRPr="00F317A0">
        <w:t>:</w:t>
      </w:r>
    </w:p>
    <w:p w:rsidR="000951FA" w:rsidRPr="00172D15" w:rsidRDefault="0088656D" w:rsidP="000950F0">
      <w:pPr>
        <w:pStyle w:val="af1"/>
        <w:numPr>
          <w:ilvl w:val="0"/>
          <w:numId w:val="12"/>
        </w:numPr>
        <w:jc w:val="both"/>
      </w:pPr>
      <w:r w:rsidRPr="00172D15">
        <w:t>М</w:t>
      </w:r>
      <w:r w:rsidR="000951FA" w:rsidRPr="00172D15">
        <w:t>униципальн</w:t>
      </w:r>
      <w:r w:rsidRPr="00172D15">
        <w:t>ую</w:t>
      </w:r>
      <w:r w:rsidR="000951FA" w:rsidRPr="00172D15">
        <w:t xml:space="preserve"> программ</w:t>
      </w:r>
      <w:r w:rsidRPr="00172D15">
        <w:t>у</w:t>
      </w:r>
      <w:r w:rsidR="000951FA" w:rsidRPr="00172D15">
        <w:t xml:space="preserve"> «Борьба с преступностью, профилактика правонарушений и обеспечение безопасности дорожного движения в Осинниковском городском округе» на 2021 – 202</w:t>
      </w:r>
      <w:r w:rsidR="007B2A3A" w:rsidRPr="00172D15">
        <w:t>6</w:t>
      </w:r>
      <w:r w:rsidR="000951FA" w:rsidRPr="00172D15">
        <w:t xml:space="preserve"> годы</w:t>
      </w:r>
      <w:r w:rsidR="008752DF" w:rsidRPr="00172D15">
        <w:t>»</w:t>
      </w:r>
      <w:r w:rsidR="000951FA" w:rsidRPr="00172D15">
        <w:t xml:space="preserve"> (д</w:t>
      </w:r>
      <w:r w:rsidR="008752DF" w:rsidRPr="00172D15">
        <w:t>алее – муниципальная программа)</w:t>
      </w:r>
      <w:r w:rsidR="00A31874">
        <w:t>, утвержденную</w:t>
      </w:r>
      <w:r w:rsidR="000951FA" w:rsidRPr="00172D15">
        <w:t xml:space="preserve"> постановлением</w:t>
      </w:r>
      <w:r w:rsidR="00A31874">
        <w:t>,</w:t>
      </w:r>
      <w:r w:rsidRPr="00172D15">
        <w:t xml:space="preserve"> изложить в новой редакц</w:t>
      </w:r>
      <w:r w:rsidR="00F1088F" w:rsidRPr="00172D15">
        <w:t xml:space="preserve">ии согласно </w:t>
      </w:r>
      <w:r w:rsidR="00A31874">
        <w:t>приложению</w:t>
      </w:r>
      <w:r w:rsidRPr="00172D15">
        <w:t xml:space="preserve"> к настоящему постановлению.</w:t>
      </w:r>
    </w:p>
    <w:p w:rsidR="00EA752B" w:rsidRPr="00172D15" w:rsidRDefault="00655021" w:rsidP="000950F0">
      <w:pPr>
        <w:pStyle w:val="af1"/>
        <w:numPr>
          <w:ilvl w:val="0"/>
          <w:numId w:val="2"/>
        </w:numPr>
        <w:jc w:val="both"/>
      </w:pPr>
      <w:r w:rsidRPr="00172D15">
        <w:t>Опубликовать настоящее постановление в газете «Время и Жизнь» и разместить на официальном сайте</w:t>
      </w:r>
      <w:r w:rsidR="00C13C02">
        <w:t xml:space="preserve"> </w:t>
      </w:r>
      <w:r w:rsidR="00EA752B" w:rsidRPr="00172D15">
        <w:t xml:space="preserve">органов местного </w:t>
      </w:r>
      <w:r w:rsidR="00C13C02">
        <w:t>само</w:t>
      </w:r>
      <w:r w:rsidR="00EA752B" w:rsidRPr="00172D15">
        <w:t>управления</w:t>
      </w:r>
      <w:r w:rsidR="00C13C02">
        <w:t xml:space="preserve"> </w:t>
      </w:r>
      <w:r w:rsidR="0083604C" w:rsidRPr="00172D15">
        <w:t>Осинниковского городского округа</w:t>
      </w:r>
      <w:r w:rsidR="00AC5A04" w:rsidRPr="00172D15">
        <w:t xml:space="preserve"> Кемеровской области – Кузбасса</w:t>
      </w:r>
      <w:r w:rsidR="0083604C" w:rsidRPr="00172D15">
        <w:t>.</w:t>
      </w:r>
    </w:p>
    <w:p w:rsidR="0083604C" w:rsidRPr="00172D15" w:rsidRDefault="000E51D3" w:rsidP="000950F0">
      <w:pPr>
        <w:pStyle w:val="af1"/>
        <w:numPr>
          <w:ilvl w:val="0"/>
          <w:numId w:val="2"/>
        </w:numPr>
        <w:jc w:val="both"/>
      </w:pPr>
      <w:r w:rsidRPr="00172D15">
        <w:rPr>
          <w:rFonts w:eastAsia="Calibri"/>
        </w:rPr>
        <w:t>Настоящее постановление вступает в силу со дня официального опубликования</w:t>
      </w:r>
      <w:r w:rsidR="00D64CC5" w:rsidRPr="00172D15">
        <w:rPr>
          <w:rFonts w:eastAsia="Calibri"/>
        </w:rPr>
        <w:t>.</w:t>
      </w:r>
    </w:p>
    <w:p w:rsidR="008858FF" w:rsidRPr="00172D15" w:rsidRDefault="008858FF" w:rsidP="000950F0">
      <w:pPr>
        <w:numPr>
          <w:ilvl w:val="0"/>
          <w:numId w:val="2"/>
        </w:numPr>
        <w:suppressAutoHyphens/>
        <w:jc w:val="both"/>
        <w:rPr>
          <w:bCs/>
        </w:rPr>
      </w:pPr>
      <w:r w:rsidRPr="00172D15">
        <w:t>Контроль за исполнением настоящего постановления возложить на Первого заместителя Главы городского округа В.В. Каурова.</w:t>
      </w:r>
    </w:p>
    <w:p w:rsidR="00ED1683" w:rsidRPr="00172D15" w:rsidRDefault="00ED1683" w:rsidP="008858F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858FF" w:rsidRPr="00172D15" w:rsidRDefault="008858FF" w:rsidP="008858F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72D15">
        <w:rPr>
          <w:rFonts w:ascii="Times New Roman" w:hAnsi="Times New Roman" w:cs="Times New Roman"/>
          <w:sz w:val="24"/>
          <w:szCs w:val="24"/>
        </w:rPr>
        <w:t>Глава Осинниковского</w:t>
      </w:r>
    </w:p>
    <w:p w:rsidR="008858FF" w:rsidRPr="00172D15" w:rsidRDefault="008858FF" w:rsidP="008858F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72D15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172D15">
        <w:rPr>
          <w:rFonts w:ascii="Times New Roman" w:hAnsi="Times New Roman" w:cs="Times New Roman"/>
          <w:sz w:val="24"/>
          <w:szCs w:val="24"/>
        </w:rPr>
        <w:tab/>
      </w:r>
      <w:r w:rsidRPr="00172D15">
        <w:rPr>
          <w:rFonts w:ascii="Times New Roman" w:hAnsi="Times New Roman" w:cs="Times New Roman"/>
          <w:sz w:val="24"/>
          <w:szCs w:val="24"/>
        </w:rPr>
        <w:tab/>
      </w:r>
      <w:r w:rsidRPr="00172D15">
        <w:rPr>
          <w:rFonts w:ascii="Times New Roman" w:hAnsi="Times New Roman" w:cs="Times New Roman"/>
          <w:sz w:val="24"/>
          <w:szCs w:val="24"/>
        </w:rPr>
        <w:tab/>
      </w:r>
      <w:r w:rsidR="0083604C" w:rsidRPr="00172D15">
        <w:rPr>
          <w:rFonts w:ascii="Times New Roman" w:hAnsi="Times New Roman" w:cs="Times New Roman"/>
          <w:sz w:val="24"/>
          <w:szCs w:val="24"/>
        </w:rPr>
        <w:tab/>
      </w:r>
      <w:r w:rsidR="0083604C" w:rsidRPr="00172D15">
        <w:rPr>
          <w:rFonts w:ascii="Times New Roman" w:hAnsi="Times New Roman" w:cs="Times New Roman"/>
          <w:sz w:val="24"/>
          <w:szCs w:val="24"/>
        </w:rPr>
        <w:tab/>
      </w:r>
      <w:r w:rsidR="00C13C02">
        <w:rPr>
          <w:rFonts w:ascii="Times New Roman" w:hAnsi="Times New Roman" w:cs="Times New Roman"/>
          <w:sz w:val="24"/>
          <w:szCs w:val="24"/>
        </w:rPr>
        <w:tab/>
      </w:r>
      <w:r w:rsidR="00C13C02">
        <w:rPr>
          <w:rFonts w:ascii="Times New Roman" w:hAnsi="Times New Roman" w:cs="Times New Roman"/>
          <w:sz w:val="24"/>
          <w:szCs w:val="24"/>
        </w:rPr>
        <w:tab/>
      </w:r>
      <w:r w:rsidR="00C13C02">
        <w:rPr>
          <w:rFonts w:ascii="Times New Roman" w:hAnsi="Times New Roman" w:cs="Times New Roman"/>
          <w:sz w:val="24"/>
          <w:szCs w:val="24"/>
        </w:rPr>
        <w:tab/>
      </w:r>
      <w:r w:rsidR="00C13C02">
        <w:rPr>
          <w:rFonts w:ascii="Times New Roman" w:hAnsi="Times New Roman" w:cs="Times New Roman"/>
          <w:sz w:val="24"/>
          <w:szCs w:val="24"/>
        </w:rPr>
        <w:tab/>
      </w:r>
      <w:r w:rsidRPr="00172D15">
        <w:rPr>
          <w:rFonts w:ascii="Times New Roman" w:hAnsi="Times New Roman" w:cs="Times New Roman"/>
          <w:sz w:val="24"/>
          <w:szCs w:val="24"/>
        </w:rPr>
        <w:t>И.В. Романов</w:t>
      </w:r>
    </w:p>
    <w:p w:rsidR="009005B7" w:rsidRPr="00172D15" w:rsidRDefault="009005B7" w:rsidP="008858F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02C70" w:rsidRDefault="00902C70" w:rsidP="00902C70">
      <w:pPr>
        <w:ind w:right="-285"/>
      </w:pPr>
      <w:r>
        <w:t>С постановлением ознакомлен,</w:t>
      </w:r>
    </w:p>
    <w:p w:rsidR="00902C70" w:rsidRDefault="00902C70" w:rsidP="00902C70">
      <w:pPr>
        <w:ind w:right="-285"/>
        <w:rPr>
          <w:vertAlign w:val="superscript"/>
        </w:rPr>
      </w:pPr>
      <w:r>
        <w:t xml:space="preserve">с возложением обязанностей согласен   </w:t>
      </w:r>
      <w:r>
        <w:tab/>
        <w:t xml:space="preserve">  </w:t>
      </w:r>
      <w:r>
        <w:rPr>
          <w:u w:val="single"/>
        </w:rPr>
        <w:tab/>
        <w:t xml:space="preserve">         </w:t>
      </w:r>
      <w:r>
        <w:rPr>
          <w:u w:val="single"/>
        </w:rPr>
        <w:tab/>
      </w:r>
      <w:r>
        <w:t xml:space="preserve">           </w:t>
      </w:r>
      <w:r>
        <w:rPr>
          <w:u w:val="single"/>
        </w:rPr>
        <w:tab/>
      </w:r>
      <w:r>
        <w:rPr>
          <w:u w:val="single"/>
        </w:rPr>
        <w:tab/>
        <w:t xml:space="preserve">        </w:t>
      </w:r>
      <w:r>
        <w:t xml:space="preserve">    В.В. Кауров</w:t>
      </w:r>
    </w:p>
    <w:p w:rsidR="00902C70" w:rsidRDefault="00902C70" w:rsidP="00902C70">
      <w:pPr>
        <w:ind w:right="-285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                     </w:t>
      </w:r>
      <w:r>
        <w:rPr>
          <w:vertAlign w:val="superscript"/>
        </w:rPr>
        <w:tab/>
        <w:t xml:space="preserve">             (дата)                                    (подпись)</w:t>
      </w:r>
    </w:p>
    <w:p w:rsidR="009E6463" w:rsidRPr="00172D15" w:rsidRDefault="00C12201" w:rsidP="00BC686E">
      <w:pPr>
        <w:rPr>
          <w:sz w:val="20"/>
          <w:szCs w:val="20"/>
        </w:rPr>
      </w:pPr>
      <w:r w:rsidRPr="00172D15">
        <w:rPr>
          <w:sz w:val="20"/>
          <w:szCs w:val="20"/>
        </w:rPr>
        <w:t>С.В. Турков</w:t>
      </w:r>
    </w:p>
    <w:p w:rsidR="0083604C" w:rsidRPr="00172D15" w:rsidRDefault="008858FF" w:rsidP="00BC686E">
      <w:pPr>
        <w:rPr>
          <w:sz w:val="20"/>
          <w:szCs w:val="20"/>
        </w:rPr>
      </w:pPr>
      <w:r w:rsidRPr="00172D15">
        <w:rPr>
          <w:sz w:val="20"/>
          <w:szCs w:val="20"/>
        </w:rPr>
        <w:sym w:font="Wingdings 2" w:char="F027"/>
      </w:r>
      <w:r w:rsidRPr="00172D15">
        <w:rPr>
          <w:sz w:val="20"/>
          <w:szCs w:val="20"/>
        </w:rPr>
        <w:t xml:space="preserve"> 4-44-96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283"/>
      </w:tblGrid>
      <w:tr w:rsidR="00EF5EF6" w:rsidRPr="00172D15" w:rsidTr="002E4F41">
        <w:tc>
          <w:tcPr>
            <w:tcW w:w="4962" w:type="dxa"/>
          </w:tcPr>
          <w:p w:rsidR="00EF5EF6" w:rsidRPr="00172D15" w:rsidRDefault="00EF5EF6" w:rsidP="0083604C">
            <w:pPr>
              <w:suppressAutoHyphens/>
              <w:jc w:val="center"/>
              <w:rPr>
                <w:sz w:val="22"/>
              </w:rPr>
            </w:pPr>
          </w:p>
        </w:tc>
        <w:tc>
          <w:tcPr>
            <w:tcW w:w="5283" w:type="dxa"/>
          </w:tcPr>
          <w:p w:rsidR="00EF5EF6" w:rsidRPr="00172D15" w:rsidRDefault="00EF5EF6" w:rsidP="00EF5EF6">
            <w:pPr>
              <w:suppressAutoHyphens/>
              <w:rPr>
                <w:sz w:val="22"/>
              </w:rPr>
            </w:pPr>
            <w:r w:rsidRPr="00172D15">
              <w:rPr>
                <w:sz w:val="22"/>
              </w:rPr>
              <w:t>Приложение</w:t>
            </w:r>
            <w:r w:rsidR="00F317A0">
              <w:rPr>
                <w:sz w:val="22"/>
              </w:rPr>
              <w:t xml:space="preserve"> </w:t>
            </w:r>
            <w:r w:rsidRPr="00172D15">
              <w:rPr>
                <w:sz w:val="22"/>
              </w:rPr>
              <w:t>к постановлению администрации Осинниковского городского округа</w:t>
            </w:r>
          </w:p>
          <w:p w:rsidR="00EF5EF6" w:rsidRPr="00172D15" w:rsidRDefault="00EF5EF6" w:rsidP="00EF5EF6">
            <w:pPr>
              <w:suppressAutoHyphens/>
              <w:rPr>
                <w:sz w:val="22"/>
              </w:rPr>
            </w:pPr>
            <w:r w:rsidRPr="00172D15">
              <w:rPr>
                <w:sz w:val="22"/>
              </w:rPr>
              <w:t>от _____________ № ___________</w:t>
            </w:r>
          </w:p>
        </w:tc>
      </w:tr>
    </w:tbl>
    <w:p w:rsidR="00AB260F" w:rsidRPr="00172D15" w:rsidRDefault="00AB260F" w:rsidP="0083604C">
      <w:pPr>
        <w:suppressAutoHyphens/>
        <w:jc w:val="center"/>
      </w:pPr>
    </w:p>
    <w:p w:rsidR="003933ED" w:rsidRPr="00172D15" w:rsidRDefault="003933ED" w:rsidP="0083604C">
      <w:pPr>
        <w:suppressAutoHyphens/>
        <w:jc w:val="center"/>
      </w:pPr>
    </w:p>
    <w:p w:rsidR="003933ED" w:rsidRPr="00172D15" w:rsidRDefault="003933ED" w:rsidP="0083604C">
      <w:pPr>
        <w:suppressAutoHyphens/>
        <w:jc w:val="center"/>
      </w:pPr>
    </w:p>
    <w:p w:rsidR="003933ED" w:rsidRPr="00172D15" w:rsidRDefault="003933ED" w:rsidP="0083604C">
      <w:pPr>
        <w:suppressAutoHyphens/>
        <w:jc w:val="center"/>
      </w:pPr>
    </w:p>
    <w:p w:rsidR="003933ED" w:rsidRPr="00172D15" w:rsidRDefault="003933ED" w:rsidP="0083604C">
      <w:pPr>
        <w:suppressAutoHyphens/>
        <w:jc w:val="center"/>
      </w:pPr>
    </w:p>
    <w:p w:rsidR="003933ED" w:rsidRPr="00172D15" w:rsidRDefault="003933ED" w:rsidP="0083604C">
      <w:pPr>
        <w:suppressAutoHyphens/>
        <w:jc w:val="center"/>
      </w:pPr>
    </w:p>
    <w:p w:rsidR="003933ED" w:rsidRPr="00172D15" w:rsidRDefault="003933ED" w:rsidP="0083604C">
      <w:pPr>
        <w:suppressAutoHyphens/>
        <w:jc w:val="center"/>
      </w:pPr>
    </w:p>
    <w:p w:rsidR="003933ED" w:rsidRPr="00172D15" w:rsidRDefault="003933ED" w:rsidP="0083604C">
      <w:pPr>
        <w:suppressAutoHyphens/>
        <w:jc w:val="center"/>
      </w:pPr>
    </w:p>
    <w:p w:rsidR="003933ED" w:rsidRPr="00172D15" w:rsidRDefault="003933ED" w:rsidP="0083604C">
      <w:pPr>
        <w:suppressAutoHyphens/>
        <w:jc w:val="center"/>
      </w:pPr>
    </w:p>
    <w:p w:rsidR="003933ED" w:rsidRPr="00172D15" w:rsidRDefault="003933ED" w:rsidP="0083604C">
      <w:pPr>
        <w:suppressAutoHyphens/>
        <w:jc w:val="center"/>
      </w:pPr>
    </w:p>
    <w:p w:rsidR="003933ED" w:rsidRPr="00172D15" w:rsidRDefault="003933ED" w:rsidP="0083604C">
      <w:pPr>
        <w:suppressAutoHyphens/>
        <w:jc w:val="center"/>
      </w:pPr>
    </w:p>
    <w:p w:rsidR="003933ED" w:rsidRPr="00172D15" w:rsidRDefault="003933ED" w:rsidP="003933ED">
      <w:pPr>
        <w:suppressAutoHyphens/>
        <w:jc w:val="center"/>
        <w:rPr>
          <w:b/>
          <w:sz w:val="36"/>
        </w:rPr>
      </w:pPr>
      <w:r w:rsidRPr="00172D15">
        <w:rPr>
          <w:b/>
          <w:sz w:val="36"/>
        </w:rPr>
        <w:t>МУНИЦИПАЛЬНАЯ ПРОГРАММА</w:t>
      </w:r>
    </w:p>
    <w:p w:rsidR="003933ED" w:rsidRPr="00172D15" w:rsidRDefault="003933ED" w:rsidP="003933ED">
      <w:pPr>
        <w:suppressAutoHyphens/>
        <w:jc w:val="center"/>
        <w:rPr>
          <w:b/>
          <w:sz w:val="36"/>
        </w:rPr>
      </w:pPr>
    </w:p>
    <w:p w:rsidR="003933ED" w:rsidRPr="00172D15" w:rsidRDefault="003933ED" w:rsidP="003933ED">
      <w:pPr>
        <w:suppressAutoHyphens/>
        <w:jc w:val="center"/>
        <w:rPr>
          <w:b/>
          <w:sz w:val="36"/>
        </w:rPr>
      </w:pPr>
      <w:r w:rsidRPr="00172D15">
        <w:rPr>
          <w:b/>
          <w:sz w:val="36"/>
        </w:rPr>
        <w:t>«Борьба с преступностью, профилактика правонарушений и обеспечение безопасности дорожного движения в Осинниковском городском округе»</w:t>
      </w:r>
    </w:p>
    <w:p w:rsidR="003933ED" w:rsidRPr="00172D15" w:rsidRDefault="003933ED" w:rsidP="003933ED">
      <w:pPr>
        <w:suppressAutoHyphens/>
        <w:jc w:val="center"/>
      </w:pPr>
      <w:r w:rsidRPr="00172D15">
        <w:rPr>
          <w:b/>
          <w:sz w:val="36"/>
        </w:rPr>
        <w:t xml:space="preserve"> на 2021-202</w:t>
      </w:r>
      <w:r w:rsidR="007B2A3A" w:rsidRPr="00172D15">
        <w:rPr>
          <w:b/>
          <w:sz w:val="36"/>
        </w:rPr>
        <w:t>7</w:t>
      </w:r>
      <w:r w:rsidRPr="00172D15">
        <w:rPr>
          <w:b/>
          <w:sz w:val="36"/>
        </w:rPr>
        <w:t xml:space="preserve"> годы</w:t>
      </w:r>
      <w:r w:rsidRPr="00172D15">
        <w:br/>
      </w:r>
    </w:p>
    <w:p w:rsidR="003933ED" w:rsidRPr="00172D15" w:rsidRDefault="003933ED" w:rsidP="003933ED">
      <w:pPr>
        <w:suppressAutoHyphens/>
        <w:jc w:val="center"/>
      </w:pPr>
    </w:p>
    <w:p w:rsidR="003933ED" w:rsidRPr="00172D15" w:rsidRDefault="003933ED" w:rsidP="003933ED">
      <w:pPr>
        <w:suppressAutoHyphens/>
        <w:jc w:val="center"/>
      </w:pPr>
    </w:p>
    <w:p w:rsidR="003933ED" w:rsidRPr="00172D15" w:rsidRDefault="003933ED" w:rsidP="003933ED">
      <w:pPr>
        <w:suppressAutoHyphens/>
        <w:jc w:val="center"/>
      </w:pPr>
    </w:p>
    <w:p w:rsidR="003933ED" w:rsidRPr="00172D15" w:rsidRDefault="003933ED" w:rsidP="003933ED">
      <w:pPr>
        <w:suppressAutoHyphens/>
        <w:jc w:val="center"/>
      </w:pPr>
    </w:p>
    <w:p w:rsidR="003933ED" w:rsidRPr="00172D15" w:rsidRDefault="003933ED" w:rsidP="003933ED">
      <w:pPr>
        <w:suppressAutoHyphens/>
        <w:jc w:val="center"/>
      </w:pPr>
    </w:p>
    <w:p w:rsidR="003933ED" w:rsidRPr="00172D15" w:rsidRDefault="003933ED" w:rsidP="003933ED">
      <w:pPr>
        <w:suppressAutoHyphens/>
        <w:jc w:val="center"/>
      </w:pPr>
    </w:p>
    <w:p w:rsidR="003933ED" w:rsidRPr="00172D15" w:rsidRDefault="003933ED" w:rsidP="003933ED">
      <w:pPr>
        <w:suppressAutoHyphens/>
        <w:jc w:val="center"/>
      </w:pPr>
    </w:p>
    <w:p w:rsidR="003933ED" w:rsidRPr="00172D15" w:rsidRDefault="003933ED" w:rsidP="003933ED">
      <w:pPr>
        <w:suppressAutoHyphens/>
        <w:jc w:val="center"/>
      </w:pPr>
    </w:p>
    <w:p w:rsidR="003933ED" w:rsidRPr="00172D15" w:rsidRDefault="003933ED" w:rsidP="003933ED">
      <w:pPr>
        <w:suppressAutoHyphens/>
        <w:jc w:val="center"/>
      </w:pPr>
    </w:p>
    <w:p w:rsidR="003933ED" w:rsidRPr="00172D15" w:rsidRDefault="003933ED" w:rsidP="003933ED">
      <w:pPr>
        <w:suppressAutoHyphens/>
        <w:jc w:val="center"/>
      </w:pPr>
    </w:p>
    <w:p w:rsidR="003933ED" w:rsidRPr="00172D15" w:rsidRDefault="003933ED" w:rsidP="003933ED">
      <w:pPr>
        <w:suppressAutoHyphens/>
        <w:jc w:val="center"/>
      </w:pPr>
    </w:p>
    <w:p w:rsidR="003933ED" w:rsidRPr="00172D15" w:rsidRDefault="003933ED" w:rsidP="003933ED">
      <w:pPr>
        <w:suppressAutoHyphens/>
        <w:jc w:val="center"/>
      </w:pPr>
    </w:p>
    <w:p w:rsidR="003933ED" w:rsidRPr="00172D15" w:rsidRDefault="003933ED" w:rsidP="003933ED">
      <w:pPr>
        <w:suppressAutoHyphens/>
        <w:jc w:val="center"/>
      </w:pPr>
    </w:p>
    <w:p w:rsidR="003933ED" w:rsidRPr="00172D15" w:rsidRDefault="003933ED" w:rsidP="003933ED">
      <w:pPr>
        <w:suppressAutoHyphens/>
        <w:jc w:val="center"/>
      </w:pPr>
    </w:p>
    <w:p w:rsidR="003933ED" w:rsidRPr="00172D15" w:rsidRDefault="003933ED" w:rsidP="003933ED">
      <w:pPr>
        <w:suppressAutoHyphens/>
        <w:jc w:val="center"/>
      </w:pPr>
    </w:p>
    <w:p w:rsidR="003933ED" w:rsidRPr="00172D15" w:rsidRDefault="003933ED" w:rsidP="003933ED">
      <w:pPr>
        <w:suppressAutoHyphens/>
        <w:jc w:val="center"/>
      </w:pPr>
    </w:p>
    <w:p w:rsidR="003933ED" w:rsidRPr="00172D15" w:rsidRDefault="003933ED" w:rsidP="003933ED">
      <w:pPr>
        <w:suppressAutoHyphens/>
        <w:jc w:val="center"/>
      </w:pPr>
    </w:p>
    <w:p w:rsidR="003933ED" w:rsidRPr="00172D15" w:rsidRDefault="003933ED" w:rsidP="003933ED">
      <w:pPr>
        <w:suppressAutoHyphens/>
        <w:jc w:val="center"/>
      </w:pPr>
    </w:p>
    <w:p w:rsidR="003933ED" w:rsidRPr="00172D15" w:rsidRDefault="003933ED" w:rsidP="003933ED">
      <w:pPr>
        <w:suppressAutoHyphens/>
        <w:jc w:val="center"/>
      </w:pPr>
    </w:p>
    <w:p w:rsidR="003933ED" w:rsidRPr="00172D15" w:rsidRDefault="003933ED" w:rsidP="003933ED">
      <w:pPr>
        <w:suppressAutoHyphens/>
        <w:jc w:val="center"/>
      </w:pPr>
    </w:p>
    <w:p w:rsidR="003933ED" w:rsidRDefault="003933ED" w:rsidP="003933ED">
      <w:pPr>
        <w:suppressAutoHyphens/>
        <w:jc w:val="center"/>
      </w:pPr>
    </w:p>
    <w:p w:rsidR="00AA0EC7" w:rsidRDefault="00AA0EC7" w:rsidP="003933ED">
      <w:pPr>
        <w:suppressAutoHyphens/>
        <w:jc w:val="center"/>
      </w:pPr>
    </w:p>
    <w:p w:rsidR="00AA0EC7" w:rsidRPr="00172D15" w:rsidRDefault="00AA0EC7" w:rsidP="003933ED">
      <w:pPr>
        <w:suppressAutoHyphens/>
        <w:jc w:val="center"/>
      </w:pPr>
    </w:p>
    <w:p w:rsidR="003933ED" w:rsidRPr="00172D15" w:rsidRDefault="003933ED" w:rsidP="003933ED">
      <w:pPr>
        <w:suppressAutoHyphens/>
        <w:jc w:val="center"/>
      </w:pPr>
      <w:r w:rsidRPr="00172D15">
        <w:t>Осинниковский городской округ Кемеровской области - Кузбасса</w:t>
      </w:r>
    </w:p>
    <w:p w:rsidR="003933ED" w:rsidRPr="00172D15" w:rsidRDefault="003933ED" w:rsidP="003933ED">
      <w:pPr>
        <w:suppressAutoHyphens/>
        <w:jc w:val="center"/>
      </w:pPr>
    </w:p>
    <w:p w:rsidR="003933ED" w:rsidRPr="00172D15" w:rsidRDefault="003933ED" w:rsidP="003933ED">
      <w:pPr>
        <w:suppressAutoHyphens/>
        <w:jc w:val="center"/>
      </w:pPr>
      <w:r w:rsidRPr="00172D15">
        <w:t xml:space="preserve">2024 год     </w:t>
      </w:r>
    </w:p>
    <w:p w:rsidR="008858FF" w:rsidRPr="00172D15" w:rsidRDefault="008858FF" w:rsidP="0083604C">
      <w:pPr>
        <w:suppressAutoHyphens/>
        <w:jc w:val="center"/>
      </w:pPr>
      <w:r w:rsidRPr="00172D15">
        <w:lastRenderedPageBreak/>
        <w:t xml:space="preserve">Паспорт </w:t>
      </w:r>
    </w:p>
    <w:p w:rsidR="008858FF" w:rsidRPr="00172D15" w:rsidRDefault="008858FF" w:rsidP="008858FF">
      <w:pPr>
        <w:jc w:val="center"/>
        <w:rPr>
          <w:spacing w:val="-2"/>
        </w:rPr>
      </w:pPr>
      <w:r w:rsidRPr="00172D15">
        <w:rPr>
          <w:spacing w:val="-2"/>
        </w:rPr>
        <w:t>муниципальной программы</w:t>
      </w:r>
    </w:p>
    <w:p w:rsidR="008858FF" w:rsidRPr="00172D15" w:rsidRDefault="008858FF" w:rsidP="008858FF">
      <w:pPr>
        <w:jc w:val="center"/>
        <w:rPr>
          <w:spacing w:val="-2"/>
        </w:rPr>
      </w:pPr>
      <w:r w:rsidRPr="00172D15">
        <w:rPr>
          <w:spacing w:val="-2"/>
        </w:rPr>
        <w:t>«Борьба с преступностью, профилактика правонарушений и обеспечение безопасности дорожного движения в Осинниковском городском округе»</w:t>
      </w:r>
    </w:p>
    <w:p w:rsidR="008858FF" w:rsidRPr="00172D15" w:rsidRDefault="008858FF" w:rsidP="008858FF">
      <w:pPr>
        <w:jc w:val="center"/>
        <w:rPr>
          <w:b/>
          <w:spacing w:val="-2"/>
        </w:rPr>
      </w:pPr>
      <w:r w:rsidRPr="00172D15">
        <w:rPr>
          <w:spacing w:val="-2"/>
        </w:rPr>
        <w:t xml:space="preserve"> на 20</w:t>
      </w:r>
      <w:r w:rsidR="006218A7" w:rsidRPr="00172D15">
        <w:rPr>
          <w:spacing w:val="-2"/>
        </w:rPr>
        <w:t>21</w:t>
      </w:r>
      <w:r w:rsidRPr="00172D15">
        <w:rPr>
          <w:spacing w:val="-2"/>
        </w:rPr>
        <w:t>-202</w:t>
      </w:r>
      <w:r w:rsidR="007B2A3A" w:rsidRPr="00172D15">
        <w:rPr>
          <w:spacing w:val="-2"/>
        </w:rPr>
        <w:t>7</w:t>
      </w:r>
      <w:r w:rsidRPr="00172D15">
        <w:rPr>
          <w:spacing w:val="-2"/>
        </w:rPr>
        <w:t xml:space="preserve"> годы</w:t>
      </w:r>
    </w:p>
    <w:p w:rsidR="008858FF" w:rsidRPr="00172D15" w:rsidRDefault="008858FF" w:rsidP="008858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12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8286"/>
      </w:tblGrid>
      <w:tr w:rsidR="00172D15" w:rsidRPr="00172D15" w:rsidTr="00A650FA">
        <w:trPr>
          <w:trHeight w:val="480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858FF" w:rsidRPr="00172D15" w:rsidRDefault="008858FF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172D15">
              <w:rPr>
                <w:rFonts w:ascii="Times New Roman" w:hAnsi="Times New Roman" w:cs="Times New Roman"/>
                <w:b/>
              </w:rPr>
              <w:t>Наименование муниципальной</w:t>
            </w:r>
          </w:p>
          <w:p w:rsidR="008858FF" w:rsidRPr="00172D15" w:rsidRDefault="008858FF">
            <w:pPr>
              <w:pStyle w:val="ConsPlusCell"/>
              <w:widowControl/>
              <w:rPr>
                <w:rFonts w:ascii="Times New Roman" w:hAnsi="Times New Roman" w:cs="Times New Roman"/>
                <w:b/>
                <w:spacing w:val="-2"/>
              </w:rPr>
            </w:pPr>
            <w:r w:rsidRPr="00172D15">
              <w:rPr>
                <w:rFonts w:ascii="Times New Roman" w:hAnsi="Times New Roman" w:cs="Times New Roman"/>
                <w:b/>
              </w:rPr>
              <w:t xml:space="preserve">программы       </w:t>
            </w:r>
          </w:p>
        </w:tc>
        <w:tc>
          <w:tcPr>
            <w:tcW w:w="8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58FF" w:rsidRPr="00172D15" w:rsidRDefault="008858FF" w:rsidP="007B2A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72D15">
              <w:rPr>
                <w:rFonts w:ascii="Times New Roman" w:hAnsi="Times New Roman" w:cs="Times New Roman"/>
                <w:spacing w:val="-2"/>
              </w:rPr>
              <w:t>муниципальная программа «Борьба с преступностью, профилактика правонарушений и обеспечение безопасности дорожного движения в Осинниковском городском округе» на 20</w:t>
            </w:r>
            <w:r w:rsidR="006218A7" w:rsidRPr="00172D15">
              <w:rPr>
                <w:rFonts w:ascii="Times New Roman" w:hAnsi="Times New Roman" w:cs="Times New Roman"/>
                <w:spacing w:val="-2"/>
              </w:rPr>
              <w:t>21</w:t>
            </w:r>
            <w:r w:rsidRPr="00172D15">
              <w:rPr>
                <w:rFonts w:ascii="Times New Roman" w:hAnsi="Times New Roman" w:cs="Times New Roman"/>
                <w:spacing w:val="-2"/>
              </w:rPr>
              <w:t>-202</w:t>
            </w:r>
            <w:r w:rsidR="007B2A3A" w:rsidRPr="00172D15">
              <w:rPr>
                <w:rFonts w:ascii="Times New Roman" w:hAnsi="Times New Roman" w:cs="Times New Roman"/>
                <w:spacing w:val="-2"/>
              </w:rPr>
              <w:t>7</w:t>
            </w:r>
            <w:r w:rsidRPr="00172D15">
              <w:rPr>
                <w:rFonts w:ascii="Times New Roman" w:hAnsi="Times New Roman" w:cs="Times New Roman"/>
                <w:spacing w:val="-2"/>
              </w:rPr>
              <w:t xml:space="preserve"> годы</w:t>
            </w:r>
            <w:r w:rsidR="00D97693" w:rsidRPr="00172D15">
              <w:rPr>
                <w:rFonts w:ascii="Times New Roman" w:hAnsi="Times New Roman" w:cs="Times New Roman"/>
                <w:spacing w:val="-2"/>
              </w:rPr>
              <w:t>.</w:t>
            </w:r>
          </w:p>
        </w:tc>
      </w:tr>
      <w:tr w:rsidR="00172D15" w:rsidRPr="00172D15" w:rsidTr="00A650FA">
        <w:trPr>
          <w:trHeight w:val="480"/>
        </w:trPr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858FF" w:rsidRPr="00172D15" w:rsidRDefault="008858FF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172D15">
              <w:rPr>
                <w:rFonts w:ascii="Times New Roman" w:hAnsi="Times New Roman" w:cs="Times New Roman"/>
                <w:b/>
              </w:rPr>
              <w:t>Директор муниципальной</w:t>
            </w:r>
          </w:p>
          <w:p w:rsidR="008858FF" w:rsidRPr="00172D15" w:rsidRDefault="008858FF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172D15">
              <w:rPr>
                <w:rFonts w:ascii="Times New Roman" w:hAnsi="Times New Roman" w:cs="Times New Roman"/>
                <w:b/>
              </w:rPr>
              <w:t>программы</w:t>
            </w:r>
          </w:p>
        </w:tc>
        <w:tc>
          <w:tcPr>
            <w:tcW w:w="82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58FF" w:rsidRPr="00172D15" w:rsidRDefault="008858F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72D15">
              <w:rPr>
                <w:rFonts w:ascii="Times New Roman" w:hAnsi="Times New Roman" w:cs="Times New Roman"/>
              </w:rPr>
              <w:t>Первый заместитель Главы городского округа</w:t>
            </w:r>
            <w:r w:rsidR="00D97693" w:rsidRPr="00172D15">
              <w:rPr>
                <w:rFonts w:ascii="Times New Roman" w:hAnsi="Times New Roman" w:cs="Times New Roman"/>
              </w:rPr>
              <w:t>.</w:t>
            </w:r>
          </w:p>
        </w:tc>
      </w:tr>
      <w:tr w:rsidR="00172D15" w:rsidRPr="00172D15" w:rsidTr="00A650FA">
        <w:trPr>
          <w:trHeight w:val="480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858FF" w:rsidRPr="00172D15" w:rsidRDefault="008858FF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172D15">
              <w:rPr>
                <w:rFonts w:ascii="Times New Roman" w:hAnsi="Times New Roman" w:cs="Times New Roman"/>
                <w:b/>
              </w:rPr>
              <w:t>Ответственный исполнитель (координатор) муниципальной программы</w:t>
            </w:r>
          </w:p>
        </w:tc>
        <w:tc>
          <w:tcPr>
            <w:tcW w:w="8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58FF" w:rsidRPr="00172D15" w:rsidRDefault="00C67ADA" w:rsidP="00CA6B11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172D15">
              <w:rPr>
                <w:rFonts w:ascii="Times New Roman" w:hAnsi="Times New Roman" w:cs="Times New Roman"/>
              </w:rPr>
              <w:t>О</w:t>
            </w:r>
            <w:r w:rsidR="008858FF" w:rsidRPr="00172D15">
              <w:rPr>
                <w:rFonts w:ascii="Times New Roman" w:hAnsi="Times New Roman" w:cs="Times New Roman"/>
              </w:rPr>
              <w:t xml:space="preserve">тдел по работе с правоохранительными органами </w:t>
            </w:r>
            <w:r w:rsidR="00CA6B11" w:rsidRPr="00172D15">
              <w:rPr>
                <w:rFonts w:ascii="Times New Roman" w:hAnsi="Times New Roman" w:cs="Times New Roman"/>
              </w:rPr>
              <w:t>администрации Осинниковского городского округа</w:t>
            </w:r>
            <w:r w:rsidR="00D97693" w:rsidRPr="00172D15">
              <w:rPr>
                <w:rFonts w:ascii="Times New Roman" w:hAnsi="Times New Roman" w:cs="Times New Roman"/>
              </w:rPr>
              <w:t>.</w:t>
            </w:r>
          </w:p>
        </w:tc>
      </w:tr>
      <w:tr w:rsidR="00172D15" w:rsidRPr="00172D15" w:rsidTr="00A650FA">
        <w:trPr>
          <w:trHeight w:val="480"/>
        </w:trPr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858FF" w:rsidRPr="00172D15" w:rsidRDefault="008858FF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172D15">
              <w:rPr>
                <w:rFonts w:ascii="Times New Roman" w:hAnsi="Times New Roman" w:cs="Times New Roman"/>
                <w:b/>
              </w:rPr>
              <w:t>Исполнители программных мероприятий</w:t>
            </w:r>
          </w:p>
        </w:tc>
        <w:tc>
          <w:tcPr>
            <w:tcW w:w="82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58FF" w:rsidRPr="00172D15" w:rsidRDefault="008858FF" w:rsidP="000950F0">
            <w:pPr>
              <w:numPr>
                <w:ilvl w:val="0"/>
                <w:numId w:val="3"/>
              </w:numPr>
              <w:suppressAutoHyphens/>
              <w:jc w:val="both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Администрация Осинниковского городского округа,</w:t>
            </w:r>
          </w:p>
          <w:p w:rsidR="008858FF" w:rsidRPr="00172D15" w:rsidRDefault="008858FF" w:rsidP="000950F0">
            <w:pPr>
              <w:numPr>
                <w:ilvl w:val="0"/>
                <w:numId w:val="3"/>
              </w:numPr>
              <w:suppressAutoHyphens/>
              <w:jc w:val="both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Управление социальной защиты населения администрации Осинниковского городского округа,</w:t>
            </w:r>
          </w:p>
          <w:p w:rsidR="008858FF" w:rsidRPr="00172D15" w:rsidRDefault="008858FF" w:rsidP="000950F0">
            <w:pPr>
              <w:numPr>
                <w:ilvl w:val="0"/>
                <w:numId w:val="3"/>
              </w:numPr>
              <w:suppressAutoHyphens/>
              <w:jc w:val="both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Управление физической культуры, спорта</w:t>
            </w:r>
            <w:r w:rsidR="00B3708E" w:rsidRPr="00172D15">
              <w:rPr>
                <w:sz w:val="20"/>
                <w:szCs w:val="20"/>
              </w:rPr>
              <w:t>, туризма</w:t>
            </w:r>
            <w:r w:rsidRPr="00172D15">
              <w:rPr>
                <w:sz w:val="20"/>
                <w:szCs w:val="20"/>
              </w:rPr>
              <w:t xml:space="preserve"> и молодежной политики администрации Осинниковского городского округа,</w:t>
            </w:r>
          </w:p>
          <w:p w:rsidR="008858FF" w:rsidRPr="00172D15" w:rsidRDefault="008858FF" w:rsidP="000950F0">
            <w:pPr>
              <w:numPr>
                <w:ilvl w:val="0"/>
                <w:numId w:val="3"/>
              </w:numPr>
              <w:suppressAutoHyphens/>
              <w:jc w:val="both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Управление образования администрации Осинниковского городского округа,</w:t>
            </w:r>
          </w:p>
          <w:p w:rsidR="008858FF" w:rsidRPr="00172D15" w:rsidRDefault="008858FF" w:rsidP="000950F0">
            <w:pPr>
              <w:numPr>
                <w:ilvl w:val="0"/>
                <w:numId w:val="3"/>
              </w:numPr>
              <w:suppressAutoHyphens/>
              <w:jc w:val="both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Управление культуры администрации Осинниковского городского округа,</w:t>
            </w:r>
          </w:p>
          <w:p w:rsidR="008858FF" w:rsidRPr="00172D15" w:rsidRDefault="008858FF" w:rsidP="000950F0">
            <w:pPr>
              <w:numPr>
                <w:ilvl w:val="0"/>
                <w:numId w:val="3"/>
              </w:numPr>
              <w:suppressAutoHyphens/>
              <w:jc w:val="both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МКУ «КУМИ» Осинниковского городского округа,</w:t>
            </w:r>
          </w:p>
          <w:p w:rsidR="008858FF" w:rsidRPr="00172D15" w:rsidRDefault="008858FF" w:rsidP="000950F0">
            <w:pPr>
              <w:numPr>
                <w:ilvl w:val="0"/>
                <w:numId w:val="3"/>
              </w:numPr>
              <w:suppressAutoHyphens/>
              <w:jc w:val="both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МКУ «ЖКУ»</w:t>
            </w:r>
            <w:r w:rsidR="00CB16C7" w:rsidRPr="00172D15">
              <w:rPr>
                <w:sz w:val="20"/>
                <w:szCs w:val="20"/>
              </w:rPr>
              <w:t>,</w:t>
            </w:r>
          </w:p>
          <w:p w:rsidR="00451C6B" w:rsidRPr="00172D15" w:rsidRDefault="00CA6B11" w:rsidP="000950F0">
            <w:pPr>
              <w:numPr>
                <w:ilvl w:val="0"/>
                <w:numId w:val="3"/>
              </w:numPr>
              <w:suppressAutoHyphens/>
              <w:jc w:val="both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Отдел по работе с правоохранительными органами администрации Осинниковского городского округа</w:t>
            </w:r>
            <w:r w:rsidR="00CB16C7" w:rsidRPr="00172D15">
              <w:rPr>
                <w:sz w:val="20"/>
                <w:szCs w:val="20"/>
              </w:rPr>
              <w:t>.</w:t>
            </w:r>
          </w:p>
        </w:tc>
      </w:tr>
      <w:tr w:rsidR="00172D15" w:rsidRPr="00172D15" w:rsidTr="00A650FA">
        <w:trPr>
          <w:trHeight w:val="480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858FF" w:rsidRPr="00172D15" w:rsidRDefault="008858FF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172D15">
              <w:rPr>
                <w:rFonts w:ascii="Times New Roman" w:hAnsi="Times New Roman" w:cs="Times New Roman"/>
                <w:b/>
              </w:rPr>
              <w:t xml:space="preserve">Цели муниципальной программы  </w:t>
            </w:r>
          </w:p>
        </w:tc>
        <w:tc>
          <w:tcPr>
            <w:tcW w:w="8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58FF" w:rsidRPr="00172D15" w:rsidRDefault="008858FF" w:rsidP="000950F0">
            <w:pPr>
              <w:numPr>
                <w:ilvl w:val="0"/>
                <w:numId w:val="9"/>
              </w:numPr>
              <w:suppressAutoHyphens/>
              <w:jc w:val="both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Обеспечение безопасности граждан.</w:t>
            </w:r>
          </w:p>
          <w:p w:rsidR="008858FF" w:rsidRPr="00172D15" w:rsidRDefault="006958A3" w:rsidP="000950F0">
            <w:pPr>
              <w:numPr>
                <w:ilvl w:val="0"/>
                <w:numId w:val="9"/>
              </w:numPr>
              <w:suppressAutoHyphens/>
              <w:jc w:val="both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Снижение</w:t>
            </w:r>
            <w:r w:rsidR="00F87191" w:rsidRPr="00172D15">
              <w:rPr>
                <w:sz w:val="20"/>
                <w:szCs w:val="20"/>
              </w:rPr>
              <w:t xml:space="preserve"> масштабов употребления наркотических средств и профилактика наркомании</w:t>
            </w:r>
            <w:r w:rsidR="008858FF" w:rsidRPr="00172D15">
              <w:rPr>
                <w:sz w:val="20"/>
                <w:szCs w:val="20"/>
              </w:rPr>
              <w:t>.</w:t>
            </w:r>
          </w:p>
          <w:p w:rsidR="008858FF" w:rsidRPr="00172D15" w:rsidRDefault="008858FF" w:rsidP="000950F0">
            <w:pPr>
              <w:numPr>
                <w:ilvl w:val="0"/>
                <w:numId w:val="9"/>
              </w:numPr>
              <w:suppressAutoHyphens/>
              <w:jc w:val="both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Сокращение смертности от дорожно-транспортных происшествий, обеспечение высокого уровня безопасности дорожного движения.</w:t>
            </w:r>
          </w:p>
          <w:p w:rsidR="006F3B4F" w:rsidRPr="00172D15" w:rsidRDefault="006958A3" w:rsidP="000950F0">
            <w:pPr>
              <w:numPr>
                <w:ilvl w:val="0"/>
                <w:numId w:val="9"/>
              </w:numPr>
              <w:suppressAutoHyphens/>
              <w:jc w:val="both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Снижение</w:t>
            </w:r>
            <w:r w:rsidR="006F3B4F" w:rsidRPr="00172D15">
              <w:rPr>
                <w:sz w:val="20"/>
                <w:szCs w:val="20"/>
              </w:rPr>
              <w:t xml:space="preserve"> масштабов злоупотребления алкогольной продукцией и профилактика алкоголизма.</w:t>
            </w:r>
          </w:p>
          <w:p w:rsidR="008858FF" w:rsidRDefault="008858FF" w:rsidP="000950F0">
            <w:pPr>
              <w:numPr>
                <w:ilvl w:val="0"/>
                <w:numId w:val="9"/>
              </w:numPr>
              <w:suppressAutoHyphens/>
              <w:jc w:val="both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Повышение эффективности взаимодействия между правоохранительными органами, органами местного самоуправления городского округа по вопросам социальной реабилитации лиц, освободившихся из мест лишения свободы, сокращение уровня преступности и правонарушений среди лиц данной категории.</w:t>
            </w:r>
          </w:p>
          <w:p w:rsidR="00CD1126" w:rsidRPr="00172D15" w:rsidRDefault="00CD1126" w:rsidP="000950F0">
            <w:pPr>
              <w:numPr>
                <w:ilvl w:val="0"/>
                <w:numId w:val="9"/>
              </w:numPr>
              <w:suppressAutoHyphens/>
              <w:jc w:val="both"/>
              <w:rPr>
                <w:sz w:val="20"/>
                <w:szCs w:val="20"/>
              </w:rPr>
            </w:pPr>
            <w:r w:rsidRPr="00DB0F1D">
              <w:rPr>
                <w:sz w:val="20"/>
                <w:szCs w:val="20"/>
                <w:highlight w:val="yellow"/>
              </w:rPr>
              <w:t>Защита личности, общества и государства от противоправных посягательств</w:t>
            </w:r>
            <w:r w:rsidR="00DB0F1D" w:rsidRPr="00DB0F1D">
              <w:rPr>
                <w:sz w:val="20"/>
                <w:szCs w:val="20"/>
                <w:highlight w:val="yellow"/>
              </w:rPr>
              <w:t>.</w:t>
            </w:r>
          </w:p>
        </w:tc>
      </w:tr>
      <w:tr w:rsidR="00172D15" w:rsidRPr="00172D15" w:rsidTr="00A650FA">
        <w:trPr>
          <w:trHeight w:val="706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858FF" w:rsidRPr="00172D15" w:rsidRDefault="008858FF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172D15">
              <w:rPr>
                <w:rFonts w:ascii="Times New Roman" w:hAnsi="Times New Roman" w:cs="Times New Roman"/>
                <w:b/>
              </w:rPr>
              <w:t xml:space="preserve">Задачи муниципальной         программы       </w:t>
            </w:r>
          </w:p>
        </w:tc>
        <w:tc>
          <w:tcPr>
            <w:tcW w:w="8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58FF" w:rsidRPr="00172D15" w:rsidRDefault="00A31060" w:rsidP="000950F0">
            <w:pPr>
              <w:pStyle w:val="af1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Обеспечение безопасности граждан</w:t>
            </w:r>
            <w:r w:rsidR="003A7957" w:rsidRPr="00172D15">
              <w:rPr>
                <w:sz w:val="20"/>
                <w:szCs w:val="20"/>
              </w:rPr>
              <w:t>.</w:t>
            </w:r>
          </w:p>
          <w:p w:rsidR="008858FF" w:rsidRPr="00172D15" w:rsidRDefault="008858FF" w:rsidP="000950F0">
            <w:pPr>
              <w:numPr>
                <w:ilvl w:val="0"/>
                <w:numId w:val="4"/>
              </w:numPr>
              <w:suppressAutoHyphens/>
              <w:jc w:val="both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Обеспечение эффективной профилактики распространения наркомании</w:t>
            </w:r>
            <w:r w:rsidR="00444985" w:rsidRPr="00172D15">
              <w:rPr>
                <w:sz w:val="20"/>
                <w:szCs w:val="20"/>
              </w:rPr>
              <w:t>.</w:t>
            </w:r>
          </w:p>
          <w:p w:rsidR="008858FF" w:rsidRPr="00172D15" w:rsidRDefault="008858FF" w:rsidP="000950F0">
            <w:pPr>
              <w:numPr>
                <w:ilvl w:val="0"/>
                <w:numId w:val="4"/>
              </w:numPr>
              <w:suppressAutoHyphens/>
              <w:jc w:val="both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Совершенствование организации движения транспорта и пешеходов в Осинниковском городском округе, снижение тяжести последствий от дорожно-транспортных происшествий, сокращение детского дорожно – транспортного травматизма.</w:t>
            </w:r>
          </w:p>
          <w:p w:rsidR="00060F1D" w:rsidRPr="00172D15" w:rsidRDefault="00060F1D" w:rsidP="000950F0">
            <w:pPr>
              <w:numPr>
                <w:ilvl w:val="0"/>
                <w:numId w:val="4"/>
              </w:numPr>
              <w:suppressAutoHyphens/>
              <w:jc w:val="both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Меры по снижению масштабов злоупотребления алкогольной продукцией и профилактике алкоголизма.</w:t>
            </w:r>
          </w:p>
          <w:p w:rsidR="008858FF" w:rsidRDefault="008858FF" w:rsidP="000950F0">
            <w:pPr>
              <w:numPr>
                <w:ilvl w:val="0"/>
                <w:numId w:val="4"/>
              </w:numPr>
              <w:suppressAutoHyphens/>
              <w:jc w:val="both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Обеспечение координации между взаимодействующими структурами по вопросам социальной адаптации лиц, освободившихся из мест лишения свободы, предупреждения совершения ими правонарушений и преступлений на территории Осинниковского городского округа.</w:t>
            </w:r>
          </w:p>
          <w:p w:rsidR="00CD1126" w:rsidRPr="00172D15" w:rsidRDefault="00CD1126" w:rsidP="000950F0">
            <w:pPr>
              <w:numPr>
                <w:ilvl w:val="0"/>
                <w:numId w:val="4"/>
              </w:numPr>
              <w:suppressAutoHyphens/>
              <w:jc w:val="both"/>
              <w:rPr>
                <w:sz w:val="20"/>
                <w:szCs w:val="20"/>
              </w:rPr>
            </w:pPr>
            <w:r w:rsidRPr="00DB0F1D">
              <w:rPr>
                <w:sz w:val="20"/>
                <w:szCs w:val="20"/>
                <w:highlight w:val="yellow"/>
              </w:rPr>
              <w:t>Формирование законопослушного поведения граждан и должностных лиц, недопущение совершения правонарушений со стороны физических и юридических лиц</w:t>
            </w:r>
          </w:p>
        </w:tc>
      </w:tr>
      <w:tr w:rsidR="00172D15" w:rsidRPr="00172D15" w:rsidTr="00A650FA">
        <w:trPr>
          <w:trHeight w:val="360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65BF7" w:rsidRPr="00172D15" w:rsidRDefault="008858FF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172D15">
              <w:rPr>
                <w:rFonts w:ascii="Times New Roman" w:hAnsi="Times New Roman" w:cs="Times New Roman"/>
                <w:b/>
              </w:rPr>
              <w:t xml:space="preserve">Срок реализации </w:t>
            </w:r>
            <w:r w:rsidRPr="00172D15">
              <w:rPr>
                <w:rFonts w:ascii="Times New Roman" w:hAnsi="Times New Roman" w:cs="Times New Roman"/>
                <w:b/>
              </w:rPr>
              <w:br/>
              <w:t xml:space="preserve">муниципальной программы       </w:t>
            </w:r>
          </w:p>
        </w:tc>
        <w:tc>
          <w:tcPr>
            <w:tcW w:w="8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58FF" w:rsidRPr="00172D15" w:rsidRDefault="008858FF" w:rsidP="008273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72D15">
              <w:rPr>
                <w:rFonts w:ascii="Times New Roman" w:hAnsi="Times New Roman" w:cs="Times New Roman"/>
              </w:rPr>
              <w:t>20</w:t>
            </w:r>
            <w:r w:rsidR="006218A7" w:rsidRPr="00172D15">
              <w:rPr>
                <w:rFonts w:ascii="Times New Roman" w:hAnsi="Times New Roman" w:cs="Times New Roman"/>
              </w:rPr>
              <w:t>21</w:t>
            </w:r>
            <w:r w:rsidRPr="00172D15">
              <w:rPr>
                <w:rFonts w:ascii="Times New Roman" w:hAnsi="Times New Roman" w:cs="Times New Roman"/>
              </w:rPr>
              <w:t xml:space="preserve"> – 202</w:t>
            </w:r>
            <w:r w:rsidR="00827306" w:rsidRPr="00172D15">
              <w:rPr>
                <w:rFonts w:ascii="Times New Roman" w:hAnsi="Times New Roman" w:cs="Times New Roman"/>
              </w:rPr>
              <w:t>7</w:t>
            </w:r>
            <w:r w:rsidRPr="00172D15">
              <w:rPr>
                <w:rFonts w:ascii="Times New Roman" w:hAnsi="Times New Roman" w:cs="Times New Roman"/>
              </w:rPr>
              <w:t xml:space="preserve"> годы                                       </w:t>
            </w:r>
          </w:p>
        </w:tc>
      </w:tr>
      <w:tr w:rsidR="00172D15" w:rsidRPr="00172D15" w:rsidTr="00A650FA">
        <w:trPr>
          <w:trHeight w:val="720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858FF" w:rsidRPr="00172D15" w:rsidRDefault="008858FF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172D15">
              <w:rPr>
                <w:rFonts w:ascii="Times New Roman" w:hAnsi="Times New Roman" w:cs="Times New Roman"/>
                <w:b/>
              </w:rPr>
              <w:lastRenderedPageBreak/>
              <w:t>Объемы и источники финансирования муниципальной программы в целом и с разбивкой по годам ее реализации</w:t>
            </w:r>
          </w:p>
        </w:tc>
        <w:tc>
          <w:tcPr>
            <w:tcW w:w="8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58FF" w:rsidRPr="00172D15" w:rsidRDefault="008858FF">
            <w:pPr>
              <w:autoSpaceDE w:val="0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 xml:space="preserve">Всего по программе </w:t>
            </w:r>
            <w:r w:rsidR="00574E0C" w:rsidRPr="00172D15">
              <w:rPr>
                <w:sz w:val="20"/>
                <w:szCs w:val="20"/>
              </w:rPr>
              <w:t xml:space="preserve">за счёт средств бюджета Осинниковского городского округа </w:t>
            </w:r>
            <w:r w:rsidRPr="00172D15">
              <w:rPr>
                <w:sz w:val="20"/>
                <w:szCs w:val="20"/>
              </w:rPr>
              <w:t xml:space="preserve">– </w:t>
            </w:r>
            <w:r w:rsidR="001E4246" w:rsidRPr="00172D15">
              <w:rPr>
                <w:sz w:val="20"/>
                <w:szCs w:val="20"/>
              </w:rPr>
              <w:t>22790</w:t>
            </w:r>
            <w:r w:rsidR="001F75B4" w:rsidRPr="00172D15">
              <w:rPr>
                <w:sz w:val="20"/>
                <w:szCs w:val="20"/>
              </w:rPr>
              <w:t>,</w:t>
            </w:r>
            <w:r w:rsidR="001E4246" w:rsidRPr="00172D15">
              <w:rPr>
                <w:sz w:val="20"/>
                <w:szCs w:val="20"/>
              </w:rPr>
              <w:t xml:space="preserve">84 </w:t>
            </w:r>
            <w:r w:rsidRPr="00172D15">
              <w:rPr>
                <w:sz w:val="20"/>
                <w:szCs w:val="20"/>
              </w:rPr>
              <w:t>тыс. рублей, в том числе по годам реализации:</w:t>
            </w:r>
          </w:p>
          <w:p w:rsidR="001F75B4" w:rsidRPr="00172D15" w:rsidRDefault="001F75B4" w:rsidP="001F75B4">
            <w:pPr>
              <w:autoSpaceDE w:val="0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2021 год – 3</w:t>
            </w:r>
            <w:r w:rsidR="00D509CD" w:rsidRPr="00172D15">
              <w:rPr>
                <w:sz w:val="20"/>
                <w:szCs w:val="20"/>
              </w:rPr>
              <w:t xml:space="preserve"> 220</w:t>
            </w:r>
            <w:r w:rsidRPr="00172D15">
              <w:rPr>
                <w:sz w:val="20"/>
                <w:szCs w:val="20"/>
              </w:rPr>
              <w:t>,</w:t>
            </w:r>
            <w:r w:rsidR="00D509CD" w:rsidRPr="00172D15">
              <w:rPr>
                <w:sz w:val="20"/>
                <w:szCs w:val="20"/>
              </w:rPr>
              <w:t>4</w:t>
            </w:r>
            <w:r w:rsidRPr="00172D15">
              <w:rPr>
                <w:sz w:val="20"/>
                <w:szCs w:val="20"/>
              </w:rPr>
              <w:t xml:space="preserve"> тыс. рублей,</w:t>
            </w:r>
          </w:p>
          <w:p w:rsidR="001F75B4" w:rsidRPr="00172D15" w:rsidRDefault="001F75B4" w:rsidP="001F75B4">
            <w:pPr>
              <w:autoSpaceDE w:val="0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 xml:space="preserve">2022 год </w:t>
            </w:r>
            <w:r w:rsidR="00D509CD" w:rsidRPr="00172D15">
              <w:rPr>
                <w:sz w:val="20"/>
                <w:szCs w:val="20"/>
              </w:rPr>
              <w:t xml:space="preserve">– </w:t>
            </w:r>
            <w:r w:rsidR="003C6E05" w:rsidRPr="00172D15">
              <w:rPr>
                <w:sz w:val="20"/>
                <w:szCs w:val="20"/>
              </w:rPr>
              <w:t>2</w:t>
            </w:r>
            <w:r w:rsidR="005733B1" w:rsidRPr="00172D15">
              <w:rPr>
                <w:sz w:val="20"/>
                <w:szCs w:val="20"/>
              </w:rPr>
              <w:t> </w:t>
            </w:r>
            <w:r w:rsidR="00D97693" w:rsidRPr="00172D15">
              <w:rPr>
                <w:sz w:val="20"/>
                <w:szCs w:val="20"/>
              </w:rPr>
              <w:t>7</w:t>
            </w:r>
            <w:r w:rsidR="003C6E05" w:rsidRPr="00172D15">
              <w:rPr>
                <w:sz w:val="20"/>
                <w:szCs w:val="20"/>
              </w:rPr>
              <w:t>92</w:t>
            </w:r>
            <w:r w:rsidR="005733B1" w:rsidRPr="00172D15">
              <w:rPr>
                <w:sz w:val="20"/>
                <w:szCs w:val="20"/>
              </w:rPr>
              <w:t>,</w:t>
            </w:r>
            <w:r w:rsidR="00181209" w:rsidRPr="00172D15">
              <w:rPr>
                <w:sz w:val="20"/>
                <w:szCs w:val="20"/>
              </w:rPr>
              <w:t>7</w:t>
            </w:r>
            <w:r w:rsidRPr="00172D15">
              <w:rPr>
                <w:sz w:val="20"/>
                <w:szCs w:val="20"/>
              </w:rPr>
              <w:t xml:space="preserve"> тыс. рублей,</w:t>
            </w:r>
          </w:p>
          <w:p w:rsidR="001F75B4" w:rsidRPr="00172D15" w:rsidRDefault="001F75B4" w:rsidP="001F75B4">
            <w:pPr>
              <w:autoSpaceDE w:val="0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 xml:space="preserve">2023 год </w:t>
            </w:r>
            <w:r w:rsidR="00D509CD" w:rsidRPr="00172D15">
              <w:rPr>
                <w:sz w:val="20"/>
                <w:szCs w:val="20"/>
              </w:rPr>
              <w:t xml:space="preserve">– </w:t>
            </w:r>
            <w:r w:rsidR="00082A75" w:rsidRPr="00172D15">
              <w:rPr>
                <w:sz w:val="20"/>
                <w:szCs w:val="20"/>
              </w:rPr>
              <w:t>3</w:t>
            </w:r>
            <w:r w:rsidRPr="00172D15">
              <w:rPr>
                <w:sz w:val="20"/>
                <w:szCs w:val="20"/>
              </w:rPr>
              <w:t> </w:t>
            </w:r>
            <w:r w:rsidR="00181209" w:rsidRPr="00172D15">
              <w:rPr>
                <w:sz w:val="20"/>
                <w:szCs w:val="20"/>
              </w:rPr>
              <w:t>7</w:t>
            </w:r>
            <w:r w:rsidR="009715D7" w:rsidRPr="00172D15">
              <w:rPr>
                <w:sz w:val="20"/>
                <w:szCs w:val="20"/>
              </w:rPr>
              <w:t>1</w:t>
            </w:r>
            <w:r w:rsidR="00181209" w:rsidRPr="00172D15">
              <w:rPr>
                <w:sz w:val="20"/>
                <w:szCs w:val="20"/>
              </w:rPr>
              <w:t>5</w:t>
            </w:r>
            <w:r w:rsidRPr="00172D15">
              <w:rPr>
                <w:sz w:val="20"/>
                <w:szCs w:val="20"/>
              </w:rPr>
              <w:t>,</w:t>
            </w:r>
            <w:r w:rsidR="009715D7" w:rsidRPr="00172D15">
              <w:rPr>
                <w:sz w:val="20"/>
                <w:szCs w:val="20"/>
              </w:rPr>
              <w:t>4</w:t>
            </w:r>
            <w:r w:rsidR="0089793B">
              <w:rPr>
                <w:sz w:val="20"/>
                <w:szCs w:val="20"/>
              </w:rPr>
              <w:t xml:space="preserve"> тыс. рублей,</w:t>
            </w:r>
          </w:p>
          <w:p w:rsidR="00D41F4B" w:rsidRPr="00172D15" w:rsidRDefault="001F75B4" w:rsidP="005733B1">
            <w:pPr>
              <w:autoSpaceDE w:val="0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 xml:space="preserve">2024 год </w:t>
            </w:r>
            <w:r w:rsidR="00D509CD" w:rsidRPr="00172D15">
              <w:rPr>
                <w:sz w:val="20"/>
                <w:szCs w:val="20"/>
              </w:rPr>
              <w:t xml:space="preserve">– </w:t>
            </w:r>
            <w:r w:rsidR="00AA0EC7">
              <w:rPr>
                <w:sz w:val="20"/>
                <w:szCs w:val="20"/>
              </w:rPr>
              <w:t>5 297,1</w:t>
            </w:r>
            <w:r w:rsidR="007B554B" w:rsidRPr="00172D15">
              <w:rPr>
                <w:sz w:val="20"/>
                <w:szCs w:val="20"/>
              </w:rPr>
              <w:t xml:space="preserve"> </w:t>
            </w:r>
            <w:r w:rsidRPr="00172D15">
              <w:rPr>
                <w:sz w:val="20"/>
                <w:szCs w:val="20"/>
              </w:rPr>
              <w:t>тыс. рублей</w:t>
            </w:r>
            <w:r w:rsidR="00642F8F" w:rsidRPr="00172D15">
              <w:rPr>
                <w:sz w:val="20"/>
                <w:szCs w:val="20"/>
              </w:rPr>
              <w:t>,</w:t>
            </w:r>
          </w:p>
          <w:p w:rsidR="00642F8F" w:rsidRPr="00172D15" w:rsidRDefault="00642F8F" w:rsidP="00642F8F">
            <w:pPr>
              <w:autoSpaceDE w:val="0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 xml:space="preserve">2025 год – </w:t>
            </w:r>
            <w:r w:rsidR="00AA0EC7">
              <w:rPr>
                <w:sz w:val="20"/>
                <w:szCs w:val="20"/>
              </w:rPr>
              <w:t>3</w:t>
            </w:r>
            <w:r w:rsidR="0089793B">
              <w:rPr>
                <w:sz w:val="20"/>
                <w:szCs w:val="20"/>
              </w:rPr>
              <w:t xml:space="preserve"> </w:t>
            </w:r>
            <w:r w:rsidR="00A03C4C">
              <w:rPr>
                <w:sz w:val="20"/>
                <w:szCs w:val="20"/>
              </w:rPr>
              <w:t>13</w:t>
            </w:r>
            <w:r w:rsidR="00AA0EC7">
              <w:rPr>
                <w:sz w:val="20"/>
                <w:szCs w:val="20"/>
              </w:rPr>
              <w:t>5</w:t>
            </w:r>
            <w:r w:rsidR="00181209" w:rsidRPr="00172D15">
              <w:rPr>
                <w:sz w:val="20"/>
                <w:szCs w:val="20"/>
              </w:rPr>
              <w:t>,4</w:t>
            </w:r>
            <w:r w:rsidR="00672381" w:rsidRPr="00172D15">
              <w:rPr>
                <w:sz w:val="20"/>
                <w:szCs w:val="20"/>
              </w:rPr>
              <w:t xml:space="preserve"> тыс. рублей,</w:t>
            </w:r>
          </w:p>
          <w:p w:rsidR="00672381" w:rsidRPr="00172D15" w:rsidRDefault="00672381" w:rsidP="00672381">
            <w:pPr>
              <w:autoSpaceDE w:val="0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 xml:space="preserve">2026 год – </w:t>
            </w:r>
            <w:r w:rsidR="00AA0EC7">
              <w:rPr>
                <w:sz w:val="20"/>
                <w:szCs w:val="20"/>
              </w:rPr>
              <w:t>3</w:t>
            </w:r>
            <w:r w:rsidR="0089793B">
              <w:rPr>
                <w:sz w:val="20"/>
                <w:szCs w:val="20"/>
              </w:rPr>
              <w:t xml:space="preserve"> </w:t>
            </w:r>
            <w:r w:rsidR="00AA0EC7">
              <w:rPr>
                <w:sz w:val="20"/>
                <w:szCs w:val="20"/>
              </w:rPr>
              <w:t>110</w:t>
            </w:r>
            <w:r w:rsidR="0089793B">
              <w:rPr>
                <w:sz w:val="20"/>
                <w:szCs w:val="20"/>
              </w:rPr>
              <w:t>,4 тыс. рублей,</w:t>
            </w:r>
          </w:p>
          <w:p w:rsidR="007B2A3A" w:rsidRPr="00172D15" w:rsidRDefault="007B2A3A" w:rsidP="007B2A3A">
            <w:pPr>
              <w:autoSpaceDE w:val="0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 xml:space="preserve">2027 год – </w:t>
            </w:r>
            <w:r w:rsidR="0089793B">
              <w:rPr>
                <w:sz w:val="20"/>
                <w:szCs w:val="20"/>
              </w:rPr>
              <w:t>3 110</w:t>
            </w:r>
            <w:r w:rsidR="0089793B" w:rsidRPr="00172D15">
              <w:rPr>
                <w:sz w:val="20"/>
                <w:szCs w:val="20"/>
              </w:rPr>
              <w:t xml:space="preserve">,4 </w:t>
            </w:r>
            <w:r w:rsidRPr="00172D15">
              <w:rPr>
                <w:sz w:val="20"/>
                <w:szCs w:val="20"/>
              </w:rPr>
              <w:t>тыс. рублей.</w:t>
            </w:r>
          </w:p>
        </w:tc>
      </w:tr>
      <w:tr w:rsidR="00172D15" w:rsidRPr="00172D15" w:rsidTr="00A650FA">
        <w:trPr>
          <w:trHeight w:val="600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858FF" w:rsidRPr="00172D15" w:rsidRDefault="008858FF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172D15">
              <w:rPr>
                <w:rFonts w:ascii="Times New Roman" w:hAnsi="Times New Roman" w:cs="Times New Roman"/>
                <w:b/>
              </w:rPr>
              <w:t xml:space="preserve">Ожидаемые       </w:t>
            </w:r>
            <w:r w:rsidRPr="00172D15">
              <w:rPr>
                <w:rFonts w:ascii="Times New Roman" w:hAnsi="Times New Roman" w:cs="Times New Roman"/>
                <w:b/>
              </w:rPr>
              <w:br/>
              <w:t xml:space="preserve">конечные        </w:t>
            </w:r>
            <w:r w:rsidRPr="00172D15">
              <w:rPr>
                <w:rFonts w:ascii="Times New Roman" w:hAnsi="Times New Roman" w:cs="Times New Roman"/>
                <w:b/>
              </w:rPr>
              <w:br/>
              <w:t xml:space="preserve">результаты      </w:t>
            </w:r>
            <w:r w:rsidRPr="00172D15">
              <w:rPr>
                <w:rFonts w:ascii="Times New Roman" w:hAnsi="Times New Roman" w:cs="Times New Roman"/>
                <w:b/>
              </w:rPr>
              <w:br/>
              <w:t xml:space="preserve">реализации      </w:t>
            </w:r>
            <w:r w:rsidRPr="00172D15">
              <w:rPr>
                <w:rFonts w:ascii="Times New Roman" w:hAnsi="Times New Roman" w:cs="Times New Roman"/>
                <w:b/>
              </w:rPr>
              <w:br/>
              <w:t xml:space="preserve">муниципальной программы       </w:t>
            </w:r>
          </w:p>
        </w:tc>
        <w:tc>
          <w:tcPr>
            <w:tcW w:w="8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58FF" w:rsidRPr="00172D15" w:rsidRDefault="008858FF">
            <w:pPr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реализация подпрограммы позволит:</w:t>
            </w:r>
          </w:p>
          <w:p w:rsidR="001E6A95" w:rsidRPr="00172D15" w:rsidRDefault="008858FF" w:rsidP="00330B72">
            <w:pPr>
              <w:pStyle w:val="af1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оперативно принимать меры по предупреждению и предотвращению противоправных действий;</w:t>
            </w:r>
          </w:p>
          <w:p w:rsidR="008858FF" w:rsidRPr="00172D15" w:rsidRDefault="008858FF" w:rsidP="000950F0">
            <w:pPr>
              <w:pStyle w:val="af1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повысить эффективность борьбы с наркоманией;</w:t>
            </w:r>
          </w:p>
          <w:p w:rsidR="008858FF" w:rsidRPr="00172D15" w:rsidRDefault="00704399" w:rsidP="000950F0">
            <w:pPr>
              <w:pStyle w:val="af1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снижение количества лиц, состоящих на диспансерном учёте с диагнозом: «наркомания»;</w:t>
            </w:r>
          </w:p>
          <w:p w:rsidR="005800BE" w:rsidRPr="00172D15" w:rsidRDefault="005800BE" w:rsidP="005800BE">
            <w:pPr>
              <w:pStyle w:val="af1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повысить уровень обеспечения безопасности дорожного движения;</w:t>
            </w:r>
          </w:p>
          <w:p w:rsidR="008858FF" w:rsidRPr="00172D15" w:rsidRDefault="008858FF" w:rsidP="000950F0">
            <w:pPr>
              <w:pStyle w:val="af1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сократить смертность от дорожно-транспортных происшествий к 202</w:t>
            </w:r>
            <w:r w:rsidR="00AB0749" w:rsidRPr="00172D15">
              <w:rPr>
                <w:sz w:val="20"/>
                <w:szCs w:val="20"/>
              </w:rPr>
              <w:t>7</w:t>
            </w:r>
            <w:r w:rsidRPr="00172D15">
              <w:rPr>
                <w:sz w:val="20"/>
                <w:szCs w:val="20"/>
              </w:rPr>
              <w:t xml:space="preserve"> году на 20% по сравнению с 20</w:t>
            </w:r>
            <w:r w:rsidR="006218A7" w:rsidRPr="00172D15">
              <w:rPr>
                <w:sz w:val="20"/>
                <w:szCs w:val="20"/>
              </w:rPr>
              <w:t>21</w:t>
            </w:r>
            <w:r w:rsidRPr="00172D15">
              <w:rPr>
                <w:sz w:val="20"/>
                <w:szCs w:val="20"/>
              </w:rPr>
              <w:t xml:space="preserve"> годом;</w:t>
            </w:r>
          </w:p>
          <w:p w:rsidR="00E7460D" w:rsidRPr="00172D15" w:rsidRDefault="00E7460D" w:rsidP="000950F0">
            <w:pPr>
              <w:pStyle w:val="af1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 xml:space="preserve">снижение количества лиц, состоящих на </w:t>
            </w:r>
            <w:r w:rsidR="00025AD4" w:rsidRPr="00172D15">
              <w:rPr>
                <w:sz w:val="20"/>
                <w:szCs w:val="20"/>
              </w:rPr>
              <w:t xml:space="preserve">диспансерном </w:t>
            </w:r>
            <w:r w:rsidRPr="00172D15">
              <w:rPr>
                <w:sz w:val="20"/>
                <w:szCs w:val="20"/>
              </w:rPr>
              <w:t>учёте с диагнозом: «алкоголизм»;</w:t>
            </w:r>
          </w:p>
          <w:p w:rsidR="008858FF" w:rsidRPr="00172D15" w:rsidRDefault="008858FF" w:rsidP="000950F0">
            <w:pPr>
              <w:pStyle w:val="af1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снижение социальной напряженности, повышение эффективности социальной реабилитации лиц, отбывших наказание в виде лишения свободы.</w:t>
            </w:r>
          </w:p>
        </w:tc>
      </w:tr>
    </w:tbl>
    <w:p w:rsidR="004B5998" w:rsidRPr="00172D15" w:rsidRDefault="004B5998" w:rsidP="008858FF">
      <w:pPr>
        <w:widowControl w:val="0"/>
        <w:autoSpaceDE w:val="0"/>
        <w:autoSpaceDN w:val="0"/>
        <w:adjustRightInd w:val="0"/>
        <w:outlineLvl w:val="1"/>
        <w:rPr>
          <w:sz w:val="20"/>
          <w:szCs w:val="20"/>
          <w:lang w:eastAsia="zh-CN"/>
        </w:rPr>
      </w:pPr>
    </w:p>
    <w:p w:rsidR="0053511D" w:rsidRPr="00172D15" w:rsidRDefault="0053511D" w:rsidP="008858FF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sub_105"/>
    </w:p>
    <w:p w:rsidR="00916C27" w:rsidRPr="00172D15" w:rsidRDefault="00916C27" w:rsidP="008858FF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6C27" w:rsidRPr="00172D15" w:rsidRDefault="00916C27" w:rsidP="008858FF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6C27" w:rsidRPr="00172D15" w:rsidRDefault="00916C27" w:rsidP="008858FF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6C27" w:rsidRPr="00172D15" w:rsidRDefault="00916C27" w:rsidP="008858FF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6C27" w:rsidRPr="00172D15" w:rsidRDefault="00916C27" w:rsidP="008858FF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6C27" w:rsidRPr="00172D15" w:rsidRDefault="00916C27" w:rsidP="008858FF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6C27" w:rsidRPr="00172D15" w:rsidRDefault="00916C27" w:rsidP="008858FF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6C27" w:rsidRPr="00172D15" w:rsidRDefault="00916C27" w:rsidP="008858FF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6C27" w:rsidRPr="00172D15" w:rsidRDefault="00916C27" w:rsidP="008858FF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6C27" w:rsidRPr="00172D15" w:rsidRDefault="00916C27" w:rsidP="008858FF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6C27" w:rsidRPr="00172D15" w:rsidRDefault="00916C27" w:rsidP="008858FF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6C27" w:rsidRPr="00172D15" w:rsidRDefault="00916C27" w:rsidP="008858FF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6C27" w:rsidRPr="00172D15" w:rsidRDefault="00916C27" w:rsidP="008858FF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6C27" w:rsidRPr="00172D15" w:rsidRDefault="00916C27" w:rsidP="008858FF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6C27" w:rsidRPr="00172D15" w:rsidRDefault="00916C27" w:rsidP="008858FF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6C27" w:rsidRPr="00172D15" w:rsidRDefault="00916C27" w:rsidP="008858FF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6C27" w:rsidRPr="00172D15" w:rsidRDefault="00916C27" w:rsidP="008858FF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6C27" w:rsidRPr="00172D15" w:rsidRDefault="00916C27" w:rsidP="008858FF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6C27" w:rsidRPr="00172D15" w:rsidRDefault="00916C27" w:rsidP="008858FF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6C27" w:rsidRPr="00172D15" w:rsidRDefault="00916C27" w:rsidP="008858FF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6C27" w:rsidRPr="00172D15" w:rsidRDefault="00916C27" w:rsidP="008858FF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6C27" w:rsidRPr="00172D15" w:rsidRDefault="00916C27" w:rsidP="008858FF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6C27" w:rsidRPr="00172D15" w:rsidRDefault="00916C27" w:rsidP="008858FF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6C27" w:rsidRPr="00172D15" w:rsidRDefault="00916C27" w:rsidP="008858FF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26A4" w:rsidRPr="00172D15" w:rsidRDefault="005726A4" w:rsidP="008858FF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26A4" w:rsidRPr="00172D15" w:rsidRDefault="005726A4" w:rsidP="008858FF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957" w:rsidRPr="00172D15" w:rsidRDefault="003A7957" w:rsidP="008858FF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DFE" w:rsidRPr="00172D15" w:rsidRDefault="00506DFE" w:rsidP="008858FF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DFE" w:rsidRDefault="00506DFE" w:rsidP="008858FF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793B" w:rsidRDefault="0089793B" w:rsidP="008858FF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793B" w:rsidRDefault="0089793B" w:rsidP="008858FF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793B" w:rsidRDefault="0089793B" w:rsidP="008858FF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793B" w:rsidRDefault="0089793B" w:rsidP="008858FF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793B" w:rsidRPr="00172D15" w:rsidRDefault="0089793B" w:rsidP="008858FF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957" w:rsidRPr="00172D15" w:rsidRDefault="003A7957" w:rsidP="008858FF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1524" w:rsidRPr="00172D15" w:rsidRDefault="00431524" w:rsidP="000950F0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outlineLvl w:val="1"/>
        <w:rPr>
          <w:b/>
        </w:rPr>
      </w:pPr>
      <w:r w:rsidRPr="00172D15">
        <w:rPr>
          <w:b/>
        </w:rPr>
        <w:t xml:space="preserve">Характеристика текущего состояния в Осинниковском городском округе </w:t>
      </w:r>
    </w:p>
    <w:p w:rsidR="00431524" w:rsidRPr="00172D15" w:rsidRDefault="00431524" w:rsidP="0043152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72D15">
        <w:rPr>
          <w:b/>
        </w:rPr>
        <w:t>сферы деятельности, для решения задач которой разработана</w:t>
      </w:r>
    </w:p>
    <w:p w:rsidR="00431524" w:rsidRPr="00172D15" w:rsidRDefault="00431524" w:rsidP="0043152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72D15">
        <w:rPr>
          <w:b/>
        </w:rPr>
        <w:t>муниципальная программа, с указанием основных</w:t>
      </w:r>
    </w:p>
    <w:p w:rsidR="00431524" w:rsidRPr="00172D15" w:rsidRDefault="00431524" w:rsidP="0043152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72D15">
        <w:rPr>
          <w:b/>
        </w:rPr>
        <w:t>показателей и формулировкой основных проблем</w:t>
      </w:r>
    </w:p>
    <w:p w:rsidR="00431524" w:rsidRPr="00172D15" w:rsidRDefault="00431524" w:rsidP="00431524">
      <w:pPr>
        <w:pStyle w:val="ConsPlusNonformat"/>
        <w:jc w:val="both"/>
        <w:rPr>
          <w:rFonts w:ascii="Times New Roman" w:hAnsi="Times New Roman" w:cs="Times New Roman"/>
        </w:rPr>
      </w:pPr>
    </w:p>
    <w:p w:rsidR="007256DE" w:rsidRPr="00172D15" w:rsidRDefault="00DE6162" w:rsidP="00431524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172D15">
        <w:rPr>
          <w:rFonts w:ascii="Times New Roman" w:hAnsi="Times New Roman" w:cs="Times New Roman"/>
        </w:rPr>
        <w:t>На отчетный период 2024 года в Отделе МВД России по г. Осинники зарегистрировано 185 (2023 – 144) хищений, совершенных с использованием информационно-телекоммуникационных технологий. Сумма ущерба составила - 18 486 000 рублей.</w:t>
      </w:r>
    </w:p>
    <w:p w:rsidR="00522F11" w:rsidRPr="00172D15" w:rsidRDefault="00522F11" w:rsidP="00431524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172D15">
        <w:rPr>
          <w:rFonts w:ascii="Times New Roman" w:hAnsi="Times New Roman" w:cs="Times New Roman"/>
        </w:rPr>
        <w:t>В целях повышения эффективности оперативно-служебной деятельности необходимо продолжить реализацию мер, направленных на усиление эффективности профилактической работы с населением, повышение уровня правовой и финансовой грамотности граждан, в том числе с учетом анализа виктимности категорий лиц, в отношении которых совершаются IT-преступления.</w:t>
      </w:r>
    </w:p>
    <w:p w:rsidR="006871A6" w:rsidRPr="00172D15" w:rsidRDefault="006871A6" w:rsidP="006871A6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172D15">
        <w:rPr>
          <w:rFonts w:ascii="Times New Roman" w:hAnsi="Times New Roman" w:cs="Times New Roman"/>
        </w:rPr>
        <w:t xml:space="preserve">В связи с вышеизложенным, возникает необходимость организовать профилактические мероприятия посредством изготовления наглядной агитации (баннеры, листовки) </w:t>
      </w:r>
      <w:r w:rsidR="00376EBA" w:rsidRPr="00172D15">
        <w:rPr>
          <w:rFonts w:ascii="Times New Roman" w:hAnsi="Times New Roman" w:cs="Times New Roman"/>
        </w:rPr>
        <w:t xml:space="preserve">с профилактической </w:t>
      </w:r>
      <w:proofErr w:type="spellStart"/>
      <w:proofErr w:type="gramStart"/>
      <w:r w:rsidR="00376EBA" w:rsidRPr="00172D15">
        <w:rPr>
          <w:rFonts w:ascii="Times New Roman" w:hAnsi="Times New Roman" w:cs="Times New Roman"/>
        </w:rPr>
        <w:t>информацией,</w:t>
      </w:r>
      <w:r w:rsidR="00C06DAC" w:rsidRPr="00172D15">
        <w:rPr>
          <w:rFonts w:ascii="Times New Roman" w:hAnsi="Times New Roman" w:cs="Times New Roman"/>
        </w:rPr>
        <w:t>разъясняющей</w:t>
      </w:r>
      <w:proofErr w:type="spellEnd"/>
      <w:proofErr w:type="gramEnd"/>
      <w:r w:rsidR="00C06DAC" w:rsidRPr="00172D15">
        <w:rPr>
          <w:rFonts w:ascii="Times New Roman" w:hAnsi="Times New Roman" w:cs="Times New Roman"/>
        </w:rPr>
        <w:t xml:space="preserve"> способы совершения </w:t>
      </w:r>
      <w:r w:rsidR="00376EBA" w:rsidRPr="00172D15">
        <w:rPr>
          <w:rFonts w:ascii="Times New Roman" w:hAnsi="Times New Roman" w:cs="Times New Roman"/>
        </w:rPr>
        <w:t>преступлений и методы борьбы сними.</w:t>
      </w:r>
    </w:p>
    <w:p w:rsidR="00522F11" w:rsidRPr="00172D15" w:rsidRDefault="00522F11" w:rsidP="006871A6">
      <w:pPr>
        <w:pStyle w:val="ConsPlusNonformat"/>
        <w:ind w:firstLine="708"/>
        <w:jc w:val="both"/>
        <w:rPr>
          <w:rFonts w:ascii="Times New Roman" w:hAnsi="Times New Roman" w:cs="Times New Roman"/>
        </w:rPr>
      </w:pPr>
    </w:p>
    <w:p w:rsidR="00DC4EE8" w:rsidRPr="00172D15" w:rsidRDefault="00DC4EE8" w:rsidP="00431524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172D15">
        <w:rPr>
          <w:rFonts w:ascii="Times New Roman" w:hAnsi="Times New Roman" w:cs="Times New Roman"/>
        </w:rPr>
        <w:t>По результатам 8 месяцев 2024 года на территории Осинниковского городского округа было зарегистрировано 24 наркопреступления (2023 - 30).  Установлен 21 факт сбыта наркотических средств (2023 - 25).</w:t>
      </w:r>
    </w:p>
    <w:p w:rsidR="00431524" w:rsidRPr="00172D15" w:rsidRDefault="00431524" w:rsidP="00431524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172D15">
        <w:rPr>
          <w:rFonts w:ascii="Times New Roman" w:hAnsi="Times New Roman" w:cs="Times New Roman"/>
        </w:rPr>
        <w:t xml:space="preserve">Наркомания является острейшей национальной проблемой, которая дестабилизирует главные составляющие общественной жизни. </w:t>
      </w:r>
    </w:p>
    <w:p w:rsidR="00431524" w:rsidRPr="00172D15" w:rsidRDefault="00431524" w:rsidP="00431524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172D15">
        <w:rPr>
          <w:rFonts w:ascii="Times New Roman" w:hAnsi="Times New Roman" w:cs="Times New Roman"/>
        </w:rPr>
        <w:t>Осинниковский городской округ в этом отношении не является исключением и в полной мере испытывает на себе негативные последствия распространения наркомании:</w:t>
      </w:r>
    </w:p>
    <w:p w:rsidR="00431524" w:rsidRPr="00172D15" w:rsidRDefault="00431524" w:rsidP="000950F0">
      <w:pPr>
        <w:pStyle w:val="ConsPlusNonformat"/>
        <w:widowControl w:val="0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172D15">
        <w:rPr>
          <w:rFonts w:ascii="Times New Roman" w:hAnsi="Times New Roman" w:cs="Times New Roman"/>
        </w:rPr>
        <w:t>увеличение количества случаев синдрома приобретенного иммунодефицита;</w:t>
      </w:r>
    </w:p>
    <w:p w:rsidR="00431524" w:rsidRPr="00172D15" w:rsidRDefault="00431524" w:rsidP="000950F0">
      <w:pPr>
        <w:pStyle w:val="ConsPlusNonformat"/>
        <w:widowControl w:val="0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172D15">
        <w:rPr>
          <w:rFonts w:ascii="Times New Roman" w:hAnsi="Times New Roman" w:cs="Times New Roman"/>
        </w:rPr>
        <w:t>увеличение преступлений, совершенных наркозависимыми лицами;</w:t>
      </w:r>
    </w:p>
    <w:p w:rsidR="00431524" w:rsidRPr="00172D15" w:rsidRDefault="00431524" w:rsidP="000950F0">
      <w:pPr>
        <w:pStyle w:val="ConsPlusNonformat"/>
        <w:widowControl w:val="0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172D15">
        <w:rPr>
          <w:rFonts w:ascii="Times New Roman" w:hAnsi="Times New Roman" w:cs="Times New Roman"/>
        </w:rPr>
        <w:t>рост количества призывников, непригодных для службы в армии из-за обнаружения у них наркомании и т.д.</w:t>
      </w:r>
    </w:p>
    <w:p w:rsidR="00431524" w:rsidRPr="00172D15" w:rsidRDefault="00431524" w:rsidP="00431524">
      <w:pPr>
        <w:ind w:firstLine="720"/>
        <w:jc w:val="both"/>
        <w:rPr>
          <w:rFonts w:eastAsia="Calibri"/>
          <w:sz w:val="20"/>
          <w:szCs w:val="20"/>
        </w:rPr>
      </w:pPr>
      <w:r w:rsidRPr="00172D15">
        <w:rPr>
          <w:rFonts w:eastAsia="Calibri"/>
          <w:sz w:val="20"/>
          <w:szCs w:val="20"/>
        </w:rPr>
        <w:t>В целях профилактики распространения наркомании среди несовершеннолетних и молодежи, в том числе студентов Осинниковским городским округом проводится работа по реализации мероприятий муниципальной программы «Борьба с преступностью, профилактика правонарушений и обеспечение безопасности дорожного движения в Осинниковском городском округе», что позволило повысить эффективность борьбы с наркоманией и сократить количество преступлений, связанных с незаконным сбытом наркотиков.</w:t>
      </w:r>
    </w:p>
    <w:p w:rsidR="00431524" w:rsidRPr="00172D15" w:rsidRDefault="00151039" w:rsidP="00431524">
      <w:pPr>
        <w:ind w:firstLine="709"/>
        <w:jc w:val="both"/>
        <w:rPr>
          <w:rFonts w:eastAsia="Calibri"/>
          <w:sz w:val="20"/>
          <w:szCs w:val="20"/>
        </w:rPr>
      </w:pPr>
      <w:r w:rsidRPr="00172D15">
        <w:rPr>
          <w:rFonts w:eastAsia="Calibri"/>
          <w:sz w:val="20"/>
          <w:szCs w:val="20"/>
        </w:rPr>
        <w:t>Всего по состоянию на 01.01.</w:t>
      </w:r>
      <w:r w:rsidR="00431524" w:rsidRPr="00172D15">
        <w:rPr>
          <w:rFonts w:eastAsia="Calibri"/>
          <w:sz w:val="20"/>
          <w:szCs w:val="20"/>
        </w:rPr>
        <w:t>202</w:t>
      </w:r>
      <w:r w:rsidRPr="00172D15">
        <w:rPr>
          <w:rFonts w:eastAsia="Calibri"/>
          <w:sz w:val="20"/>
          <w:szCs w:val="20"/>
        </w:rPr>
        <w:t>4</w:t>
      </w:r>
      <w:r w:rsidR="00431524" w:rsidRPr="00172D15">
        <w:rPr>
          <w:rFonts w:eastAsia="Calibri"/>
          <w:sz w:val="20"/>
          <w:szCs w:val="20"/>
        </w:rPr>
        <w:t xml:space="preserve"> года в ГБУЗ «Калтанская психиатрическая больница» на диспансерном наблюдении </w:t>
      </w:r>
      <w:r w:rsidRPr="00172D15">
        <w:rPr>
          <w:rFonts w:eastAsia="Calibri"/>
          <w:sz w:val="20"/>
          <w:szCs w:val="20"/>
        </w:rPr>
        <w:t>с диагнозом «наркомания»</w:t>
      </w:r>
      <w:r w:rsidR="00431524" w:rsidRPr="00172D15">
        <w:rPr>
          <w:rFonts w:eastAsia="Calibri"/>
          <w:sz w:val="20"/>
          <w:szCs w:val="20"/>
        </w:rPr>
        <w:t xml:space="preserve"> находятся 7</w:t>
      </w:r>
      <w:r w:rsidRPr="00172D15">
        <w:rPr>
          <w:rFonts w:eastAsia="Calibri"/>
          <w:sz w:val="20"/>
          <w:szCs w:val="20"/>
        </w:rPr>
        <w:t>4 человека, на 01.04.2024 – 71 человек.</w:t>
      </w:r>
    </w:p>
    <w:p w:rsidR="00431524" w:rsidRPr="00172D15" w:rsidRDefault="00431524" w:rsidP="00431524">
      <w:pPr>
        <w:ind w:firstLine="720"/>
        <w:jc w:val="both"/>
        <w:rPr>
          <w:rFonts w:eastAsia="Calibri"/>
          <w:sz w:val="20"/>
          <w:szCs w:val="20"/>
        </w:rPr>
      </w:pPr>
      <w:r w:rsidRPr="00172D15">
        <w:rPr>
          <w:rFonts w:eastAsia="Calibri"/>
          <w:sz w:val="20"/>
          <w:szCs w:val="20"/>
        </w:rPr>
        <w:t>Проведена работа с волонтёрскими организациями по выявлению и уничтожению надписей, рекламирующих продажу наркотиков, содержащих информацию по пропаганде и распространению наркотиков. В ходе проведения мероприятий было выявлено и уничтожено 4</w:t>
      </w:r>
      <w:r w:rsidR="00716B79" w:rsidRPr="00172D15">
        <w:rPr>
          <w:rFonts w:eastAsia="Calibri"/>
          <w:sz w:val="20"/>
          <w:szCs w:val="20"/>
        </w:rPr>
        <w:t>0</w:t>
      </w:r>
      <w:r w:rsidRPr="00172D15">
        <w:rPr>
          <w:rFonts w:eastAsia="Calibri"/>
          <w:sz w:val="20"/>
          <w:szCs w:val="20"/>
        </w:rPr>
        <w:t xml:space="preserve"> надпис</w:t>
      </w:r>
      <w:r w:rsidR="00716B79" w:rsidRPr="00172D15">
        <w:rPr>
          <w:rFonts w:eastAsia="Calibri"/>
          <w:sz w:val="20"/>
          <w:szCs w:val="20"/>
        </w:rPr>
        <w:t>ей</w:t>
      </w:r>
      <w:r w:rsidRPr="00172D15">
        <w:rPr>
          <w:rFonts w:eastAsia="Calibri"/>
          <w:sz w:val="20"/>
          <w:szCs w:val="20"/>
        </w:rPr>
        <w:t xml:space="preserve"> содержащих данную информацию.</w:t>
      </w:r>
    </w:p>
    <w:p w:rsidR="00431524" w:rsidRPr="00172D15" w:rsidRDefault="00431524" w:rsidP="00431524">
      <w:pPr>
        <w:ind w:firstLine="720"/>
        <w:jc w:val="both"/>
        <w:rPr>
          <w:sz w:val="20"/>
          <w:szCs w:val="20"/>
        </w:rPr>
      </w:pPr>
      <w:r w:rsidRPr="00172D15">
        <w:rPr>
          <w:sz w:val="20"/>
          <w:szCs w:val="20"/>
        </w:rPr>
        <w:t>В целях предупреждения распространения наркомании, выявления фактов преступной деятельности, связанной с незаконным оборотом наркотических средств, психотропных веществ, а также растений, содержащих наркотические средства или вещества, повышения уровня осведомлённости населения о последствиях потребления наркотиков и об ответственности за участие в их   обороте на территории оперативного  обслуживания были проведены следующие оперативно - профилактические мероприятия, направленные на выявление и пресечение преступлений связанных с незаконным оборотом наркотических средств: ОП</w:t>
      </w:r>
      <w:r w:rsidR="00C645DD" w:rsidRPr="00172D15">
        <w:rPr>
          <w:sz w:val="20"/>
          <w:szCs w:val="20"/>
        </w:rPr>
        <w:t>О</w:t>
      </w:r>
      <w:r w:rsidRPr="00172D15">
        <w:rPr>
          <w:sz w:val="20"/>
          <w:szCs w:val="20"/>
        </w:rPr>
        <w:t xml:space="preserve"> «Сообщи, где торгуют смертью», «</w:t>
      </w:r>
      <w:r w:rsidR="00DC1455" w:rsidRPr="00172D15">
        <w:rPr>
          <w:sz w:val="20"/>
          <w:szCs w:val="20"/>
        </w:rPr>
        <w:t>Чистое поколение</w:t>
      </w:r>
      <w:r w:rsidRPr="00172D15">
        <w:rPr>
          <w:sz w:val="20"/>
          <w:szCs w:val="20"/>
        </w:rPr>
        <w:t>», «Призывник», «</w:t>
      </w:r>
      <w:r w:rsidR="00DC1455" w:rsidRPr="00172D15">
        <w:rPr>
          <w:sz w:val="20"/>
          <w:szCs w:val="20"/>
        </w:rPr>
        <w:t xml:space="preserve">Дети России», </w:t>
      </w:r>
      <w:r w:rsidRPr="00172D15">
        <w:rPr>
          <w:sz w:val="20"/>
          <w:szCs w:val="20"/>
        </w:rPr>
        <w:t>«Мак-202</w:t>
      </w:r>
      <w:r w:rsidR="00151039" w:rsidRPr="00172D15">
        <w:rPr>
          <w:sz w:val="20"/>
          <w:szCs w:val="20"/>
        </w:rPr>
        <w:t>4</w:t>
      </w:r>
      <w:r w:rsidRPr="00172D15">
        <w:rPr>
          <w:sz w:val="20"/>
          <w:szCs w:val="20"/>
        </w:rPr>
        <w:t>».</w:t>
      </w:r>
    </w:p>
    <w:p w:rsidR="00431524" w:rsidRPr="00172D15" w:rsidRDefault="00431524" w:rsidP="00431524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172D15">
        <w:rPr>
          <w:rFonts w:ascii="Times New Roman" w:hAnsi="Times New Roman" w:cs="Times New Roman"/>
        </w:rPr>
        <w:t>В этих условиях требуется наращивание усилий по реализации адекватных мер противодействия злоупотреблению наркотиками и их незаконному обороту, чем и обуславливается необходимость в разработке и утверждении настоящей программы. В целом комплексное решение мероприятий программы должно позволить принять своевременные меры по профилактике наркомании, предупреждению противоправных действий в сфере незаконного оборота наркотических средств, повышению раскрываемости преступлений, снижению масштабов употребления наркотических средств.</w:t>
      </w:r>
    </w:p>
    <w:p w:rsidR="00522F11" w:rsidRPr="00172D15" w:rsidRDefault="00522F11" w:rsidP="00431524">
      <w:pPr>
        <w:pStyle w:val="ConsPlusNonformat"/>
        <w:ind w:firstLine="708"/>
        <w:jc w:val="both"/>
        <w:rPr>
          <w:rFonts w:ascii="Times New Roman" w:hAnsi="Times New Roman" w:cs="Times New Roman"/>
        </w:rPr>
      </w:pPr>
    </w:p>
    <w:p w:rsidR="005630DB" w:rsidRPr="00172D15" w:rsidRDefault="005630DB" w:rsidP="005630DB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172D15">
        <w:rPr>
          <w:rFonts w:ascii="Times New Roman" w:hAnsi="Times New Roman" w:cs="Times New Roman"/>
        </w:rPr>
        <w:t xml:space="preserve">За 8 месяцев 2024 года на территории города Осинники было зарегистрировано 20 дорожно-транспортных происшествия (2023 - 22), в результате которых 22 человека получили телесные повреждения (2023 - 28). </w:t>
      </w:r>
    </w:p>
    <w:p w:rsidR="005630DB" w:rsidRPr="00172D15" w:rsidRDefault="005630DB" w:rsidP="005630DB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172D15">
        <w:rPr>
          <w:rFonts w:ascii="Times New Roman" w:hAnsi="Times New Roman" w:cs="Times New Roman"/>
        </w:rPr>
        <w:t>С участием детей за 8 месяцев 2024 года зарегистрировано 4 дорожно-транспортных происшествия (2023 - 3), в которых 5 несовершеннолетних получили телесные повреждения (2023 - 3).</w:t>
      </w:r>
    </w:p>
    <w:p w:rsidR="005630DB" w:rsidRPr="00172D15" w:rsidRDefault="005630DB" w:rsidP="005630DB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172D15">
        <w:rPr>
          <w:rFonts w:ascii="Times New Roman" w:hAnsi="Times New Roman" w:cs="Times New Roman"/>
        </w:rPr>
        <w:lastRenderedPageBreak/>
        <w:t>По причине управления водителями транспортных средств в состоянии опьянения было зарегистрировано 4 дорожно-транспортных происшествия (2023 - 1), в результате которых 4 участника дорожного движения получили травмы (2023 - 1).</w:t>
      </w:r>
    </w:p>
    <w:p w:rsidR="005630DB" w:rsidRPr="00172D15" w:rsidRDefault="005630DB" w:rsidP="005630DB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172D15">
        <w:rPr>
          <w:rFonts w:ascii="Times New Roman" w:hAnsi="Times New Roman" w:cs="Times New Roman"/>
        </w:rPr>
        <w:t>Возросло число дорожно-транспортных происшествий с участием водителей, не имеющих права управления (с 2 до 7), 8 участников дорожного движения получили травмы (2023 - 3) и погиб один человек (2023 - 0). Тяжесть последствий от дорожно-транспортных происшествий возросла (с 0 до 4,3).</w:t>
      </w:r>
    </w:p>
    <w:p w:rsidR="00140A3D" w:rsidRPr="00172D15" w:rsidRDefault="00140A3D" w:rsidP="00140A3D">
      <w:pPr>
        <w:ind w:firstLine="709"/>
        <w:jc w:val="both"/>
        <w:rPr>
          <w:sz w:val="20"/>
          <w:szCs w:val="20"/>
        </w:rPr>
      </w:pPr>
      <w:r w:rsidRPr="00172D15">
        <w:rPr>
          <w:sz w:val="20"/>
          <w:szCs w:val="20"/>
        </w:rPr>
        <w:t>В части профилактики дорожно-транспортных происшествий по линии ГИБДД было выпущено в средствах массовой информации 134 материала, проведено 736 бесед, направленных на соблюдение Правил дорожного движения и 28 агитационно-пропагандистских мероприятия с детьми, а также 5 родительских собраний.</w:t>
      </w:r>
    </w:p>
    <w:p w:rsidR="00140A3D" w:rsidRPr="00172D15" w:rsidRDefault="00140A3D" w:rsidP="00140A3D">
      <w:pPr>
        <w:ind w:firstLine="709"/>
        <w:jc w:val="both"/>
        <w:rPr>
          <w:sz w:val="20"/>
          <w:szCs w:val="20"/>
        </w:rPr>
      </w:pPr>
      <w:r w:rsidRPr="00172D15">
        <w:rPr>
          <w:sz w:val="20"/>
          <w:szCs w:val="20"/>
        </w:rPr>
        <w:t xml:space="preserve">Сотрудниками ГИБДД совместно с сотрудниками ПДН проведено 14 рейдовых мероприятия по пресечению нарушений Правил дорожного движения детьми и подростками. В ходе рейдов выявлено 68 нарушений ПДД при перевозке детей-пассажиров, 34 ребенка, нарушивших ПДД, составлено 3 административных материала по ч. 1 ст. 5.35 КРФ об АП в отношении законных представителей и 4 материала по ч. 1 ст. 12.7 КРФ об АП на несовершеннолетнего водителя. </w:t>
      </w:r>
    </w:p>
    <w:p w:rsidR="00431524" w:rsidRPr="00172D15" w:rsidRDefault="00431524" w:rsidP="00140A3D">
      <w:pPr>
        <w:ind w:firstLine="709"/>
        <w:jc w:val="both"/>
        <w:rPr>
          <w:sz w:val="16"/>
          <w:szCs w:val="20"/>
        </w:rPr>
      </w:pPr>
      <w:r w:rsidRPr="00172D15">
        <w:rPr>
          <w:sz w:val="20"/>
        </w:rPr>
        <w:t>Применение программно-целевого метода позволит осуществить:</w:t>
      </w:r>
    </w:p>
    <w:p w:rsidR="00431524" w:rsidRPr="00172D15" w:rsidRDefault="00431524" w:rsidP="000950F0">
      <w:pPr>
        <w:pStyle w:val="ConsPlusNormal"/>
        <w:numPr>
          <w:ilvl w:val="0"/>
          <w:numId w:val="13"/>
        </w:numPr>
        <w:ind w:right="-49"/>
        <w:jc w:val="both"/>
        <w:rPr>
          <w:rFonts w:ascii="Times New Roman" w:hAnsi="Times New Roman" w:cs="Times New Roman"/>
        </w:rPr>
      </w:pPr>
      <w:r w:rsidRPr="00172D15">
        <w:rPr>
          <w:rFonts w:ascii="Times New Roman" w:hAnsi="Times New Roman" w:cs="Times New Roman"/>
        </w:rPr>
        <w:t>формирование основ и приоритетных направлений профилактики дорожно-транспортных происшествий и снижения тяжести их последствий;</w:t>
      </w:r>
    </w:p>
    <w:p w:rsidR="00431524" w:rsidRPr="00172D15" w:rsidRDefault="00431524" w:rsidP="000950F0">
      <w:pPr>
        <w:pStyle w:val="ConsPlusNormal"/>
        <w:numPr>
          <w:ilvl w:val="0"/>
          <w:numId w:val="13"/>
        </w:numPr>
        <w:ind w:right="-49"/>
        <w:jc w:val="both"/>
        <w:rPr>
          <w:rFonts w:ascii="Times New Roman" w:hAnsi="Times New Roman" w:cs="Times New Roman"/>
        </w:rPr>
      </w:pPr>
      <w:r w:rsidRPr="00172D15">
        <w:rPr>
          <w:rFonts w:ascii="Times New Roman" w:hAnsi="Times New Roman" w:cs="Times New Roman"/>
        </w:rPr>
        <w:t>координацию деятельности органов местного самоуправления в области обеспечения безопасности дорожного движения;</w:t>
      </w:r>
    </w:p>
    <w:p w:rsidR="00431524" w:rsidRPr="00172D15" w:rsidRDefault="00431524" w:rsidP="000950F0">
      <w:pPr>
        <w:pStyle w:val="310"/>
        <w:numPr>
          <w:ilvl w:val="0"/>
          <w:numId w:val="13"/>
        </w:numPr>
        <w:spacing w:after="0"/>
        <w:jc w:val="both"/>
        <w:rPr>
          <w:sz w:val="20"/>
          <w:szCs w:val="20"/>
        </w:rPr>
      </w:pPr>
      <w:r w:rsidRPr="00172D15">
        <w:rPr>
          <w:sz w:val="20"/>
          <w:szCs w:val="20"/>
        </w:rPr>
        <w:t>реализацию комплекса мероприятий, в том числе профилактического характера, снижающих количество дорожно-транспортных происшествий с пострадавшими и количество лиц, погибших в результате дорожно-транспортных происшествий.</w:t>
      </w:r>
    </w:p>
    <w:p w:rsidR="00431524" w:rsidRPr="00172D15" w:rsidRDefault="00431524" w:rsidP="00431524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172D15">
        <w:rPr>
          <w:rFonts w:ascii="Times New Roman" w:hAnsi="Times New Roman" w:cs="Times New Roman"/>
        </w:rPr>
        <w:t xml:space="preserve">В целом реализация мероприятий программы позволит принять своевременные меры по обеспечению безопасности дорожного движения на территории </w:t>
      </w:r>
      <w:r w:rsidRPr="00172D15">
        <w:rPr>
          <w:rFonts w:ascii="Times New Roman" w:hAnsi="Times New Roman" w:cs="Times New Roman"/>
          <w:spacing w:val="-2"/>
        </w:rPr>
        <w:t>Осинниковского</w:t>
      </w:r>
      <w:r w:rsidRPr="00172D15">
        <w:rPr>
          <w:rFonts w:ascii="Times New Roman" w:hAnsi="Times New Roman" w:cs="Times New Roman"/>
        </w:rPr>
        <w:t xml:space="preserve"> городского округа.</w:t>
      </w:r>
    </w:p>
    <w:p w:rsidR="00A5118B" w:rsidRPr="00172D15" w:rsidRDefault="00A5118B" w:rsidP="00431524">
      <w:pPr>
        <w:pStyle w:val="ConsPlusNormal"/>
        <w:ind w:firstLine="708"/>
        <w:jc w:val="both"/>
        <w:rPr>
          <w:rFonts w:ascii="Times New Roman" w:hAnsi="Times New Roman" w:cs="Times New Roman"/>
        </w:rPr>
      </w:pPr>
    </w:p>
    <w:p w:rsidR="002D1E55" w:rsidRPr="00172D15" w:rsidRDefault="00C645DD" w:rsidP="00431524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172D15">
        <w:rPr>
          <w:rFonts w:ascii="Times New Roman" w:hAnsi="Times New Roman" w:cs="Times New Roman"/>
        </w:rPr>
        <w:t>В</w:t>
      </w:r>
      <w:r w:rsidR="002D1E55" w:rsidRPr="00172D15">
        <w:rPr>
          <w:rFonts w:ascii="Times New Roman" w:hAnsi="Times New Roman" w:cs="Times New Roman"/>
        </w:rPr>
        <w:t xml:space="preserve"> 2024 год</w:t>
      </w:r>
      <w:r w:rsidRPr="00172D15">
        <w:rPr>
          <w:rFonts w:ascii="Times New Roman" w:hAnsi="Times New Roman" w:cs="Times New Roman"/>
        </w:rPr>
        <w:t>у</w:t>
      </w:r>
      <w:r w:rsidR="002D1E55" w:rsidRPr="00172D15">
        <w:rPr>
          <w:rFonts w:ascii="Times New Roman" w:hAnsi="Times New Roman" w:cs="Times New Roman"/>
        </w:rPr>
        <w:t xml:space="preserve"> на территории оперативного обслуживания</w:t>
      </w:r>
      <w:r w:rsidR="00373C82" w:rsidRPr="00172D15">
        <w:rPr>
          <w:rFonts w:ascii="Times New Roman" w:hAnsi="Times New Roman" w:cs="Times New Roman"/>
        </w:rPr>
        <w:t xml:space="preserve"> не допущено роста </w:t>
      </w:r>
      <w:r w:rsidR="0030182F" w:rsidRPr="00172D15">
        <w:rPr>
          <w:rFonts w:ascii="Times New Roman" w:hAnsi="Times New Roman" w:cs="Times New Roman"/>
        </w:rPr>
        <w:t>преступлений на</w:t>
      </w:r>
      <w:r w:rsidR="00373C82" w:rsidRPr="00172D15">
        <w:rPr>
          <w:rFonts w:ascii="Times New Roman" w:hAnsi="Times New Roman" w:cs="Times New Roman"/>
        </w:rPr>
        <w:t xml:space="preserve"> бытовой почве (с 22 до 9), в том числе тяжкой и особо тяжкой категории, а также лицами, находящимися в состоянии алкогольного опьянения (с 5 до 1)</w:t>
      </w:r>
      <w:r w:rsidR="002D1E55" w:rsidRPr="00172D15">
        <w:rPr>
          <w:rFonts w:ascii="Times New Roman" w:hAnsi="Times New Roman" w:cs="Times New Roman"/>
        </w:rPr>
        <w:t xml:space="preserve">. </w:t>
      </w:r>
    </w:p>
    <w:p w:rsidR="002D1E55" w:rsidRPr="00172D15" w:rsidRDefault="002D1E55" w:rsidP="00431524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172D15">
        <w:rPr>
          <w:rFonts w:ascii="Times New Roman" w:hAnsi="Times New Roman" w:cs="Times New Roman"/>
        </w:rPr>
        <w:t>По линии несовершеннолетних в городе проведено 28 рейдовых мероприятия, с целью недопущения правонарушений и преступлений со стороны несовершеннолетних и их законных представителей, а также выявления лиц, находящихся в состоянии алкогольного опьянения. Выявлено 2 правонарушения, предусмотренные ст.6.10 КРФ об АП, связанных с вовлечением несовершеннолетних в употребление спиртных напитков (2023 - 0). За отчетный период 2024 года по п.2.1 ст.14.16 выявлено 3 правонарушения (2023 - 4) по фактам продажи несовершеннолетним алкогольной продукции.</w:t>
      </w:r>
    </w:p>
    <w:p w:rsidR="00A5118B" w:rsidRPr="00172D15" w:rsidRDefault="00A5118B" w:rsidP="00A5118B">
      <w:pPr>
        <w:ind w:firstLine="709"/>
        <w:jc w:val="both"/>
        <w:rPr>
          <w:sz w:val="20"/>
          <w:szCs w:val="20"/>
        </w:rPr>
      </w:pPr>
      <w:r w:rsidRPr="00172D15">
        <w:rPr>
          <w:sz w:val="20"/>
          <w:szCs w:val="20"/>
        </w:rPr>
        <w:t>Всего по состоянию на 01.01.2024 года в ГБУЗ «Калтанская психиатрическая больница» на диспансерном наблюдении с диагнозом «алкоголизм» находятся 209 человек, на 01.04.2024 – 209 человек.</w:t>
      </w:r>
    </w:p>
    <w:p w:rsidR="00431524" w:rsidRPr="00172D15" w:rsidRDefault="00431524" w:rsidP="00431524">
      <w:pPr>
        <w:pStyle w:val="ConsPlusNormal"/>
        <w:jc w:val="center"/>
        <w:rPr>
          <w:rFonts w:ascii="Times New Roman" w:hAnsi="Times New Roman" w:cs="Times New Roman"/>
        </w:rPr>
      </w:pPr>
    </w:p>
    <w:p w:rsidR="00431524" w:rsidRPr="00172D15" w:rsidRDefault="00431524" w:rsidP="0043152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D15">
        <w:rPr>
          <w:rFonts w:ascii="Times New Roman" w:hAnsi="Times New Roman" w:cs="Times New Roman"/>
          <w:b/>
          <w:sz w:val="24"/>
          <w:szCs w:val="24"/>
        </w:rPr>
        <w:t>2. Описание целей и задачи муниципальной программы</w:t>
      </w:r>
    </w:p>
    <w:p w:rsidR="00431524" w:rsidRPr="00172D15" w:rsidRDefault="00431524" w:rsidP="00431524">
      <w:pPr>
        <w:pStyle w:val="ConsPlusNonformat"/>
        <w:jc w:val="center"/>
        <w:rPr>
          <w:rFonts w:ascii="Times New Roman" w:hAnsi="Times New Roman" w:cs="Times New Roman"/>
        </w:rPr>
      </w:pPr>
    </w:p>
    <w:p w:rsidR="00431524" w:rsidRPr="00172D15" w:rsidRDefault="00431524" w:rsidP="00431524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172D15">
        <w:rPr>
          <w:rFonts w:ascii="Times New Roman" w:hAnsi="Times New Roman" w:cs="Times New Roman"/>
        </w:rPr>
        <w:t>Целями Программы на период 2021-202</w:t>
      </w:r>
      <w:r w:rsidR="00C645DD" w:rsidRPr="00172D15">
        <w:rPr>
          <w:rFonts w:ascii="Times New Roman" w:hAnsi="Times New Roman" w:cs="Times New Roman"/>
        </w:rPr>
        <w:t>7</w:t>
      </w:r>
      <w:r w:rsidRPr="00172D15">
        <w:rPr>
          <w:rFonts w:ascii="Times New Roman" w:hAnsi="Times New Roman" w:cs="Times New Roman"/>
        </w:rPr>
        <w:t xml:space="preserve"> гг. являются:</w:t>
      </w:r>
    </w:p>
    <w:p w:rsidR="00431524" w:rsidRPr="00172D15" w:rsidRDefault="00431524" w:rsidP="000950F0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172D15">
        <w:rPr>
          <w:rFonts w:ascii="Times New Roman" w:hAnsi="Times New Roman" w:cs="Times New Roman"/>
        </w:rPr>
        <w:t>обеспечение безопасности граждан;</w:t>
      </w:r>
    </w:p>
    <w:p w:rsidR="00431524" w:rsidRPr="00172D15" w:rsidRDefault="00431524" w:rsidP="000950F0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172D15">
        <w:rPr>
          <w:rFonts w:ascii="Times New Roman" w:hAnsi="Times New Roman" w:cs="Times New Roman"/>
        </w:rPr>
        <w:t>снижению масштабов употребления наркотических средств и профилактика наркомании;</w:t>
      </w:r>
    </w:p>
    <w:p w:rsidR="00431524" w:rsidRPr="00172D15" w:rsidRDefault="00431524" w:rsidP="000950F0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172D15">
        <w:rPr>
          <w:rFonts w:ascii="Times New Roman" w:hAnsi="Times New Roman" w:cs="Times New Roman"/>
        </w:rPr>
        <w:t>сокращение смертности от дорожно-транспортных происшествий, обеспечение высокого уровня безопасности дорожного движения;</w:t>
      </w:r>
    </w:p>
    <w:p w:rsidR="00431524" w:rsidRPr="00172D15" w:rsidRDefault="00431524" w:rsidP="000950F0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172D15">
        <w:rPr>
          <w:rFonts w:ascii="Times New Roman" w:hAnsi="Times New Roman" w:cs="Times New Roman"/>
        </w:rPr>
        <w:t>снижению масштабов злоупотребления алкогольной продукцией и профилактика алкоголизма;</w:t>
      </w:r>
    </w:p>
    <w:p w:rsidR="00431524" w:rsidRPr="00172D15" w:rsidRDefault="00431524" w:rsidP="000950F0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172D15">
        <w:rPr>
          <w:rFonts w:ascii="Times New Roman" w:hAnsi="Times New Roman" w:cs="Times New Roman"/>
        </w:rPr>
        <w:t>повышение эффективности взаимодействия между правоохранительными органами, органами местного самоуправления городского округа по вопросам социальной реабилитации лиц, освободившихся из мест лишения свободы, сокращение уровня преступности и правонарушений среди лиц данной категории.</w:t>
      </w:r>
    </w:p>
    <w:p w:rsidR="00431524" w:rsidRPr="00172D15" w:rsidRDefault="00431524" w:rsidP="00431524">
      <w:pPr>
        <w:pStyle w:val="ConsPlusNormal"/>
        <w:ind w:right="-49" w:firstLine="708"/>
        <w:jc w:val="both"/>
        <w:rPr>
          <w:rFonts w:ascii="Times New Roman" w:hAnsi="Times New Roman" w:cs="Times New Roman"/>
        </w:rPr>
      </w:pPr>
      <w:r w:rsidRPr="00172D15">
        <w:rPr>
          <w:rFonts w:ascii="Times New Roman" w:hAnsi="Times New Roman" w:cs="Times New Roman"/>
        </w:rPr>
        <w:t>Условием достижения целей Программы является решение следующих задач:</w:t>
      </w:r>
    </w:p>
    <w:p w:rsidR="00431524" w:rsidRPr="00172D15" w:rsidRDefault="00431524" w:rsidP="000950F0">
      <w:pPr>
        <w:pStyle w:val="ConsPlusNormal"/>
        <w:numPr>
          <w:ilvl w:val="0"/>
          <w:numId w:val="13"/>
        </w:numPr>
        <w:ind w:right="-49"/>
        <w:jc w:val="both"/>
        <w:rPr>
          <w:rFonts w:ascii="Times New Roman" w:hAnsi="Times New Roman" w:cs="Times New Roman"/>
        </w:rPr>
      </w:pPr>
      <w:r w:rsidRPr="00172D15">
        <w:rPr>
          <w:rFonts w:ascii="Times New Roman" w:hAnsi="Times New Roman" w:cs="Times New Roman"/>
        </w:rPr>
        <w:t>обеспечение охраны общественного порядка во время проведения городских массовых мероприятий;</w:t>
      </w:r>
    </w:p>
    <w:p w:rsidR="003A7EC8" w:rsidRPr="00172D15" w:rsidRDefault="003A7EC8" w:rsidP="000950F0">
      <w:pPr>
        <w:pStyle w:val="ConsPlusNormal"/>
        <w:numPr>
          <w:ilvl w:val="0"/>
          <w:numId w:val="13"/>
        </w:numPr>
        <w:ind w:right="-49"/>
        <w:jc w:val="both"/>
        <w:rPr>
          <w:rFonts w:ascii="Times New Roman" w:hAnsi="Times New Roman" w:cs="Times New Roman"/>
        </w:rPr>
      </w:pPr>
      <w:r w:rsidRPr="00172D15">
        <w:rPr>
          <w:rFonts w:ascii="Times New Roman" w:hAnsi="Times New Roman" w:cs="Times New Roman"/>
        </w:rPr>
        <w:t>повышение уровня правовой и финансовой грамотности граждан;</w:t>
      </w:r>
    </w:p>
    <w:p w:rsidR="00431524" w:rsidRPr="00172D15" w:rsidRDefault="00431524" w:rsidP="000950F0">
      <w:pPr>
        <w:pStyle w:val="ConsPlusNormal"/>
        <w:numPr>
          <w:ilvl w:val="0"/>
          <w:numId w:val="13"/>
        </w:numPr>
        <w:ind w:right="-49"/>
        <w:jc w:val="both"/>
        <w:rPr>
          <w:rFonts w:ascii="Times New Roman" w:hAnsi="Times New Roman" w:cs="Times New Roman"/>
        </w:rPr>
      </w:pPr>
      <w:r w:rsidRPr="00172D15">
        <w:rPr>
          <w:rFonts w:ascii="Times New Roman" w:hAnsi="Times New Roman" w:cs="Times New Roman"/>
        </w:rPr>
        <w:t>снижение масштабов употребления наркотических средств и профилактика наркомании;</w:t>
      </w:r>
    </w:p>
    <w:p w:rsidR="00431524" w:rsidRPr="00172D15" w:rsidRDefault="00431524" w:rsidP="000950F0">
      <w:pPr>
        <w:pStyle w:val="ConsPlusNormal"/>
        <w:numPr>
          <w:ilvl w:val="0"/>
          <w:numId w:val="13"/>
        </w:numPr>
        <w:ind w:right="-49"/>
        <w:jc w:val="both"/>
        <w:rPr>
          <w:rFonts w:ascii="Times New Roman" w:hAnsi="Times New Roman" w:cs="Times New Roman"/>
        </w:rPr>
      </w:pPr>
      <w:r w:rsidRPr="00172D15">
        <w:rPr>
          <w:rFonts w:ascii="Times New Roman" w:hAnsi="Times New Roman" w:cs="Times New Roman"/>
        </w:rPr>
        <w:t xml:space="preserve">совершенствование организации движения транспорта и пешеходов в </w:t>
      </w:r>
      <w:r w:rsidRPr="00172D15">
        <w:rPr>
          <w:rFonts w:ascii="Times New Roman" w:hAnsi="Times New Roman" w:cs="Times New Roman"/>
          <w:spacing w:val="-2"/>
        </w:rPr>
        <w:t>Осинниковском</w:t>
      </w:r>
      <w:r w:rsidRPr="00172D15">
        <w:rPr>
          <w:rFonts w:ascii="Times New Roman" w:hAnsi="Times New Roman" w:cs="Times New Roman"/>
        </w:rPr>
        <w:t xml:space="preserve"> городском округе; </w:t>
      </w:r>
    </w:p>
    <w:p w:rsidR="00431524" w:rsidRPr="00172D15" w:rsidRDefault="00431524" w:rsidP="000950F0">
      <w:pPr>
        <w:pStyle w:val="ConsPlusNormal"/>
        <w:numPr>
          <w:ilvl w:val="0"/>
          <w:numId w:val="13"/>
        </w:numPr>
        <w:ind w:right="-49"/>
        <w:jc w:val="both"/>
        <w:rPr>
          <w:rFonts w:ascii="Times New Roman" w:hAnsi="Times New Roman" w:cs="Times New Roman"/>
        </w:rPr>
      </w:pPr>
      <w:r w:rsidRPr="00172D15">
        <w:rPr>
          <w:rFonts w:ascii="Times New Roman" w:hAnsi="Times New Roman" w:cs="Times New Roman"/>
        </w:rPr>
        <w:t>снижение тяжести последствий от дорожно-транспортных происшествий;</w:t>
      </w:r>
    </w:p>
    <w:p w:rsidR="00431524" w:rsidRPr="00172D15" w:rsidRDefault="00431524" w:rsidP="000950F0">
      <w:pPr>
        <w:pStyle w:val="ConsPlusNormal"/>
        <w:numPr>
          <w:ilvl w:val="0"/>
          <w:numId w:val="13"/>
        </w:numPr>
        <w:ind w:right="-49"/>
        <w:jc w:val="both"/>
        <w:rPr>
          <w:rFonts w:ascii="Times New Roman" w:hAnsi="Times New Roman" w:cs="Times New Roman"/>
        </w:rPr>
      </w:pPr>
      <w:r w:rsidRPr="00172D15">
        <w:rPr>
          <w:rFonts w:ascii="Times New Roman" w:hAnsi="Times New Roman" w:cs="Times New Roman"/>
        </w:rPr>
        <w:t>сокращение детского дорожно-транспортного травматизма;</w:t>
      </w:r>
    </w:p>
    <w:p w:rsidR="00431524" w:rsidRPr="00172D15" w:rsidRDefault="00431524" w:rsidP="000950F0">
      <w:pPr>
        <w:pStyle w:val="ConsPlusNormal"/>
        <w:numPr>
          <w:ilvl w:val="0"/>
          <w:numId w:val="13"/>
        </w:numPr>
        <w:ind w:right="-49"/>
        <w:jc w:val="both"/>
        <w:rPr>
          <w:rFonts w:ascii="Times New Roman" w:hAnsi="Times New Roman" w:cs="Times New Roman"/>
        </w:rPr>
      </w:pPr>
      <w:r w:rsidRPr="00172D15">
        <w:rPr>
          <w:rFonts w:ascii="Times New Roman" w:hAnsi="Times New Roman" w:cs="Times New Roman"/>
        </w:rPr>
        <w:t xml:space="preserve">принятия эффективных мер по профилактике алкоголизма, направленных на снижение масштабов злоупотребления алкогольной продукцией; </w:t>
      </w:r>
    </w:p>
    <w:p w:rsidR="00431524" w:rsidRDefault="00431524" w:rsidP="000950F0">
      <w:pPr>
        <w:pStyle w:val="ConsPlusNormal"/>
        <w:numPr>
          <w:ilvl w:val="0"/>
          <w:numId w:val="13"/>
        </w:numPr>
        <w:ind w:right="-49"/>
        <w:jc w:val="both"/>
        <w:rPr>
          <w:rFonts w:ascii="Times New Roman" w:hAnsi="Times New Roman" w:cs="Times New Roman"/>
        </w:rPr>
      </w:pPr>
      <w:r w:rsidRPr="00172D15">
        <w:rPr>
          <w:rFonts w:ascii="Times New Roman" w:hAnsi="Times New Roman" w:cs="Times New Roman"/>
        </w:rPr>
        <w:lastRenderedPageBreak/>
        <w:t>обеспечение координации между взаимодействующими структурами по вопросам социальной адаптации лиц, освободившихся из мест лишения свободы, предупреждения совершения ими правонарушений и преступлений на территории Осинниковского городского округа.</w:t>
      </w:r>
    </w:p>
    <w:p w:rsidR="0089793B" w:rsidRDefault="0089793B" w:rsidP="0089793B">
      <w:pPr>
        <w:pStyle w:val="ConsPlusNormal"/>
        <w:ind w:right="-49"/>
        <w:jc w:val="both"/>
        <w:rPr>
          <w:rFonts w:ascii="Times New Roman" w:hAnsi="Times New Roman" w:cs="Times New Roman"/>
        </w:rPr>
      </w:pPr>
    </w:p>
    <w:p w:rsidR="0089793B" w:rsidRDefault="0089793B" w:rsidP="0089793B">
      <w:pPr>
        <w:pStyle w:val="ConsPlusNormal"/>
        <w:ind w:right="-49"/>
        <w:jc w:val="both"/>
        <w:rPr>
          <w:rFonts w:ascii="Times New Roman" w:hAnsi="Times New Roman" w:cs="Times New Roman"/>
        </w:rPr>
      </w:pPr>
    </w:p>
    <w:p w:rsidR="0089793B" w:rsidRDefault="0089793B" w:rsidP="0089793B">
      <w:pPr>
        <w:pStyle w:val="ConsPlusNormal"/>
        <w:ind w:right="-49"/>
        <w:jc w:val="both"/>
        <w:rPr>
          <w:rFonts w:ascii="Times New Roman" w:hAnsi="Times New Roman" w:cs="Times New Roman"/>
        </w:rPr>
      </w:pPr>
    </w:p>
    <w:p w:rsidR="0089793B" w:rsidRPr="00172D15" w:rsidRDefault="0089793B" w:rsidP="0089793B">
      <w:pPr>
        <w:pStyle w:val="ConsPlusNormal"/>
        <w:ind w:right="-49"/>
        <w:jc w:val="both"/>
        <w:rPr>
          <w:rFonts w:ascii="Times New Roman" w:hAnsi="Times New Roman" w:cs="Times New Roman"/>
        </w:rPr>
      </w:pPr>
    </w:p>
    <w:p w:rsidR="00ED2448" w:rsidRPr="00172D15" w:rsidRDefault="00ED2448" w:rsidP="000950F0">
      <w:pPr>
        <w:pStyle w:val="af1"/>
        <w:widowControl w:val="0"/>
        <w:numPr>
          <w:ilvl w:val="0"/>
          <w:numId w:val="14"/>
        </w:numPr>
        <w:autoSpaceDE w:val="0"/>
        <w:autoSpaceDN w:val="0"/>
        <w:adjustRightInd w:val="0"/>
        <w:jc w:val="center"/>
        <w:outlineLvl w:val="1"/>
        <w:rPr>
          <w:b/>
        </w:rPr>
      </w:pPr>
      <w:r w:rsidRPr="00172D15">
        <w:rPr>
          <w:b/>
        </w:rPr>
        <w:t>Перечень мероприятий муниципальной программы</w:t>
      </w:r>
    </w:p>
    <w:p w:rsidR="00ED2448" w:rsidRPr="00172D15" w:rsidRDefault="00ED2448" w:rsidP="00ED2448">
      <w:pPr>
        <w:tabs>
          <w:tab w:val="left" w:pos="9214"/>
        </w:tabs>
        <w:jc w:val="center"/>
        <w:rPr>
          <w:b/>
        </w:rPr>
      </w:pPr>
      <w:r w:rsidRPr="00172D15">
        <w:rPr>
          <w:b/>
        </w:rPr>
        <w:t>с кратким описанием</w:t>
      </w:r>
    </w:p>
    <w:p w:rsidR="00ED2448" w:rsidRPr="00172D15" w:rsidRDefault="00ED2448" w:rsidP="00ED2448">
      <w:pPr>
        <w:tabs>
          <w:tab w:val="left" w:pos="9214"/>
        </w:tabs>
        <w:jc w:val="center"/>
        <w:rPr>
          <w:sz w:val="20"/>
          <w:szCs w:val="20"/>
        </w:rPr>
      </w:pPr>
    </w:p>
    <w:p w:rsidR="00ED2448" w:rsidRPr="00172D15" w:rsidRDefault="00ED2448" w:rsidP="00ED2448">
      <w:pPr>
        <w:widowControl w:val="0"/>
        <w:autoSpaceDE w:val="0"/>
        <w:autoSpaceDN w:val="0"/>
        <w:adjustRightInd w:val="0"/>
        <w:ind w:firstLine="540"/>
        <w:rPr>
          <w:sz w:val="20"/>
          <w:szCs w:val="20"/>
        </w:rPr>
      </w:pPr>
      <w:r w:rsidRPr="00172D15">
        <w:rPr>
          <w:sz w:val="20"/>
          <w:szCs w:val="20"/>
        </w:rPr>
        <w:t>Для решения задач, поставленных в рамках достижения указанных целей муниципальной программы, планируется осуществление следующих мероприятий муниципальной программы:</w:t>
      </w:r>
    </w:p>
    <w:p w:rsidR="00ED2448" w:rsidRPr="00172D15" w:rsidRDefault="00ED2448" w:rsidP="00ED2448">
      <w:pPr>
        <w:widowControl w:val="0"/>
        <w:autoSpaceDE w:val="0"/>
        <w:autoSpaceDN w:val="0"/>
        <w:adjustRightInd w:val="0"/>
        <w:ind w:firstLine="540"/>
        <w:rPr>
          <w:sz w:val="20"/>
          <w:szCs w:val="20"/>
        </w:rPr>
      </w:pPr>
      <w:r w:rsidRPr="00172D15">
        <w:rPr>
          <w:sz w:val="20"/>
          <w:szCs w:val="20"/>
        </w:rPr>
        <w:t>1. Обеспечение безопасности граждан.</w:t>
      </w:r>
    </w:p>
    <w:p w:rsidR="00ED2448" w:rsidRPr="00172D15" w:rsidRDefault="00ED2448" w:rsidP="00ED2448">
      <w:pPr>
        <w:widowControl w:val="0"/>
        <w:autoSpaceDE w:val="0"/>
        <w:autoSpaceDN w:val="0"/>
        <w:adjustRightInd w:val="0"/>
        <w:ind w:firstLine="540"/>
        <w:rPr>
          <w:sz w:val="20"/>
          <w:szCs w:val="20"/>
        </w:rPr>
      </w:pPr>
      <w:r w:rsidRPr="00172D15">
        <w:rPr>
          <w:sz w:val="20"/>
          <w:szCs w:val="20"/>
        </w:rPr>
        <w:t>2. Сокращение масштабов незаконного потребления наркотических средств и психотропных веществ.</w:t>
      </w:r>
    </w:p>
    <w:p w:rsidR="00ED2448" w:rsidRPr="00172D15" w:rsidRDefault="00ED2448" w:rsidP="00ED2448">
      <w:pPr>
        <w:widowControl w:val="0"/>
        <w:autoSpaceDE w:val="0"/>
        <w:autoSpaceDN w:val="0"/>
        <w:adjustRightInd w:val="0"/>
        <w:ind w:firstLine="540"/>
        <w:rPr>
          <w:sz w:val="20"/>
          <w:szCs w:val="20"/>
        </w:rPr>
      </w:pPr>
      <w:r w:rsidRPr="00172D15">
        <w:rPr>
          <w:sz w:val="20"/>
          <w:szCs w:val="20"/>
        </w:rPr>
        <w:t>3. Меры по повышению безопасности дорожного движения.</w:t>
      </w:r>
    </w:p>
    <w:p w:rsidR="00ED2448" w:rsidRPr="00172D15" w:rsidRDefault="00ED2448" w:rsidP="00ED2448">
      <w:pPr>
        <w:widowControl w:val="0"/>
        <w:autoSpaceDE w:val="0"/>
        <w:autoSpaceDN w:val="0"/>
        <w:adjustRightInd w:val="0"/>
        <w:ind w:firstLine="540"/>
        <w:rPr>
          <w:sz w:val="20"/>
          <w:szCs w:val="20"/>
        </w:rPr>
      </w:pPr>
      <w:r w:rsidRPr="00172D15">
        <w:rPr>
          <w:sz w:val="20"/>
          <w:szCs w:val="20"/>
        </w:rPr>
        <w:t>4. Меры по снижению масштабов злоупотребления алкогольной продукцией и профилактике алкоголизма.</w:t>
      </w:r>
    </w:p>
    <w:p w:rsidR="00ED2448" w:rsidRPr="00172D15" w:rsidRDefault="00ED2448" w:rsidP="00ED2448">
      <w:pPr>
        <w:widowControl w:val="0"/>
        <w:autoSpaceDE w:val="0"/>
        <w:autoSpaceDN w:val="0"/>
        <w:adjustRightInd w:val="0"/>
        <w:ind w:firstLine="540"/>
        <w:rPr>
          <w:sz w:val="20"/>
          <w:szCs w:val="20"/>
        </w:rPr>
      </w:pPr>
      <w:r w:rsidRPr="00172D15">
        <w:rPr>
          <w:sz w:val="20"/>
          <w:szCs w:val="20"/>
        </w:rPr>
        <w:t>5. Оказание помощи лицам, отбывшим наказание в виде лишения свободы, и содействие их социальной реабилитации.</w:t>
      </w:r>
    </w:p>
    <w:tbl>
      <w:tblPr>
        <w:tblW w:w="10525" w:type="dxa"/>
        <w:tblInd w:w="-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77"/>
        <w:gridCol w:w="2031"/>
        <w:gridCol w:w="344"/>
        <w:gridCol w:w="72"/>
        <w:gridCol w:w="2905"/>
        <w:gridCol w:w="35"/>
        <w:gridCol w:w="142"/>
        <w:gridCol w:w="882"/>
        <w:gridCol w:w="1244"/>
        <w:gridCol w:w="142"/>
        <w:gridCol w:w="2409"/>
        <w:gridCol w:w="142"/>
      </w:tblGrid>
      <w:tr w:rsidR="00172D15" w:rsidRPr="00172D15" w:rsidTr="008102B9">
        <w:trPr>
          <w:gridAfter w:val="1"/>
          <w:wAfter w:w="142" w:type="dxa"/>
        </w:trPr>
        <w:tc>
          <w:tcPr>
            <w:tcW w:w="2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2448" w:rsidRPr="00172D15" w:rsidRDefault="00ED24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Наименование программы, мероприятия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2448" w:rsidRPr="00172D15" w:rsidRDefault="00ED24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Краткое описание программы, мероприятия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2448" w:rsidRPr="00172D15" w:rsidRDefault="00ED24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2448" w:rsidRPr="00172D15" w:rsidRDefault="00ED24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Порядок определения (формула)</w:t>
            </w:r>
          </w:p>
        </w:tc>
      </w:tr>
      <w:tr w:rsidR="00172D15" w:rsidRPr="00172D15" w:rsidTr="008102B9">
        <w:trPr>
          <w:gridAfter w:val="1"/>
          <w:wAfter w:w="142" w:type="dxa"/>
          <w:trHeight w:val="256"/>
        </w:trPr>
        <w:tc>
          <w:tcPr>
            <w:tcW w:w="2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D2448" w:rsidRPr="00172D15" w:rsidRDefault="00ED2448">
            <w:pPr>
              <w:jc w:val="center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1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D2448" w:rsidRPr="00172D15" w:rsidRDefault="00ED2448">
            <w:pPr>
              <w:jc w:val="center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D2448" w:rsidRPr="00172D15" w:rsidRDefault="00ED2448">
            <w:pPr>
              <w:jc w:val="center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D2448" w:rsidRPr="00172D15" w:rsidRDefault="00ED2448">
            <w:pPr>
              <w:jc w:val="center"/>
            </w:pPr>
            <w:r w:rsidRPr="00172D15">
              <w:t>4</w:t>
            </w:r>
          </w:p>
        </w:tc>
      </w:tr>
      <w:tr w:rsidR="00172D15" w:rsidRPr="00172D15" w:rsidTr="008102B9">
        <w:trPr>
          <w:gridAfter w:val="1"/>
          <w:wAfter w:w="142" w:type="dxa"/>
        </w:trPr>
        <w:tc>
          <w:tcPr>
            <w:tcW w:w="10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2448" w:rsidRPr="00172D15" w:rsidRDefault="00ED2448" w:rsidP="00F317A0">
            <w:pPr>
              <w:widowControl w:val="0"/>
              <w:numPr>
                <w:ilvl w:val="0"/>
                <w:numId w:val="6"/>
              </w:numPr>
              <w:tabs>
                <w:tab w:val="left" w:pos="324"/>
              </w:tabs>
              <w:autoSpaceDE w:val="0"/>
              <w:autoSpaceDN w:val="0"/>
              <w:adjustRightInd w:val="0"/>
              <w:ind w:left="40" w:firstLine="0"/>
              <w:jc w:val="both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Цель: Обеспечение безопасности граждан</w:t>
            </w:r>
          </w:p>
        </w:tc>
      </w:tr>
      <w:tr w:rsidR="00172D15" w:rsidRPr="00172D15" w:rsidTr="008102B9">
        <w:trPr>
          <w:gridAfter w:val="1"/>
          <w:wAfter w:w="142" w:type="dxa"/>
        </w:trPr>
        <w:tc>
          <w:tcPr>
            <w:tcW w:w="10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2448" w:rsidRPr="00172D15" w:rsidRDefault="00ED2448" w:rsidP="00F317A0">
            <w:pPr>
              <w:pStyle w:val="af1"/>
              <w:numPr>
                <w:ilvl w:val="0"/>
                <w:numId w:val="15"/>
              </w:numPr>
              <w:ind w:left="40" w:firstLine="0"/>
              <w:jc w:val="both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 xml:space="preserve">Задача: </w:t>
            </w:r>
            <w:r w:rsidR="0085178E" w:rsidRPr="00172D15">
              <w:rPr>
                <w:sz w:val="20"/>
                <w:szCs w:val="20"/>
              </w:rPr>
              <w:t>обеспечение безопасности граждан.</w:t>
            </w:r>
          </w:p>
        </w:tc>
      </w:tr>
      <w:tr w:rsidR="00EE4305" w:rsidRPr="00172D15" w:rsidTr="008102B9">
        <w:trPr>
          <w:gridAfter w:val="1"/>
          <w:wAfter w:w="142" w:type="dxa"/>
        </w:trPr>
        <w:tc>
          <w:tcPr>
            <w:tcW w:w="10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E4305" w:rsidRDefault="00EE4305" w:rsidP="00F317A0">
            <w:pPr>
              <w:ind w:left="40"/>
            </w:pPr>
            <w:r w:rsidRPr="000C7DF9">
              <w:rPr>
                <w:bCs/>
                <w:color w:val="000000" w:themeColor="text1"/>
                <w:sz w:val="20"/>
                <w:szCs w:val="20"/>
              </w:rPr>
              <w:t>1</w:t>
            </w:r>
            <w:r w:rsidRPr="00DB0F1D">
              <w:rPr>
                <w:bCs/>
                <w:color w:val="000000" w:themeColor="text1"/>
                <w:sz w:val="20"/>
                <w:szCs w:val="20"/>
                <w:highlight w:val="yellow"/>
              </w:rPr>
              <w:t>. Расходы на осуществление охраны общественного порядка.</w:t>
            </w:r>
          </w:p>
        </w:tc>
      </w:tr>
      <w:tr w:rsidR="00172D15" w:rsidRPr="00172D15" w:rsidTr="008102B9">
        <w:trPr>
          <w:gridAfter w:val="1"/>
          <w:wAfter w:w="142" w:type="dxa"/>
          <w:trHeight w:val="6245"/>
        </w:trPr>
        <w:tc>
          <w:tcPr>
            <w:tcW w:w="2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2448" w:rsidRPr="00172D15" w:rsidRDefault="00ED2448" w:rsidP="000950F0">
            <w:pPr>
              <w:pStyle w:val="af1"/>
              <w:widowControl w:val="0"/>
              <w:numPr>
                <w:ilvl w:val="1"/>
                <w:numId w:val="10"/>
              </w:numPr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«Меры по обеспечению безопасности граждан во время проведения городских массовых мероприятий».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2448" w:rsidRPr="00172D15" w:rsidRDefault="00ED24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Включает в себя мероприятие по обеспечению безопасности граждан:</w:t>
            </w:r>
          </w:p>
          <w:p w:rsidR="00ED2448" w:rsidRPr="00172D15" w:rsidRDefault="00ED24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1.1.1 материальное стимулирование народных дружинников (</w:t>
            </w:r>
            <w:r w:rsidR="009A7FFE">
              <w:rPr>
                <w:sz w:val="20"/>
                <w:szCs w:val="20"/>
              </w:rPr>
              <w:t>Администрация Осинниковского городского</w:t>
            </w:r>
            <w:bookmarkStart w:id="1" w:name="_GoBack"/>
            <w:bookmarkEnd w:id="1"/>
            <w:r w:rsidRPr="00172D15">
              <w:rPr>
                <w:sz w:val="20"/>
                <w:szCs w:val="20"/>
              </w:rPr>
              <w:t>);</w:t>
            </w:r>
          </w:p>
          <w:p w:rsidR="00ED2448" w:rsidRPr="00172D15" w:rsidRDefault="00ED24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1.1.2 личное страхование народных дружинников на период их участия в мероприятиях по охране общественного порядка, изготовление удостоверений и отличительной символики народных дружинников (</w:t>
            </w:r>
            <w:r w:rsidR="009A7FFE">
              <w:rPr>
                <w:sz w:val="20"/>
                <w:szCs w:val="20"/>
              </w:rPr>
              <w:t>Администрация Осинниковского городского</w:t>
            </w:r>
            <w:r w:rsidRPr="00172D15">
              <w:rPr>
                <w:sz w:val="20"/>
                <w:szCs w:val="20"/>
              </w:rPr>
              <w:t xml:space="preserve">); </w:t>
            </w:r>
          </w:p>
          <w:p w:rsidR="00ED2448" w:rsidRDefault="00ED24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1.1.3 совершенствования казачьей службы по охране общественного порядка, усиления борьбы с уличными правонарушениями, материальное стимулирование казачьей службы (МКУ «ЖКУ»).</w:t>
            </w:r>
          </w:p>
          <w:p w:rsidR="00DB0F1D" w:rsidRPr="00172D15" w:rsidRDefault="00DB0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2448" w:rsidRPr="00172D15" w:rsidRDefault="00ED24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Количество зарегистрированных преступлений против личности, совершённых на месте и во время проведения городских массовых мероприятий (число преступлений)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2448" w:rsidRPr="00172D15" w:rsidRDefault="00ED24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Количество зарегистрированных преступлений против личности, совершённых на месте и во время проведения городских массовых мероприятий, на конец отчётного периода</w:t>
            </w:r>
          </w:p>
        </w:tc>
      </w:tr>
      <w:tr w:rsidR="00172D15" w:rsidRPr="00172D15" w:rsidTr="008102B9">
        <w:trPr>
          <w:gridAfter w:val="1"/>
          <w:wAfter w:w="142" w:type="dxa"/>
        </w:trPr>
        <w:tc>
          <w:tcPr>
            <w:tcW w:w="10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2448" w:rsidRPr="00172D15" w:rsidRDefault="00ED2448" w:rsidP="00EE4305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Цель: снижение масштабов употребления наркотических средств и профилактика наркомании.</w:t>
            </w:r>
          </w:p>
        </w:tc>
      </w:tr>
      <w:tr w:rsidR="00172D15" w:rsidRPr="00172D15" w:rsidTr="008102B9">
        <w:trPr>
          <w:gridAfter w:val="1"/>
          <w:wAfter w:w="142" w:type="dxa"/>
        </w:trPr>
        <w:tc>
          <w:tcPr>
            <w:tcW w:w="10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2448" w:rsidRPr="00172D15" w:rsidRDefault="00ED2448" w:rsidP="00EE43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2. Задача: обеспечение эффективной профилактики распространения наркомании.</w:t>
            </w:r>
          </w:p>
        </w:tc>
      </w:tr>
      <w:tr w:rsidR="00EE4305" w:rsidRPr="00172D15" w:rsidTr="008102B9">
        <w:trPr>
          <w:gridAfter w:val="1"/>
          <w:wAfter w:w="142" w:type="dxa"/>
        </w:trPr>
        <w:tc>
          <w:tcPr>
            <w:tcW w:w="10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E4305" w:rsidRPr="00172D15" w:rsidRDefault="00EE4305" w:rsidP="00EE4305">
            <w:pPr>
              <w:pStyle w:val="Con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2. </w:t>
            </w:r>
            <w:r w:rsidRPr="00172D15">
              <w:rPr>
                <w:rFonts w:ascii="Times New Roman" w:hAnsi="Times New Roman" w:cs="Times New Roman"/>
              </w:rPr>
              <w:t xml:space="preserve"> Расходы на осуществление мер антинаркотической направленности </w:t>
            </w:r>
          </w:p>
          <w:p w:rsidR="00EE4305" w:rsidRPr="00172D15" w:rsidRDefault="00EE4305">
            <w:pPr>
              <w:widowControl w:val="0"/>
              <w:autoSpaceDE w:val="0"/>
              <w:autoSpaceDN w:val="0"/>
              <w:adjustRightInd w:val="0"/>
              <w:ind w:left="360"/>
              <w:rPr>
                <w:sz w:val="20"/>
                <w:szCs w:val="20"/>
              </w:rPr>
            </w:pPr>
          </w:p>
        </w:tc>
      </w:tr>
      <w:tr w:rsidR="00172D15" w:rsidRPr="00172D15" w:rsidTr="008102B9">
        <w:trPr>
          <w:gridAfter w:val="1"/>
          <w:wAfter w:w="142" w:type="dxa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2448" w:rsidRPr="00172D15" w:rsidRDefault="00EE4305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2.1</w:t>
            </w:r>
            <w:r w:rsidR="00ED2448" w:rsidRPr="00172D15">
              <w:rPr>
                <w:sz w:val="20"/>
                <w:szCs w:val="20"/>
              </w:rPr>
              <w:t>. «Комплексные меры противодействия злоупотреблению наркотиками и их незаконному обороту».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2448" w:rsidRPr="00172D15" w:rsidRDefault="00ED2448">
            <w:pPr>
              <w:jc w:val="both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Включает в себя мероприятия по профилактике наркомании:</w:t>
            </w:r>
          </w:p>
          <w:p w:rsidR="00ED2448" w:rsidRPr="00172D15" w:rsidRDefault="00ED2448">
            <w:pPr>
              <w:jc w:val="both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2.1.1 Проведение обучающих семинаров, тренингов с привлечением нарколога, психолога наркологического кабинета для специалистов образовательных учреждений.</w:t>
            </w:r>
          </w:p>
          <w:p w:rsidR="00ED2448" w:rsidRPr="00172D15" w:rsidRDefault="00ED2448">
            <w:pPr>
              <w:jc w:val="both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Проведение профилактических медицинских осмотров, обучающихся в образовательных организациях, у которых имеется риск употребления наркотических средств и психотропных веществ.</w:t>
            </w:r>
          </w:p>
          <w:p w:rsidR="00ED2448" w:rsidRPr="00172D15" w:rsidRDefault="00ED2448">
            <w:pPr>
              <w:jc w:val="both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Оказание организационно-методического содействия медицинским организациям образовательными организациями при проведении профилактических медицинских осмотров обучающихся.</w:t>
            </w:r>
          </w:p>
          <w:p w:rsidR="00ED2448" w:rsidRPr="00172D15" w:rsidRDefault="00ED2448">
            <w:pPr>
              <w:jc w:val="both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Цикл образовательно-воспитательных театрализованных мероприятий антинаркотической направленности (Проведение акций, конкурсов, спортивных соревнований, фестивалей, и других мероприятий антинаркотической направленности).</w:t>
            </w:r>
          </w:p>
          <w:p w:rsidR="00ED2448" w:rsidRPr="00172D15" w:rsidRDefault="00ED2448">
            <w:pPr>
              <w:jc w:val="both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Патриотическое воспитание граждан, допризывная подготовка молодежи, развитие физической культуры и детско-юношеского спорта.</w:t>
            </w:r>
          </w:p>
          <w:p w:rsidR="00ED2448" w:rsidRPr="00172D15" w:rsidRDefault="00ED2448">
            <w:pPr>
              <w:jc w:val="both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Поддержка государственных и общественных организаций в реализации мероприятий, направленных на профилактику немедицинского потребления наркотиков, в том числе среди молодежных объединений и организаций, проведение конкурсов «Лучшая инициатива волонтеров в сфере профилактики наркомании».</w:t>
            </w:r>
          </w:p>
          <w:p w:rsidR="00ED2448" w:rsidRPr="00172D15" w:rsidRDefault="00ED2448">
            <w:pPr>
              <w:jc w:val="both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 xml:space="preserve"> (Управление образования администрации Осинниковского городского округа).</w:t>
            </w:r>
          </w:p>
          <w:p w:rsidR="00ED2448" w:rsidRPr="00172D15" w:rsidRDefault="00ED2448">
            <w:pPr>
              <w:jc w:val="both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 xml:space="preserve">2.1.2 Цикл образовательно-воспитательных театрализованных мероприятий антинаркотической </w:t>
            </w:r>
            <w:r w:rsidRPr="00172D15">
              <w:rPr>
                <w:sz w:val="20"/>
                <w:szCs w:val="20"/>
              </w:rPr>
              <w:lastRenderedPageBreak/>
              <w:t xml:space="preserve">направленности (Проведение акций, конкурсов, спортивных соревнований, фестивалей, и других мероприятий антинаркотической направленности). </w:t>
            </w:r>
          </w:p>
          <w:p w:rsidR="00ED2448" w:rsidRPr="00172D15" w:rsidRDefault="00ED2448">
            <w:pPr>
              <w:jc w:val="both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Проведение антинаркотических театрализованных и игровых программ.</w:t>
            </w:r>
          </w:p>
          <w:p w:rsidR="00ED2448" w:rsidRPr="00172D15" w:rsidRDefault="00ED2448">
            <w:pPr>
              <w:jc w:val="both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 xml:space="preserve">Изготовление информационной продукции по профилактике употребления наркотических средств в рамках проведения мероприятий антинаркотической направленности в учреждениях культуры. </w:t>
            </w:r>
          </w:p>
          <w:p w:rsidR="00ED2448" w:rsidRPr="00172D15" w:rsidRDefault="00ED2448">
            <w:pPr>
              <w:jc w:val="both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Публикация в официальных аккаунтах учреждений культуры материалов, направленных на противодействие злоупотреблению наркотиками. (Управление культуры администрации Осинниковского городского округа);</w:t>
            </w:r>
          </w:p>
          <w:p w:rsidR="00ED2448" w:rsidRPr="00172D15" w:rsidRDefault="00ED2448">
            <w:pPr>
              <w:jc w:val="both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 xml:space="preserve">2.1.3 Цикл образовательно-воспитательных театрализованных мероприятий антинаркотической направленности. (Проведение антинаркотических акций, операций, спортивных мероприятий, слетов, фестивалей.) </w:t>
            </w:r>
          </w:p>
          <w:p w:rsidR="00ED2448" w:rsidRPr="00172D15" w:rsidRDefault="00ED2448">
            <w:pPr>
              <w:jc w:val="both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 xml:space="preserve">Организация взаимодействия с общественными объединениями по выявлению антинаркотического контента в сети «Интернет». </w:t>
            </w:r>
          </w:p>
          <w:p w:rsidR="00ED2448" w:rsidRPr="00172D15" w:rsidRDefault="00ED2448">
            <w:pPr>
              <w:jc w:val="both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 xml:space="preserve">Привлечение добровольцев (волонтеров) к участию в реализации антинаркотической политики. </w:t>
            </w:r>
          </w:p>
          <w:p w:rsidR="00ED2448" w:rsidRPr="00172D15" w:rsidRDefault="00ED2448">
            <w:pPr>
              <w:jc w:val="both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Развитие добровольческого движения.</w:t>
            </w:r>
          </w:p>
          <w:p w:rsidR="00ED2448" w:rsidRPr="00172D15" w:rsidRDefault="00ED2448">
            <w:pPr>
              <w:jc w:val="both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Поддержка государственных и общественных организаций в реализации мероприятий, направленных на профилактику немедицинского потребления наркотиков, в том числе среди молодежных объединений и организаций, проведение конкурсов «Лучшая инициатива волонтеров в сфере профилактики наркомании».</w:t>
            </w:r>
          </w:p>
          <w:p w:rsidR="00ED2448" w:rsidRPr="00172D15" w:rsidRDefault="00ED2448">
            <w:pPr>
              <w:jc w:val="both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 xml:space="preserve">Организация и проведение городского конкурса проектов, направленных на </w:t>
            </w:r>
            <w:r w:rsidRPr="00172D15">
              <w:rPr>
                <w:sz w:val="20"/>
                <w:szCs w:val="20"/>
              </w:rPr>
              <w:lastRenderedPageBreak/>
              <w:t>противодействие злоупотреблению наркотическими средствами в молодежной среде.</w:t>
            </w:r>
          </w:p>
          <w:p w:rsidR="00ED2448" w:rsidRPr="00172D15" w:rsidRDefault="00ED2448">
            <w:pPr>
              <w:jc w:val="both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Патриотическое воспитание граждан, допризывная подготовка молодежи, развитие физической культуры и детско-юношеского спорта.</w:t>
            </w:r>
          </w:p>
          <w:p w:rsidR="00ED2448" w:rsidRPr="00172D15" w:rsidRDefault="00ED2448">
            <w:pPr>
              <w:jc w:val="both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В целях профилактики и раннего выявления незаконного потребления наркотиков, организация и проведение «Школы профилактики деструктивного поведения в молодежной среде».</w:t>
            </w:r>
          </w:p>
          <w:p w:rsidR="00ED2448" w:rsidRPr="00172D15" w:rsidRDefault="00ED2448">
            <w:pPr>
              <w:jc w:val="both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Изготовление рекламно-информационной продукции по профилактике употребления наркотических средств.</w:t>
            </w:r>
          </w:p>
          <w:p w:rsidR="00ED2448" w:rsidRPr="00172D15" w:rsidRDefault="00ED2448">
            <w:pPr>
              <w:jc w:val="both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 xml:space="preserve">Публикация в СМИ материалов, направленных на противодействие злоупотреблению наркотиками, создание и проведение тематических телерадиопрограмм. </w:t>
            </w:r>
          </w:p>
          <w:p w:rsidR="00ED2448" w:rsidRPr="00172D15" w:rsidRDefault="00ED2448">
            <w:pPr>
              <w:jc w:val="both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Изготовление рекламно-информационной продукции пропагандисткой кампании «Кузбасс против наркотиков». (Управление физической культуры, спорта и молодежной политики администрации Осинниковского городского округа).</w:t>
            </w:r>
          </w:p>
        </w:tc>
        <w:tc>
          <w:tcPr>
            <w:tcW w:w="2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2448" w:rsidRPr="00172D15" w:rsidRDefault="00ED24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lastRenderedPageBreak/>
              <w:t>Количество лиц, состоящих на диспансерном учёте с диагнозом: «наркомания» (человек)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2448" w:rsidRPr="00172D15" w:rsidRDefault="00ED24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Количество лиц, состоящих на диспансерном учёте с диагнозом: «наркомания» (человек), на конец отчётного периода</w:t>
            </w:r>
          </w:p>
        </w:tc>
      </w:tr>
      <w:tr w:rsidR="00172D15" w:rsidRPr="00172D15" w:rsidTr="008102B9">
        <w:trPr>
          <w:gridAfter w:val="1"/>
          <w:wAfter w:w="142" w:type="dxa"/>
        </w:trPr>
        <w:tc>
          <w:tcPr>
            <w:tcW w:w="10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2448" w:rsidRPr="00172D15" w:rsidRDefault="00ED2448" w:rsidP="00EE4305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lastRenderedPageBreak/>
              <w:t>Цель: сокращение смертности от дорожно-транспортных происшествий, обеспечение высокого уровня безопасности дорожного движения.</w:t>
            </w:r>
          </w:p>
        </w:tc>
      </w:tr>
      <w:tr w:rsidR="00172D15" w:rsidRPr="00172D15" w:rsidTr="008102B9">
        <w:trPr>
          <w:gridAfter w:val="1"/>
          <w:wAfter w:w="142" w:type="dxa"/>
        </w:trPr>
        <w:tc>
          <w:tcPr>
            <w:tcW w:w="10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2448" w:rsidRPr="00172D15" w:rsidRDefault="00ED24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 xml:space="preserve">3. Задача: совершенствование организации движения транспорта и пешеходов в </w:t>
            </w:r>
            <w:r w:rsidRPr="00172D15">
              <w:rPr>
                <w:spacing w:val="-2"/>
                <w:sz w:val="20"/>
                <w:szCs w:val="20"/>
              </w:rPr>
              <w:t>Осинниковском</w:t>
            </w:r>
            <w:r w:rsidRPr="00172D15">
              <w:rPr>
                <w:sz w:val="20"/>
                <w:szCs w:val="20"/>
              </w:rPr>
              <w:t xml:space="preserve"> городском округе, снижение тяжести последствий от дорожно-транспортных происшествий, сокращение детского дорожно-транспортного травматизма.</w:t>
            </w:r>
          </w:p>
        </w:tc>
      </w:tr>
      <w:tr w:rsidR="00EE4305" w:rsidRPr="00172D15" w:rsidTr="008102B9">
        <w:trPr>
          <w:gridAfter w:val="1"/>
          <w:wAfter w:w="142" w:type="dxa"/>
        </w:trPr>
        <w:tc>
          <w:tcPr>
            <w:tcW w:w="10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E4305" w:rsidRPr="00EE4305" w:rsidRDefault="00EE4305" w:rsidP="00EE4305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172D15">
              <w:rPr>
                <w:rFonts w:ascii="Times New Roman" w:hAnsi="Times New Roman" w:cs="Times New Roman"/>
              </w:rPr>
              <w:t>Расходы на осуществление мер по повышению безопасности дорожного движения.</w:t>
            </w:r>
          </w:p>
        </w:tc>
      </w:tr>
      <w:tr w:rsidR="00172D15" w:rsidRPr="00172D15" w:rsidTr="008102B9">
        <w:trPr>
          <w:gridAfter w:val="1"/>
          <w:wAfter w:w="142" w:type="dxa"/>
          <w:trHeight w:val="649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2448" w:rsidRPr="00172D15" w:rsidRDefault="00ED244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3.1. «Повышение безопасности дорожного движения».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2448" w:rsidRPr="00172D15" w:rsidRDefault="00ED24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Включает в себя приобретение оборудования, выполнение работ, проведению пропагандистской работы:</w:t>
            </w:r>
          </w:p>
          <w:p w:rsidR="00ED2448" w:rsidRPr="00172D15" w:rsidRDefault="00ED24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3.1.1 приобретение, монтаж и обслуживание технических комплексов фотовидеофиксации, камер видеонаблюдения для обеспечения безопасности дорожного движения. (МКУ «КУМИ» Осинниковского городского округа);</w:t>
            </w:r>
          </w:p>
          <w:p w:rsidR="00ED2448" w:rsidRPr="00172D15" w:rsidRDefault="00ED24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 xml:space="preserve">3.1.2 меры, направленные на </w:t>
            </w:r>
            <w:r w:rsidRPr="00172D15">
              <w:rPr>
                <w:sz w:val="20"/>
                <w:szCs w:val="20"/>
              </w:rPr>
              <w:lastRenderedPageBreak/>
              <w:t xml:space="preserve">повышение безопасности дорожного движения среди детей дошкольного и школьного возраста: </w:t>
            </w:r>
          </w:p>
          <w:p w:rsidR="00ED2448" w:rsidRPr="00172D15" w:rsidRDefault="00ED24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- приобретение и распространение световозвращающих приспособлений среди младших школьников и дошкольников;</w:t>
            </w:r>
          </w:p>
          <w:p w:rsidR="00ED2448" w:rsidRPr="00172D15" w:rsidRDefault="00ED24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- участие в областных профилактических акциях «Внимание - дети!», «Юный пешеход», «Юный велосипедист» и т.д.;</w:t>
            </w:r>
          </w:p>
          <w:p w:rsidR="00ED2448" w:rsidRPr="00172D15" w:rsidRDefault="00ED24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- участие активистов отрядов юных инспекторов движения в конкурсе-фестивале «Безопасное колесо»;</w:t>
            </w:r>
          </w:p>
          <w:p w:rsidR="00ED2448" w:rsidRPr="00172D15" w:rsidRDefault="00ED24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- приобретение для дошкольных образовательных учреждений оборудования, позволяющего в игровой форме формировать навыки безопасного поведения на улично-дорожной сети</w:t>
            </w:r>
          </w:p>
          <w:p w:rsidR="00ED2448" w:rsidRPr="00172D15" w:rsidRDefault="00ED24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(Управление образования администрации Осинниковского городского округа);</w:t>
            </w:r>
          </w:p>
          <w:p w:rsidR="00ED2448" w:rsidRPr="00172D15" w:rsidRDefault="00ED24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3.1.3 меры, направленные на повышение безопасности дорожного движения, связанные с реконструкцией и строительством светофорных объектов, пешеходных ограждений, приобретением дорожных знаков, нанесением дорожной разметки, строительством, приобретением оборудования и обслуживанием детских автогородков, изготовление и размещение социальной рекламы по безопасности дорожного движения (МКУ «ЖКУ»).</w:t>
            </w:r>
          </w:p>
        </w:tc>
        <w:tc>
          <w:tcPr>
            <w:tcW w:w="2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2448" w:rsidRPr="00172D15" w:rsidRDefault="00ED24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lastRenderedPageBreak/>
              <w:t xml:space="preserve">Число лиц, </w:t>
            </w:r>
          </w:p>
          <w:p w:rsidR="00ED2448" w:rsidRPr="00172D15" w:rsidRDefault="00ED24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погибших в дорожно-транспортных происшествиях (человек).</w:t>
            </w:r>
          </w:p>
          <w:p w:rsidR="00ED2448" w:rsidRPr="00172D15" w:rsidRDefault="00ED24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D2448" w:rsidRPr="00172D15" w:rsidRDefault="00ED2448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 xml:space="preserve">Число детей, </w:t>
            </w:r>
          </w:p>
          <w:p w:rsidR="00ED2448" w:rsidRPr="00172D15" w:rsidRDefault="00ED24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 xml:space="preserve">погибших в дорожно-транспортных происшествиях (человек).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2448" w:rsidRPr="00172D15" w:rsidRDefault="00ED24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 xml:space="preserve">Число лиц, </w:t>
            </w:r>
          </w:p>
          <w:p w:rsidR="00ED2448" w:rsidRPr="00172D15" w:rsidRDefault="00ED24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погибших в дорожно-транспортных происшествиях на конец отчётного периода.</w:t>
            </w:r>
          </w:p>
          <w:p w:rsidR="00ED2448" w:rsidRPr="00172D15" w:rsidRDefault="00ED24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D2448" w:rsidRPr="00172D15" w:rsidRDefault="00ED2448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 xml:space="preserve">Число детей, </w:t>
            </w:r>
          </w:p>
          <w:p w:rsidR="00ED2448" w:rsidRPr="00172D15" w:rsidRDefault="00ED2448">
            <w:pPr>
              <w:widowControl w:val="0"/>
              <w:autoSpaceDE w:val="0"/>
              <w:autoSpaceDN w:val="0"/>
              <w:adjustRightInd w:val="0"/>
              <w:jc w:val="both"/>
            </w:pPr>
            <w:r w:rsidRPr="00172D15">
              <w:rPr>
                <w:sz w:val="20"/>
                <w:szCs w:val="20"/>
              </w:rPr>
              <w:t>погибших в дорожно-транспортных происшествиях на конец отчётного периода.</w:t>
            </w:r>
          </w:p>
        </w:tc>
      </w:tr>
      <w:tr w:rsidR="00172D15" w:rsidRPr="00172D15" w:rsidTr="008102B9">
        <w:trPr>
          <w:gridAfter w:val="1"/>
          <w:wAfter w:w="142" w:type="dxa"/>
          <w:trHeight w:val="167"/>
        </w:trPr>
        <w:tc>
          <w:tcPr>
            <w:tcW w:w="10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2448" w:rsidRPr="00172D15" w:rsidRDefault="00A31765" w:rsidP="00EE4305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Цель: снижение</w:t>
            </w:r>
            <w:r w:rsidR="00ED2448" w:rsidRPr="00172D15">
              <w:rPr>
                <w:sz w:val="20"/>
                <w:szCs w:val="20"/>
              </w:rPr>
              <w:t xml:space="preserve"> масштабов злоупотребления алкогольной продукцией и профилактика алкоголизма.</w:t>
            </w:r>
          </w:p>
        </w:tc>
      </w:tr>
      <w:tr w:rsidR="00172D15" w:rsidRPr="00172D15" w:rsidTr="008102B9">
        <w:trPr>
          <w:gridAfter w:val="1"/>
          <w:wAfter w:w="142" w:type="dxa"/>
          <w:trHeight w:val="528"/>
        </w:trPr>
        <w:tc>
          <w:tcPr>
            <w:tcW w:w="10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2448" w:rsidRPr="00172D15" w:rsidRDefault="00ED2448" w:rsidP="00EE4305">
            <w:pPr>
              <w:widowControl w:val="0"/>
              <w:autoSpaceDE w:val="0"/>
              <w:autoSpaceDN w:val="0"/>
              <w:adjustRightInd w:val="0"/>
              <w:ind w:firstLine="40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4. Задача: принятия эффективных мер по профилактике алкоголизма, направленных на снижение масштабов злоупотребления алкогольной продукцией.</w:t>
            </w:r>
          </w:p>
        </w:tc>
      </w:tr>
      <w:tr w:rsidR="00EE4305" w:rsidRPr="00172D15" w:rsidTr="00EE4305">
        <w:trPr>
          <w:gridAfter w:val="1"/>
          <w:wAfter w:w="142" w:type="dxa"/>
          <w:trHeight w:val="357"/>
        </w:trPr>
        <w:tc>
          <w:tcPr>
            <w:tcW w:w="10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E4305" w:rsidRPr="00EE4305" w:rsidRDefault="00EE4305" w:rsidP="00EE4305">
            <w:pPr>
              <w:widowControl w:val="0"/>
              <w:autoSpaceDE w:val="0"/>
              <w:autoSpaceDN w:val="0"/>
              <w:adjustRightInd w:val="0"/>
              <w:ind w:firstLine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4. </w:t>
            </w:r>
            <w:r w:rsidRPr="00EE4305">
              <w:rPr>
                <w:bCs/>
                <w:sz w:val="20"/>
                <w:szCs w:val="20"/>
              </w:rPr>
              <w:t>Меры по снижению масштабов злоупотребления алкогольной продукцией и профилактике алкоголизма</w:t>
            </w:r>
            <w:r>
              <w:rPr>
                <w:bCs/>
                <w:sz w:val="20"/>
                <w:szCs w:val="20"/>
              </w:rPr>
              <w:t>.</w:t>
            </w:r>
          </w:p>
        </w:tc>
      </w:tr>
      <w:tr w:rsidR="00172D15" w:rsidRPr="00172D15" w:rsidTr="008102B9">
        <w:trPr>
          <w:gridAfter w:val="1"/>
          <w:wAfter w:w="142" w:type="dxa"/>
          <w:trHeight w:val="481"/>
        </w:trPr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2448" w:rsidRPr="00172D15" w:rsidRDefault="00ED2448" w:rsidP="000950F0">
            <w:pPr>
              <w:pStyle w:val="af1"/>
              <w:widowControl w:val="0"/>
              <w:numPr>
                <w:ilvl w:val="1"/>
                <w:numId w:val="11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«Меры по снижению масштабов злоупотребления алкогольной продукцией и профилактике алкоголизма».</w:t>
            </w:r>
          </w:p>
        </w:tc>
        <w:tc>
          <w:tcPr>
            <w:tcW w:w="4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48" w:rsidRPr="00172D15" w:rsidRDefault="00ED2448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Включает в себя мероприятия:</w:t>
            </w:r>
          </w:p>
          <w:p w:rsidR="00ED2448" w:rsidRPr="00172D15" w:rsidRDefault="00ED2448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4.1.1 проведение лекций и бесед о вреде алкоголя с привлечением врача-нарколога; проведение акций, конкурсов, спортивных соревнований, фестивалей, и других мероприятий антиалкогольной направленности. (Управление образования администрации Осинниковского городского округа);</w:t>
            </w:r>
          </w:p>
          <w:p w:rsidR="00ED2448" w:rsidRPr="00172D15" w:rsidRDefault="00ED2448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lastRenderedPageBreak/>
              <w:t>4.1.2 поощрение граждан, участвующих на добровольной основе в выявлении преступлений и правонарушений в сфере незаконного оборота алкогольной продукции, либо представляющих данную информацию (Администрация Осинниковского городского округа).</w:t>
            </w:r>
          </w:p>
          <w:p w:rsidR="00ED2448" w:rsidRPr="00172D15" w:rsidRDefault="00ED2448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4.1.3 изготовление и размещение социальной рекламы, печатной продукции для проведения антиалкогольной пропаганды (Администрация Осинниковского городского округа).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48" w:rsidRPr="00172D15" w:rsidRDefault="00ED2448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lastRenderedPageBreak/>
              <w:t>Количество лиц, состоящих на диспансерном учёте с диагнозом: «алкоголизм» (человек).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48" w:rsidRPr="00172D15" w:rsidRDefault="00ED2448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Количество лиц, состоящих на диспансерном учёте с диагнозом: «алкоголизм» на конец отчётного периода.</w:t>
            </w:r>
          </w:p>
        </w:tc>
      </w:tr>
      <w:tr w:rsidR="00172D15" w:rsidRPr="00172D15" w:rsidTr="008102B9">
        <w:trPr>
          <w:gridAfter w:val="1"/>
          <w:wAfter w:w="142" w:type="dxa"/>
          <w:trHeight w:val="432"/>
        </w:trPr>
        <w:tc>
          <w:tcPr>
            <w:tcW w:w="10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2448" w:rsidRPr="00172D15" w:rsidRDefault="00ED2448" w:rsidP="00EE4305">
            <w:pPr>
              <w:pStyle w:val="af1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Цель: повышение эффективности взаимодействия между правоохранительными органами, органами местного самоуправления городского округа по вопросам социальной реабилитации лиц, освободившихся из мест лишения свободы, сокращение уровня преступности и правонарушений среди лиц данной категории.</w:t>
            </w:r>
          </w:p>
        </w:tc>
      </w:tr>
      <w:tr w:rsidR="00172D15" w:rsidRPr="00172D15" w:rsidTr="008102B9">
        <w:trPr>
          <w:gridAfter w:val="1"/>
          <w:wAfter w:w="142" w:type="dxa"/>
          <w:trHeight w:val="528"/>
        </w:trPr>
        <w:tc>
          <w:tcPr>
            <w:tcW w:w="10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2448" w:rsidRPr="00172D15" w:rsidRDefault="00ED2448" w:rsidP="00EE43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5. Задача: обеспечение координации между взаимодействующими структурами по вопросам социальной адаптации лиц, освободившихся из мест лишения свободы, предупреждения совершения ими правонарушений и преступлений на территории Осинниковского городского округа.</w:t>
            </w:r>
          </w:p>
        </w:tc>
      </w:tr>
      <w:tr w:rsidR="00EE4305" w:rsidRPr="00172D15" w:rsidTr="008102B9">
        <w:trPr>
          <w:gridAfter w:val="1"/>
          <w:wAfter w:w="142" w:type="dxa"/>
          <w:trHeight w:val="528"/>
        </w:trPr>
        <w:tc>
          <w:tcPr>
            <w:tcW w:w="10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E4305" w:rsidRPr="00EE4305" w:rsidRDefault="00EE4305" w:rsidP="00EE430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 </w:t>
            </w:r>
            <w:r w:rsidRPr="00EE4305">
              <w:rPr>
                <w:bCs/>
                <w:sz w:val="20"/>
                <w:szCs w:val="20"/>
              </w:rPr>
              <w:t>Оказание помощи лицам, отбывшим наказание в виде лишения свободы, и содействие их социальной реабилитации.</w:t>
            </w:r>
          </w:p>
          <w:p w:rsidR="00EE4305" w:rsidRPr="00172D15" w:rsidRDefault="00EE4305" w:rsidP="00EE43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72D15" w:rsidRPr="00172D15" w:rsidTr="008102B9">
        <w:trPr>
          <w:gridAfter w:val="1"/>
          <w:wAfter w:w="142" w:type="dxa"/>
          <w:trHeight w:val="528"/>
        </w:trPr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2448" w:rsidRPr="00172D15" w:rsidRDefault="00ED24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5.1. «Оказание помощи лицам, отбывшим наказание в виде лишения свободы, и содействие их социальной реабилитации».</w:t>
            </w:r>
          </w:p>
        </w:tc>
        <w:tc>
          <w:tcPr>
            <w:tcW w:w="4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48" w:rsidRPr="00172D15" w:rsidRDefault="00ED2448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Включает в себя мероприятия:</w:t>
            </w:r>
          </w:p>
          <w:p w:rsidR="00ED2448" w:rsidRPr="00172D15" w:rsidRDefault="00ED2448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5.1.1 Создание банка данных лиц, освобожденных из мест лишения свободы (Отдел по работе с правоохранительными органами администрации Осинниковского городского округа).</w:t>
            </w:r>
          </w:p>
          <w:p w:rsidR="00ED2448" w:rsidRPr="00172D15" w:rsidRDefault="00ED2448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5.1.2 Обеспечение учета лиц, освободившихся из мест лишения свободы, в установленный законом срок (Отдел по работе с правоохранительными органами администрации Осинниковского городского округа).</w:t>
            </w:r>
          </w:p>
          <w:p w:rsidR="00ED2448" w:rsidRPr="00172D15" w:rsidRDefault="00ED2448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 xml:space="preserve">5.1.3 Содействие лицам, освободившимся из мест лишения свободы и обратившимся в муниципальные учреждения социального обслуживания населения, образования, здравоохранения, Наблюдательный совет по вопросам восстановления документов, в том числе удостоверяющих личность, в получении полисов медицинского страхования, в восстановлении прав на утраченное жилье, получении юридических услуг, трудоустройстве, социальной и иной помощи (Управление социальной защиты населения администрации Осинниковского городского округа, Управление образования администрации Осинниковского городского округа, Отдел по работе с правоохранительными органами администрации Осинниковского городского округа) </w:t>
            </w:r>
          </w:p>
          <w:p w:rsidR="00ED2448" w:rsidRPr="00172D15" w:rsidRDefault="00ED2448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4.1.4 Проведение профилактической работы с несовершеннолетними, отбывшими наказание в виде лишения свободы (Управление физической культуры, спорта, туризма и молодежной политики администрации Осинниковского городского округа, Секретарь комиссии по делам несовершеннолетних и защите их прав).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48" w:rsidRPr="00172D15" w:rsidRDefault="00ED2448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Количество лиц, совершивших преступления в течение года после отбытия наказания в местах лишения свободы</w:t>
            </w:r>
          </w:p>
          <w:p w:rsidR="00ED2448" w:rsidRPr="00172D15" w:rsidRDefault="00ED2448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(человек)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48" w:rsidRPr="00172D15" w:rsidRDefault="00ED2448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Количество лиц, совершивших преступления в течение года после отбытия наказания в местах лишения свободы на конец отчётного периода.</w:t>
            </w:r>
          </w:p>
        </w:tc>
      </w:tr>
      <w:tr w:rsidR="00CD1126" w:rsidRPr="00172D15" w:rsidTr="00DB0F1D">
        <w:trPr>
          <w:gridAfter w:val="1"/>
          <w:wAfter w:w="142" w:type="dxa"/>
          <w:trHeight w:val="528"/>
        </w:trPr>
        <w:tc>
          <w:tcPr>
            <w:tcW w:w="10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1126" w:rsidRPr="00DB0F1D" w:rsidRDefault="00CD1126" w:rsidP="00DB0F1D">
            <w:pPr>
              <w:pStyle w:val="af1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  <w:highlight w:val="yellow"/>
                <w:lang w:eastAsia="ru-RU"/>
              </w:rPr>
            </w:pPr>
            <w:r w:rsidRPr="00DB0F1D">
              <w:rPr>
                <w:sz w:val="20"/>
                <w:szCs w:val="20"/>
                <w:highlight w:val="yellow"/>
                <w:lang w:eastAsia="ru-RU"/>
              </w:rPr>
              <w:lastRenderedPageBreak/>
              <w:t>Цель: защита личности, общества и государства от противоправных посягательств.</w:t>
            </w:r>
          </w:p>
        </w:tc>
      </w:tr>
      <w:tr w:rsidR="00CD1126" w:rsidRPr="00172D15" w:rsidTr="00DB0F1D">
        <w:trPr>
          <w:gridAfter w:val="1"/>
          <w:wAfter w:w="142" w:type="dxa"/>
          <w:trHeight w:val="528"/>
        </w:trPr>
        <w:tc>
          <w:tcPr>
            <w:tcW w:w="10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1126" w:rsidRPr="00DB0F1D" w:rsidRDefault="00CD1126" w:rsidP="00CD112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DB0F1D">
              <w:rPr>
                <w:sz w:val="20"/>
                <w:szCs w:val="20"/>
                <w:highlight w:val="yellow"/>
              </w:rPr>
              <w:t>6. Задача: Формирование законопослушного поведения граждан и должностных лиц, недопущение совершения правонарушений со стороны физических и юридических лиц.</w:t>
            </w:r>
          </w:p>
        </w:tc>
      </w:tr>
      <w:tr w:rsidR="00CD1126" w:rsidRPr="00172D15" w:rsidTr="00DB0F1D">
        <w:trPr>
          <w:gridAfter w:val="1"/>
          <w:wAfter w:w="142" w:type="dxa"/>
          <w:trHeight w:val="528"/>
        </w:trPr>
        <w:tc>
          <w:tcPr>
            <w:tcW w:w="10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1126" w:rsidRPr="00DB0F1D" w:rsidRDefault="00CD1126" w:rsidP="00CD1126">
            <w:pPr>
              <w:rPr>
                <w:sz w:val="20"/>
                <w:szCs w:val="20"/>
                <w:highlight w:val="yellow"/>
              </w:rPr>
            </w:pPr>
            <w:r w:rsidRPr="00DB0F1D">
              <w:rPr>
                <w:bCs/>
                <w:sz w:val="20"/>
                <w:szCs w:val="20"/>
                <w:highlight w:val="yellow"/>
              </w:rPr>
              <w:t xml:space="preserve">6. </w:t>
            </w:r>
            <w:r w:rsidRPr="00DB0F1D">
              <w:rPr>
                <w:sz w:val="20"/>
                <w:szCs w:val="20"/>
                <w:highlight w:val="yellow"/>
              </w:rPr>
              <w:t>«Профилактика правонарушений»</w:t>
            </w:r>
          </w:p>
        </w:tc>
      </w:tr>
      <w:tr w:rsidR="00CD1126" w:rsidRPr="00172D15" w:rsidTr="008102B9">
        <w:trPr>
          <w:gridAfter w:val="1"/>
          <w:wAfter w:w="142" w:type="dxa"/>
          <w:trHeight w:val="528"/>
        </w:trPr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1126" w:rsidRPr="00172D15" w:rsidRDefault="00CD112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 w:rsidRPr="00DB0F1D">
              <w:rPr>
                <w:sz w:val="20"/>
                <w:szCs w:val="20"/>
                <w:highlight w:val="yellow"/>
              </w:rPr>
              <w:t>1</w:t>
            </w:r>
            <w:r w:rsidR="00A31765">
              <w:rPr>
                <w:sz w:val="20"/>
                <w:szCs w:val="20"/>
                <w:highlight w:val="yellow"/>
              </w:rPr>
              <w:t>.</w:t>
            </w:r>
            <w:r w:rsidRPr="00DB0F1D">
              <w:rPr>
                <w:sz w:val="20"/>
                <w:szCs w:val="20"/>
                <w:highlight w:val="yellow"/>
              </w:rPr>
              <w:t>«Профилактика правонарушений»</w:t>
            </w:r>
          </w:p>
        </w:tc>
        <w:tc>
          <w:tcPr>
            <w:tcW w:w="4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126" w:rsidRPr="00172D15" w:rsidRDefault="00CD1126" w:rsidP="00DB0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Включает в себя мероприятие по профилактике правонарушений:</w:t>
            </w:r>
          </w:p>
          <w:p w:rsidR="00CD1126" w:rsidRPr="00172D15" w:rsidRDefault="00CD1126" w:rsidP="00CD112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72D15">
              <w:rPr>
                <w:sz w:val="20"/>
                <w:szCs w:val="20"/>
              </w:rPr>
              <w:t xml:space="preserve"> приобретение наглядной агитации (баннеры, листовки, макеты ростовых фигур) с профилактической информацией, разъясняющей способы совершения преступлений и методы борьбы с ними (МКУ «КУМИ» Осинниковского городского округа).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126" w:rsidRPr="00172D15" w:rsidRDefault="00CD1126" w:rsidP="00DB0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 xml:space="preserve">Количество приобретённой продукции </w:t>
            </w:r>
          </w:p>
          <w:p w:rsidR="00CD1126" w:rsidRPr="00172D15" w:rsidRDefault="00CD1126" w:rsidP="00DB0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(единицы)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126" w:rsidRPr="00172D15" w:rsidRDefault="00CD1126" w:rsidP="00DB0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Количество приобретённой продукции на конец отчётного периода</w:t>
            </w:r>
            <w:r>
              <w:rPr>
                <w:sz w:val="20"/>
                <w:szCs w:val="20"/>
              </w:rPr>
              <w:t xml:space="preserve"> (</w:t>
            </w:r>
            <w:r w:rsidRPr="00DB0F1D">
              <w:rPr>
                <w:sz w:val="20"/>
                <w:szCs w:val="20"/>
                <w:highlight w:val="yellow"/>
              </w:rPr>
              <w:t>баннеры, листовки/ростовые фигуры)</w:t>
            </w:r>
          </w:p>
        </w:tc>
      </w:tr>
      <w:tr w:rsidR="00172D15" w:rsidRPr="00172D15" w:rsidTr="008102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7" w:type="dxa"/>
        </w:trPr>
        <w:tc>
          <w:tcPr>
            <w:tcW w:w="5529" w:type="dxa"/>
            <w:gridSpan w:val="6"/>
          </w:tcPr>
          <w:p w:rsidR="004C3F75" w:rsidRPr="00172D15" w:rsidRDefault="004C3F75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gridSpan w:val="5"/>
          </w:tcPr>
          <w:p w:rsidR="004C3F75" w:rsidRPr="00172D15" w:rsidRDefault="004C3F75" w:rsidP="00D47EDC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9793B" w:rsidRDefault="0089793B" w:rsidP="00473FA3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793B" w:rsidRDefault="0089793B" w:rsidP="00473FA3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793B" w:rsidRDefault="0089793B" w:rsidP="00473FA3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3FA3" w:rsidRPr="00172D15" w:rsidRDefault="00473FA3" w:rsidP="00473FA3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2D15">
        <w:rPr>
          <w:rFonts w:ascii="Times New Roman" w:hAnsi="Times New Roman" w:cs="Times New Roman"/>
          <w:b/>
          <w:sz w:val="24"/>
          <w:szCs w:val="24"/>
        </w:rPr>
        <w:t>4. Ресурсное обеспечение реализации муниципальной программы</w:t>
      </w:r>
    </w:p>
    <w:p w:rsidR="00473FA3" w:rsidRPr="00172D15" w:rsidRDefault="00473FA3" w:rsidP="00473FA3">
      <w:pPr>
        <w:pStyle w:val="ConsNormal"/>
        <w:widowControl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0"/>
        <w:gridCol w:w="1236"/>
        <w:gridCol w:w="792"/>
        <w:gridCol w:w="792"/>
        <w:gridCol w:w="792"/>
        <w:gridCol w:w="792"/>
        <w:gridCol w:w="792"/>
        <w:gridCol w:w="792"/>
        <w:gridCol w:w="792"/>
      </w:tblGrid>
      <w:tr w:rsidR="00172D15" w:rsidRPr="00172D15" w:rsidTr="00C37C83">
        <w:trPr>
          <w:trHeight w:val="281"/>
        </w:trPr>
        <w:tc>
          <w:tcPr>
            <w:tcW w:w="3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54" w:rsidRPr="00172D15" w:rsidRDefault="003A5A54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172D15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3A5A54" w:rsidRPr="00172D15" w:rsidRDefault="003A5A54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172D15">
              <w:rPr>
                <w:rFonts w:ascii="Times New Roman" w:hAnsi="Times New Roman" w:cs="Times New Roman"/>
              </w:rPr>
              <w:t xml:space="preserve">муниципальной </w:t>
            </w:r>
          </w:p>
          <w:p w:rsidR="003A5A54" w:rsidRPr="00172D15" w:rsidRDefault="003A5A54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172D15">
              <w:rPr>
                <w:rFonts w:ascii="Times New Roman" w:hAnsi="Times New Roman" w:cs="Times New Roman"/>
              </w:rPr>
              <w:t xml:space="preserve">программы, </w:t>
            </w:r>
          </w:p>
          <w:p w:rsidR="003A5A54" w:rsidRPr="00172D15" w:rsidRDefault="003A5A54">
            <w:pPr>
              <w:pStyle w:val="ConsNormal"/>
              <w:ind w:firstLine="0"/>
            </w:pPr>
            <w:r w:rsidRPr="00172D15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54" w:rsidRPr="00172D15" w:rsidRDefault="003A5A54">
            <w:pPr>
              <w:rPr>
                <w:sz w:val="20"/>
                <w:szCs w:val="20"/>
                <w:lang w:eastAsia="zh-CN"/>
              </w:rPr>
            </w:pPr>
            <w:r w:rsidRPr="00172D15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5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54" w:rsidRPr="00172D15" w:rsidRDefault="003A5A54">
            <w:pPr>
              <w:jc w:val="center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Объем финансовых ресурсов, тыс. рублей</w:t>
            </w:r>
          </w:p>
        </w:tc>
      </w:tr>
      <w:tr w:rsidR="00172D15" w:rsidRPr="00172D15" w:rsidTr="00C37C83">
        <w:trPr>
          <w:trHeight w:val="530"/>
        </w:trPr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871" w:rsidRPr="00172D15" w:rsidRDefault="009B6871" w:rsidP="00F62A1B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871" w:rsidRPr="00172D15" w:rsidRDefault="009B6871" w:rsidP="00F62A1B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871" w:rsidRPr="00172D15" w:rsidRDefault="009B6871" w:rsidP="00F62A1B">
            <w:pPr>
              <w:jc w:val="center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2021</w:t>
            </w:r>
          </w:p>
          <w:p w:rsidR="009B6871" w:rsidRPr="00172D15" w:rsidRDefault="009B6871" w:rsidP="00F62A1B">
            <w:pPr>
              <w:jc w:val="center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год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871" w:rsidRPr="00172D15" w:rsidRDefault="009B6871" w:rsidP="00F62A1B">
            <w:pPr>
              <w:jc w:val="center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2022</w:t>
            </w:r>
          </w:p>
          <w:p w:rsidR="009B6871" w:rsidRPr="00172D15" w:rsidRDefault="009B6871" w:rsidP="00F62A1B">
            <w:pPr>
              <w:jc w:val="center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год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871" w:rsidRPr="00172D15" w:rsidRDefault="009B6871" w:rsidP="00F62A1B">
            <w:pPr>
              <w:jc w:val="center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2023</w:t>
            </w:r>
          </w:p>
          <w:p w:rsidR="009B6871" w:rsidRPr="00172D15" w:rsidRDefault="009B6871" w:rsidP="00F62A1B">
            <w:pPr>
              <w:jc w:val="center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год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71" w:rsidRPr="00172D15" w:rsidRDefault="009B6871" w:rsidP="00F62A1B">
            <w:pPr>
              <w:jc w:val="center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2024</w:t>
            </w:r>
          </w:p>
          <w:p w:rsidR="009B6871" w:rsidRPr="00172D15" w:rsidRDefault="009B6871" w:rsidP="00F62A1B">
            <w:pPr>
              <w:jc w:val="center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год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871" w:rsidRPr="00172D15" w:rsidRDefault="009B6871" w:rsidP="00F62A1B">
            <w:pPr>
              <w:jc w:val="center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2025</w:t>
            </w:r>
          </w:p>
          <w:p w:rsidR="009B6871" w:rsidRPr="00172D15" w:rsidRDefault="009B6871" w:rsidP="00F62A1B">
            <w:pPr>
              <w:jc w:val="center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год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71" w:rsidRPr="00172D15" w:rsidRDefault="009B6871" w:rsidP="00F62A1B">
            <w:pPr>
              <w:jc w:val="center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2026</w:t>
            </w:r>
          </w:p>
          <w:p w:rsidR="00C75A11" w:rsidRPr="00172D15" w:rsidRDefault="00C75A11" w:rsidP="00F62A1B">
            <w:pPr>
              <w:jc w:val="center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год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71" w:rsidRPr="00172D15" w:rsidRDefault="00730D25" w:rsidP="00F62A1B">
            <w:pPr>
              <w:jc w:val="center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2027 год</w:t>
            </w:r>
          </w:p>
        </w:tc>
      </w:tr>
      <w:tr w:rsidR="00172D15" w:rsidRPr="00172D15" w:rsidTr="00C37C83">
        <w:tc>
          <w:tcPr>
            <w:tcW w:w="3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71" w:rsidRPr="00172D15" w:rsidRDefault="009B6871" w:rsidP="00F62A1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172D15">
              <w:rPr>
                <w:rFonts w:ascii="Times New Roman" w:hAnsi="Times New Roman" w:cs="Times New Roman"/>
              </w:rPr>
              <w:t>Муниципальная программа</w:t>
            </w:r>
          </w:p>
          <w:p w:rsidR="009B6871" w:rsidRPr="00172D15" w:rsidRDefault="009B6871" w:rsidP="00C114D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72D15">
              <w:rPr>
                <w:rFonts w:ascii="Times New Roman" w:hAnsi="Times New Roman" w:cs="Times New Roman"/>
                <w:bCs/>
              </w:rPr>
              <w:t>«</w:t>
            </w:r>
            <w:r w:rsidRPr="00172D15">
              <w:rPr>
                <w:rFonts w:ascii="Times New Roman" w:hAnsi="Times New Roman" w:cs="Times New Roman"/>
              </w:rPr>
              <w:t xml:space="preserve">Борьба с преступностью, профилактика правонарушений и обеспечение безопасности дорожного движения в Осинниковском </w:t>
            </w:r>
            <w:r w:rsidR="0089793B">
              <w:rPr>
                <w:rFonts w:ascii="Times New Roman" w:hAnsi="Times New Roman" w:cs="Times New Roman"/>
              </w:rPr>
              <w:t>городском округе» на 2021 – 2027</w:t>
            </w:r>
            <w:r w:rsidRPr="00172D15">
              <w:rPr>
                <w:rFonts w:ascii="Times New Roman" w:hAnsi="Times New Roman" w:cs="Times New Roman"/>
              </w:rPr>
              <w:t xml:space="preserve"> годы.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71" w:rsidRPr="00172D15" w:rsidRDefault="009B6871" w:rsidP="00F62A1B">
            <w:pPr>
              <w:widowControl w:val="0"/>
              <w:autoSpaceDE w:val="0"/>
              <w:rPr>
                <w:bCs/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Всего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871" w:rsidRPr="00172D15" w:rsidRDefault="00327054" w:rsidP="00F62A1B">
            <w:pPr>
              <w:pStyle w:val="Con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2D1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="009B6871" w:rsidRPr="00172D1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220,4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871" w:rsidRPr="00172D15" w:rsidRDefault="00327054" w:rsidP="00F62A1B">
            <w:pPr>
              <w:pStyle w:val="Con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2D1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9B6871" w:rsidRPr="00172D1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792,7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871" w:rsidRPr="00172D15" w:rsidRDefault="009B6871" w:rsidP="009715D7">
            <w:pPr>
              <w:pStyle w:val="Con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2D1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3715,4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71" w:rsidRPr="00172D15" w:rsidRDefault="00327054" w:rsidP="0089793B">
            <w:pPr>
              <w:pStyle w:val="Con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2D1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5297,1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871" w:rsidRPr="00172D15" w:rsidRDefault="00A03C4C" w:rsidP="00F62A1B">
            <w:pPr>
              <w:pStyle w:val="Con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313</w:t>
            </w:r>
            <w:r w:rsidR="007A10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="009B6871" w:rsidRPr="00172D1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71" w:rsidRPr="00172D15" w:rsidRDefault="007A10AD" w:rsidP="00F62A1B">
            <w:pPr>
              <w:pStyle w:val="Con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3110</w:t>
            </w:r>
            <w:r w:rsidR="009B6871" w:rsidRPr="00172D1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71" w:rsidRPr="00172D15" w:rsidRDefault="007A10AD" w:rsidP="00F62A1B">
            <w:pPr>
              <w:pStyle w:val="Con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3110</w:t>
            </w:r>
            <w:r w:rsidR="00730D25" w:rsidRPr="00172D1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,4</w:t>
            </w:r>
          </w:p>
        </w:tc>
      </w:tr>
      <w:tr w:rsidR="00172D15" w:rsidRPr="00172D15" w:rsidTr="00C37C83">
        <w:trPr>
          <w:trHeight w:val="1150"/>
        </w:trPr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A11" w:rsidRPr="00172D15" w:rsidRDefault="00C75A11" w:rsidP="00F62A1B">
            <w:pPr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5A11" w:rsidRPr="00172D15" w:rsidRDefault="00C75A11" w:rsidP="00F62A1B">
            <w:pPr>
              <w:widowControl w:val="0"/>
              <w:autoSpaceDE w:val="0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В том числе кредиторская задолженность предшествующих периодов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5A11" w:rsidRPr="00172D15" w:rsidRDefault="00BC61EF" w:rsidP="00F62A1B">
            <w:pPr>
              <w:pStyle w:val="Con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2D1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5A11" w:rsidRPr="00172D15" w:rsidRDefault="00C75A11" w:rsidP="00F62A1B">
            <w:pPr>
              <w:pStyle w:val="Con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2D1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5A11" w:rsidRPr="00172D15" w:rsidRDefault="00C75A11" w:rsidP="00F62A1B">
            <w:pPr>
              <w:pStyle w:val="Con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2D1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5A11" w:rsidRPr="00172D15" w:rsidRDefault="00BC61EF" w:rsidP="00F62A1B">
            <w:pPr>
              <w:pStyle w:val="Con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2D1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5A11" w:rsidRPr="00172D15" w:rsidRDefault="007A10AD" w:rsidP="00F62A1B">
            <w:pPr>
              <w:pStyle w:val="Con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2D1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5A11" w:rsidRPr="00172D15" w:rsidRDefault="007A10AD" w:rsidP="00F62A1B">
            <w:pPr>
              <w:pStyle w:val="Con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2D1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5A11" w:rsidRPr="00172D15" w:rsidRDefault="007A10AD" w:rsidP="00F62A1B">
            <w:pPr>
              <w:pStyle w:val="Con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2D1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EE4305" w:rsidRPr="00172D15" w:rsidTr="00C37C83">
        <w:trPr>
          <w:trHeight w:val="126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EE4305" w:rsidRDefault="00EE4305" w:rsidP="00EE4305">
            <w:pPr>
              <w:pStyle w:val="ConsNormal"/>
              <w:widowControl/>
              <w:snapToGrid w:val="0"/>
              <w:ind w:firstLine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E4305">
              <w:rPr>
                <w:rFonts w:ascii="Times New Roman" w:hAnsi="Times New Roman" w:cs="Times New Roman"/>
                <w:bCs/>
                <w:color w:val="000000" w:themeColor="text1"/>
              </w:rPr>
              <w:t>1. Расходы на осуществление охраны общественного порядка.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172D15" w:rsidRDefault="00EE4305" w:rsidP="00DE69FB">
            <w:pPr>
              <w:rPr>
                <w:b/>
                <w:bCs/>
                <w:sz w:val="20"/>
                <w:szCs w:val="20"/>
              </w:rPr>
            </w:pPr>
            <w:r w:rsidRPr="00172D15">
              <w:rPr>
                <w:bCs/>
                <w:sz w:val="20"/>
                <w:szCs w:val="20"/>
                <w:lang w:eastAsia="zh-CN"/>
              </w:rPr>
              <w:t xml:space="preserve">Бюджет Осинниковского городского округа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05" w:rsidRPr="007A10AD" w:rsidRDefault="00EE4305" w:rsidP="00C75A11">
            <w:pPr>
              <w:pStyle w:val="Con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7A10AD">
              <w:rPr>
                <w:rFonts w:ascii="Times New Roman" w:hAnsi="Times New Roman" w:cs="Times New Roman"/>
                <w:b/>
                <w:bCs/>
              </w:rPr>
              <w:t>179,6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05" w:rsidRPr="007A10AD" w:rsidRDefault="00EE4305" w:rsidP="00C75A11">
            <w:pPr>
              <w:pStyle w:val="Con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7A10AD">
              <w:rPr>
                <w:rFonts w:ascii="Times New Roman" w:hAnsi="Times New Roman" w:cs="Times New Roman"/>
                <w:b/>
                <w:bCs/>
              </w:rPr>
              <w:t>262,6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05" w:rsidRPr="007A10AD" w:rsidRDefault="00EE4305" w:rsidP="00C75A11">
            <w:pPr>
              <w:pStyle w:val="Con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7A10AD">
              <w:rPr>
                <w:rFonts w:ascii="Times New Roman" w:hAnsi="Times New Roman" w:cs="Times New Roman"/>
                <w:b/>
                <w:bCs/>
              </w:rPr>
              <w:t>234,4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05" w:rsidRPr="007A10AD" w:rsidRDefault="00EE4305" w:rsidP="00D55418">
            <w:pPr>
              <w:pStyle w:val="Con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10AD">
              <w:rPr>
                <w:rFonts w:ascii="Times New Roman" w:hAnsi="Times New Roman" w:cs="Times New Roman"/>
                <w:b/>
                <w:bCs/>
              </w:rPr>
              <w:t>250,9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05" w:rsidRPr="007A10AD" w:rsidRDefault="00EE4305" w:rsidP="00D55418">
            <w:pPr>
              <w:pStyle w:val="Con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10AD">
              <w:rPr>
                <w:rFonts w:ascii="Times New Roman" w:hAnsi="Times New Roman" w:cs="Times New Roman"/>
                <w:b/>
                <w:bCs/>
              </w:rPr>
              <w:t>171,4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05" w:rsidRPr="007A10AD" w:rsidRDefault="00EE4305" w:rsidP="00D55418">
            <w:pPr>
              <w:pStyle w:val="Con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10AD">
              <w:rPr>
                <w:rFonts w:ascii="Times New Roman" w:hAnsi="Times New Roman" w:cs="Times New Roman"/>
                <w:b/>
                <w:bCs/>
              </w:rPr>
              <w:t>167,2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05" w:rsidRPr="007A10AD" w:rsidRDefault="00EE4305" w:rsidP="00D55418">
            <w:pPr>
              <w:pStyle w:val="Con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10AD">
              <w:rPr>
                <w:rFonts w:ascii="Times New Roman" w:hAnsi="Times New Roman" w:cs="Times New Roman"/>
                <w:b/>
                <w:bCs/>
              </w:rPr>
              <w:t>167,2</w:t>
            </w:r>
          </w:p>
        </w:tc>
      </w:tr>
      <w:tr w:rsidR="00EE4305" w:rsidRPr="00172D15" w:rsidTr="00C37C83">
        <w:trPr>
          <w:trHeight w:val="126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05" w:rsidRPr="00172D15" w:rsidRDefault="00EE4305" w:rsidP="00B44F97">
            <w:pPr>
              <w:pStyle w:val="ConsNormal"/>
              <w:widowControl/>
              <w:snapToGrid w:val="0"/>
              <w:ind w:firstLine="0"/>
              <w:rPr>
                <w:rFonts w:ascii="Times New Roman" w:hAnsi="Times New Roman" w:cs="Times New Roman"/>
                <w:bCs/>
              </w:rPr>
            </w:pPr>
            <w:r w:rsidRPr="00172D15">
              <w:rPr>
                <w:rFonts w:ascii="Times New Roman" w:hAnsi="Times New Roman" w:cs="Times New Roman"/>
              </w:rPr>
              <w:t>Включает в себя: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05" w:rsidRPr="00172D15" w:rsidRDefault="00EE4305" w:rsidP="00B44F97">
            <w:pPr>
              <w:pStyle w:val="ConsNormal"/>
              <w:widowControl/>
              <w:snapToGrid w:val="0"/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05" w:rsidRPr="00172D15" w:rsidRDefault="00EE4305" w:rsidP="00C75A11">
            <w:pPr>
              <w:pStyle w:val="Con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05" w:rsidRPr="00172D15" w:rsidRDefault="00EE4305" w:rsidP="00C75A11">
            <w:pPr>
              <w:pStyle w:val="Con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05" w:rsidRPr="00172D15" w:rsidRDefault="00EE4305" w:rsidP="00C75A11">
            <w:pPr>
              <w:pStyle w:val="Con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05" w:rsidRPr="00172D15" w:rsidRDefault="00EE4305" w:rsidP="00D55418">
            <w:pPr>
              <w:pStyle w:val="Con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05" w:rsidRPr="00172D15" w:rsidRDefault="00EE4305" w:rsidP="00D55418">
            <w:pPr>
              <w:pStyle w:val="Con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05" w:rsidRPr="00172D15" w:rsidRDefault="00EE4305" w:rsidP="00D55418">
            <w:pPr>
              <w:pStyle w:val="Con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05" w:rsidRPr="00172D15" w:rsidRDefault="00EE4305" w:rsidP="00D55418">
            <w:pPr>
              <w:pStyle w:val="Con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Cs w:val="18"/>
              </w:rPr>
            </w:pPr>
          </w:p>
        </w:tc>
      </w:tr>
      <w:tr w:rsidR="00EE4305" w:rsidRPr="00172D15" w:rsidTr="00C37C83">
        <w:trPr>
          <w:trHeight w:val="880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05" w:rsidRPr="00172D15" w:rsidRDefault="00EE4305" w:rsidP="00F62A1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1.1 Мероприятие:</w:t>
            </w:r>
          </w:p>
          <w:p w:rsidR="00EE4305" w:rsidRPr="00172D15" w:rsidRDefault="00EE4305" w:rsidP="00F62A1B">
            <w:pPr>
              <w:pStyle w:val="ConsNormal"/>
              <w:widowControl/>
              <w:snapToGrid w:val="0"/>
              <w:ind w:left="34" w:firstLine="0"/>
              <w:rPr>
                <w:rFonts w:ascii="Times New Roman" w:hAnsi="Times New Roman" w:cs="Times New Roman"/>
              </w:rPr>
            </w:pPr>
            <w:r w:rsidRPr="00172D15">
              <w:rPr>
                <w:rFonts w:ascii="Times New Roman" w:hAnsi="Times New Roman" w:cs="Times New Roman"/>
              </w:rPr>
              <w:t>«Меры по обеспечению безопасности граждан во время проведения городских массовых мероприятий».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4305" w:rsidRPr="00172D15" w:rsidRDefault="00EE4305" w:rsidP="00F62A1B">
            <w:pPr>
              <w:widowControl w:val="0"/>
              <w:autoSpaceDE w:val="0"/>
              <w:rPr>
                <w:bCs/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 xml:space="preserve">Бюджет Осинниковского городского округа         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4305" w:rsidRPr="00172D15" w:rsidRDefault="00EE4305" w:rsidP="00F62A1B">
            <w:pPr>
              <w:jc w:val="center"/>
              <w:rPr>
                <w:b/>
                <w:sz w:val="20"/>
                <w:szCs w:val="20"/>
              </w:rPr>
            </w:pPr>
            <w:r w:rsidRPr="00172D15">
              <w:rPr>
                <w:b/>
                <w:bCs/>
                <w:sz w:val="20"/>
                <w:szCs w:val="20"/>
              </w:rPr>
              <w:t>179,6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4305" w:rsidRPr="00172D15" w:rsidRDefault="00EE4305" w:rsidP="00F62A1B">
            <w:pPr>
              <w:jc w:val="center"/>
              <w:rPr>
                <w:b/>
                <w:sz w:val="20"/>
                <w:szCs w:val="20"/>
              </w:rPr>
            </w:pPr>
            <w:r w:rsidRPr="00172D15">
              <w:rPr>
                <w:b/>
                <w:bCs/>
                <w:sz w:val="20"/>
                <w:szCs w:val="20"/>
              </w:rPr>
              <w:t>262,6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4305" w:rsidRPr="00172D15" w:rsidRDefault="00EE4305" w:rsidP="009715D7">
            <w:pPr>
              <w:jc w:val="center"/>
              <w:rPr>
                <w:b/>
                <w:sz w:val="20"/>
                <w:szCs w:val="20"/>
              </w:rPr>
            </w:pPr>
            <w:r w:rsidRPr="00172D15">
              <w:rPr>
                <w:b/>
                <w:bCs/>
                <w:sz w:val="20"/>
                <w:szCs w:val="20"/>
              </w:rPr>
              <w:t>234,4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305" w:rsidRPr="00172D15" w:rsidRDefault="00EE4305" w:rsidP="00B2474F">
            <w:pPr>
              <w:jc w:val="center"/>
              <w:rPr>
                <w:b/>
                <w:sz w:val="20"/>
                <w:szCs w:val="20"/>
              </w:rPr>
            </w:pPr>
            <w:r w:rsidRPr="00172D15">
              <w:rPr>
                <w:b/>
                <w:bCs/>
                <w:sz w:val="20"/>
                <w:szCs w:val="20"/>
              </w:rPr>
              <w:t>250,</w:t>
            </w: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4305" w:rsidRPr="00172D15" w:rsidRDefault="00EE4305" w:rsidP="00F62A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  <w:r w:rsidRPr="00172D15">
              <w:rPr>
                <w:b/>
                <w:bCs/>
                <w:sz w:val="20"/>
                <w:szCs w:val="20"/>
              </w:rPr>
              <w:t>1,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305" w:rsidRPr="00172D15" w:rsidRDefault="00EE4305" w:rsidP="00F62A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167</w:t>
            </w:r>
            <w:r w:rsidRPr="00172D15">
              <w:rPr>
                <w:b/>
                <w:bCs/>
                <w:sz w:val="20"/>
                <w:szCs w:val="20"/>
              </w:rPr>
              <w:t>,2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305" w:rsidRPr="00172D15" w:rsidRDefault="00EE4305" w:rsidP="00F62A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167</w:t>
            </w:r>
            <w:r w:rsidRPr="00172D15">
              <w:rPr>
                <w:b/>
                <w:bCs/>
                <w:sz w:val="20"/>
                <w:szCs w:val="20"/>
              </w:rPr>
              <w:t>,2</w:t>
            </w:r>
          </w:p>
        </w:tc>
      </w:tr>
      <w:tr w:rsidR="00EE4305" w:rsidRPr="00172D15" w:rsidTr="00C37C83">
        <w:trPr>
          <w:trHeight w:val="272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05" w:rsidRPr="00172D15" w:rsidRDefault="00EE4305" w:rsidP="00F62A1B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Включает в себя: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172D15" w:rsidRDefault="00EE4305" w:rsidP="00F62A1B">
            <w:pPr>
              <w:widowControl w:val="0"/>
              <w:autoSpaceDE w:val="0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05" w:rsidRPr="00172D15" w:rsidRDefault="00EE4305" w:rsidP="00F62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05" w:rsidRPr="00172D15" w:rsidRDefault="00EE4305" w:rsidP="00F62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05" w:rsidRPr="00172D15" w:rsidRDefault="00EE4305" w:rsidP="00F62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05" w:rsidRPr="00172D15" w:rsidRDefault="00EE4305" w:rsidP="00F62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05" w:rsidRPr="00172D15" w:rsidRDefault="00EE4305" w:rsidP="00F62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05" w:rsidRPr="00172D15" w:rsidRDefault="00EE4305" w:rsidP="00F62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05" w:rsidRPr="00172D15" w:rsidRDefault="00EE4305" w:rsidP="00F62A1B">
            <w:pPr>
              <w:jc w:val="center"/>
              <w:rPr>
                <w:sz w:val="20"/>
                <w:szCs w:val="20"/>
              </w:rPr>
            </w:pPr>
          </w:p>
        </w:tc>
      </w:tr>
      <w:tr w:rsidR="00EE4305" w:rsidRPr="00172D15" w:rsidTr="00C37C83">
        <w:trPr>
          <w:trHeight w:val="1840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05" w:rsidRPr="00172D15" w:rsidRDefault="00EE4305" w:rsidP="000950F0">
            <w:pPr>
              <w:widowControl w:val="0"/>
              <w:numPr>
                <w:ilvl w:val="2"/>
                <w:numId w:val="7"/>
              </w:num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Материальное стимулирование народных дружинников (Администрация Осинниковского городского округа</w:t>
            </w:r>
            <w:r w:rsidRPr="00172D15">
              <w:rPr>
                <w:bCs/>
                <w:sz w:val="20"/>
                <w:szCs w:val="20"/>
              </w:rPr>
              <w:t>)</w:t>
            </w:r>
            <w:r w:rsidRPr="00172D15">
              <w:rPr>
                <w:sz w:val="20"/>
                <w:szCs w:val="20"/>
              </w:rPr>
              <w:t>;</w:t>
            </w:r>
          </w:p>
          <w:p w:rsidR="00EE4305" w:rsidRPr="00172D15" w:rsidRDefault="00EE4305" w:rsidP="000950F0">
            <w:pPr>
              <w:widowControl w:val="0"/>
              <w:numPr>
                <w:ilvl w:val="2"/>
                <w:numId w:val="7"/>
              </w:num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 xml:space="preserve"> личное страхование народных дружинников на период их участия в мероприятиях по охране общественного порядка (Администрация </w:t>
            </w:r>
            <w:r w:rsidRPr="00172D15">
              <w:rPr>
                <w:sz w:val="20"/>
                <w:szCs w:val="20"/>
              </w:rPr>
              <w:lastRenderedPageBreak/>
              <w:t>Осинниковского городского округа);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4305" w:rsidRPr="00172D15" w:rsidRDefault="00EE4305" w:rsidP="00F62A1B">
            <w:pPr>
              <w:widowControl w:val="0"/>
              <w:autoSpaceDE w:val="0"/>
              <w:rPr>
                <w:bCs/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lastRenderedPageBreak/>
              <w:t xml:space="preserve">Бюджет Осинниковского городского округа           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4305" w:rsidRPr="00172D15" w:rsidRDefault="00EE4305" w:rsidP="00F62A1B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172D15">
              <w:rPr>
                <w:rFonts w:ascii="Times New Roman" w:hAnsi="Times New Roman" w:cs="Times New Roman"/>
                <w:bCs/>
              </w:rPr>
              <w:t>10,8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4305" w:rsidRPr="00172D15" w:rsidRDefault="00EE4305" w:rsidP="00F62A1B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172D15">
              <w:rPr>
                <w:rFonts w:ascii="Times New Roman" w:hAnsi="Times New Roman" w:cs="Times New Roman"/>
                <w:bCs/>
              </w:rPr>
              <w:t>28,2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4305" w:rsidRPr="00172D15" w:rsidRDefault="00EE4305" w:rsidP="00F62A1B">
            <w:pPr>
              <w:jc w:val="center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305" w:rsidRPr="00172D15" w:rsidRDefault="00EE4305" w:rsidP="00B2474F">
            <w:pPr>
              <w:jc w:val="center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16,5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4305" w:rsidRPr="00172D15" w:rsidRDefault="00EE4305" w:rsidP="00F62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172D15">
              <w:rPr>
                <w:sz w:val="20"/>
                <w:szCs w:val="20"/>
              </w:rPr>
              <w:t>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305" w:rsidRPr="00172D15" w:rsidRDefault="00EE4305" w:rsidP="00F62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172D15">
              <w:rPr>
                <w:sz w:val="20"/>
                <w:szCs w:val="20"/>
              </w:rPr>
              <w:t>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305" w:rsidRPr="00172D15" w:rsidRDefault="00EE4305" w:rsidP="00F62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172D15">
              <w:rPr>
                <w:sz w:val="20"/>
                <w:szCs w:val="20"/>
              </w:rPr>
              <w:t>,0</w:t>
            </w:r>
          </w:p>
        </w:tc>
      </w:tr>
      <w:tr w:rsidR="00EE4305" w:rsidRPr="00172D15" w:rsidTr="00C37C83">
        <w:trPr>
          <w:trHeight w:val="1194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05" w:rsidRPr="00172D15" w:rsidRDefault="00EE4305" w:rsidP="000950F0">
            <w:pPr>
              <w:widowControl w:val="0"/>
              <w:numPr>
                <w:ilvl w:val="2"/>
                <w:numId w:val="7"/>
              </w:num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2D15">
              <w:rPr>
                <w:bCs/>
                <w:sz w:val="20"/>
                <w:szCs w:val="20"/>
              </w:rPr>
              <w:t xml:space="preserve">совершенствования казачьей службы по охране общественного порядка, усиления борьбы с уличными правонарушениями, материальное стимулирование казачьей службы </w:t>
            </w:r>
            <w:r w:rsidRPr="00172D15">
              <w:rPr>
                <w:sz w:val="20"/>
                <w:szCs w:val="20"/>
              </w:rPr>
              <w:t>(МКУ «ЖКУ»</w:t>
            </w:r>
            <w:r w:rsidRPr="00172D15">
              <w:rPr>
                <w:bCs/>
                <w:sz w:val="20"/>
                <w:szCs w:val="20"/>
              </w:rPr>
              <w:t>).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4305" w:rsidRPr="00172D15" w:rsidRDefault="00EE4305" w:rsidP="00F62A1B">
            <w:pPr>
              <w:widowControl w:val="0"/>
              <w:autoSpaceDE w:val="0"/>
              <w:rPr>
                <w:bCs/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 xml:space="preserve">Бюджет Осинниковского городского округа           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4305" w:rsidRPr="00172D15" w:rsidRDefault="00EE4305" w:rsidP="00F62A1B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172D15">
              <w:rPr>
                <w:rFonts w:ascii="Times New Roman" w:hAnsi="Times New Roman" w:cs="Times New Roman"/>
                <w:bCs/>
              </w:rPr>
              <w:t>168,8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4305" w:rsidRPr="00172D15" w:rsidRDefault="00EE4305" w:rsidP="00F62A1B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172D15">
              <w:rPr>
                <w:rFonts w:ascii="Times New Roman" w:hAnsi="Times New Roman" w:cs="Times New Roman"/>
              </w:rPr>
              <w:t>234,4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4305" w:rsidRPr="00172D15" w:rsidRDefault="00EE4305" w:rsidP="00A40A35">
            <w:pPr>
              <w:jc w:val="center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234,4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305" w:rsidRPr="00172D15" w:rsidRDefault="00EE4305" w:rsidP="00B2474F">
            <w:pPr>
              <w:jc w:val="center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234,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4305" w:rsidRPr="00172D15" w:rsidRDefault="00EE4305" w:rsidP="00C17A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167,4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305" w:rsidRPr="00172D15" w:rsidRDefault="00EE4305" w:rsidP="00C17A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  <w:r w:rsidRPr="00172D15">
              <w:rPr>
                <w:sz w:val="20"/>
                <w:szCs w:val="20"/>
              </w:rPr>
              <w:t>,2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305" w:rsidRPr="00172D15" w:rsidRDefault="00EE4305" w:rsidP="00C17A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  <w:r w:rsidRPr="00172D15">
              <w:rPr>
                <w:sz w:val="20"/>
                <w:szCs w:val="20"/>
              </w:rPr>
              <w:t>,2</w:t>
            </w:r>
          </w:p>
        </w:tc>
      </w:tr>
      <w:tr w:rsidR="00EE4305" w:rsidRPr="00172D15" w:rsidTr="00C37C83">
        <w:trPr>
          <w:trHeight w:val="1503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05" w:rsidRPr="00172D15" w:rsidRDefault="00EE4305" w:rsidP="00EE4305">
            <w:pPr>
              <w:pStyle w:val="Con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172D15">
              <w:rPr>
                <w:rFonts w:ascii="Times New Roman" w:hAnsi="Times New Roman" w:cs="Times New Roman"/>
              </w:rPr>
              <w:t xml:space="preserve"> Расходы на осуществление мер антинаркотической направленности </w:t>
            </w:r>
          </w:p>
          <w:p w:rsidR="00EE4305" w:rsidRPr="00172D15" w:rsidRDefault="00EE4305" w:rsidP="00F62A1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2.1 Мероприятие:</w:t>
            </w:r>
          </w:p>
          <w:p w:rsidR="00EE4305" w:rsidRPr="00172D15" w:rsidRDefault="00EE4305" w:rsidP="00F62A1B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172D15">
              <w:rPr>
                <w:rFonts w:ascii="Times New Roman" w:hAnsi="Times New Roman" w:cs="Times New Roman"/>
              </w:rPr>
              <w:t>«Комплексные меры противодействия злоупотреблению наркотиками и их незаконному обороту».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4305" w:rsidRPr="00172D15" w:rsidRDefault="00EE4305" w:rsidP="00F62A1B">
            <w:pPr>
              <w:widowControl w:val="0"/>
              <w:autoSpaceDE w:val="0"/>
              <w:rPr>
                <w:bCs/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 xml:space="preserve">Бюджет Осинниковского городского округа           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4305" w:rsidRPr="00172D15" w:rsidRDefault="00EE4305" w:rsidP="00F62A1B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2D15">
              <w:rPr>
                <w:rFonts w:ascii="Times New Roman" w:hAnsi="Times New Roman" w:cs="Times New Roman"/>
                <w:b/>
                <w:bCs/>
              </w:rPr>
              <w:t>54,0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4305" w:rsidRPr="00172D15" w:rsidRDefault="00EE4305" w:rsidP="00F62A1B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2D15">
              <w:rPr>
                <w:rFonts w:ascii="Times New Roman" w:hAnsi="Times New Roman" w:cs="Times New Roman"/>
                <w:b/>
                <w:bCs/>
              </w:rPr>
              <w:t>67,9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4305" w:rsidRPr="00172D15" w:rsidRDefault="00EE4305" w:rsidP="009715D7">
            <w:pPr>
              <w:jc w:val="center"/>
              <w:rPr>
                <w:b/>
                <w:sz w:val="20"/>
                <w:szCs w:val="20"/>
              </w:rPr>
            </w:pPr>
            <w:r w:rsidRPr="00172D15">
              <w:rPr>
                <w:b/>
                <w:bCs/>
                <w:sz w:val="20"/>
                <w:szCs w:val="20"/>
              </w:rPr>
              <w:t>94,3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305" w:rsidRPr="00172D15" w:rsidRDefault="00EE4305" w:rsidP="008813E2">
            <w:pPr>
              <w:jc w:val="center"/>
              <w:rPr>
                <w:b/>
                <w:sz w:val="20"/>
                <w:szCs w:val="20"/>
              </w:rPr>
            </w:pPr>
            <w:r w:rsidRPr="00172D15">
              <w:rPr>
                <w:b/>
                <w:bCs/>
                <w:sz w:val="20"/>
                <w:szCs w:val="20"/>
              </w:rPr>
              <w:t>100,2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4305" w:rsidRPr="00172D15" w:rsidRDefault="00EE4305" w:rsidP="00F62A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</w:t>
            </w:r>
            <w:r w:rsidRPr="00172D15">
              <w:rPr>
                <w:b/>
                <w:bCs/>
                <w:sz w:val="20"/>
                <w:szCs w:val="20"/>
              </w:rPr>
              <w:t>,9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305" w:rsidRPr="00172D15" w:rsidRDefault="00EE4305" w:rsidP="00F62A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</w:t>
            </w:r>
            <w:r w:rsidRPr="00172D15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305" w:rsidRPr="00172D15" w:rsidRDefault="00EE4305" w:rsidP="00F62A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  <w:r w:rsidRPr="00172D15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1</w:t>
            </w:r>
          </w:p>
        </w:tc>
      </w:tr>
      <w:tr w:rsidR="00EE4305" w:rsidRPr="00172D15" w:rsidTr="00C37C83">
        <w:trPr>
          <w:trHeight w:val="274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05" w:rsidRPr="00172D15" w:rsidRDefault="00EE4305" w:rsidP="00F62A1B">
            <w:pPr>
              <w:jc w:val="both"/>
              <w:rPr>
                <w:b/>
                <w:bCs/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Включает в себя: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172D15" w:rsidRDefault="00EE4305" w:rsidP="00F62A1B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172D15" w:rsidRDefault="00EE4305" w:rsidP="00F62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172D15" w:rsidRDefault="00EE4305" w:rsidP="00F62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172D15" w:rsidRDefault="00EE4305" w:rsidP="00F62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172D15" w:rsidRDefault="00EE4305" w:rsidP="00F62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172D15" w:rsidRDefault="00EE4305" w:rsidP="00F62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172D15" w:rsidRDefault="00EE4305" w:rsidP="00F62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172D15" w:rsidRDefault="00EE4305" w:rsidP="00F62A1B">
            <w:pPr>
              <w:jc w:val="center"/>
              <w:rPr>
                <w:sz w:val="20"/>
                <w:szCs w:val="20"/>
              </w:rPr>
            </w:pPr>
          </w:p>
        </w:tc>
      </w:tr>
      <w:tr w:rsidR="00EE4305" w:rsidRPr="00172D15" w:rsidTr="00C37C83">
        <w:trPr>
          <w:trHeight w:val="2070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05" w:rsidRPr="00172D15" w:rsidRDefault="00EE4305" w:rsidP="00F62A1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72D15">
              <w:rPr>
                <w:rFonts w:ascii="Times New Roman" w:hAnsi="Times New Roman" w:cs="Times New Roman"/>
              </w:rPr>
              <w:t>2.1.1 в сфере образования:</w:t>
            </w:r>
          </w:p>
          <w:p w:rsidR="00EE4305" w:rsidRPr="00172D15" w:rsidRDefault="00EE4305" w:rsidP="00F62A1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72D15">
              <w:rPr>
                <w:rFonts w:ascii="Times New Roman" w:hAnsi="Times New Roman" w:cs="Times New Roman"/>
              </w:rPr>
              <w:t xml:space="preserve"> -проведение обучающих семинаров, тренингов с привлечением нарколога, психолога наркологического кабинета для специалистов образовательных учреждений;</w:t>
            </w:r>
          </w:p>
          <w:p w:rsidR="00EE4305" w:rsidRPr="00172D15" w:rsidRDefault="00EE4305" w:rsidP="00F62A1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72D15">
              <w:rPr>
                <w:rFonts w:ascii="Times New Roman" w:hAnsi="Times New Roman" w:cs="Times New Roman"/>
              </w:rPr>
              <w:t>- проведение акций, конкурсов, спортивных соревнований, фестивалей, и других мероприятий антинаркотической направленности; (УО)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4305" w:rsidRPr="00172D15" w:rsidRDefault="00EE4305" w:rsidP="00F62A1B">
            <w:pPr>
              <w:widowControl w:val="0"/>
              <w:autoSpaceDE w:val="0"/>
              <w:rPr>
                <w:bCs/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Бюджет Осинниковского городского округа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4305" w:rsidRPr="00172D15" w:rsidRDefault="00EE4305" w:rsidP="00F62A1B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172D15">
              <w:rPr>
                <w:rFonts w:ascii="Times New Roman" w:hAnsi="Times New Roman" w:cs="Times New Roman"/>
                <w:bCs/>
              </w:rPr>
              <w:t>45,0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4305" w:rsidRPr="00172D15" w:rsidRDefault="00EE4305" w:rsidP="00F62A1B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172D15">
              <w:rPr>
                <w:rFonts w:ascii="Times New Roman" w:hAnsi="Times New Roman" w:cs="Times New Roman"/>
                <w:bCs/>
              </w:rPr>
              <w:t>35,9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4305" w:rsidRPr="00172D15" w:rsidRDefault="00EE4305" w:rsidP="00F62A1B">
            <w:pPr>
              <w:jc w:val="center"/>
              <w:rPr>
                <w:sz w:val="20"/>
                <w:szCs w:val="20"/>
              </w:rPr>
            </w:pPr>
            <w:r w:rsidRPr="00172D15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305" w:rsidRPr="00172D15" w:rsidRDefault="00EE4305" w:rsidP="00C37C83">
            <w:pPr>
              <w:jc w:val="center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45,0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4305" w:rsidRPr="00172D15" w:rsidRDefault="00EE4305" w:rsidP="00C37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305" w:rsidRDefault="00EE4305" w:rsidP="00C37C83">
            <w:pPr>
              <w:jc w:val="center"/>
            </w:pPr>
            <w:r w:rsidRPr="00E0794C">
              <w:rPr>
                <w:sz w:val="20"/>
                <w:szCs w:val="20"/>
              </w:rPr>
              <w:t>32,0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305" w:rsidRDefault="00EE4305" w:rsidP="00C37C83">
            <w:pPr>
              <w:jc w:val="center"/>
            </w:pPr>
            <w:r w:rsidRPr="00E0794C">
              <w:rPr>
                <w:sz w:val="20"/>
                <w:szCs w:val="20"/>
              </w:rPr>
              <w:t>32,0</w:t>
            </w:r>
          </w:p>
        </w:tc>
      </w:tr>
      <w:tr w:rsidR="00EE4305" w:rsidRPr="00172D15" w:rsidTr="00C37C83"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05" w:rsidRPr="00172D15" w:rsidRDefault="00EE4305" w:rsidP="00EC0C64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72D15">
              <w:rPr>
                <w:rFonts w:ascii="Times New Roman" w:hAnsi="Times New Roman" w:cs="Times New Roman"/>
              </w:rPr>
              <w:t>2.1.2 в сфере культуры:</w:t>
            </w:r>
          </w:p>
          <w:p w:rsidR="00EE4305" w:rsidRPr="00172D15" w:rsidRDefault="00EE4305" w:rsidP="00EC0C6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72D15">
              <w:rPr>
                <w:rFonts w:ascii="Times New Roman" w:hAnsi="Times New Roman" w:cs="Times New Roman"/>
              </w:rPr>
              <w:t>проведение антинаркотических акций, конкурсов, фестивалей, театрализованных и игровых программ; (УК)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4305" w:rsidRPr="00172D15" w:rsidRDefault="00EE4305" w:rsidP="00EC0C64">
            <w:pPr>
              <w:widowControl w:val="0"/>
              <w:autoSpaceDE w:val="0"/>
              <w:rPr>
                <w:bCs/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Бюджет Осинниковского городского округа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305" w:rsidRPr="00172D15" w:rsidRDefault="00EE4305" w:rsidP="00EC0C64">
            <w:pPr>
              <w:pStyle w:val="Con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172D15">
              <w:rPr>
                <w:rFonts w:ascii="Times New Roman" w:hAnsi="Times New Roman" w:cs="Times New Roman"/>
                <w:bCs/>
              </w:rPr>
              <w:t>9,0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305" w:rsidRPr="00172D15" w:rsidRDefault="00EE4305" w:rsidP="00EC0C64">
            <w:pPr>
              <w:pStyle w:val="Con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172D15"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305" w:rsidRPr="00172D15" w:rsidRDefault="00EE4305" w:rsidP="00EC0C64">
            <w:pPr>
              <w:jc w:val="center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17,9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05" w:rsidRPr="00172D15" w:rsidRDefault="00EE4305" w:rsidP="00C37C83">
            <w:pPr>
              <w:jc w:val="center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28,0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305" w:rsidRPr="00172D15" w:rsidRDefault="00EE4305" w:rsidP="00C37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05" w:rsidRDefault="00EE4305" w:rsidP="00C37C83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05" w:rsidRDefault="00EE4305" w:rsidP="00C37C83">
            <w:pPr>
              <w:jc w:val="center"/>
            </w:pPr>
            <w:r w:rsidRPr="00E0794C">
              <w:rPr>
                <w:sz w:val="20"/>
                <w:szCs w:val="20"/>
              </w:rPr>
              <w:t>0</w:t>
            </w:r>
          </w:p>
        </w:tc>
      </w:tr>
      <w:tr w:rsidR="00EE4305" w:rsidRPr="00172D15" w:rsidTr="00C37C83">
        <w:trPr>
          <w:trHeight w:val="1215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05" w:rsidRPr="00172D15" w:rsidRDefault="00EE4305" w:rsidP="00EC0C64">
            <w:pPr>
              <w:pStyle w:val="Con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72D15">
              <w:rPr>
                <w:rFonts w:ascii="Times New Roman" w:hAnsi="Times New Roman" w:cs="Times New Roman"/>
              </w:rPr>
              <w:t>2.1.3 в сфере физической культуры, спорта и молодежной политики:</w:t>
            </w:r>
          </w:p>
          <w:p w:rsidR="00EE4305" w:rsidRPr="00172D15" w:rsidRDefault="00EE4305" w:rsidP="00EC0C64">
            <w:pPr>
              <w:pStyle w:val="Con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72D15">
              <w:rPr>
                <w:rFonts w:ascii="Times New Roman" w:hAnsi="Times New Roman" w:cs="Times New Roman"/>
              </w:rPr>
              <w:t xml:space="preserve">проведение антинаркотических акций, операций, спортивных мероприятий, слетов, фестивалей. (УФКСТиМП)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4305" w:rsidRPr="00172D15" w:rsidRDefault="00EE4305" w:rsidP="00EC0C64">
            <w:pPr>
              <w:widowControl w:val="0"/>
              <w:autoSpaceDE w:val="0"/>
              <w:rPr>
                <w:bCs/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Бюджет Осинниковского городского округа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4305" w:rsidRPr="00172D15" w:rsidRDefault="00EE4305" w:rsidP="00EC0C6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172D15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4305" w:rsidRPr="00172D15" w:rsidRDefault="00EE4305" w:rsidP="00EC0C6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172D15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4305" w:rsidRPr="00172D15" w:rsidRDefault="00EE4305" w:rsidP="00531DDC">
            <w:pPr>
              <w:jc w:val="center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26,4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305" w:rsidRPr="00172D15" w:rsidRDefault="00EE4305" w:rsidP="00EC0C64">
            <w:pPr>
              <w:jc w:val="center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27,2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4305" w:rsidRPr="00172D15" w:rsidRDefault="00EE4305" w:rsidP="00EC0C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305" w:rsidRPr="00172D15" w:rsidRDefault="00EE4305" w:rsidP="00EC0C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305" w:rsidRPr="00172D15" w:rsidRDefault="00EE4305" w:rsidP="00EC0C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22,1</w:t>
            </w:r>
          </w:p>
        </w:tc>
      </w:tr>
      <w:tr w:rsidR="00EE4305" w:rsidRPr="00172D15" w:rsidTr="00956B4A">
        <w:trPr>
          <w:trHeight w:val="1286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05" w:rsidRPr="00172D15" w:rsidRDefault="00EE4305" w:rsidP="00EE4305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172D15">
              <w:rPr>
                <w:rFonts w:ascii="Times New Roman" w:hAnsi="Times New Roman" w:cs="Times New Roman"/>
              </w:rPr>
              <w:t>Расходы на осуществление мер по повышению безопасности дорожного движения.</w:t>
            </w:r>
          </w:p>
          <w:p w:rsidR="00EE4305" w:rsidRPr="00172D15" w:rsidRDefault="00EE4305" w:rsidP="00EC0C6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3.1 Мероприятие:</w:t>
            </w:r>
          </w:p>
          <w:p w:rsidR="00EE4305" w:rsidRPr="00172D15" w:rsidRDefault="00EE4305" w:rsidP="00EC0C6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172D15">
              <w:rPr>
                <w:rFonts w:ascii="Times New Roman" w:hAnsi="Times New Roman" w:cs="Times New Roman"/>
              </w:rPr>
              <w:t>«Повышение безопасности дорожного движения»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4305" w:rsidRPr="00172D15" w:rsidRDefault="00EE4305" w:rsidP="00EC0C64">
            <w:pPr>
              <w:widowControl w:val="0"/>
              <w:autoSpaceDE w:val="0"/>
              <w:rPr>
                <w:bCs/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Бюджет Осинниковского городского округа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4305" w:rsidRPr="00172D15" w:rsidRDefault="00EE4305" w:rsidP="00956B4A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172D15">
              <w:rPr>
                <w:rFonts w:ascii="Times New Roman" w:hAnsi="Times New Roman" w:cs="Times New Roman"/>
                <w:b/>
                <w:bCs/>
              </w:rPr>
              <w:t>986,8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4305" w:rsidRPr="00172D15" w:rsidRDefault="00EE4305" w:rsidP="00956B4A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172D15">
              <w:rPr>
                <w:rFonts w:ascii="Times New Roman" w:hAnsi="Times New Roman" w:cs="Times New Roman"/>
                <w:b/>
                <w:bCs/>
              </w:rPr>
              <w:t>462,2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4305" w:rsidRPr="00172D15" w:rsidRDefault="00EE4305" w:rsidP="00956B4A">
            <w:pPr>
              <w:jc w:val="center"/>
              <w:rPr>
                <w:b/>
                <w:sz w:val="20"/>
                <w:szCs w:val="20"/>
              </w:rPr>
            </w:pPr>
            <w:r w:rsidRPr="00172D15">
              <w:rPr>
                <w:b/>
                <w:bCs/>
                <w:sz w:val="20"/>
                <w:szCs w:val="20"/>
              </w:rPr>
              <w:t>3386,7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305" w:rsidRPr="00172D15" w:rsidRDefault="00EE4305" w:rsidP="00956B4A">
            <w:pPr>
              <w:jc w:val="center"/>
              <w:rPr>
                <w:b/>
                <w:sz w:val="20"/>
                <w:szCs w:val="20"/>
              </w:rPr>
            </w:pPr>
            <w:r w:rsidRPr="00172D15">
              <w:rPr>
                <w:b/>
                <w:bCs/>
                <w:sz w:val="20"/>
                <w:szCs w:val="20"/>
              </w:rPr>
              <w:t>4946,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4305" w:rsidRPr="00172D15" w:rsidRDefault="00DE6644" w:rsidP="00956B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2884,1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305" w:rsidRPr="00172D15" w:rsidRDefault="00EE4305" w:rsidP="00956B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2889</w:t>
            </w:r>
            <w:r w:rsidRPr="00172D15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305" w:rsidRPr="00172D15" w:rsidRDefault="00EE4305" w:rsidP="00956B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2889</w:t>
            </w:r>
            <w:r w:rsidRPr="00172D15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EE4305" w:rsidRPr="00172D15" w:rsidTr="00C37C83">
        <w:trPr>
          <w:trHeight w:val="188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05" w:rsidRPr="00172D15" w:rsidRDefault="00EE4305" w:rsidP="00242CC6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72D15">
              <w:rPr>
                <w:rFonts w:ascii="Times New Roman" w:hAnsi="Times New Roman" w:cs="Times New Roman"/>
              </w:rPr>
              <w:t>Включает в себя: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172D15" w:rsidRDefault="00EE4305" w:rsidP="00EC0C6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172D15" w:rsidRDefault="00EE4305" w:rsidP="00EC0C6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172D15" w:rsidRDefault="00EE4305" w:rsidP="00EC0C6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05" w:rsidRPr="00172D15" w:rsidRDefault="00EE4305" w:rsidP="00EC0C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05" w:rsidRPr="00172D15" w:rsidRDefault="00EE4305" w:rsidP="00EC0C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05" w:rsidRPr="00172D15" w:rsidRDefault="00EE4305" w:rsidP="00EC0C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05" w:rsidRPr="00172D15" w:rsidRDefault="00EE4305" w:rsidP="00EC0C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05" w:rsidRPr="00172D15" w:rsidRDefault="00EE4305" w:rsidP="00EC0C64">
            <w:pPr>
              <w:jc w:val="center"/>
              <w:rPr>
                <w:sz w:val="20"/>
                <w:szCs w:val="20"/>
              </w:rPr>
            </w:pPr>
          </w:p>
        </w:tc>
      </w:tr>
      <w:tr w:rsidR="00EE4305" w:rsidRPr="00172D15" w:rsidTr="00956B4A">
        <w:trPr>
          <w:trHeight w:val="1368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05" w:rsidRPr="00172D15" w:rsidRDefault="00EE4305" w:rsidP="00EC0C64">
            <w:pPr>
              <w:pStyle w:val="Con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72D15">
              <w:rPr>
                <w:rFonts w:ascii="Times New Roman" w:hAnsi="Times New Roman" w:cs="Times New Roman"/>
              </w:rPr>
              <w:t xml:space="preserve">3.1.1 приобретение, монтаж и обслуживание технических комплексов фотовидеофиксации, камер видеонаблюдения для обеспечения безопасности дорожного движения. (МКУ «КУМИ»)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4305" w:rsidRPr="00172D15" w:rsidRDefault="00EE4305" w:rsidP="00EC0C64">
            <w:pPr>
              <w:widowControl w:val="0"/>
              <w:autoSpaceDE w:val="0"/>
              <w:rPr>
                <w:bCs/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Бюджет Осинниковского городского округа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4305" w:rsidRPr="00172D15" w:rsidRDefault="00EE4305" w:rsidP="00EC0C6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172D15">
              <w:rPr>
                <w:rFonts w:ascii="Times New Roman" w:hAnsi="Times New Roman" w:cs="Times New Roman"/>
                <w:bCs/>
              </w:rPr>
              <w:t>237,4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4305" w:rsidRPr="00172D15" w:rsidRDefault="00EE4305" w:rsidP="00EC0C6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172D15">
              <w:rPr>
                <w:rFonts w:ascii="Times New Roman" w:hAnsi="Times New Roman" w:cs="Times New Roman"/>
                <w:bCs/>
              </w:rPr>
              <w:t>60,6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4305" w:rsidRPr="00172D15" w:rsidRDefault="00EE4305" w:rsidP="00D600FF">
            <w:pPr>
              <w:jc w:val="center"/>
              <w:rPr>
                <w:sz w:val="20"/>
                <w:szCs w:val="20"/>
              </w:rPr>
            </w:pPr>
            <w:r w:rsidRPr="00172D1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305" w:rsidRPr="00172D15" w:rsidRDefault="00EE4305" w:rsidP="00703751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Pr="00172D15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4305" w:rsidRPr="00172D15" w:rsidRDefault="00DE6644" w:rsidP="00EC0C64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64,1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305" w:rsidRDefault="00EE4305" w:rsidP="00956B4A">
            <w:pPr>
              <w:jc w:val="center"/>
            </w:pPr>
            <w:r w:rsidRPr="00284FFA">
              <w:rPr>
                <w:bCs/>
                <w:sz w:val="20"/>
                <w:szCs w:val="20"/>
              </w:rPr>
              <w:t>89,1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305" w:rsidRDefault="00EE4305" w:rsidP="00956B4A">
            <w:pPr>
              <w:jc w:val="center"/>
            </w:pPr>
            <w:r w:rsidRPr="00284FFA">
              <w:rPr>
                <w:bCs/>
                <w:sz w:val="20"/>
                <w:szCs w:val="20"/>
              </w:rPr>
              <w:t>89,1</w:t>
            </w:r>
          </w:p>
        </w:tc>
      </w:tr>
      <w:tr w:rsidR="00EE4305" w:rsidRPr="00172D15" w:rsidTr="00C37C83">
        <w:trPr>
          <w:trHeight w:val="3910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05" w:rsidRPr="00172D15" w:rsidRDefault="00EE4305" w:rsidP="00EC0C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lastRenderedPageBreak/>
              <w:t xml:space="preserve">3.1.2 меры, направленные на повышение безопасности дорожного движения среди детей дошкольного и школьного возраста: </w:t>
            </w:r>
          </w:p>
          <w:p w:rsidR="00EE4305" w:rsidRPr="00172D15" w:rsidRDefault="00EE4305" w:rsidP="00EC0C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- приобретение и распространение световозвращающих приспособлений среди младших школьников и дошкольников;</w:t>
            </w:r>
          </w:p>
          <w:p w:rsidR="00EE4305" w:rsidRPr="00172D15" w:rsidRDefault="00EE4305" w:rsidP="00EC0C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- участие в областных профилактических акциях «Внимание - дети!», «Юный пешеход», «Юный велосипедист» и т.д.;</w:t>
            </w:r>
          </w:p>
          <w:p w:rsidR="00EE4305" w:rsidRPr="00172D15" w:rsidRDefault="00EE4305" w:rsidP="00EC0C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- участие активистов отрядов юных инспекторов движения в конкурсе-фестивале «Безопасное колесо»;</w:t>
            </w:r>
          </w:p>
          <w:p w:rsidR="00EE4305" w:rsidRPr="00172D15" w:rsidRDefault="00EE4305" w:rsidP="00EC0C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- приобретение для дошкольных образовательных учреждений оборудования, позволяющего в игровой форме формировать навыки безопасного поведения на улично-дорожной сети. (Управление образования)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4305" w:rsidRPr="00172D15" w:rsidRDefault="00EE4305" w:rsidP="00EC0C64">
            <w:pPr>
              <w:widowControl w:val="0"/>
              <w:autoSpaceDE w:val="0"/>
              <w:rPr>
                <w:bCs/>
                <w:sz w:val="20"/>
                <w:szCs w:val="20"/>
              </w:rPr>
            </w:pPr>
            <w:r w:rsidRPr="00172D15">
              <w:rPr>
                <w:bCs/>
                <w:sz w:val="20"/>
                <w:szCs w:val="20"/>
              </w:rPr>
              <w:t>Б</w:t>
            </w:r>
            <w:r w:rsidRPr="00172D15">
              <w:rPr>
                <w:sz w:val="20"/>
                <w:szCs w:val="20"/>
              </w:rPr>
              <w:t>юджет Осинниковского городского округа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4305" w:rsidRPr="00172D15" w:rsidRDefault="00EE4305" w:rsidP="00EC0C6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172D15">
              <w:rPr>
                <w:rFonts w:ascii="Times New Roman" w:hAnsi="Times New Roman" w:cs="Times New Roman"/>
                <w:bCs/>
              </w:rPr>
              <w:t>19,3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4305" w:rsidRPr="00172D15" w:rsidRDefault="00EE4305" w:rsidP="00EC0C6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172D15">
              <w:rPr>
                <w:rFonts w:ascii="Times New Roman" w:hAnsi="Times New Roman" w:cs="Times New Roman"/>
                <w:bCs/>
              </w:rPr>
              <w:t>85,0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4305" w:rsidRPr="00172D15" w:rsidRDefault="00EE4305" w:rsidP="008A60AA">
            <w:pPr>
              <w:jc w:val="center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74,6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305" w:rsidRPr="00172D15" w:rsidRDefault="00EE4305" w:rsidP="00EC0C64">
            <w:pPr>
              <w:jc w:val="center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48,0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4305" w:rsidRPr="00172D15" w:rsidRDefault="00EE4305" w:rsidP="00EC0C64">
            <w:pPr>
              <w:jc w:val="center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305" w:rsidRPr="00172D15" w:rsidRDefault="00EE4305" w:rsidP="00EC0C64">
            <w:pPr>
              <w:jc w:val="center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305" w:rsidRPr="00172D15" w:rsidRDefault="00EE4305" w:rsidP="00EC0C64">
            <w:pPr>
              <w:jc w:val="center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0,0</w:t>
            </w:r>
          </w:p>
        </w:tc>
      </w:tr>
      <w:tr w:rsidR="00EE4305" w:rsidRPr="00172D15" w:rsidTr="00956B4A">
        <w:trPr>
          <w:trHeight w:val="2707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05" w:rsidRPr="00172D15" w:rsidRDefault="00EE4305" w:rsidP="00EC0C64">
            <w:pPr>
              <w:jc w:val="both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3.1.3 меры, направленные на повышение безопасности дорожного движения, связанные с реконструкцией и строительством светофорных объектов, пешеходных ограждений, приобретением дорожных знаков, нанесением дорожной разметки, строительством, приобретением оборудования и обслуживанием детских автогородков, изготовление и размещение социальной рекламы по безопасности дорожного движения. (МКУ «ЖКУ»)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4305" w:rsidRPr="00172D15" w:rsidRDefault="00EE4305" w:rsidP="00EC0C64">
            <w:pPr>
              <w:widowControl w:val="0"/>
              <w:autoSpaceDE w:val="0"/>
              <w:rPr>
                <w:bCs/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Бюджет Осинниковского городского округа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4305" w:rsidRPr="00172D15" w:rsidRDefault="00EE4305" w:rsidP="00EC0C6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172D15">
              <w:rPr>
                <w:rFonts w:ascii="Times New Roman" w:hAnsi="Times New Roman" w:cs="Times New Roman"/>
                <w:bCs/>
              </w:rPr>
              <w:t>2730,1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4305" w:rsidRPr="00172D15" w:rsidRDefault="00EE4305" w:rsidP="00EC0C6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172D15">
              <w:rPr>
                <w:rFonts w:ascii="Times New Roman" w:hAnsi="Times New Roman" w:cs="Times New Roman"/>
                <w:bCs/>
              </w:rPr>
              <w:t>2316,6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4305" w:rsidRPr="00172D15" w:rsidRDefault="00EE4305" w:rsidP="00D600FF">
            <w:pPr>
              <w:jc w:val="center"/>
              <w:rPr>
                <w:sz w:val="20"/>
                <w:szCs w:val="20"/>
              </w:rPr>
            </w:pPr>
            <w:r w:rsidRPr="00172D15">
              <w:rPr>
                <w:bCs/>
                <w:sz w:val="20"/>
                <w:szCs w:val="20"/>
              </w:rPr>
              <w:t>3312,1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305" w:rsidRPr="00172D15" w:rsidRDefault="00EE4305" w:rsidP="00703751">
            <w:pPr>
              <w:jc w:val="center"/>
              <w:rPr>
                <w:sz w:val="20"/>
                <w:szCs w:val="20"/>
              </w:rPr>
            </w:pPr>
            <w:r w:rsidRPr="00172D15">
              <w:rPr>
                <w:bCs/>
                <w:sz w:val="20"/>
                <w:szCs w:val="20"/>
              </w:rPr>
              <w:t>4895,1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4305" w:rsidRPr="00172D15" w:rsidRDefault="00EE4305" w:rsidP="00C17AE4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2820</w:t>
            </w:r>
            <w:r w:rsidRPr="00172D15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305" w:rsidRDefault="00EE4305" w:rsidP="00956B4A">
            <w:pPr>
              <w:jc w:val="center"/>
            </w:pPr>
            <w:r w:rsidRPr="00C21727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80</w:t>
            </w:r>
            <w:r w:rsidRPr="00C2172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305" w:rsidRDefault="00EE4305" w:rsidP="00956B4A">
            <w:pPr>
              <w:jc w:val="center"/>
            </w:pPr>
            <w:r w:rsidRPr="00C21727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80</w:t>
            </w:r>
            <w:r w:rsidRPr="00C21727">
              <w:rPr>
                <w:bCs/>
                <w:sz w:val="20"/>
                <w:szCs w:val="20"/>
              </w:rPr>
              <w:t>0,0</w:t>
            </w:r>
          </w:p>
        </w:tc>
      </w:tr>
      <w:tr w:rsidR="00EE4305" w:rsidRPr="00172D15" w:rsidTr="00C37C83">
        <w:trPr>
          <w:trHeight w:val="235"/>
        </w:trPr>
        <w:tc>
          <w:tcPr>
            <w:tcW w:w="3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05" w:rsidRPr="00172D15" w:rsidRDefault="00EE4305" w:rsidP="00EC0C64">
            <w:pPr>
              <w:rPr>
                <w:sz w:val="20"/>
                <w:szCs w:val="20"/>
                <w:lang w:eastAsia="zh-CN"/>
              </w:rPr>
            </w:pPr>
            <w:r w:rsidRPr="00172D15">
              <w:rPr>
                <w:sz w:val="20"/>
                <w:szCs w:val="20"/>
                <w:lang w:eastAsia="zh-CN"/>
              </w:rPr>
              <w:t xml:space="preserve">3.1.4 </w:t>
            </w:r>
            <w:r w:rsidRPr="00172D15">
              <w:rPr>
                <w:sz w:val="20"/>
                <w:szCs w:val="20"/>
              </w:rPr>
              <w:t>меры, направленные на повышение безопасности дорожного движения (Администрация Осинниковского городского округа)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05" w:rsidRPr="00172D15" w:rsidRDefault="00EE4305" w:rsidP="00EC0C64">
            <w:pPr>
              <w:widowControl w:val="0"/>
              <w:autoSpaceDE w:val="0"/>
              <w:rPr>
                <w:bCs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305" w:rsidRPr="00172D15" w:rsidRDefault="00EE4305" w:rsidP="00EC0C6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172D15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305" w:rsidRPr="00172D15" w:rsidRDefault="00EE4305" w:rsidP="00EC0C6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172D15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305" w:rsidRPr="00172D15" w:rsidRDefault="00EE4305" w:rsidP="00EC0C64">
            <w:pPr>
              <w:jc w:val="center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05" w:rsidRPr="00172D15" w:rsidRDefault="00EE4305" w:rsidP="00EC0C64">
            <w:pPr>
              <w:jc w:val="center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305" w:rsidRPr="00172D15" w:rsidRDefault="00EE4305" w:rsidP="00EC0C64">
            <w:pPr>
              <w:jc w:val="center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05" w:rsidRPr="00172D15" w:rsidRDefault="00EE4305" w:rsidP="00EC0C64">
            <w:pPr>
              <w:jc w:val="center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05" w:rsidRPr="00172D15" w:rsidRDefault="00EE4305" w:rsidP="00EC0C64">
            <w:pPr>
              <w:jc w:val="center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0</w:t>
            </w:r>
          </w:p>
        </w:tc>
      </w:tr>
      <w:tr w:rsidR="00EE4305" w:rsidRPr="00172D15" w:rsidTr="00C37C83">
        <w:trPr>
          <w:trHeight w:val="1007"/>
        </w:trPr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305" w:rsidRPr="00172D15" w:rsidRDefault="00EE4305" w:rsidP="00EC0C64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4305" w:rsidRPr="00172D15" w:rsidRDefault="00EE4305" w:rsidP="00EC0C64">
            <w:pPr>
              <w:widowControl w:val="0"/>
              <w:autoSpaceDE w:val="0"/>
              <w:rPr>
                <w:bCs/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Бюджет Осинниковского городского округа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305" w:rsidRPr="00172D15" w:rsidRDefault="00EE4305" w:rsidP="00EC0C6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305" w:rsidRPr="00172D15" w:rsidRDefault="00EE4305" w:rsidP="00EC0C6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305" w:rsidRPr="00172D15" w:rsidRDefault="00EE4305" w:rsidP="00EC0C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305" w:rsidRPr="00172D15" w:rsidRDefault="00EE4305" w:rsidP="00EC0C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305" w:rsidRPr="00172D15" w:rsidRDefault="00EE4305" w:rsidP="00EC0C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305" w:rsidRPr="00172D15" w:rsidRDefault="00EE4305" w:rsidP="00EC0C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305" w:rsidRPr="00172D15" w:rsidRDefault="00EE4305" w:rsidP="00EC0C64">
            <w:pPr>
              <w:jc w:val="center"/>
              <w:rPr>
                <w:sz w:val="20"/>
                <w:szCs w:val="20"/>
              </w:rPr>
            </w:pPr>
          </w:p>
        </w:tc>
      </w:tr>
      <w:tr w:rsidR="00EE4305" w:rsidRPr="00172D15" w:rsidTr="00C37C83">
        <w:trPr>
          <w:trHeight w:val="1199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05" w:rsidRPr="00172D15" w:rsidRDefault="00F317A0" w:rsidP="00EE4305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4. </w:t>
            </w:r>
            <w:r w:rsidR="00EE4305" w:rsidRPr="00172D15">
              <w:rPr>
                <w:rFonts w:ascii="Times New Roman" w:hAnsi="Times New Roman" w:cs="Times New Roman"/>
                <w:bCs/>
              </w:rPr>
              <w:t>Меры по снижению масштабов злоупотребления алкогольной продук</w:t>
            </w:r>
            <w:r>
              <w:rPr>
                <w:rFonts w:ascii="Times New Roman" w:hAnsi="Times New Roman" w:cs="Times New Roman"/>
                <w:bCs/>
              </w:rPr>
              <w:t>цией и профилактике алкоголизма</w:t>
            </w:r>
            <w:r w:rsidR="00EE4305" w:rsidRPr="00172D15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4305" w:rsidRPr="00172D15" w:rsidRDefault="00EE4305" w:rsidP="00EC0C64">
            <w:pPr>
              <w:widowControl w:val="0"/>
              <w:autoSpaceDE w:val="0"/>
              <w:rPr>
                <w:bCs/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Бюджет Осинниковского городского округа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4305" w:rsidRPr="00DE6644" w:rsidRDefault="00EE4305" w:rsidP="00EC0C6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DE6644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4305" w:rsidRPr="00DE6644" w:rsidRDefault="00EE4305" w:rsidP="00EC0C6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DE6644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4305" w:rsidRPr="00DE6644" w:rsidRDefault="00EE4305" w:rsidP="00EC0C64">
            <w:pPr>
              <w:jc w:val="center"/>
              <w:rPr>
                <w:sz w:val="20"/>
                <w:szCs w:val="20"/>
              </w:rPr>
            </w:pPr>
            <w:r w:rsidRPr="00DE6644">
              <w:rPr>
                <w:sz w:val="20"/>
                <w:szCs w:val="20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305" w:rsidRPr="00DE6644" w:rsidRDefault="00EE4305" w:rsidP="00EE430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DE6644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4305" w:rsidRPr="00DE6644" w:rsidRDefault="00DE6644" w:rsidP="00EE430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A31765">
              <w:rPr>
                <w:rFonts w:ascii="Times New Roman" w:hAnsi="Times New Roman" w:cs="Times New Roman"/>
                <w:bCs/>
                <w:highlight w:val="yellow"/>
              </w:rPr>
              <w:t>5,0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305" w:rsidRPr="00DE6644" w:rsidRDefault="00EE4305" w:rsidP="00EE4305">
            <w:pPr>
              <w:jc w:val="center"/>
              <w:rPr>
                <w:sz w:val="20"/>
                <w:szCs w:val="20"/>
              </w:rPr>
            </w:pPr>
            <w:r w:rsidRPr="00DE6644">
              <w:rPr>
                <w:sz w:val="20"/>
                <w:szCs w:val="20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305" w:rsidRPr="00DE6644" w:rsidRDefault="00EE4305" w:rsidP="00EE430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DE6644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EE4305" w:rsidRPr="00172D15" w:rsidTr="00DE6644">
        <w:trPr>
          <w:trHeight w:val="1610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05" w:rsidRPr="00EE4305" w:rsidRDefault="00EE4305" w:rsidP="00EE430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 </w:t>
            </w:r>
            <w:r w:rsidRPr="00EE4305">
              <w:rPr>
                <w:bCs/>
                <w:sz w:val="20"/>
                <w:szCs w:val="20"/>
              </w:rPr>
              <w:t>Оказание помощи лицам, отбывшим наказание в виде лишения свободы, и содействие их социальной реабилитации.</w:t>
            </w:r>
          </w:p>
          <w:p w:rsidR="00EE4305" w:rsidRPr="00172D15" w:rsidRDefault="00EE4305" w:rsidP="00EC0C64">
            <w:pPr>
              <w:rPr>
                <w:bCs/>
                <w:sz w:val="20"/>
                <w:szCs w:val="20"/>
              </w:rPr>
            </w:pPr>
            <w:r w:rsidRPr="00172D15">
              <w:rPr>
                <w:bCs/>
                <w:sz w:val="20"/>
                <w:szCs w:val="20"/>
              </w:rPr>
              <w:t>5.1 Мероприятие:</w:t>
            </w:r>
          </w:p>
          <w:p w:rsidR="00EE4305" w:rsidRPr="00172D15" w:rsidRDefault="00EE4305" w:rsidP="00EC0C64">
            <w:pPr>
              <w:pStyle w:val="af1"/>
              <w:ind w:left="0"/>
              <w:rPr>
                <w:bCs/>
                <w:sz w:val="20"/>
                <w:szCs w:val="20"/>
              </w:rPr>
            </w:pPr>
            <w:r w:rsidRPr="00172D15">
              <w:rPr>
                <w:bCs/>
                <w:sz w:val="20"/>
                <w:szCs w:val="20"/>
              </w:rPr>
              <w:t>«Оказание помощи лицам, отбывшим наказание в виде лишения свободы, и содействие их социальной реабилитации».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05" w:rsidRPr="00172D15" w:rsidRDefault="00EE4305" w:rsidP="00EC0C64">
            <w:pPr>
              <w:widowControl w:val="0"/>
              <w:autoSpaceDE w:val="0"/>
              <w:rPr>
                <w:bCs/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Бюджет Осинниковского городского округа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305" w:rsidRPr="00172D15" w:rsidRDefault="00EE4305" w:rsidP="00EC0C6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172D15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305" w:rsidRPr="00172D15" w:rsidRDefault="00EE4305" w:rsidP="00EC0C6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172D15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305" w:rsidRPr="00172D15" w:rsidRDefault="00EE4305" w:rsidP="00EC0C64">
            <w:pPr>
              <w:jc w:val="center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05" w:rsidRPr="00172D15" w:rsidRDefault="00EE4305" w:rsidP="00EC0C64">
            <w:pPr>
              <w:jc w:val="center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305" w:rsidRPr="00172D15" w:rsidRDefault="00EE4305" w:rsidP="00EC0C64">
            <w:pPr>
              <w:jc w:val="center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05" w:rsidRPr="00172D15" w:rsidRDefault="00EE4305" w:rsidP="00EC0C64">
            <w:pPr>
              <w:jc w:val="center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05" w:rsidRPr="00172D15" w:rsidRDefault="00EE4305" w:rsidP="00EC0C64">
            <w:pPr>
              <w:jc w:val="center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0</w:t>
            </w:r>
          </w:p>
        </w:tc>
      </w:tr>
      <w:tr w:rsidR="00DE6644" w:rsidRPr="00172D15" w:rsidTr="00DB0F1D">
        <w:trPr>
          <w:trHeight w:val="1610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44" w:rsidRPr="00DB0F1D" w:rsidRDefault="00DE6644" w:rsidP="00DE664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DB0F1D">
              <w:rPr>
                <w:bCs/>
                <w:sz w:val="20"/>
                <w:szCs w:val="20"/>
                <w:highlight w:val="yellow"/>
              </w:rPr>
              <w:lastRenderedPageBreak/>
              <w:t>6.</w:t>
            </w:r>
            <w:r w:rsidR="00DB0F1D" w:rsidRPr="00DB0F1D">
              <w:rPr>
                <w:bCs/>
                <w:sz w:val="20"/>
                <w:szCs w:val="20"/>
                <w:highlight w:val="yellow"/>
              </w:rPr>
              <w:t xml:space="preserve"> </w:t>
            </w:r>
            <w:r w:rsidRPr="00DB0F1D">
              <w:rPr>
                <w:sz w:val="20"/>
                <w:szCs w:val="20"/>
                <w:highlight w:val="yellow"/>
              </w:rPr>
              <w:t>Профилактика правонарушений</w:t>
            </w:r>
          </w:p>
          <w:p w:rsidR="00DB0F1D" w:rsidRPr="00DB0F1D" w:rsidRDefault="00DB0F1D" w:rsidP="00DE664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yellow"/>
              </w:rPr>
            </w:pPr>
            <w:r w:rsidRPr="00DB0F1D">
              <w:rPr>
                <w:bCs/>
                <w:sz w:val="20"/>
                <w:szCs w:val="20"/>
                <w:highlight w:val="yellow"/>
              </w:rPr>
              <w:t>6.1. Мероприятие:</w:t>
            </w:r>
          </w:p>
          <w:p w:rsidR="00DB0F1D" w:rsidRPr="00DB0F1D" w:rsidRDefault="00DB0F1D" w:rsidP="00DE664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yellow"/>
              </w:rPr>
            </w:pPr>
            <w:r w:rsidRPr="00DB0F1D">
              <w:rPr>
                <w:bCs/>
                <w:sz w:val="20"/>
                <w:szCs w:val="20"/>
                <w:highlight w:val="yellow"/>
              </w:rPr>
              <w:t>«Приобретение наглядной агитации (баннеры, листовки) с профилактической информацией, разъясняющей способы совершения преступлений и методы борьбы с ними (МКУ «КУМИ» Осинниковского городского округа)».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44" w:rsidRPr="00DB0F1D" w:rsidRDefault="00DE6644" w:rsidP="00DE6644">
            <w:pPr>
              <w:widowControl w:val="0"/>
              <w:autoSpaceDE w:val="0"/>
              <w:rPr>
                <w:sz w:val="20"/>
                <w:szCs w:val="20"/>
                <w:highlight w:val="yellow"/>
              </w:rPr>
            </w:pPr>
            <w:r w:rsidRPr="00DB0F1D">
              <w:rPr>
                <w:sz w:val="20"/>
                <w:szCs w:val="20"/>
                <w:highlight w:val="yellow"/>
              </w:rPr>
              <w:t xml:space="preserve">Бюджет Осинниковского городского округа           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644" w:rsidRPr="00DB0F1D" w:rsidRDefault="00DE6644" w:rsidP="00DE664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DB0F1D">
              <w:rPr>
                <w:rFonts w:ascii="Times New Roman" w:hAnsi="Times New Roman" w:cs="Times New Roman"/>
                <w:bCs/>
                <w:highlight w:val="yellow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644" w:rsidRPr="00DB0F1D" w:rsidRDefault="00DE6644" w:rsidP="00DE664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B0F1D">
              <w:rPr>
                <w:rFonts w:ascii="Times New Roman" w:hAnsi="Times New Roman" w:cs="Times New Roman"/>
                <w:highlight w:val="yellow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644" w:rsidRPr="00DB0F1D" w:rsidRDefault="00DE6644" w:rsidP="00DE6644">
            <w:pPr>
              <w:jc w:val="center"/>
              <w:rPr>
                <w:sz w:val="20"/>
                <w:szCs w:val="20"/>
                <w:highlight w:val="yellow"/>
              </w:rPr>
            </w:pPr>
            <w:r w:rsidRPr="00DB0F1D">
              <w:rPr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44" w:rsidRPr="00DB0F1D" w:rsidRDefault="00DE6644" w:rsidP="00DE664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DB0F1D">
              <w:rPr>
                <w:rFonts w:ascii="Times New Roman" w:hAnsi="Times New Roman" w:cs="Times New Roman"/>
                <w:bCs/>
                <w:highlight w:val="yellow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644" w:rsidRPr="00DB0F1D" w:rsidRDefault="00DE6644" w:rsidP="00DE664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B0F1D">
              <w:rPr>
                <w:rFonts w:ascii="Times New Roman" w:hAnsi="Times New Roman" w:cs="Times New Roman"/>
                <w:highlight w:val="yellow"/>
              </w:rPr>
              <w:t>20,0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44" w:rsidRPr="00DB0F1D" w:rsidRDefault="00DE6644" w:rsidP="00DE6644">
            <w:pPr>
              <w:jc w:val="center"/>
              <w:rPr>
                <w:sz w:val="20"/>
                <w:szCs w:val="20"/>
                <w:highlight w:val="yellow"/>
              </w:rPr>
            </w:pPr>
            <w:r w:rsidRPr="00DB0F1D">
              <w:rPr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44" w:rsidRPr="00DB0F1D" w:rsidRDefault="00DE6644" w:rsidP="00DE664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DB0F1D">
              <w:rPr>
                <w:rFonts w:ascii="Times New Roman" w:hAnsi="Times New Roman" w:cs="Times New Roman"/>
                <w:bCs/>
                <w:highlight w:val="yellow"/>
              </w:rPr>
              <w:t>-</w:t>
            </w:r>
          </w:p>
        </w:tc>
      </w:tr>
    </w:tbl>
    <w:p w:rsidR="002E71E9" w:rsidRPr="00172D15" w:rsidRDefault="002E71E9" w:rsidP="00337166">
      <w:pPr>
        <w:widowControl w:val="0"/>
        <w:autoSpaceDE w:val="0"/>
        <w:autoSpaceDN w:val="0"/>
        <w:adjustRightInd w:val="0"/>
        <w:outlineLvl w:val="1"/>
        <w:rPr>
          <w:lang w:eastAsia="zh-CN"/>
        </w:rPr>
      </w:pPr>
    </w:p>
    <w:p w:rsidR="00FB77BE" w:rsidRPr="00172D15" w:rsidRDefault="00FB77BE" w:rsidP="00337166">
      <w:pPr>
        <w:widowControl w:val="0"/>
        <w:autoSpaceDE w:val="0"/>
        <w:autoSpaceDN w:val="0"/>
        <w:adjustRightInd w:val="0"/>
        <w:outlineLvl w:val="1"/>
        <w:rPr>
          <w:lang w:eastAsia="zh-CN"/>
        </w:rPr>
      </w:pPr>
    </w:p>
    <w:p w:rsidR="005F282A" w:rsidRPr="00172D15" w:rsidRDefault="005F282A" w:rsidP="005F282A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172D15">
        <w:rPr>
          <w:b/>
          <w:bCs/>
        </w:rPr>
        <w:t xml:space="preserve">5. </w:t>
      </w:r>
      <w:r w:rsidRPr="00172D15">
        <w:rPr>
          <w:b/>
        </w:rPr>
        <w:t>Сведения о планируемых значениях целевых</w:t>
      </w:r>
    </w:p>
    <w:p w:rsidR="005F282A" w:rsidRPr="00172D15" w:rsidRDefault="005F282A" w:rsidP="005F282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72D15">
        <w:rPr>
          <w:b/>
        </w:rPr>
        <w:t>показателей (индикаторов) муниципальной программы</w:t>
      </w:r>
    </w:p>
    <w:p w:rsidR="005F282A" w:rsidRPr="00172D15" w:rsidRDefault="005F282A" w:rsidP="005F282A">
      <w:pPr>
        <w:autoSpaceDE w:val="0"/>
        <w:jc w:val="center"/>
        <w:rPr>
          <w:b/>
        </w:rPr>
      </w:pPr>
      <w:r w:rsidRPr="00172D15">
        <w:rPr>
          <w:b/>
        </w:rPr>
        <w:t>(по годам реализации муниципальной программы)</w:t>
      </w:r>
    </w:p>
    <w:p w:rsidR="005F282A" w:rsidRPr="00172D15" w:rsidRDefault="005F282A" w:rsidP="005F282A">
      <w:pPr>
        <w:autoSpaceDE w:val="0"/>
        <w:jc w:val="center"/>
        <w:rPr>
          <w:b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707"/>
        <w:gridCol w:w="1935"/>
        <w:gridCol w:w="1362"/>
        <w:gridCol w:w="654"/>
        <w:gridCol w:w="567"/>
        <w:gridCol w:w="708"/>
        <w:gridCol w:w="709"/>
        <w:gridCol w:w="567"/>
        <w:gridCol w:w="640"/>
        <w:gridCol w:w="641"/>
      </w:tblGrid>
      <w:tr w:rsidR="00172D15" w:rsidRPr="00172D15" w:rsidTr="009559F3">
        <w:trPr>
          <w:trHeight w:val="2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82A" w:rsidRPr="00172D15" w:rsidRDefault="005F282A">
            <w:pPr>
              <w:widowControl w:val="0"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172D15">
              <w:rPr>
                <w:sz w:val="20"/>
                <w:szCs w:val="20"/>
              </w:rPr>
              <w:t>Наименование муниципальной программы, мероприятия</w:t>
            </w: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82A" w:rsidRPr="00172D15" w:rsidRDefault="005F282A">
            <w:pPr>
              <w:widowControl w:val="0"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172D15">
              <w:rPr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82A" w:rsidRPr="00172D15" w:rsidRDefault="005F282A">
            <w:pPr>
              <w:widowControl w:val="0"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172D15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44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2A" w:rsidRPr="00172D15" w:rsidRDefault="005F282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Плановое значение целевого показателя (индикатора)</w:t>
            </w:r>
          </w:p>
        </w:tc>
      </w:tr>
      <w:tr w:rsidR="00172D15" w:rsidRPr="00172D15" w:rsidTr="00C13C02">
        <w:trPr>
          <w:trHeight w:val="67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7AA" w:rsidRPr="00172D15" w:rsidRDefault="001927AA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7AA" w:rsidRPr="00172D15" w:rsidRDefault="001927AA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7AA" w:rsidRPr="00172D15" w:rsidRDefault="001927AA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7AA" w:rsidRPr="00172D15" w:rsidRDefault="001927AA" w:rsidP="00AA772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2021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7AA" w:rsidRPr="00172D15" w:rsidRDefault="001927AA" w:rsidP="00AA772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2022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7AA" w:rsidRPr="00172D15" w:rsidRDefault="001927AA" w:rsidP="00AA772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7AA" w:rsidRPr="00172D15" w:rsidRDefault="001927AA" w:rsidP="00AA772D">
            <w:pPr>
              <w:jc w:val="center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2024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AA" w:rsidRPr="00172D15" w:rsidRDefault="001927AA" w:rsidP="00AA772D">
            <w:pPr>
              <w:jc w:val="center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2025 год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AA" w:rsidRPr="00172D15" w:rsidRDefault="001927AA" w:rsidP="00AA772D">
            <w:pPr>
              <w:jc w:val="center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2026 год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AA" w:rsidRPr="00172D15" w:rsidRDefault="001927AA" w:rsidP="00AA772D">
            <w:pPr>
              <w:jc w:val="center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2027 год</w:t>
            </w:r>
          </w:p>
        </w:tc>
      </w:tr>
      <w:tr w:rsidR="00172D15" w:rsidRPr="00172D15" w:rsidTr="00C13C0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AA" w:rsidRPr="00172D15" w:rsidRDefault="001927A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1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AA" w:rsidRPr="00172D15" w:rsidRDefault="001927A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AA" w:rsidRPr="00172D15" w:rsidRDefault="001927A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7AA" w:rsidRPr="00172D15" w:rsidRDefault="001927A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7AA" w:rsidRPr="00172D15" w:rsidRDefault="001927A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7AA" w:rsidRPr="00172D15" w:rsidRDefault="001927A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7AA" w:rsidRPr="00172D15" w:rsidRDefault="001927A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7AA" w:rsidRPr="00172D15" w:rsidRDefault="001927A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AA" w:rsidRPr="00172D15" w:rsidRDefault="001927AA" w:rsidP="000B0C4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12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AA" w:rsidRPr="00172D15" w:rsidRDefault="001927AA" w:rsidP="000B0C4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172D15" w:rsidRPr="00172D15" w:rsidTr="00C13C02">
        <w:trPr>
          <w:trHeight w:val="162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AA" w:rsidRPr="00172D15" w:rsidRDefault="001927AA" w:rsidP="001927AA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172D15">
              <w:rPr>
                <w:rFonts w:ascii="Times New Roman" w:hAnsi="Times New Roman" w:cs="Times New Roman"/>
                <w:bCs/>
              </w:rPr>
              <w:t>Муниципальная программа «</w:t>
            </w:r>
            <w:r w:rsidRPr="00172D15">
              <w:rPr>
                <w:rFonts w:ascii="Times New Roman" w:hAnsi="Times New Roman" w:cs="Times New Roman"/>
              </w:rPr>
              <w:t xml:space="preserve">Борьба с преступностью, профилактика правонарушений и обеспечение безопасности дорожного движения в Осинниковском </w:t>
            </w:r>
            <w:r w:rsidR="00A31765">
              <w:rPr>
                <w:rFonts w:ascii="Times New Roman" w:hAnsi="Times New Roman" w:cs="Times New Roman"/>
              </w:rPr>
              <w:t>городском округе» на 2021 – 2027</w:t>
            </w:r>
            <w:r w:rsidRPr="00172D15">
              <w:rPr>
                <w:rFonts w:ascii="Times New Roman" w:hAnsi="Times New Roman" w:cs="Times New Roman"/>
              </w:rPr>
              <w:t xml:space="preserve"> годы.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7AA" w:rsidRPr="00172D15" w:rsidRDefault="001927AA" w:rsidP="001927A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Оценка эффективности муниципальной программы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7AA" w:rsidRPr="00172D15" w:rsidRDefault="001927AA" w:rsidP="001927A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Коэффициент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7AA" w:rsidRPr="00172D15" w:rsidRDefault="001927AA" w:rsidP="001927AA">
            <w:pPr>
              <w:jc w:val="center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0,75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7AA" w:rsidRPr="00172D15" w:rsidRDefault="001927AA" w:rsidP="001927AA">
            <w:pPr>
              <w:jc w:val="center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0,75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7AA" w:rsidRPr="00172D15" w:rsidRDefault="001927AA" w:rsidP="001927AA">
            <w:pPr>
              <w:jc w:val="center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7AA" w:rsidRPr="00172D15" w:rsidRDefault="001927AA" w:rsidP="001927AA">
            <w:pPr>
              <w:jc w:val="center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0,75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7AA" w:rsidRPr="00172D15" w:rsidRDefault="001927AA" w:rsidP="001927AA">
            <w:pPr>
              <w:jc w:val="center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0,75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AA" w:rsidRPr="00172D15" w:rsidRDefault="001927AA" w:rsidP="001927AA">
            <w:pPr>
              <w:jc w:val="center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0,75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AA" w:rsidRPr="00172D15" w:rsidRDefault="001927AA" w:rsidP="001927AA">
            <w:pPr>
              <w:jc w:val="center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0,75</w:t>
            </w:r>
          </w:p>
        </w:tc>
      </w:tr>
      <w:tr w:rsidR="00172D15" w:rsidRPr="00172D15" w:rsidTr="00C13C02">
        <w:trPr>
          <w:trHeight w:val="140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AA" w:rsidRPr="00172D15" w:rsidRDefault="001927AA" w:rsidP="001927AA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Мероприятие:</w:t>
            </w:r>
          </w:p>
          <w:p w:rsidR="001927AA" w:rsidRPr="00172D15" w:rsidRDefault="001927AA" w:rsidP="001927AA">
            <w:pPr>
              <w:pStyle w:val="ConsNormal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172D15">
              <w:rPr>
                <w:rFonts w:ascii="Times New Roman" w:hAnsi="Times New Roman" w:cs="Times New Roman"/>
              </w:rPr>
              <w:t>«Меры по обеспечению безопасности граждан во время проведения городских массовых мероприятий»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AA" w:rsidRPr="00172D15" w:rsidRDefault="001927AA" w:rsidP="001927AA">
            <w:pPr>
              <w:widowControl w:val="0"/>
              <w:autoSpaceDE w:val="0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Количество зарегистрированных преступлений против личности, совершённых на месте и во время проведения городских массовых мероприятий.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7AA" w:rsidRPr="00172D15" w:rsidRDefault="001927AA" w:rsidP="001927A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число преступлений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7AA" w:rsidRPr="00172D15" w:rsidRDefault="001927AA" w:rsidP="001927AA">
            <w:pPr>
              <w:widowControl w:val="0"/>
              <w:autoSpaceDE w:val="0"/>
              <w:jc w:val="center"/>
              <w:rPr>
                <w:bCs/>
                <w:sz w:val="20"/>
                <w:szCs w:val="20"/>
              </w:rPr>
            </w:pPr>
            <w:r w:rsidRPr="00172D1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7AA" w:rsidRPr="00172D15" w:rsidRDefault="001927AA" w:rsidP="001927AA">
            <w:pPr>
              <w:widowControl w:val="0"/>
              <w:autoSpaceDE w:val="0"/>
              <w:jc w:val="center"/>
              <w:rPr>
                <w:bCs/>
                <w:sz w:val="20"/>
                <w:szCs w:val="20"/>
              </w:rPr>
            </w:pPr>
            <w:r w:rsidRPr="00172D1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7AA" w:rsidRPr="00172D15" w:rsidRDefault="001927AA" w:rsidP="001927AA">
            <w:pPr>
              <w:widowControl w:val="0"/>
              <w:autoSpaceDE w:val="0"/>
              <w:jc w:val="center"/>
              <w:rPr>
                <w:bCs/>
                <w:sz w:val="20"/>
                <w:szCs w:val="20"/>
              </w:rPr>
            </w:pPr>
            <w:r w:rsidRPr="00172D1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7AA" w:rsidRPr="00172D15" w:rsidRDefault="001927AA" w:rsidP="001927AA">
            <w:pPr>
              <w:widowControl w:val="0"/>
              <w:autoSpaceDE w:val="0"/>
              <w:jc w:val="center"/>
              <w:rPr>
                <w:bCs/>
                <w:sz w:val="20"/>
                <w:szCs w:val="20"/>
              </w:rPr>
            </w:pPr>
            <w:r w:rsidRPr="00172D1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7AA" w:rsidRPr="00172D15" w:rsidRDefault="001927AA" w:rsidP="001927AA">
            <w:pPr>
              <w:widowControl w:val="0"/>
              <w:autoSpaceDE w:val="0"/>
              <w:jc w:val="center"/>
              <w:rPr>
                <w:bCs/>
                <w:sz w:val="20"/>
                <w:szCs w:val="20"/>
              </w:rPr>
            </w:pPr>
            <w:r w:rsidRPr="00172D1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AA" w:rsidRPr="00172D15" w:rsidRDefault="001927AA" w:rsidP="001927AA">
            <w:pPr>
              <w:widowControl w:val="0"/>
              <w:autoSpaceDE w:val="0"/>
              <w:jc w:val="center"/>
              <w:rPr>
                <w:bCs/>
                <w:sz w:val="20"/>
                <w:szCs w:val="20"/>
              </w:rPr>
            </w:pPr>
            <w:r w:rsidRPr="00172D1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AA" w:rsidRPr="00172D15" w:rsidRDefault="001927AA" w:rsidP="001927AA">
            <w:pPr>
              <w:widowControl w:val="0"/>
              <w:autoSpaceDE w:val="0"/>
              <w:jc w:val="center"/>
              <w:rPr>
                <w:bCs/>
                <w:sz w:val="20"/>
                <w:szCs w:val="20"/>
              </w:rPr>
            </w:pPr>
            <w:r w:rsidRPr="00172D15">
              <w:rPr>
                <w:bCs/>
                <w:sz w:val="20"/>
                <w:szCs w:val="20"/>
              </w:rPr>
              <w:t>0</w:t>
            </w:r>
          </w:p>
        </w:tc>
      </w:tr>
      <w:tr w:rsidR="00172D15" w:rsidRPr="00172D15" w:rsidTr="00C13C02">
        <w:trPr>
          <w:trHeight w:val="11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AA" w:rsidRPr="00172D15" w:rsidRDefault="001927AA" w:rsidP="001927AA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Мероприятие:</w:t>
            </w:r>
          </w:p>
          <w:p w:rsidR="001927AA" w:rsidRPr="00172D15" w:rsidRDefault="001927AA" w:rsidP="001927AA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172D15">
              <w:rPr>
                <w:rFonts w:ascii="Times New Roman" w:hAnsi="Times New Roman" w:cs="Times New Roman"/>
              </w:rPr>
              <w:t>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AA" w:rsidRPr="00172D15" w:rsidRDefault="001927AA" w:rsidP="001927AA">
            <w:pPr>
              <w:widowControl w:val="0"/>
              <w:autoSpaceDE w:val="0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 xml:space="preserve">Количество лиц, состоящих на диспансерном учёте с диагнозом: «наркомания».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7AA" w:rsidRPr="00172D15" w:rsidRDefault="001927AA" w:rsidP="001927A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человек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7AA" w:rsidRPr="00172D15" w:rsidRDefault="001927AA" w:rsidP="001927AA">
            <w:pPr>
              <w:widowControl w:val="0"/>
              <w:autoSpaceDE w:val="0"/>
              <w:jc w:val="center"/>
              <w:rPr>
                <w:bCs/>
                <w:sz w:val="20"/>
                <w:szCs w:val="20"/>
              </w:rPr>
            </w:pPr>
            <w:r w:rsidRPr="00172D15">
              <w:rPr>
                <w:bCs/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7AA" w:rsidRPr="00172D15" w:rsidRDefault="001927AA" w:rsidP="001927AA">
            <w:pPr>
              <w:widowControl w:val="0"/>
              <w:autoSpaceDE w:val="0"/>
              <w:jc w:val="center"/>
              <w:rPr>
                <w:bCs/>
                <w:sz w:val="20"/>
                <w:szCs w:val="20"/>
              </w:rPr>
            </w:pPr>
            <w:r w:rsidRPr="00172D15">
              <w:rPr>
                <w:bCs/>
                <w:sz w:val="20"/>
                <w:szCs w:val="20"/>
              </w:rPr>
              <w:t>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7AA" w:rsidRPr="00172D15" w:rsidRDefault="001927AA" w:rsidP="001927AA">
            <w:pPr>
              <w:widowControl w:val="0"/>
              <w:autoSpaceDE w:val="0"/>
              <w:jc w:val="center"/>
              <w:rPr>
                <w:bCs/>
                <w:sz w:val="20"/>
                <w:szCs w:val="20"/>
              </w:rPr>
            </w:pPr>
            <w:r w:rsidRPr="00172D15">
              <w:rPr>
                <w:bCs/>
                <w:sz w:val="20"/>
                <w:szCs w:val="20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7AA" w:rsidRPr="00172D15" w:rsidRDefault="001927AA" w:rsidP="001927AA">
            <w:pPr>
              <w:widowControl w:val="0"/>
              <w:autoSpaceDE w:val="0"/>
              <w:jc w:val="center"/>
              <w:rPr>
                <w:bCs/>
                <w:sz w:val="20"/>
                <w:szCs w:val="20"/>
              </w:rPr>
            </w:pPr>
            <w:r w:rsidRPr="00172D15">
              <w:rPr>
                <w:bCs/>
                <w:sz w:val="20"/>
                <w:szCs w:val="20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7AA" w:rsidRPr="00172D15" w:rsidRDefault="001927AA" w:rsidP="001927AA">
            <w:pPr>
              <w:widowControl w:val="0"/>
              <w:autoSpaceDE w:val="0"/>
              <w:jc w:val="center"/>
              <w:rPr>
                <w:bCs/>
                <w:sz w:val="20"/>
                <w:szCs w:val="20"/>
              </w:rPr>
            </w:pPr>
            <w:r w:rsidRPr="00172D15">
              <w:rPr>
                <w:bCs/>
                <w:sz w:val="20"/>
                <w:szCs w:val="20"/>
              </w:rPr>
              <w:t>76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AA" w:rsidRPr="00172D15" w:rsidRDefault="001927AA" w:rsidP="001927AA">
            <w:pPr>
              <w:widowControl w:val="0"/>
              <w:autoSpaceDE w:val="0"/>
              <w:jc w:val="center"/>
              <w:rPr>
                <w:bCs/>
                <w:sz w:val="20"/>
                <w:szCs w:val="20"/>
              </w:rPr>
            </w:pPr>
            <w:r w:rsidRPr="00172D15">
              <w:rPr>
                <w:bCs/>
                <w:sz w:val="20"/>
                <w:szCs w:val="20"/>
              </w:rPr>
              <w:t>76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AA" w:rsidRPr="00172D15" w:rsidRDefault="001927AA" w:rsidP="001927AA">
            <w:pPr>
              <w:widowControl w:val="0"/>
              <w:autoSpaceDE w:val="0"/>
              <w:jc w:val="center"/>
              <w:rPr>
                <w:bCs/>
                <w:sz w:val="20"/>
                <w:szCs w:val="20"/>
              </w:rPr>
            </w:pPr>
            <w:r w:rsidRPr="00172D15">
              <w:rPr>
                <w:bCs/>
                <w:sz w:val="20"/>
                <w:szCs w:val="20"/>
              </w:rPr>
              <w:t>76</w:t>
            </w:r>
          </w:p>
        </w:tc>
      </w:tr>
      <w:tr w:rsidR="00172D15" w:rsidRPr="00172D15" w:rsidTr="00C13C02">
        <w:trPr>
          <w:trHeight w:val="27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AA" w:rsidRPr="00172D15" w:rsidRDefault="001927AA" w:rsidP="001927AA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Мероприятие:</w:t>
            </w:r>
          </w:p>
          <w:p w:rsidR="001927AA" w:rsidRPr="00172D15" w:rsidRDefault="001927AA" w:rsidP="001927AA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172D15">
              <w:rPr>
                <w:rFonts w:ascii="Times New Roman" w:hAnsi="Times New Roman" w:cs="Times New Roman"/>
              </w:rPr>
              <w:t>«Повышение безопасности дорожного движения»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AA" w:rsidRPr="00172D15" w:rsidRDefault="001927AA" w:rsidP="001927AA">
            <w:pPr>
              <w:widowControl w:val="0"/>
              <w:autoSpaceDE w:val="0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Число лиц, погибших в дорожно-транспортных происшествиях.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7AA" w:rsidRPr="00172D15" w:rsidRDefault="001927AA" w:rsidP="001927A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человек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7AA" w:rsidRPr="00172D15" w:rsidRDefault="001927AA" w:rsidP="001927AA">
            <w:pPr>
              <w:widowControl w:val="0"/>
              <w:autoSpaceDE w:val="0"/>
              <w:jc w:val="center"/>
              <w:rPr>
                <w:bCs/>
                <w:sz w:val="20"/>
                <w:szCs w:val="20"/>
              </w:rPr>
            </w:pPr>
            <w:r w:rsidRPr="00172D1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7AA" w:rsidRPr="00172D15" w:rsidRDefault="001927AA" w:rsidP="001927AA">
            <w:pPr>
              <w:widowControl w:val="0"/>
              <w:autoSpaceDE w:val="0"/>
              <w:jc w:val="center"/>
              <w:rPr>
                <w:bCs/>
                <w:sz w:val="20"/>
                <w:szCs w:val="20"/>
              </w:rPr>
            </w:pPr>
            <w:r w:rsidRPr="00172D1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7AA" w:rsidRPr="00172D15" w:rsidRDefault="001927AA" w:rsidP="001927AA">
            <w:pPr>
              <w:widowControl w:val="0"/>
              <w:autoSpaceDE w:val="0"/>
              <w:jc w:val="center"/>
              <w:rPr>
                <w:bCs/>
                <w:sz w:val="20"/>
                <w:szCs w:val="20"/>
              </w:rPr>
            </w:pPr>
            <w:r w:rsidRPr="00172D1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7AA" w:rsidRPr="00172D15" w:rsidRDefault="001927AA" w:rsidP="001927AA">
            <w:pPr>
              <w:widowControl w:val="0"/>
              <w:autoSpaceDE w:val="0"/>
              <w:jc w:val="center"/>
              <w:rPr>
                <w:bCs/>
                <w:sz w:val="20"/>
                <w:szCs w:val="20"/>
              </w:rPr>
            </w:pPr>
            <w:r w:rsidRPr="00172D1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7AA" w:rsidRPr="00172D15" w:rsidRDefault="001927AA" w:rsidP="001927AA">
            <w:pPr>
              <w:widowControl w:val="0"/>
              <w:autoSpaceDE w:val="0"/>
              <w:jc w:val="center"/>
              <w:rPr>
                <w:bCs/>
                <w:sz w:val="20"/>
                <w:szCs w:val="20"/>
              </w:rPr>
            </w:pPr>
            <w:r w:rsidRPr="00172D1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AA" w:rsidRPr="00172D15" w:rsidRDefault="001927AA" w:rsidP="001927AA">
            <w:pPr>
              <w:widowControl w:val="0"/>
              <w:autoSpaceDE w:val="0"/>
              <w:jc w:val="center"/>
              <w:rPr>
                <w:bCs/>
                <w:sz w:val="20"/>
                <w:szCs w:val="20"/>
              </w:rPr>
            </w:pPr>
            <w:r w:rsidRPr="00172D1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AA" w:rsidRPr="00172D15" w:rsidRDefault="001927AA" w:rsidP="001927AA">
            <w:pPr>
              <w:widowControl w:val="0"/>
              <w:autoSpaceDE w:val="0"/>
              <w:jc w:val="center"/>
              <w:rPr>
                <w:bCs/>
                <w:sz w:val="20"/>
                <w:szCs w:val="20"/>
              </w:rPr>
            </w:pPr>
            <w:r w:rsidRPr="00172D15">
              <w:rPr>
                <w:bCs/>
                <w:sz w:val="20"/>
                <w:szCs w:val="20"/>
              </w:rPr>
              <w:t>1</w:t>
            </w:r>
          </w:p>
        </w:tc>
      </w:tr>
      <w:tr w:rsidR="00172D15" w:rsidRPr="00172D15" w:rsidTr="00C13C02">
        <w:trPr>
          <w:trHeight w:val="6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7AA" w:rsidRPr="00172D15" w:rsidRDefault="001927AA" w:rsidP="001927AA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AA" w:rsidRPr="00172D15" w:rsidRDefault="001927AA" w:rsidP="001927AA">
            <w:pPr>
              <w:widowControl w:val="0"/>
              <w:autoSpaceDE w:val="0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 xml:space="preserve">Число детей, </w:t>
            </w:r>
          </w:p>
          <w:p w:rsidR="001927AA" w:rsidRPr="00172D15" w:rsidRDefault="001927AA" w:rsidP="001927AA">
            <w:pPr>
              <w:widowControl w:val="0"/>
              <w:autoSpaceDE w:val="0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 xml:space="preserve">погибших в дорожно-транспортных происшествиях.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7AA" w:rsidRPr="00172D15" w:rsidRDefault="001927AA" w:rsidP="001927A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человек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7AA" w:rsidRPr="00172D15" w:rsidRDefault="001927AA" w:rsidP="001927AA">
            <w:pPr>
              <w:widowControl w:val="0"/>
              <w:autoSpaceDE w:val="0"/>
              <w:jc w:val="center"/>
              <w:rPr>
                <w:bCs/>
                <w:sz w:val="20"/>
                <w:szCs w:val="20"/>
              </w:rPr>
            </w:pPr>
            <w:r w:rsidRPr="00172D1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7AA" w:rsidRPr="00172D15" w:rsidRDefault="001927AA" w:rsidP="001927AA">
            <w:pPr>
              <w:widowControl w:val="0"/>
              <w:autoSpaceDE w:val="0"/>
              <w:jc w:val="center"/>
              <w:rPr>
                <w:bCs/>
                <w:sz w:val="20"/>
                <w:szCs w:val="20"/>
              </w:rPr>
            </w:pPr>
            <w:r w:rsidRPr="00172D1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7AA" w:rsidRPr="00172D15" w:rsidRDefault="001927AA" w:rsidP="001927AA">
            <w:pPr>
              <w:widowControl w:val="0"/>
              <w:autoSpaceDE w:val="0"/>
              <w:jc w:val="center"/>
              <w:rPr>
                <w:bCs/>
                <w:sz w:val="20"/>
                <w:szCs w:val="20"/>
              </w:rPr>
            </w:pPr>
            <w:r w:rsidRPr="00172D1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7AA" w:rsidRPr="00172D15" w:rsidRDefault="001927AA" w:rsidP="001927AA">
            <w:pPr>
              <w:widowControl w:val="0"/>
              <w:autoSpaceDE w:val="0"/>
              <w:jc w:val="center"/>
              <w:rPr>
                <w:bCs/>
                <w:sz w:val="20"/>
                <w:szCs w:val="20"/>
              </w:rPr>
            </w:pPr>
            <w:r w:rsidRPr="00172D1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7AA" w:rsidRPr="00172D15" w:rsidRDefault="001927AA" w:rsidP="001927AA">
            <w:pPr>
              <w:widowControl w:val="0"/>
              <w:autoSpaceDE w:val="0"/>
              <w:jc w:val="center"/>
              <w:rPr>
                <w:bCs/>
                <w:sz w:val="20"/>
                <w:szCs w:val="20"/>
              </w:rPr>
            </w:pPr>
            <w:r w:rsidRPr="00172D1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AA" w:rsidRPr="00172D15" w:rsidRDefault="001927AA" w:rsidP="001927AA">
            <w:pPr>
              <w:widowControl w:val="0"/>
              <w:autoSpaceDE w:val="0"/>
              <w:jc w:val="center"/>
              <w:rPr>
                <w:bCs/>
                <w:sz w:val="20"/>
                <w:szCs w:val="20"/>
              </w:rPr>
            </w:pPr>
            <w:r w:rsidRPr="00172D1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AA" w:rsidRPr="00172D15" w:rsidRDefault="001927AA" w:rsidP="001927AA">
            <w:pPr>
              <w:widowControl w:val="0"/>
              <w:autoSpaceDE w:val="0"/>
              <w:jc w:val="center"/>
              <w:rPr>
                <w:bCs/>
                <w:sz w:val="20"/>
                <w:szCs w:val="20"/>
              </w:rPr>
            </w:pPr>
            <w:r w:rsidRPr="00172D15">
              <w:rPr>
                <w:bCs/>
                <w:sz w:val="20"/>
                <w:szCs w:val="20"/>
              </w:rPr>
              <w:t>0</w:t>
            </w:r>
          </w:p>
        </w:tc>
      </w:tr>
      <w:tr w:rsidR="00172D15" w:rsidRPr="00172D15" w:rsidTr="00C13C02">
        <w:trPr>
          <w:trHeight w:val="13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AA" w:rsidRPr="00172D15" w:rsidRDefault="001927AA" w:rsidP="001927AA">
            <w:pPr>
              <w:rPr>
                <w:sz w:val="20"/>
                <w:szCs w:val="20"/>
                <w:lang w:eastAsia="zh-CN"/>
              </w:rPr>
            </w:pPr>
            <w:r w:rsidRPr="00172D15">
              <w:rPr>
                <w:sz w:val="20"/>
                <w:szCs w:val="20"/>
                <w:lang w:eastAsia="zh-CN"/>
              </w:rPr>
              <w:t>Мероприятие:</w:t>
            </w:r>
          </w:p>
          <w:p w:rsidR="001927AA" w:rsidRPr="00172D15" w:rsidRDefault="001927AA" w:rsidP="001927AA">
            <w:pPr>
              <w:rPr>
                <w:sz w:val="20"/>
                <w:szCs w:val="20"/>
                <w:lang w:eastAsia="zh-CN"/>
              </w:rPr>
            </w:pPr>
            <w:r w:rsidRPr="00172D15">
              <w:rPr>
                <w:sz w:val="20"/>
                <w:szCs w:val="20"/>
                <w:lang w:eastAsia="zh-CN"/>
              </w:rPr>
              <w:t xml:space="preserve">«Меры по снижению масштабов злоупотребления алкогольной продукцией и </w:t>
            </w:r>
            <w:r w:rsidRPr="00172D15">
              <w:rPr>
                <w:sz w:val="20"/>
                <w:szCs w:val="20"/>
                <w:lang w:eastAsia="zh-CN"/>
              </w:rPr>
              <w:lastRenderedPageBreak/>
              <w:t>профилактике алкоголизма»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AA" w:rsidRPr="00172D15" w:rsidRDefault="001927AA" w:rsidP="001927AA">
            <w:pPr>
              <w:widowControl w:val="0"/>
              <w:autoSpaceDE w:val="0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lastRenderedPageBreak/>
              <w:t xml:space="preserve">Количество лиц, состоящих на диспансерном учёте с диагнозом: </w:t>
            </w:r>
            <w:r w:rsidRPr="00172D15">
              <w:rPr>
                <w:sz w:val="20"/>
                <w:szCs w:val="20"/>
              </w:rPr>
              <w:lastRenderedPageBreak/>
              <w:t xml:space="preserve">«алкоголизм».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7AA" w:rsidRPr="00172D15" w:rsidRDefault="001927AA" w:rsidP="001927A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7AA" w:rsidRPr="00172D15" w:rsidRDefault="001927AA" w:rsidP="001927AA">
            <w:pPr>
              <w:widowControl w:val="0"/>
              <w:autoSpaceDE w:val="0"/>
              <w:jc w:val="center"/>
              <w:rPr>
                <w:bCs/>
                <w:sz w:val="20"/>
                <w:szCs w:val="20"/>
              </w:rPr>
            </w:pPr>
            <w:r w:rsidRPr="00172D15">
              <w:rPr>
                <w:bCs/>
                <w:sz w:val="20"/>
                <w:szCs w:val="20"/>
              </w:rPr>
              <w:t>216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7AA" w:rsidRPr="00172D15" w:rsidRDefault="001927AA" w:rsidP="001927AA">
            <w:pPr>
              <w:widowControl w:val="0"/>
              <w:autoSpaceDE w:val="0"/>
              <w:jc w:val="center"/>
              <w:rPr>
                <w:bCs/>
                <w:sz w:val="20"/>
                <w:szCs w:val="20"/>
              </w:rPr>
            </w:pPr>
            <w:r w:rsidRPr="00172D15">
              <w:rPr>
                <w:bCs/>
                <w:sz w:val="20"/>
                <w:szCs w:val="20"/>
              </w:rPr>
              <w:t>215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7AA" w:rsidRPr="00172D15" w:rsidRDefault="001927AA" w:rsidP="001927AA">
            <w:pPr>
              <w:widowControl w:val="0"/>
              <w:autoSpaceDE w:val="0"/>
              <w:jc w:val="center"/>
              <w:rPr>
                <w:bCs/>
                <w:sz w:val="20"/>
                <w:szCs w:val="20"/>
              </w:rPr>
            </w:pPr>
            <w:r w:rsidRPr="00172D15">
              <w:rPr>
                <w:bCs/>
                <w:sz w:val="20"/>
                <w:szCs w:val="20"/>
              </w:rPr>
              <w:t>214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7AA" w:rsidRPr="00172D15" w:rsidRDefault="001927AA" w:rsidP="001927AA">
            <w:pPr>
              <w:widowControl w:val="0"/>
              <w:autoSpaceDE w:val="0"/>
              <w:jc w:val="center"/>
              <w:rPr>
                <w:bCs/>
                <w:sz w:val="20"/>
                <w:szCs w:val="20"/>
              </w:rPr>
            </w:pPr>
            <w:r w:rsidRPr="00172D15">
              <w:rPr>
                <w:bCs/>
                <w:sz w:val="20"/>
                <w:szCs w:val="20"/>
              </w:rPr>
              <w:t>212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7AA" w:rsidRPr="00172D15" w:rsidRDefault="001927AA" w:rsidP="001927AA">
            <w:pPr>
              <w:widowControl w:val="0"/>
              <w:autoSpaceDE w:val="0"/>
              <w:jc w:val="center"/>
              <w:rPr>
                <w:bCs/>
                <w:sz w:val="20"/>
                <w:szCs w:val="20"/>
              </w:rPr>
            </w:pPr>
            <w:r w:rsidRPr="00172D15">
              <w:rPr>
                <w:bCs/>
                <w:sz w:val="20"/>
                <w:szCs w:val="20"/>
              </w:rPr>
              <w:t>211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AA" w:rsidRPr="00172D15" w:rsidRDefault="001927AA" w:rsidP="001927AA">
            <w:pPr>
              <w:widowControl w:val="0"/>
              <w:autoSpaceDE w:val="0"/>
              <w:jc w:val="center"/>
              <w:rPr>
                <w:bCs/>
                <w:sz w:val="20"/>
                <w:szCs w:val="20"/>
              </w:rPr>
            </w:pPr>
            <w:r w:rsidRPr="00172D15">
              <w:rPr>
                <w:bCs/>
                <w:sz w:val="20"/>
                <w:szCs w:val="20"/>
              </w:rPr>
              <w:t>210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AA" w:rsidRPr="00172D15" w:rsidRDefault="001927AA" w:rsidP="001927AA">
            <w:pPr>
              <w:widowControl w:val="0"/>
              <w:autoSpaceDE w:val="0"/>
              <w:jc w:val="center"/>
              <w:rPr>
                <w:bCs/>
                <w:sz w:val="20"/>
                <w:szCs w:val="20"/>
              </w:rPr>
            </w:pPr>
            <w:r w:rsidRPr="00172D15">
              <w:rPr>
                <w:bCs/>
                <w:sz w:val="20"/>
                <w:szCs w:val="20"/>
              </w:rPr>
              <w:t>210</w:t>
            </w:r>
          </w:p>
        </w:tc>
      </w:tr>
      <w:tr w:rsidR="001927AA" w:rsidRPr="00172D15" w:rsidTr="00C13C02">
        <w:trPr>
          <w:trHeight w:val="66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AA" w:rsidRPr="00172D15" w:rsidRDefault="001927AA" w:rsidP="001927AA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Мероприятие:</w:t>
            </w:r>
          </w:p>
          <w:p w:rsidR="001927AA" w:rsidRPr="00172D15" w:rsidRDefault="001927AA" w:rsidP="001927AA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172D15">
              <w:rPr>
                <w:sz w:val="20"/>
                <w:szCs w:val="20"/>
              </w:rPr>
              <w:t>«Оказание помощи лицам, отбывшим наказание в виде лишения свободы, и содействие их социальной реабилитации».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AA" w:rsidRPr="00172D15" w:rsidRDefault="001927AA" w:rsidP="001927AA">
            <w:pPr>
              <w:widowControl w:val="0"/>
              <w:autoSpaceDE w:val="0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Количество лиц, совершивших преступления в течение года после отбытия наказания в местах лишения свободы.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7AA" w:rsidRPr="00172D15" w:rsidRDefault="001927AA" w:rsidP="001927A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72D15">
              <w:rPr>
                <w:sz w:val="20"/>
                <w:szCs w:val="20"/>
              </w:rPr>
              <w:t>человек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7AA" w:rsidRPr="00172D15" w:rsidRDefault="001927AA" w:rsidP="001927AA">
            <w:pPr>
              <w:widowControl w:val="0"/>
              <w:autoSpaceDE w:val="0"/>
              <w:jc w:val="center"/>
              <w:rPr>
                <w:bCs/>
                <w:sz w:val="20"/>
                <w:szCs w:val="20"/>
              </w:rPr>
            </w:pPr>
            <w:r w:rsidRPr="00172D15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7AA" w:rsidRPr="00172D15" w:rsidRDefault="001927AA" w:rsidP="001927AA">
            <w:pPr>
              <w:widowControl w:val="0"/>
              <w:autoSpaceDE w:val="0"/>
              <w:jc w:val="center"/>
              <w:rPr>
                <w:bCs/>
                <w:sz w:val="20"/>
                <w:szCs w:val="20"/>
              </w:rPr>
            </w:pPr>
            <w:r w:rsidRPr="00172D15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7AA" w:rsidRPr="00172D15" w:rsidRDefault="001927AA" w:rsidP="001927AA">
            <w:pPr>
              <w:widowControl w:val="0"/>
              <w:autoSpaceDE w:val="0"/>
              <w:jc w:val="center"/>
              <w:rPr>
                <w:bCs/>
                <w:sz w:val="20"/>
                <w:szCs w:val="20"/>
              </w:rPr>
            </w:pPr>
            <w:r w:rsidRPr="00172D15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7AA" w:rsidRPr="00172D15" w:rsidRDefault="001927AA" w:rsidP="001927AA">
            <w:pPr>
              <w:widowControl w:val="0"/>
              <w:autoSpaceDE w:val="0"/>
              <w:jc w:val="center"/>
              <w:rPr>
                <w:bCs/>
                <w:sz w:val="20"/>
                <w:szCs w:val="20"/>
              </w:rPr>
            </w:pPr>
            <w:r w:rsidRPr="00172D15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7AA" w:rsidRPr="00172D15" w:rsidRDefault="001927AA" w:rsidP="001927AA">
            <w:pPr>
              <w:widowControl w:val="0"/>
              <w:autoSpaceDE w:val="0"/>
              <w:jc w:val="center"/>
              <w:rPr>
                <w:bCs/>
                <w:sz w:val="20"/>
                <w:szCs w:val="20"/>
              </w:rPr>
            </w:pPr>
            <w:r w:rsidRPr="00172D15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AA" w:rsidRPr="00172D15" w:rsidRDefault="001927AA" w:rsidP="001927AA">
            <w:pPr>
              <w:widowControl w:val="0"/>
              <w:autoSpaceDE w:val="0"/>
              <w:jc w:val="center"/>
              <w:rPr>
                <w:bCs/>
                <w:sz w:val="20"/>
                <w:szCs w:val="20"/>
              </w:rPr>
            </w:pPr>
            <w:r w:rsidRPr="00172D15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AA" w:rsidRPr="00172D15" w:rsidRDefault="001927AA" w:rsidP="001927AA">
            <w:pPr>
              <w:widowControl w:val="0"/>
              <w:autoSpaceDE w:val="0"/>
              <w:jc w:val="center"/>
              <w:rPr>
                <w:bCs/>
                <w:sz w:val="20"/>
                <w:szCs w:val="20"/>
              </w:rPr>
            </w:pPr>
            <w:r w:rsidRPr="00172D15">
              <w:rPr>
                <w:bCs/>
                <w:sz w:val="20"/>
                <w:szCs w:val="20"/>
              </w:rPr>
              <w:t>13</w:t>
            </w:r>
          </w:p>
        </w:tc>
      </w:tr>
      <w:tr w:rsidR="00DE6644" w:rsidRPr="00DB0F1D" w:rsidTr="00DE6644">
        <w:trPr>
          <w:trHeight w:val="140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44" w:rsidRPr="00DB0F1D" w:rsidRDefault="00DE6644" w:rsidP="00DE6644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  <w:highlight w:val="yellow"/>
              </w:rPr>
            </w:pPr>
            <w:r w:rsidRPr="00DB0F1D">
              <w:rPr>
                <w:sz w:val="20"/>
                <w:szCs w:val="20"/>
                <w:highlight w:val="yellow"/>
              </w:rPr>
              <w:t>Мероприятие:</w:t>
            </w:r>
          </w:p>
          <w:p w:rsidR="00DE6644" w:rsidRPr="00DB0F1D" w:rsidRDefault="00DE6644" w:rsidP="00DE6644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  <w:highlight w:val="yellow"/>
              </w:rPr>
            </w:pPr>
            <w:r w:rsidRPr="00DB0F1D">
              <w:rPr>
                <w:sz w:val="20"/>
                <w:szCs w:val="20"/>
                <w:highlight w:val="yellow"/>
              </w:rPr>
              <w:t>«Профилактика правонарушений»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44" w:rsidRPr="00DB0F1D" w:rsidRDefault="00DE6644" w:rsidP="00DE6644">
            <w:pPr>
              <w:widowControl w:val="0"/>
              <w:autoSpaceDE w:val="0"/>
              <w:rPr>
                <w:sz w:val="20"/>
                <w:szCs w:val="20"/>
                <w:highlight w:val="yellow"/>
              </w:rPr>
            </w:pPr>
            <w:r w:rsidRPr="00DB0F1D">
              <w:rPr>
                <w:sz w:val="20"/>
                <w:szCs w:val="20"/>
                <w:highlight w:val="yellow"/>
              </w:rPr>
              <w:t xml:space="preserve">Количество приобретённой продукции </w:t>
            </w:r>
          </w:p>
          <w:p w:rsidR="00DE6644" w:rsidRPr="00DB0F1D" w:rsidRDefault="00DE6644" w:rsidP="00DE6644">
            <w:pPr>
              <w:widowControl w:val="0"/>
              <w:autoSpaceDE w:val="0"/>
              <w:rPr>
                <w:sz w:val="20"/>
                <w:szCs w:val="20"/>
                <w:highlight w:val="yellow"/>
              </w:rPr>
            </w:pPr>
            <w:r w:rsidRPr="00DB0F1D">
              <w:rPr>
                <w:sz w:val="20"/>
                <w:szCs w:val="20"/>
                <w:highlight w:val="yellow"/>
              </w:rPr>
              <w:tab/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44" w:rsidRPr="00DB0F1D" w:rsidRDefault="00DE6644" w:rsidP="00DE6644">
            <w:pPr>
              <w:widowControl w:val="0"/>
              <w:autoSpaceDE w:val="0"/>
              <w:jc w:val="center"/>
              <w:rPr>
                <w:sz w:val="20"/>
                <w:szCs w:val="20"/>
                <w:highlight w:val="yellow"/>
              </w:rPr>
            </w:pPr>
            <w:r w:rsidRPr="00DB0F1D">
              <w:rPr>
                <w:sz w:val="20"/>
                <w:szCs w:val="20"/>
                <w:highlight w:val="yellow"/>
              </w:rPr>
              <w:t>(единицы)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44" w:rsidRPr="00DB0F1D" w:rsidRDefault="00DE6644" w:rsidP="00DE6644">
            <w:pPr>
              <w:widowControl w:val="0"/>
              <w:autoSpaceDE w:val="0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DB0F1D">
              <w:rPr>
                <w:bCs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44" w:rsidRPr="00DB0F1D" w:rsidRDefault="00DE6644" w:rsidP="00DE6644">
            <w:pPr>
              <w:widowControl w:val="0"/>
              <w:autoSpaceDE w:val="0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DB0F1D">
              <w:rPr>
                <w:bCs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44" w:rsidRPr="00DB0F1D" w:rsidRDefault="00DE6644" w:rsidP="00DE6644">
            <w:pPr>
              <w:widowControl w:val="0"/>
              <w:autoSpaceDE w:val="0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DB0F1D">
              <w:rPr>
                <w:bCs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44" w:rsidRPr="00DB0F1D" w:rsidRDefault="00DE6644" w:rsidP="00DE6644">
            <w:pPr>
              <w:widowControl w:val="0"/>
              <w:autoSpaceDE w:val="0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DB0F1D">
              <w:rPr>
                <w:bCs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44" w:rsidRPr="00DB0F1D" w:rsidRDefault="00DE6644" w:rsidP="00DE6644">
            <w:pPr>
              <w:widowControl w:val="0"/>
              <w:autoSpaceDE w:val="0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DB0F1D">
              <w:rPr>
                <w:bCs/>
                <w:sz w:val="20"/>
                <w:szCs w:val="20"/>
                <w:highlight w:val="yellow"/>
              </w:rPr>
              <w:t>50/1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44" w:rsidRPr="00DB0F1D" w:rsidRDefault="00DE6644" w:rsidP="00DE6644">
            <w:pPr>
              <w:widowControl w:val="0"/>
              <w:autoSpaceDE w:val="0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DB0F1D">
              <w:rPr>
                <w:bCs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44" w:rsidRPr="00DB0F1D" w:rsidRDefault="00DE6644" w:rsidP="00DE6644">
            <w:pPr>
              <w:widowControl w:val="0"/>
              <w:autoSpaceDE w:val="0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DB0F1D">
              <w:rPr>
                <w:bCs/>
                <w:sz w:val="20"/>
                <w:szCs w:val="20"/>
                <w:highlight w:val="yellow"/>
              </w:rPr>
              <w:t>-</w:t>
            </w:r>
          </w:p>
        </w:tc>
      </w:tr>
    </w:tbl>
    <w:p w:rsidR="005F282A" w:rsidRPr="00172D15" w:rsidRDefault="005F282A" w:rsidP="00337166">
      <w:pPr>
        <w:widowControl w:val="0"/>
        <w:autoSpaceDE w:val="0"/>
        <w:autoSpaceDN w:val="0"/>
        <w:adjustRightInd w:val="0"/>
        <w:outlineLvl w:val="1"/>
        <w:rPr>
          <w:lang w:eastAsia="zh-CN"/>
        </w:rPr>
      </w:pPr>
    </w:p>
    <w:p w:rsidR="00A4715B" w:rsidRPr="00172D15" w:rsidRDefault="00A4715B" w:rsidP="00473FA3">
      <w:pPr>
        <w:autoSpaceDE w:val="0"/>
        <w:jc w:val="center"/>
        <w:rPr>
          <w:bCs/>
          <w:lang w:eastAsia="zh-CN"/>
        </w:rPr>
      </w:pPr>
    </w:p>
    <w:tbl>
      <w:tblPr>
        <w:tblStyle w:val="a5"/>
        <w:tblW w:w="1049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2582"/>
        <w:gridCol w:w="3518"/>
      </w:tblGrid>
      <w:tr w:rsidR="00172D15" w:rsidRPr="00172D15" w:rsidTr="00985211">
        <w:tc>
          <w:tcPr>
            <w:tcW w:w="4390" w:type="dxa"/>
            <w:hideMark/>
          </w:tcPr>
          <w:p w:rsidR="004C3F75" w:rsidRPr="00172D15" w:rsidRDefault="00956B4A" w:rsidP="00956B4A">
            <w:pPr>
              <w:tabs>
                <w:tab w:val="left" w:pos="568"/>
              </w:tabs>
              <w:autoSpaceDE w:val="0"/>
              <w:jc w:val="both"/>
              <w:rPr>
                <w:sz w:val="28"/>
                <w:szCs w:val="28"/>
              </w:rPr>
            </w:pPr>
            <w:r>
              <w:t xml:space="preserve">И.о. </w:t>
            </w:r>
            <w:r w:rsidR="0092364E" w:rsidRPr="00172D15">
              <w:t>з</w:t>
            </w:r>
            <w:r w:rsidR="004C3F75" w:rsidRPr="00172D15">
              <w:t>аместител</w:t>
            </w:r>
            <w:r w:rsidR="0092364E" w:rsidRPr="00172D15">
              <w:t>я</w:t>
            </w:r>
            <w:r w:rsidR="004C3F75" w:rsidRPr="00172D15">
              <w:t xml:space="preserve"> Главы городского </w:t>
            </w:r>
            <w:r>
              <w:t>руководителя</w:t>
            </w:r>
            <w:r w:rsidR="004C3F75" w:rsidRPr="00172D15">
              <w:t xml:space="preserve"> аппарата</w:t>
            </w:r>
          </w:p>
        </w:tc>
        <w:tc>
          <w:tcPr>
            <w:tcW w:w="2582" w:type="dxa"/>
          </w:tcPr>
          <w:p w:rsidR="004C3F75" w:rsidRPr="00172D15" w:rsidRDefault="00956B4A" w:rsidP="002E71E9">
            <w:pPr>
              <w:autoSpaceDE w:val="0"/>
              <w:jc w:val="both"/>
              <w:rPr>
                <w:sz w:val="28"/>
                <w:szCs w:val="28"/>
              </w:rPr>
            </w:pPr>
            <w:r w:rsidRPr="00172D15">
              <w:t>округа –</w:t>
            </w:r>
          </w:p>
        </w:tc>
        <w:tc>
          <w:tcPr>
            <w:tcW w:w="3518" w:type="dxa"/>
            <w:hideMark/>
          </w:tcPr>
          <w:p w:rsidR="004C3F75" w:rsidRPr="00172D15" w:rsidRDefault="004C3F75" w:rsidP="002E71E9">
            <w:pPr>
              <w:autoSpaceDE w:val="0"/>
              <w:jc w:val="both"/>
              <w:rPr>
                <w:bCs/>
              </w:rPr>
            </w:pPr>
          </w:p>
          <w:p w:rsidR="004C3F75" w:rsidRPr="00172D15" w:rsidRDefault="0092364E" w:rsidP="002E71E9">
            <w:pPr>
              <w:autoSpaceDE w:val="0"/>
              <w:jc w:val="right"/>
            </w:pPr>
            <w:r w:rsidRPr="00172D15">
              <w:rPr>
                <w:bCs/>
              </w:rPr>
              <w:t>Е.Ю. Деревщукова</w:t>
            </w:r>
          </w:p>
        </w:tc>
      </w:tr>
      <w:bookmarkEnd w:id="0"/>
    </w:tbl>
    <w:p w:rsidR="004C3F75" w:rsidRPr="00172D15" w:rsidRDefault="004C3F75" w:rsidP="00D10932">
      <w:pPr>
        <w:autoSpaceDE w:val="0"/>
        <w:autoSpaceDN w:val="0"/>
        <w:adjustRightInd w:val="0"/>
        <w:jc w:val="both"/>
      </w:pPr>
    </w:p>
    <w:sectPr w:rsidR="004C3F75" w:rsidRPr="00172D15" w:rsidSect="00A31874">
      <w:headerReference w:type="default" r:id="rId9"/>
      <w:pgSz w:w="12240" w:h="15840"/>
      <w:pgMar w:top="993" w:right="567" w:bottom="709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0F8" w:rsidRDefault="000440F8" w:rsidP="005D67CC">
      <w:r>
        <w:separator/>
      </w:r>
    </w:p>
  </w:endnote>
  <w:endnote w:type="continuationSeparator" w:id="0">
    <w:p w:rsidR="000440F8" w:rsidRDefault="000440F8" w:rsidP="005D6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0F8" w:rsidRDefault="000440F8" w:rsidP="005D67CC">
      <w:r>
        <w:separator/>
      </w:r>
    </w:p>
  </w:footnote>
  <w:footnote w:type="continuationSeparator" w:id="0">
    <w:p w:rsidR="000440F8" w:rsidRDefault="000440F8" w:rsidP="005D67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F1D" w:rsidRDefault="007A672E">
    <w:pPr>
      <w:pStyle w:val="ad"/>
      <w:jc w:val="center"/>
    </w:pPr>
    <w:r>
      <w:rPr>
        <w:noProof/>
      </w:rPr>
      <w:fldChar w:fldCharType="begin"/>
    </w:r>
    <w:r w:rsidR="00DB0F1D">
      <w:rPr>
        <w:noProof/>
      </w:rPr>
      <w:instrText>PAGE   \* MERGEFORMAT</w:instrText>
    </w:r>
    <w:r>
      <w:rPr>
        <w:noProof/>
      </w:rPr>
      <w:fldChar w:fldCharType="separate"/>
    </w:r>
    <w:r w:rsidR="00CB0D76">
      <w:rPr>
        <w:noProof/>
      </w:rPr>
      <w:t>17</w:t>
    </w:r>
    <w:r>
      <w:rPr>
        <w:noProof/>
      </w:rPr>
      <w:fldChar w:fldCharType="end"/>
    </w:r>
  </w:p>
  <w:p w:rsidR="00DB0F1D" w:rsidRDefault="00DB0F1D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5633C4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2" w15:restartNumberingAfterBreak="0">
    <w:nsid w:val="00000004"/>
    <w:multiLevelType w:val="singleLevel"/>
    <w:tmpl w:val="0F241F20"/>
    <w:name w:val="WW8Num4"/>
    <w:lvl w:ilvl="0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cs="Symbol" w:hint="default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5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6" w15:restartNumberingAfterBreak="0">
    <w:nsid w:val="06FB6E2F"/>
    <w:multiLevelType w:val="hybridMultilevel"/>
    <w:tmpl w:val="59A0EA1E"/>
    <w:lvl w:ilvl="0" w:tplc="86F2717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D1BE8"/>
    <w:multiLevelType w:val="hybridMultilevel"/>
    <w:tmpl w:val="21A63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C04593"/>
    <w:multiLevelType w:val="hybridMultilevel"/>
    <w:tmpl w:val="AF1653B8"/>
    <w:lvl w:ilvl="0" w:tplc="A83218B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258AD"/>
    <w:multiLevelType w:val="multilevel"/>
    <w:tmpl w:val="F7422E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2.%2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0" w15:restartNumberingAfterBreak="0">
    <w:nsid w:val="4DC5435A"/>
    <w:multiLevelType w:val="hybridMultilevel"/>
    <w:tmpl w:val="FDEE169E"/>
    <w:lvl w:ilvl="0" w:tplc="6D9ECA92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9013ED8"/>
    <w:multiLevelType w:val="multilevel"/>
    <w:tmpl w:val="0C5684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635D219B"/>
    <w:multiLevelType w:val="multilevel"/>
    <w:tmpl w:val="754C7EBC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 w15:restartNumberingAfterBreak="0">
    <w:nsid w:val="650E0C34"/>
    <w:multiLevelType w:val="hybridMultilevel"/>
    <w:tmpl w:val="E1DA2412"/>
    <w:lvl w:ilvl="0" w:tplc="037292C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CB17AC"/>
    <w:multiLevelType w:val="multilevel"/>
    <w:tmpl w:val="1D4A06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6" w:hanging="456"/>
      </w:pPr>
      <w:rPr>
        <w:rFonts w:hint="default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716C0045"/>
    <w:multiLevelType w:val="multilevel"/>
    <w:tmpl w:val="3D58A9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89D77B7"/>
    <w:multiLevelType w:val="hybridMultilevel"/>
    <w:tmpl w:val="4704E262"/>
    <w:lvl w:ilvl="0" w:tplc="4EB4B81A">
      <w:start w:val="1"/>
      <w:numFmt w:val="decimal"/>
      <w:suff w:val="space"/>
      <w:lvlText w:val="1.%1"/>
      <w:lvlJc w:val="left"/>
      <w:pPr>
        <w:ind w:left="0" w:firstLine="709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D7C57A9"/>
    <w:multiLevelType w:val="hybridMultilevel"/>
    <w:tmpl w:val="854AF434"/>
    <w:name w:val="WW8Num42"/>
    <w:lvl w:ilvl="0" w:tplc="9EBE5A5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"/>
  </w:num>
  <w:num w:numId="4">
    <w:abstractNumId w:val="1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4"/>
  </w:num>
  <w:num w:numId="8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6"/>
  </w:num>
  <w:num w:numId="13">
    <w:abstractNumId w:val="2"/>
  </w:num>
  <w:num w:numId="14">
    <w:abstractNumId w:val="13"/>
  </w:num>
  <w:num w:numId="15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C20"/>
    <w:rsid w:val="000017C5"/>
    <w:rsid w:val="00006923"/>
    <w:rsid w:val="00007CDE"/>
    <w:rsid w:val="00015AE3"/>
    <w:rsid w:val="00017387"/>
    <w:rsid w:val="000175AD"/>
    <w:rsid w:val="000205AF"/>
    <w:rsid w:val="00022E64"/>
    <w:rsid w:val="00025AD4"/>
    <w:rsid w:val="000261DA"/>
    <w:rsid w:val="00033D2D"/>
    <w:rsid w:val="000340E6"/>
    <w:rsid w:val="000377DB"/>
    <w:rsid w:val="00037C67"/>
    <w:rsid w:val="000440F8"/>
    <w:rsid w:val="000444F1"/>
    <w:rsid w:val="00050338"/>
    <w:rsid w:val="00054BA1"/>
    <w:rsid w:val="00060235"/>
    <w:rsid w:val="00060F1D"/>
    <w:rsid w:val="000613B4"/>
    <w:rsid w:val="000616E4"/>
    <w:rsid w:val="000618EA"/>
    <w:rsid w:val="00061E96"/>
    <w:rsid w:val="00063444"/>
    <w:rsid w:val="000643A9"/>
    <w:rsid w:val="00066139"/>
    <w:rsid w:val="00070E15"/>
    <w:rsid w:val="0007765C"/>
    <w:rsid w:val="0008128C"/>
    <w:rsid w:val="00081FE3"/>
    <w:rsid w:val="00082A75"/>
    <w:rsid w:val="000846C5"/>
    <w:rsid w:val="000903D3"/>
    <w:rsid w:val="00091454"/>
    <w:rsid w:val="00094303"/>
    <w:rsid w:val="00094EAF"/>
    <w:rsid w:val="000950F0"/>
    <w:rsid w:val="000951FA"/>
    <w:rsid w:val="000958E2"/>
    <w:rsid w:val="00095927"/>
    <w:rsid w:val="000A0AEC"/>
    <w:rsid w:val="000A3E80"/>
    <w:rsid w:val="000A4080"/>
    <w:rsid w:val="000A7803"/>
    <w:rsid w:val="000B0C41"/>
    <w:rsid w:val="000B40B4"/>
    <w:rsid w:val="000C04E8"/>
    <w:rsid w:val="000C1402"/>
    <w:rsid w:val="000C7482"/>
    <w:rsid w:val="000D36C8"/>
    <w:rsid w:val="000D5C4D"/>
    <w:rsid w:val="000E51D3"/>
    <w:rsid w:val="000F19AA"/>
    <w:rsid w:val="000F4439"/>
    <w:rsid w:val="000F5394"/>
    <w:rsid w:val="00110099"/>
    <w:rsid w:val="00110833"/>
    <w:rsid w:val="00110EA8"/>
    <w:rsid w:val="00111A5B"/>
    <w:rsid w:val="00111CD7"/>
    <w:rsid w:val="0011373A"/>
    <w:rsid w:val="00114F98"/>
    <w:rsid w:val="00116E69"/>
    <w:rsid w:val="00117700"/>
    <w:rsid w:val="00117C1F"/>
    <w:rsid w:val="001256B2"/>
    <w:rsid w:val="001261B6"/>
    <w:rsid w:val="00134BE2"/>
    <w:rsid w:val="00136857"/>
    <w:rsid w:val="00140337"/>
    <w:rsid w:val="00140A3D"/>
    <w:rsid w:val="00147D62"/>
    <w:rsid w:val="00147EDA"/>
    <w:rsid w:val="00150167"/>
    <w:rsid w:val="00151039"/>
    <w:rsid w:val="00151A2C"/>
    <w:rsid w:val="0015298A"/>
    <w:rsid w:val="00153E52"/>
    <w:rsid w:val="00155B9E"/>
    <w:rsid w:val="0015670C"/>
    <w:rsid w:val="001613BD"/>
    <w:rsid w:val="001707E0"/>
    <w:rsid w:val="00172D15"/>
    <w:rsid w:val="00174AB2"/>
    <w:rsid w:val="00174C93"/>
    <w:rsid w:val="001754DA"/>
    <w:rsid w:val="001755EA"/>
    <w:rsid w:val="00175FB3"/>
    <w:rsid w:val="00176110"/>
    <w:rsid w:val="001765F1"/>
    <w:rsid w:val="00177778"/>
    <w:rsid w:val="00181209"/>
    <w:rsid w:val="00181574"/>
    <w:rsid w:val="001828A9"/>
    <w:rsid w:val="001927AA"/>
    <w:rsid w:val="00194358"/>
    <w:rsid w:val="001A0CBC"/>
    <w:rsid w:val="001A1BBC"/>
    <w:rsid w:val="001A5281"/>
    <w:rsid w:val="001A5D79"/>
    <w:rsid w:val="001A7240"/>
    <w:rsid w:val="001A7279"/>
    <w:rsid w:val="001B0462"/>
    <w:rsid w:val="001B3753"/>
    <w:rsid w:val="001B3D50"/>
    <w:rsid w:val="001B5548"/>
    <w:rsid w:val="001B7F30"/>
    <w:rsid w:val="001C0020"/>
    <w:rsid w:val="001C3DF4"/>
    <w:rsid w:val="001D2F52"/>
    <w:rsid w:val="001D389D"/>
    <w:rsid w:val="001D44E8"/>
    <w:rsid w:val="001D7387"/>
    <w:rsid w:val="001D798D"/>
    <w:rsid w:val="001E10A6"/>
    <w:rsid w:val="001E351A"/>
    <w:rsid w:val="001E4071"/>
    <w:rsid w:val="001E4246"/>
    <w:rsid w:val="001E4E8B"/>
    <w:rsid w:val="001E6A50"/>
    <w:rsid w:val="001E6A95"/>
    <w:rsid w:val="001F395E"/>
    <w:rsid w:val="001F3D53"/>
    <w:rsid w:val="001F4195"/>
    <w:rsid w:val="001F419C"/>
    <w:rsid w:val="001F75B4"/>
    <w:rsid w:val="00201FF5"/>
    <w:rsid w:val="00205D72"/>
    <w:rsid w:val="00212CEC"/>
    <w:rsid w:val="00213903"/>
    <w:rsid w:val="002149AB"/>
    <w:rsid w:val="00215324"/>
    <w:rsid w:val="0022029A"/>
    <w:rsid w:val="00224C8C"/>
    <w:rsid w:val="0022517D"/>
    <w:rsid w:val="00226F7B"/>
    <w:rsid w:val="00226FF6"/>
    <w:rsid w:val="00227640"/>
    <w:rsid w:val="00233020"/>
    <w:rsid w:val="00234317"/>
    <w:rsid w:val="0024229C"/>
    <w:rsid w:val="00242943"/>
    <w:rsid w:val="00242CC6"/>
    <w:rsid w:val="00243CFE"/>
    <w:rsid w:val="002441AD"/>
    <w:rsid w:val="00247839"/>
    <w:rsid w:val="0025432C"/>
    <w:rsid w:val="00256797"/>
    <w:rsid w:val="00260597"/>
    <w:rsid w:val="002625B6"/>
    <w:rsid w:val="00265267"/>
    <w:rsid w:val="00271875"/>
    <w:rsid w:val="00276677"/>
    <w:rsid w:val="0028176D"/>
    <w:rsid w:val="002831CC"/>
    <w:rsid w:val="002879C9"/>
    <w:rsid w:val="00291BEB"/>
    <w:rsid w:val="00294A5F"/>
    <w:rsid w:val="00295FAA"/>
    <w:rsid w:val="002A51CF"/>
    <w:rsid w:val="002A6776"/>
    <w:rsid w:val="002B091C"/>
    <w:rsid w:val="002B106A"/>
    <w:rsid w:val="002B4CC4"/>
    <w:rsid w:val="002B631E"/>
    <w:rsid w:val="002B7374"/>
    <w:rsid w:val="002C032B"/>
    <w:rsid w:val="002C309E"/>
    <w:rsid w:val="002C6FE3"/>
    <w:rsid w:val="002D1895"/>
    <w:rsid w:val="002D1E55"/>
    <w:rsid w:val="002D2799"/>
    <w:rsid w:val="002D4DBA"/>
    <w:rsid w:val="002D4DE0"/>
    <w:rsid w:val="002D5B3E"/>
    <w:rsid w:val="002E4673"/>
    <w:rsid w:val="002E49F0"/>
    <w:rsid w:val="002E4F41"/>
    <w:rsid w:val="002E71E9"/>
    <w:rsid w:val="002F6F15"/>
    <w:rsid w:val="002F713A"/>
    <w:rsid w:val="002F7AA4"/>
    <w:rsid w:val="00300334"/>
    <w:rsid w:val="003005C3"/>
    <w:rsid w:val="00301692"/>
    <w:rsid w:val="0030182F"/>
    <w:rsid w:val="00303B5F"/>
    <w:rsid w:val="003058AC"/>
    <w:rsid w:val="0031708E"/>
    <w:rsid w:val="00320298"/>
    <w:rsid w:val="00321235"/>
    <w:rsid w:val="00321826"/>
    <w:rsid w:val="00323F70"/>
    <w:rsid w:val="00326A2A"/>
    <w:rsid w:val="00327054"/>
    <w:rsid w:val="00330502"/>
    <w:rsid w:val="00330B72"/>
    <w:rsid w:val="00336354"/>
    <w:rsid w:val="00337166"/>
    <w:rsid w:val="00337BA2"/>
    <w:rsid w:val="00341BBC"/>
    <w:rsid w:val="00341F22"/>
    <w:rsid w:val="003421A0"/>
    <w:rsid w:val="00354330"/>
    <w:rsid w:val="00357D43"/>
    <w:rsid w:val="003617B9"/>
    <w:rsid w:val="003700A2"/>
    <w:rsid w:val="00373C82"/>
    <w:rsid w:val="003741F3"/>
    <w:rsid w:val="0037582A"/>
    <w:rsid w:val="003759A5"/>
    <w:rsid w:val="00376EBA"/>
    <w:rsid w:val="003858E5"/>
    <w:rsid w:val="00387436"/>
    <w:rsid w:val="003908A1"/>
    <w:rsid w:val="00391EB0"/>
    <w:rsid w:val="003933ED"/>
    <w:rsid w:val="00394D22"/>
    <w:rsid w:val="0039582C"/>
    <w:rsid w:val="003A1570"/>
    <w:rsid w:val="003A2411"/>
    <w:rsid w:val="003A26A6"/>
    <w:rsid w:val="003A5A54"/>
    <w:rsid w:val="003A7957"/>
    <w:rsid w:val="003A7EC8"/>
    <w:rsid w:val="003A7FA9"/>
    <w:rsid w:val="003B4375"/>
    <w:rsid w:val="003B58A4"/>
    <w:rsid w:val="003B78A7"/>
    <w:rsid w:val="003C1D13"/>
    <w:rsid w:val="003C2F02"/>
    <w:rsid w:val="003C49D4"/>
    <w:rsid w:val="003C5711"/>
    <w:rsid w:val="003C5859"/>
    <w:rsid w:val="003C6E05"/>
    <w:rsid w:val="003D0F58"/>
    <w:rsid w:val="003D24FA"/>
    <w:rsid w:val="003D5535"/>
    <w:rsid w:val="003D6275"/>
    <w:rsid w:val="003D6F20"/>
    <w:rsid w:val="003E1229"/>
    <w:rsid w:val="003E44DC"/>
    <w:rsid w:val="003E56FC"/>
    <w:rsid w:val="003F21C0"/>
    <w:rsid w:val="003F6A5F"/>
    <w:rsid w:val="00400AFE"/>
    <w:rsid w:val="00401019"/>
    <w:rsid w:val="004014CA"/>
    <w:rsid w:val="0040167F"/>
    <w:rsid w:val="004025D8"/>
    <w:rsid w:val="00403DC9"/>
    <w:rsid w:val="0040510C"/>
    <w:rsid w:val="00410174"/>
    <w:rsid w:val="004121BD"/>
    <w:rsid w:val="00423658"/>
    <w:rsid w:val="0042751D"/>
    <w:rsid w:val="00431524"/>
    <w:rsid w:val="00432664"/>
    <w:rsid w:val="00437BEA"/>
    <w:rsid w:val="00444180"/>
    <w:rsid w:val="00444985"/>
    <w:rsid w:val="00447C93"/>
    <w:rsid w:val="00451C6B"/>
    <w:rsid w:val="004520DD"/>
    <w:rsid w:val="00452634"/>
    <w:rsid w:val="00453438"/>
    <w:rsid w:val="004546A9"/>
    <w:rsid w:val="00466773"/>
    <w:rsid w:val="00471559"/>
    <w:rsid w:val="00472A47"/>
    <w:rsid w:val="00473FA3"/>
    <w:rsid w:val="004746A1"/>
    <w:rsid w:val="00474986"/>
    <w:rsid w:val="004749C5"/>
    <w:rsid w:val="00481623"/>
    <w:rsid w:val="00483778"/>
    <w:rsid w:val="004901B5"/>
    <w:rsid w:val="00490D3F"/>
    <w:rsid w:val="004A4CB3"/>
    <w:rsid w:val="004A712D"/>
    <w:rsid w:val="004B5998"/>
    <w:rsid w:val="004B5C9F"/>
    <w:rsid w:val="004B6273"/>
    <w:rsid w:val="004B66F6"/>
    <w:rsid w:val="004B7F27"/>
    <w:rsid w:val="004C1935"/>
    <w:rsid w:val="004C3F75"/>
    <w:rsid w:val="004C4672"/>
    <w:rsid w:val="004C4988"/>
    <w:rsid w:val="004C6A76"/>
    <w:rsid w:val="004C7956"/>
    <w:rsid w:val="004D09D7"/>
    <w:rsid w:val="004D1397"/>
    <w:rsid w:val="004D3ECE"/>
    <w:rsid w:val="004D4789"/>
    <w:rsid w:val="004D546D"/>
    <w:rsid w:val="004D649F"/>
    <w:rsid w:val="004E10D9"/>
    <w:rsid w:val="004E3E8C"/>
    <w:rsid w:val="004E3EF7"/>
    <w:rsid w:val="004E54B8"/>
    <w:rsid w:val="004F3C79"/>
    <w:rsid w:val="004F634A"/>
    <w:rsid w:val="00506DFE"/>
    <w:rsid w:val="00507C37"/>
    <w:rsid w:val="00512D09"/>
    <w:rsid w:val="0051384D"/>
    <w:rsid w:val="0051501A"/>
    <w:rsid w:val="00516FC5"/>
    <w:rsid w:val="0052014C"/>
    <w:rsid w:val="00522F11"/>
    <w:rsid w:val="005247C8"/>
    <w:rsid w:val="0052551F"/>
    <w:rsid w:val="00525D6E"/>
    <w:rsid w:val="00531C1B"/>
    <w:rsid w:val="00531DDC"/>
    <w:rsid w:val="00532CD3"/>
    <w:rsid w:val="00534BF3"/>
    <w:rsid w:val="0053511D"/>
    <w:rsid w:val="005403AA"/>
    <w:rsid w:val="00541F04"/>
    <w:rsid w:val="00543EDE"/>
    <w:rsid w:val="00545866"/>
    <w:rsid w:val="00547992"/>
    <w:rsid w:val="005630DB"/>
    <w:rsid w:val="00564671"/>
    <w:rsid w:val="00564E9A"/>
    <w:rsid w:val="0056546A"/>
    <w:rsid w:val="00566F39"/>
    <w:rsid w:val="005726A4"/>
    <w:rsid w:val="00573062"/>
    <w:rsid w:val="005733B1"/>
    <w:rsid w:val="0057404C"/>
    <w:rsid w:val="00574E0C"/>
    <w:rsid w:val="00575282"/>
    <w:rsid w:val="00577B2D"/>
    <w:rsid w:val="005800BE"/>
    <w:rsid w:val="005821CA"/>
    <w:rsid w:val="00591C0B"/>
    <w:rsid w:val="00591DC3"/>
    <w:rsid w:val="00593A16"/>
    <w:rsid w:val="00594091"/>
    <w:rsid w:val="005950BF"/>
    <w:rsid w:val="00596EA8"/>
    <w:rsid w:val="005A0E44"/>
    <w:rsid w:val="005A3758"/>
    <w:rsid w:val="005A3925"/>
    <w:rsid w:val="005A6FDD"/>
    <w:rsid w:val="005B00AE"/>
    <w:rsid w:val="005B040C"/>
    <w:rsid w:val="005B18CC"/>
    <w:rsid w:val="005B3EDA"/>
    <w:rsid w:val="005C24FB"/>
    <w:rsid w:val="005C4DAF"/>
    <w:rsid w:val="005C5044"/>
    <w:rsid w:val="005C5A3A"/>
    <w:rsid w:val="005C5A7D"/>
    <w:rsid w:val="005C7EC4"/>
    <w:rsid w:val="005D0416"/>
    <w:rsid w:val="005D67CC"/>
    <w:rsid w:val="005E0727"/>
    <w:rsid w:val="005E258D"/>
    <w:rsid w:val="005E4027"/>
    <w:rsid w:val="005F0766"/>
    <w:rsid w:val="005F0869"/>
    <w:rsid w:val="005F18B9"/>
    <w:rsid w:val="005F282A"/>
    <w:rsid w:val="005F2EB1"/>
    <w:rsid w:val="005F3537"/>
    <w:rsid w:val="005F405C"/>
    <w:rsid w:val="0060210B"/>
    <w:rsid w:val="0060214D"/>
    <w:rsid w:val="0060215C"/>
    <w:rsid w:val="00603AC5"/>
    <w:rsid w:val="00607914"/>
    <w:rsid w:val="00612ADB"/>
    <w:rsid w:val="00613D9E"/>
    <w:rsid w:val="006146BC"/>
    <w:rsid w:val="00614748"/>
    <w:rsid w:val="00617293"/>
    <w:rsid w:val="006179CF"/>
    <w:rsid w:val="006218A7"/>
    <w:rsid w:val="00625AB7"/>
    <w:rsid w:val="00625DCA"/>
    <w:rsid w:val="006277D5"/>
    <w:rsid w:val="00627D1F"/>
    <w:rsid w:val="0063309E"/>
    <w:rsid w:val="0063330E"/>
    <w:rsid w:val="00634C0B"/>
    <w:rsid w:val="00642F8F"/>
    <w:rsid w:val="00651B3D"/>
    <w:rsid w:val="00652110"/>
    <w:rsid w:val="00654338"/>
    <w:rsid w:val="00655021"/>
    <w:rsid w:val="00660A04"/>
    <w:rsid w:val="00660C78"/>
    <w:rsid w:val="006612AE"/>
    <w:rsid w:val="00661710"/>
    <w:rsid w:val="00662A54"/>
    <w:rsid w:val="00664A46"/>
    <w:rsid w:val="00666524"/>
    <w:rsid w:val="00667D98"/>
    <w:rsid w:val="00672358"/>
    <w:rsid w:val="00672381"/>
    <w:rsid w:val="00673AF1"/>
    <w:rsid w:val="00677856"/>
    <w:rsid w:val="00683F7F"/>
    <w:rsid w:val="00684A37"/>
    <w:rsid w:val="00685379"/>
    <w:rsid w:val="006871A6"/>
    <w:rsid w:val="00691C08"/>
    <w:rsid w:val="00692C58"/>
    <w:rsid w:val="006941D2"/>
    <w:rsid w:val="006958A3"/>
    <w:rsid w:val="0069599D"/>
    <w:rsid w:val="00696733"/>
    <w:rsid w:val="00697E31"/>
    <w:rsid w:val="006A2B3A"/>
    <w:rsid w:val="006A2F89"/>
    <w:rsid w:val="006B004F"/>
    <w:rsid w:val="006B0B01"/>
    <w:rsid w:val="006B28AD"/>
    <w:rsid w:val="006B3951"/>
    <w:rsid w:val="006B5CC5"/>
    <w:rsid w:val="006C68A0"/>
    <w:rsid w:val="006D4088"/>
    <w:rsid w:val="006D668D"/>
    <w:rsid w:val="006E3328"/>
    <w:rsid w:val="006F179B"/>
    <w:rsid w:val="006F2E99"/>
    <w:rsid w:val="006F3B4F"/>
    <w:rsid w:val="006F3DB7"/>
    <w:rsid w:val="006F6D5F"/>
    <w:rsid w:val="006F79C4"/>
    <w:rsid w:val="006F7BA4"/>
    <w:rsid w:val="00703629"/>
    <w:rsid w:val="00703751"/>
    <w:rsid w:val="00703DFE"/>
    <w:rsid w:val="00704399"/>
    <w:rsid w:val="0071050A"/>
    <w:rsid w:val="00712146"/>
    <w:rsid w:val="00712F09"/>
    <w:rsid w:val="00716B79"/>
    <w:rsid w:val="00716C9F"/>
    <w:rsid w:val="00717532"/>
    <w:rsid w:val="00720CEE"/>
    <w:rsid w:val="00720E58"/>
    <w:rsid w:val="007226BC"/>
    <w:rsid w:val="00723473"/>
    <w:rsid w:val="00724D0E"/>
    <w:rsid w:val="00724F9D"/>
    <w:rsid w:val="007256DE"/>
    <w:rsid w:val="00726290"/>
    <w:rsid w:val="00730316"/>
    <w:rsid w:val="00730D25"/>
    <w:rsid w:val="00731E2B"/>
    <w:rsid w:val="00732C79"/>
    <w:rsid w:val="00734406"/>
    <w:rsid w:val="00741A1C"/>
    <w:rsid w:val="00742E96"/>
    <w:rsid w:val="00745E27"/>
    <w:rsid w:val="007479E9"/>
    <w:rsid w:val="00750D9B"/>
    <w:rsid w:val="00761037"/>
    <w:rsid w:val="00761D19"/>
    <w:rsid w:val="00764411"/>
    <w:rsid w:val="00765B1F"/>
    <w:rsid w:val="00771144"/>
    <w:rsid w:val="00775D8D"/>
    <w:rsid w:val="00775E19"/>
    <w:rsid w:val="00776046"/>
    <w:rsid w:val="00780EE5"/>
    <w:rsid w:val="0079250B"/>
    <w:rsid w:val="00797A9A"/>
    <w:rsid w:val="007A10AD"/>
    <w:rsid w:val="007A58C5"/>
    <w:rsid w:val="007A5D7D"/>
    <w:rsid w:val="007A672E"/>
    <w:rsid w:val="007A76AA"/>
    <w:rsid w:val="007B052C"/>
    <w:rsid w:val="007B0CA9"/>
    <w:rsid w:val="007B2A3A"/>
    <w:rsid w:val="007B2DAC"/>
    <w:rsid w:val="007B3B7C"/>
    <w:rsid w:val="007B554B"/>
    <w:rsid w:val="007B56FB"/>
    <w:rsid w:val="007B6E37"/>
    <w:rsid w:val="007B6EEC"/>
    <w:rsid w:val="007C0BF9"/>
    <w:rsid w:val="007C21F2"/>
    <w:rsid w:val="007C2562"/>
    <w:rsid w:val="007C7E4A"/>
    <w:rsid w:val="007D2FFF"/>
    <w:rsid w:val="007D7934"/>
    <w:rsid w:val="007E0C6C"/>
    <w:rsid w:val="007E124A"/>
    <w:rsid w:val="007E35E6"/>
    <w:rsid w:val="007E36DB"/>
    <w:rsid w:val="007F18AE"/>
    <w:rsid w:val="007F3C9A"/>
    <w:rsid w:val="007F5116"/>
    <w:rsid w:val="007F6CF0"/>
    <w:rsid w:val="007F7329"/>
    <w:rsid w:val="0080027A"/>
    <w:rsid w:val="008011D2"/>
    <w:rsid w:val="00802046"/>
    <w:rsid w:val="008023FF"/>
    <w:rsid w:val="008051D3"/>
    <w:rsid w:val="00805467"/>
    <w:rsid w:val="00805B2F"/>
    <w:rsid w:val="008102B9"/>
    <w:rsid w:val="0081550C"/>
    <w:rsid w:val="00824FE1"/>
    <w:rsid w:val="008253B8"/>
    <w:rsid w:val="00826C6B"/>
    <w:rsid w:val="00827306"/>
    <w:rsid w:val="00832610"/>
    <w:rsid w:val="008344D1"/>
    <w:rsid w:val="0083604C"/>
    <w:rsid w:val="008378F4"/>
    <w:rsid w:val="00837EEF"/>
    <w:rsid w:val="00844E18"/>
    <w:rsid w:val="00845D95"/>
    <w:rsid w:val="008461CE"/>
    <w:rsid w:val="00846370"/>
    <w:rsid w:val="00850FCD"/>
    <w:rsid w:val="0085178E"/>
    <w:rsid w:val="00860AB5"/>
    <w:rsid w:val="008639A2"/>
    <w:rsid w:val="00866995"/>
    <w:rsid w:val="00870A9C"/>
    <w:rsid w:val="00871E77"/>
    <w:rsid w:val="008752DF"/>
    <w:rsid w:val="00877B91"/>
    <w:rsid w:val="008813E2"/>
    <w:rsid w:val="00881438"/>
    <w:rsid w:val="008816CE"/>
    <w:rsid w:val="00883671"/>
    <w:rsid w:val="008858FF"/>
    <w:rsid w:val="0088656D"/>
    <w:rsid w:val="008879CD"/>
    <w:rsid w:val="00890F7D"/>
    <w:rsid w:val="008945A4"/>
    <w:rsid w:val="00894F09"/>
    <w:rsid w:val="008955E1"/>
    <w:rsid w:val="00897255"/>
    <w:rsid w:val="0089793B"/>
    <w:rsid w:val="008A60AA"/>
    <w:rsid w:val="008B0A13"/>
    <w:rsid w:val="008B278F"/>
    <w:rsid w:val="008B2A71"/>
    <w:rsid w:val="008B38BD"/>
    <w:rsid w:val="008B42B8"/>
    <w:rsid w:val="008C5C7A"/>
    <w:rsid w:val="008C6B2F"/>
    <w:rsid w:val="008D1BA1"/>
    <w:rsid w:val="008D36E2"/>
    <w:rsid w:val="008D5BDE"/>
    <w:rsid w:val="008D7E13"/>
    <w:rsid w:val="008E00AE"/>
    <w:rsid w:val="008E046E"/>
    <w:rsid w:val="008E1701"/>
    <w:rsid w:val="008E5B01"/>
    <w:rsid w:val="008F76B4"/>
    <w:rsid w:val="009005B7"/>
    <w:rsid w:val="00902C70"/>
    <w:rsid w:val="009037DC"/>
    <w:rsid w:val="0090423F"/>
    <w:rsid w:val="0090734F"/>
    <w:rsid w:val="0091163D"/>
    <w:rsid w:val="00912018"/>
    <w:rsid w:val="00915A83"/>
    <w:rsid w:val="00916C27"/>
    <w:rsid w:val="009176FF"/>
    <w:rsid w:val="00917ED8"/>
    <w:rsid w:val="0092364E"/>
    <w:rsid w:val="0092515F"/>
    <w:rsid w:val="009276CC"/>
    <w:rsid w:val="00927EE4"/>
    <w:rsid w:val="009300C2"/>
    <w:rsid w:val="009301E1"/>
    <w:rsid w:val="0093213B"/>
    <w:rsid w:val="00933C14"/>
    <w:rsid w:val="00942A0E"/>
    <w:rsid w:val="0094403F"/>
    <w:rsid w:val="0094630A"/>
    <w:rsid w:val="0094662B"/>
    <w:rsid w:val="00946BFB"/>
    <w:rsid w:val="00947125"/>
    <w:rsid w:val="009535B2"/>
    <w:rsid w:val="00953FF8"/>
    <w:rsid w:val="009559F3"/>
    <w:rsid w:val="00956B4A"/>
    <w:rsid w:val="009601D1"/>
    <w:rsid w:val="009630DC"/>
    <w:rsid w:val="009668C8"/>
    <w:rsid w:val="009707A3"/>
    <w:rsid w:val="0097152A"/>
    <w:rsid w:val="009715D7"/>
    <w:rsid w:val="0097164A"/>
    <w:rsid w:val="009730AD"/>
    <w:rsid w:val="00976D1E"/>
    <w:rsid w:val="00981223"/>
    <w:rsid w:val="00981D20"/>
    <w:rsid w:val="009838BB"/>
    <w:rsid w:val="009839F8"/>
    <w:rsid w:val="00985211"/>
    <w:rsid w:val="009860B8"/>
    <w:rsid w:val="0098629A"/>
    <w:rsid w:val="00990E8B"/>
    <w:rsid w:val="00992DF6"/>
    <w:rsid w:val="00993527"/>
    <w:rsid w:val="0099574B"/>
    <w:rsid w:val="00996AC1"/>
    <w:rsid w:val="0099774B"/>
    <w:rsid w:val="009A0BC0"/>
    <w:rsid w:val="009A3402"/>
    <w:rsid w:val="009A6D3D"/>
    <w:rsid w:val="009A78F6"/>
    <w:rsid w:val="009A7FFE"/>
    <w:rsid w:val="009B12B1"/>
    <w:rsid w:val="009B35C5"/>
    <w:rsid w:val="009B6871"/>
    <w:rsid w:val="009B78CA"/>
    <w:rsid w:val="009B7B1E"/>
    <w:rsid w:val="009C0902"/>
    <w:rsid w:val="009C1767"/>
    <w:rsid w:val="009D268C"/>
    <w:rsid w:val="009D2E94"/>
    <w:rsid w:val="009E20C5"/>
    <w:rsid w:val="009E6463"/>
    <w:rsid w:val="009E681A"/>
    <w:rsid w:val="009E792C"/>
    <w:rsid w:val="009F1BB8"/>
    <w:rsid w:val="009F4018"/>
    <w:rsid w:val="009F4811"/>
    <w:rsid w:val="009F6CC7"/>
    <w:rsid w:val="00A03C4C"/>
    <w:rsid w:val="00A040E7"/>
    <w:rsid w:val="00A108DA"/>
    <w:rsid w:val="00A12391"/>
    <w:rsid w:val="00A14A32"/>
    <w:rsid w:val="00A174BB"/>
    <w:rsid w:val="00A20A21"/>
    <w:rsid w:val="00A25C71"/>
    <w:rsid w:val="00A26384"/>
    <w:rsid w:val="00A27BEE"/>
    <w:rsid w:val="00A30F0D"/>
    <w:rsid w:val="00A31060"/>
    <w:rsid w:val="00A31765"/>
    <w:rsid w:val="00A31874"/>
    <w:rsid w:val="00A33094"/>
    <w:rsid w:val="00A36A08"/>
    <w:rsid w:val="00A37CEB"/>
    <w:rsid w:val="00A37E74"/>
    <w:rsid w:val="00A40A35"/>
    <w:rsid w:val="00A421E6"/>
    <w:rsid w:val="00A445B9"/>
    <w:rsid w:val="00A46DDD"/>
    <w:rsid w:val="00A4715B"/>
    <w:rsid w:val="00A47C31"/>
    <w:rsid w:val="00A5118B"/>
    <w:rsid w:val="00A511A8"/>
    <w:rsid w:val="00A54D36"/>
    <w:rsid w:val="00A57191"/>
    <w:rsid w:val="00A57296"/>
    <w:rsid w:val="00A650FA"/>
    <w:rsid w:val="00A70158"/>
    <w:rsid w:val="00A718E5"/>
    <w:rsid w:val="00A740F0"/>
    <w:rsid w:val="00A81726"/>
    <w:rsid w:val="00A83D41"/>
    <w:rsid w:val="00A91E92"/>
    <w:rsid w:val="00A92363"/>
    <w:rsid w:val="00A93131"/>
    <w:rsid w:val="00AA0EC7"/>
    <w:rsid w:val="00AA772D"/>
    <w:rsid w:val="00AB0749"/>
    <w:rsid w:val="00AB260F"/>
    <w:rsid w:val="00AC4F3B"/>
    <w:rsid w:val="00AC5A04"/>
    <w:rsid w:val="00AC675B"/>
    <w:rsid w:val="00AD3688"/>
    <w:rsid w:val="00AD4A57"/>
    <w:rsid w:val="00AE75B5"/>
    <w:rsid w:val="00AF0292"/>
    <w:rsid w:val="00AF0D35"/>
    <w:rsid w:val="00AF1DCF"/>
    <w:rsid w:val="00AF4569"/>
    <w:rsid w:val="00AF68B5"/>
    <w:rsid w:val="00AF7FA0"/>
    <w:rsid w:val="00B00967"/>
    <w:rsid w:val="00B0105D"/>
    <w:rsid w:val="00B02C33"/>
    <w:rsid w:val="00B04569"/>
    <w:rsid w:val="00B0537B"/>
    <w:rsid w:val="00B07E21"/>
    <w:rsid w:val="00B10581"/>
    <w:rsid w:val="00B10E42"/>
    <w:rsid w:val="00B11DEA"/>
    <w:rsid w:val="00B120E9"/>
    <w:rsid w:val="00B155DA"/>
    <w:rsid w:val="00B15B55"/>
    <w:rsid w:val="00B21F50"/>
    <w:rsid w:val="00B22999"/>
    <w:rsid w:val="00B238B1"/>
    <w:rsid w:val="00B2474F"/>
    <w:rsid w:val="00B25A9C"/>
    <w:rsid w:val="00B3167C"/>
    <w:rsid w:val="00B321B1"/>
    <w:rsid w:val="00B3708E"/>
    <w:rsid w:val="00B415C1"/>
    <w:rsid w:val="00B41CCE"/>
    <w:rsid w:val="00B4369C"/>
    <w:rsid w:val="00B44F97"/>
    <w:rsid w:val="00B45352"/>
    <w:rsid w:val="00B527CE"/>
    <w:rsid w:val="00B553E2"/>
    <w:rsid w:val="00B617AE"/>
    <w:rsid w:val="00B61FEE"/>
    <w:rsid w:val="00B71F3D"/>
    <w:rsid w:val="00B72FBD"/>
    <w:rsid w:val="00B74D48"/>
    <w:rsid w:val="00B7699F"/>
    <w:rsid w:val="00B85274"/>
    <w:rsid w:val="00B8531B"/>
    <w:rsid w:val="00B864EC"/>
    <w:rsid w:val="00B9157B"/>
    <w:rsid w:val="00B958B4"/>
    <w:rsid w:val="00BA077B"/>
    <w:rsid w:val="00BA1747"/>
    <w:rsid w:val="00BA79AC"/>
    <w:rsid w:val="00BB0F3B"/>
    <w:rsid w:val="00BB3C89"/>
    <w:rsid w:val="00BB5AF6"/>
    <w:rsid w:val="00BB5CA4"/>
    <w:rsid w:val="00BC5636"/>
    <w:rsid w:val="00BC61EF"/>
    <w:rsid w:val="00BC686E"/>
    <w:rsid w:val="00BD2E9C"/>
    <w:rsid w:val="00BD4A8B"/>
    <w:rsid w:val="00BD6BE9"/>
    <w:rsid w:val="00BD7DA0"/>
    <w:rsid w:val="00BE0120"/>
    <w:rsid w:val="00BE161D"/>
    <w:rsid w:val="00BE2351"/>
    <w:rsid w:val="00BE38E8"/>
    <w:rsid w:val="00BE70CF"/>
    <w:rsid w:val="00BE77B9"/>
    <w:rsid w:val="00BF0A35"/>
    <w:rsid w:val="00BF1811"/>
    <w:rsid w:val="00BF4A5D"/>
    <w:rsid w:val="00C00077"/>
    <w:rsid w:val="00C00622"/>
    <w:rsid w:val="00C01562"/>
    <w:rsid w:val="00C02768"/>
    <w:rsid w:val="00C069A5"/>
    <w:rsid w:val="00C06DAC"/>
    <w:rsid w:val="00C072E8"/>
    <w:rsid w:val="00C112A2"/>
    <w:rsid w:val="00C114D4"/>
    <w:rsid w:val="00C12201"/>
    <w:rsid w:val="00C13C02"/>
    <w:rsid w:val="00C14C23"/>
    <w:rsid w:val="00C14DC9"/>
    <w:rsid w:val="00C17339"/>
    <w:rsid w:val="00C17AE4"/>
    <w:rsid w:val="00C259A5"/>
    <w:rsid w:val="00C27832"/>
    <w:rsid w:val="00C34B4F"/>
    <w:rsid w:val="00C37C83"/>
    <w:rsid w:val="00C41F98"/>
    <w:rsid w:val="00C43E67"/>
    <w:rsid w:val="00C43FB9"/>
    <w:rsid w:val="00C45381"/>
    <w:rsid w:val="00C45966"/>
    <w:rsid w:val="00C45CDC"/>
    <w:rsid w:val="00C46C45"/>
    <w:rsid w:val="00C50B14"/>
    <w:rsid w:val="00C50E02"/>
    <w:rsid w:val="00C53906"/>
    <w:rsid w:val="00C554DE"/>
    <w:rsid w:val="00C55A19"/>
    <w:rsid w:val="00C573A4"/>
    <w:rsid w:val="00C602D7"/>
    <w:rsid w:val="00C603C1"/>
    <w:rsid w:val="00C61586"/>
    <w:rsid w:val="00C629E4"/>
    <w:rsid w:val="00C645DD"/>
    <w:rsid w:val="00C66186"/>
    <w:rsid w:val="00C67ADA"/>
    <w:rsid w:val="00C70EA6"/>
    <w:rsid w:val="00C7445E"/>
    <w:rsid w:val="00C75296"/>
    <w:rsid w:val="00C75A11"/>
    <w:rsid w:val="00C77FAE"/>
    <w:rsid w:val="00C80859"/>
    <w:rsid w:val="00C80E27"/>
    <w:rsid w:val="00C818FB"/>
    <w:rsid w:val="00C82497"/>
    <w:rsid w:val="00C83584"/>
    <w:rsid w:val="00C8740F"/>
    <w:rsid w:val="00C87D50"/>
    <w:rsid w:val="00C90858"/>
    <w:rsid w:val="00C9312A"/>
    <w:rsid w:val="00C9429F"/>
    <w:rsid w:val="00C94C70"/>
    <w:rsid w:val="00C955FE"/>
    <w:rsid w:val="00CA39D1"/>
    <w:rsid w:val="00CA6B11"/>
    <w:rsid w:val="00CA790A"/>
    <w:rsid w:val="00CA7DC1"/>
    <w:rsid w:val="00CB0423"/>
    <w:rsid w:val="00CB098D"/>
    <w:rsid w:val="00CB0D76"/>
    <w:rsid w:val="00CB16C7"/>
    <w:rsid w:val="00CB2911"/>
    <w:rsid w:val="00CB3231"/>
    <w:rsid w:val="00CB5E34"/>
    <w:rsid w:val="00CB5E64"/>
    <w:rsid w:val="00CC019D"/>
    <w:rsid w:val="00CC4858"/>
    <w:rsid w:val="00CC58D6"/>
    <w:rsid w:val="00CC6D0A"/>
    <w:rsid w:val="00CD0F2A"/>
    <w:rsid w:val="00CD1126"/>
    <w:rsid w:val="00CD1A6F"/>
    <w:rsid w:val="00CD3107"/>
    <w:rsid w:val="00CD52B4"/>
    <w:rsid w:val="00CD5543"/>
    <w:rsid w:val="00CE08A1"/>
    <w:rsid w:val="00CE287D"/>
    <w:rsid w:val="00CF0A6D"/>
    <w:rsid w:val="00CF336F"/>
    <w:rsid w:val="00CF4A55"/>
    <w:rsid w:val="00CF535F"/>
    <w:rsid w:val="00CF61CB"/>
    <w:rsid w:val="00CF653F"/>
    <w:rsid w:val="00D04846"/>
    <w:rsid w:val="00D10932"/>
    <w:rsid w:val="00D14A93"/>
    <w:rsid w:val="00D159A7"/>
    <w:rsid w:val="00D1676C"/>
    <w:rsid w:val="00D17278"/>
    <w:rsid w:val="00D1757F"/>
    <w:rsid w:val="00D22432"/>
    <w:rsid w:val="00D23DED"/>
    <w:rsid w:val="00D274E7"/>
    <w:rsid w:val="00D27DE3"/>
    <w:rsid w:val="00D30303"/>
    <w:rsid w:val="00D32B1C"/>
    <w:rsid w:val="00D41F4B"/>
    <w:rsid w:val="00D4447A"/>
    <w:rsid w:val="00D448FC"/>
    <w:rsid w:val="00D45A0C"/>
    <w:rsid w:val="00D47EDC"/>
    <w:rsid w:val="00D509CD"/>
    <w:rsid w:val="00D51FF1"/>
    <w:rsid w:val="00D52136"/>
    <w:rsid w:val="00D54C07"/>
    <w:rsid w:val="00D55418"/>
    <w:rsid w:val="00D600FF"/>
    <w:rsid w:val="00D6169A"/>
    <w:rsid w:val="00D63EDC"/>
    <w:rsid w:val="00D63EF8"/>
    <w:rsid w:val="00D64CC5"/>
    <w:rsid w:val="00D70932"/>
    <w:rsid w:val="00D72045"/>
    <w:rsid w:val="00D730F4"/>
    <w:rsid w:val="00D77024"/>
    <w:rsid w:val="00D823A4"/>
    <w:rsid w:val="00D82F9C"/>
    <w:rsid w:val="00D902BF"/>
    <w:rsid w:val="00D93B63"/>
    <w:rsid w:val="00D97693"/>
    <w:rsid w:val="00DA37E2"/>
    <w:rsid w:val="00DA49F4"/>
    <w:rsid w:val="00DB0F1D"/>
    <w:rsid w:val="00DB13B4"/>
    <w:rsid w:val="00DB339F"/>
    <w:rsid w:val="00DB3A5A"/>
    <w:rsid w:val="00DB3F8C"/>
    <w:rsid w:val="00DB56B1"/>
    <w:rsid w:val="00DB70FF"/>
    <w:rsid w:val="00DC1455"/>
    <w:rsid w:val="00DC4EE8"/>
    <w:rsid w:val="00DC697C"/>
    <w:rsid w:val="00DC6C5A"/>
    <w:rsid w:val="00DC6D87"/>
    <w:rsid w:val="00DC7696"/>
    <w:rsid w:val="00DD1CEB"/>
    <w:rsid w:val="00DD35C7"/>
    <w:rsid w:val="00DD5B6B"/>
    <w:rsid w:val="00DD5EF4"/>
    <w:rsid w:val="00DD75E3"/>
    <w:rsid w:val="00DD795D"/>
    <w:rsid w:val="00DE36CC"/>
    <w:rsid w:val="00DE6160"/>
    <w:rsid w:val="00DE6162"/>
    <w:rsid w:val="00DE6644"/>
    <w:rsid w:val="00DE69FB"/>
    <w:rsid w:val="00DF12E9"/>
    <w:rsid w:val="00DF1DED"/>
    <w:rsid w:val="00DF63E5"/>
    <w:rsid w:val="00DF6CEB"/>
    <w:rsid w:val="00E01E46"/>
    <w:rsid w:val="00E0460E"/>
    <w:rsid w:val="00E0643E"/>
    <w:rsid w:val="00E10799"/>
    <w:rsid w:val="00E119C9"/>
    <w:rsid w:val="00E1285F"/>
    <w:rsid w:val="00E12E37"/>
    <w:rsid w:val="00E16AE5"/>
    <w:rsid w:val="00E23E9F"/>
    <w:rsid w:val="00E240AF"/>
    <w:rsid w:val="00E2671F"/>
    <w:rsid w:val="00E31B14"/>
    <w:rsid w:val="00E33991"/>
    <w:rsid w:val="00E41AD7"/>
    <w:rsid w:val="00E426A0"/>
    <w:rsid w:val="00E42A5A"/>
    <w:rsid w:val="00E43B69"/>
    <w:rsid w:val="00E4437E"/>
    <w:rsid w:val="00E618E3"/>
    <w:rsid w:val="00E62627"/>
    <w:rsid w:val="00E67C3C"/>
    <w:rsid w:val="00E7104C"/>
    <w:rsid w:val="00E7385E"/>
    <w:rsid w:val="00E7460D"/>
    <w:rsid w:val="00E8095D"/>
    <w:rsid w:val="00E80F47"/>
    <w:rsid w:val="00E8187A"/>
    <w:rsid w:val="00E853A4"/>
    <w:rsid w:val="00E86B1C"/>
    <w:rsid w:val="00E911BA"/>
    <w:rsid w:val="00E96AEB"/>
    <w:rsid w:val="00E96C17"/>
    <w:rsid w:val="00E96F2A"/>
    <w:rsid w:val="00EA4AF2"/>
    <w:rsid w:val="00EA752B"/>
    <w:rsid w:val="00EB590A"/>
    <w:rsid w:val="00EC0C64"/>
    <w:rsid w:val="00EC3C7E"/>
    <w:rsid w:val="00EC6777"/>
    <w:rsid w:val="00EC6902"/>
    <w:rsid w:val="00ED1683"/>
    <w:rsid w:val="00ED2448"/>
    <w:rsid w:val="00ED390D"/>
    <w:rsid w:val="00ED3A14"/>
    <w:rsid w:val="00ED473E"/>
    <w:rsid w:val="00EE0B66"/>
    <w:rsid w:val="00EE15A9"/>
    <w:rsid w:val="00EE1F37"/>
    <w:rsid w:val="00EE395D"/>
    <w:rsid w:val="00EE4305"/>
    <w:rsid w:val="00EE43DC"/>
    <w:rsid w:val="00EE49E5"/>
    <w:rsid w:val="00EF4CF7"/>
    <w:rsid w:val="00EF5EF6"/>
    <w:rsid w:val="00F00C97"/>
    <w:rsid w:val="00F1088F"/>
    <w:rsid w:val="00F123EE"/>
    <w:rsid w:val="00F2005C"/>
    <w:rsid w:val="00F2379D"/>
    <w:rsid w:val="00F24CE6"/>
    <w:rsid w:val="00F267A4"/>
    <w:rsid w:val="00F26AF6"/>
    <w:rsid w:val="00F317A0"/>
    <w:rsid w:val="00F35225"/>
    <w:rsid w:val="00F35C06"/>
    <w:rsid w:val="00F37446"/>
    <w:rsid w:val="00F37918"/>
    <w:rsid w:val="00F427F2"/>
    <w:rsid w:val="00F44ADE"/>
    <w:rsid w:val="00F44D2C"/>
    <w:rsid w:val="00F50F60"/>
    <w:rsid w:val="00F5564C"/>
    <w:rsid w:val="00F55D42"/>
    <w:rsid w:val="00F5640D"/>
    <w:rsid w:val="00F606C0"/>
    <w:rsid w:val="00F62A1B"/>
    <w:rsid w:val="00F63C20"/>
    <w:rsid w:val="00F65854"/>
    <w:rsid w:val="00F65BF7"/>
    <w:rsid w:val="00F66ACA"/>
    <w:rsid w:val="00F676BD"/>
    <w:rsid w:val="00F73DCE"/>
    <w:rsid w:val="00F75E98"/>
    <w:rsid w:val="00F76896"/>
    <w:rsid w:val="00F84398"/>
    <w:rsid w:val="00F87191"/>
    <w:rsid w:val="00F926D9"/>
    <w:rsid w:val="00F94E90"/>
    <w:rsid w:val="00F96A3B"/>
    <w:rsid w:val="00FA2671"/>
    <w:rsid w:val="00FB207D"/>
    <w:rsid w:val="00FB30E8"/>
    <w:rsid w:val="00FB77BE"/>
    <w:rsid w:val="00FB7B25"/>
    <w:rsid w:val="00FC2C19"/>
    <w:rsid w:val="00FC3F8C"/>
    <w:rsid w:val="00FC51DD"/>
    <w:rsid w:val="00FC7B29"/>
    <w:rsid w:val="00FD29B4"/>
    <w:rsid w:val="00FD5E86"/>
    <w:rsid w:val="00FD7149"/>
    <w:rsid w:val="00FE5B6A"/>
    <w:rsid w:val="00FE5DCB"/>
    <w:rsid w:val="00FE710D"/>
    <w:rsid w:val="00FF1156"/>
    <w:rsid w:val="00FF6D0B"/>
    <w:rsid w:val="00FF7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8BF38B4-74A6-4A87-94FC-EA08240A8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5D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858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0"/>
    <w:semiHidden/>
    <w:unhideWhenUsed/>
    <w:qFormat/>
    <w:rsid w:val="008858FF"/>
    <w:pPr>
      <w:keepNext w:val="0"/>
      <w:keepLines w:val="0"/>
      <w:numPr>
        <w:ilvl w:val="1"/>
        <w:numId w:val="1"/>
      </w:numPr>
      <w:suppressAutoHyphens/>
      <w:autoSpaceDE w:val="0"/>
      <w:spacing w:before="108" w:after="108"/>
      <w:jc w:val="center"/>
      <w:outlineLvl w:val="1"/>
    </w:pPr>
    <w:rPr>
      <w:rFonts w:ascii="Arial" w:eastAsia="Times New Roman" w:hAnsi="Arial" w:cs="Times New Roman"/>
      <w:b/>
      <w:bCs/>
      <w:color w:val="000080"/>
      <w:sz w:val="20"/>
      <w:szCs w:val="20"/>
      <w:lang w:eastAsia="zh-CN"/>
    </w:rPr>
  </w:style>
  <w:style w:type="paragraph" w:styleId="3">
    <w:name w:val="heading 3"/>
    <w:basedOn w:val="a"/>
    <w:next w:val="a"/>
    <w:qFormat/>
    <w:rsid w:val="00F63C20"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F63C20"/>
    <w:pPr>
      <w:keepNext/>
      <w:jc w:val="both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F63C20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3">
    <w:name w:val="Title"/>
    <w:basedOn w:val="a"/>
    <w:link w:val="a4"/>
    <w:qFormat/>
    <w:rsid w:val="002831CC"/>
    <w:pPr>
      <w:jc w:val="center"/>
    </w:pPr>
    <w:rPr>
      <w:b/>
      <w:bCs/>
      <w:kern w:val="24"/>
    </w:rPr>
  </w:style>
  <w:style w:type="paragraph" w:customStyle="1" w:styleId="ConsTitle">
    <w:name w:val="ConsTitle"/>
    <w:rsid w:val="006D668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table" w:styleId="a5">
    <w:name w:val="Table Grid"/>
    <w:basedOn w:val="a1"/>
    <w:rsid w:val="00672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824FE1"/>
    <w:pPr>
      <w:ind w:left="720" w:hanging="720"/>
      <w:jc w:val="both"/>
    </w:pPr>
  </w:style>
  <w:style w:type="character" w:customStyle="1" w:styleId="a7">
    <w:name w:val="Основной текст с отступом Знак"/>
    <w:link w:val="a6"/>
    <w:rsid w:val="00824FE1"/>
    <w:rPr>
      <w:sz w:val="24"/>
      <w:szCs w:val="24"/>
    </w:rPr>
  </w:style>
  <w:style w:type="paragraph" w:styleId="a8">
    <w:name w:val="Body Text"/>
    <w:basedOn w:val="a"/>
    <w:link w:val="a9"/>
    <w:rsid w:val="00824FE1"/>
    <w:pPr>
      <w:jc w:val="both"/>
    </w:pPr>
  </w:style>
  <w:style w:type="character" w:customStyle="1" w:styleId="a9">
    <w:name w:val="Основной текст Знак"/>
    <w:link w:val="a8"/>
    <w:rsid w:val="00824FE1"/>
    <w:rPr>
      <w:sz w:val="24"/>
      <w:szCs w:val="24"/>
    </w:rPr>
  </w:style>
  <w:style w:type="paragraph" w:styleId="21">
    <w:name w:val="Body Text Indent 2"/>
    <w:basedOn w:val="a"/>
    <w:link w:val="22"/>
    <w:rsid w:val="00824FE1"/>
    <w:pPr>
      <w:ind w:left="540" w:hanging="540"/>
      <w:jc w:val="both"/>
    </w:pPr>
  </w:style>
  <w:style w:type="character" w:customStyle="1" w:styleId="22">
    <w:name w:val="Основной текст с отступом 2 Знак"/>
    <w:link w:val="21"/>
    <w:rsid w:val="00824FE1"/>
    <w:rPr>
      <w:sz w:val="24"/>
      <w:szCs w:val="24"/>
    </w:rPr>
  </w:style>
  <w:style w:type="paragraph" w:styleId="30">
    <w:name w:val="Body Text Indent 3"/>
    <w:basedOn w:val="a"/>
    <w:link w:val="31"/>
    <w:rsid w:val="00824FE1"/>
    <w:pPr>
      <w:ind w:left="720"/>
      <w:jc w:val="both"/>
    </w:pPr>
  </w:style>
  <w:style w:type="character" w:customStyle="1" w:styleId="31">
    <w:name w:val="Основной текст с отступом 3 Знак"/>
    <w:link w:val="30"/>
    <w:rsid w:val="00824FE1"/>
    <w:rPr>
      <w:sz w:val="24"/>
      <w:szCs w:val="24"/>
    </w:rPr>
  </w:style>
  <w:style w:type="character" w:customStyle="1" w:styleId="a4">
    <w:name w:val="Название Знак"/>
    <w:link w:val="a3"/>
    <w:rsid w:val="0022517D"/>
    <w:rPr>
      <w:b/>
      <w:bCs/>
      <w:kern w:val="24"/>
      <w:sz w:val="24"/>
      <w:szCs w:val="24"/>
    </w:rPr>
  </w:style>
  <w:style w:type="paragraph" w:styleId="aa">
    <w:name w:val="Balloon Text"/>
    <w:basedOn w:val="a"/>
    <w:link w:val="ab"/>
    <w:rsid w:val="00CF336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CF336F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nhideWhenUsed/>
    <w:rsid w:val="00AC4F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AC4F3B"/>
    <w:rPr>
      <w:rFonts w:ascii="Courier New" w:hAnsi="Courier New"/>
    </w:rPr>
  </w:style>
  <w:style w:type="character" w:styleId="ac">
    <w:name w:val="line number"/>
    <w:rsid w:val="005D67CC"/>
  </w:style>
  <w:style w:type="paragraph" w:styleId="ad">
    <w:name w:val="header"/>
    <w:basedOn w:val="a"/>
    <w:link w:val="ae"/>
    <w:uiPriority w:val="99"/>
    <w:rsid w:val="005D67C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5D67CC"/>
    <w:rPr>
      <w:sz w:val="24"/>
      <w:szCs w:val="24"/>
    </w:rPr>
  </w:style>
  <w:style w:type="paragraph" w:styleId="af">
    <w:name w:val="footer"/>
    <w:basedOn w:val="a"/>
    <w:link w:val="af0"/>
    <w:rsid w:val="005D67C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5D67CC"/>
    <w:rPr>
      <w:sz w:val="24"/>
      <w:szCs w:val="24"/>
    </w:rPr>
  </w:style>
  <w:style w:type="paragraph" w:styleId="af1">
    <w:name w:val="List Paragraph"/>
    <w:basedOn w:val="a"/>
    <w:uiPriority w:val="34"/>
    <w:qFormat/>
    <w:rsid w:val="0051384D"/>
    <w:pPr>
      <w:suppressAutoHyphens/>
      <w:ind w:left="720"/>
      <w:contextualSpacing/>
    </w:pPr>
    <w:rPr>
      <w:lang w:eastAsia="zh-CN"/>
    </w:rPr>
  </w:style>
  <w:style w:type="paragraph" w:customStyle="1" w:styleId="ConsNormal">
    <w:name w:val="ConsNormal"/>
    <w:rsid w:val="0051384D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2">
    <w:name w:val="Normal (Web)"/>
    <w:basedOn w:val="a"/>
    <w:uiPriority w:val="99"/>
    <w:unhideWhenUsed/>
    <w:rsid w:val="001C0020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semiHidden/>
    <w:rsid w:val="008858FF"/>
    <w:rPr>
      <w:rFonts w:ascii="Arial" w:hAnsi="Arial"/>
      <w:b/>
      <w:bCs/>
      <w:color w:val="000080"/>
      <w:lang w:eastAsia="zh-CN"/>
    </w:rPr>
  </w:style>
  <w:style w:type="paragraph" w:customStyle="1" w:styleId="ConsPlusNonformat">
    <w:name w:val="ConsPlusNonformat"/>
    <w:rsid w:val="008858FF"/>
    <w:pPr>
      <w:suppressAutoHyphens/>
      <w:autoSpaceDE w:val="0"/>
    </w:pPr>
    <w:rPr>
      <w:rFonts w:ascii="Courier New" w:eastAsia="Calibri" w:hAnsi="Courier New" w:cs="Courier New"/>
      <w:lang w:eastAsia="zh-CN"/>
    </w:rPr>
  </w:style>
  <w:style w:type="paragraph" w:customStyle="1" w:styleId="ConsPlusNormal">
    <w:name w:val="ConsPlusNormal"/>
    <w:rsid w:val="008858FF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customStyle="1" w:styleId="310">
    <w:name w:val="Основной текст с отступом 31"/>
    <w:basedOn w:val="a"/>
    <w:rsid w:val="008858FF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ConsPlusCell">
    <w:name w:val="ConsPlusCell"/>
    <w:rsid w:val="008858FF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character" w:customStyle="1" w:styleId="10">
    <w:name w:val="Заголовок 1 Знак"/>
    <w:basedOn w:val="a0"/>
    <w:link w:val="1"/>
    <w:rsid w:val="008858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508C1-8EA8-42F0-8308-6242442B9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5322</Words>
  <Characters>30340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VKS</cp:lastModifiedBy>
  <cp:revision>2</cp:revision>
  <cp:lastPrinted>2024-09-20T01:41:00Z</cp:lastPrinted>
  <dcterms:created xsi:type="dcterms:W3CDTF">2024-09-23T01:34:00Z</dcterms:created>
  <dcterms:modified xsi:type="dcterms:W3CDTF">2024-09-23T01:34:00Z</dcterms:modified>
</cp:coreProperties>
</file>