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9F" w:rsidRDefault="000A7553" w:rsidP="001268AB">
      <w:pPr>
        <w:ind w:left="-1134" w:right="-284" w:firstLine="5812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40" type="#_x0000_t75" style="position:absolute;left:0;text-align:left;margin-left:283.1pt;margin-top:.05pt;width:57.75pt;height:71.25pt;z-index:-1;visibility:visible;mso-wrap-distance-left:9pt;mso-wrap-distance-top:0;mso-wrap-distance-right:9pt;mso-wrap-distance-bottom:0;mso-position-horizontal:absolute;mso-position-horizontal-relative:page;mso-position-vertical:absolute;mso-position-vertical-relative:text" wrapcoords="-281 0 -281 21373 21600 21373 21600 0 -281 0" o:allowincell="f">
            <v:imagedata r:id="rId6" o:title=""/>
            <w10:wrap type="through" anchorx="page"/>
          </v:shape>
        </w:pic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A7553">
        <w:rPr>
          <w:sz w:val="28"/>
          <w:szCs w:val="28"/>
        </w:rPr>
        <w:t xml:space="preserve">                          </w:t>
      </w: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6B7A54" w:rsidRDefault="006B7A54" w:rsidP="00F5025D">
      <w:pPr>
        <w:ind w:left="-426"/>
        <w:jc w:val="center"/>
        <w:rPr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РОССИЙСКАЯ ФЕДЕРАЦИЯ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Кемеровская область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 xml:space="preserve">Муниципальное образование – Осинниковский городской округ </w:t>
      </w:r>
    </w:p>
    <w:p w:rsidR="0025089F" w:rsidRPr="00F5025D" w:rsidRDefault="0025089F" w:rsidP="00F5025D">
      <w:pPr>
        <w:ind w:left="-426"/>
        <w:jc w:val="center"/>
        <w:rPr>
          <w:sz w:val="28"/>
          <w:szCs w:val="28"/>
        </w:rPr>
      </w:pPr>
      <w:r w:rsidRPr="00F5025D">
        <w:rPr>
          <w:sz w:val="28"/>
          <w:szCs w:val="28"/>
        </w:rPr>
        <w:t>Администрация Осинниковского городского округа</w:t>
      </w:r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Pr="00F5025D" w:rsidRDefault="0025089F" w:rsidP="00F5025D">
      <w:pPr>
        <w:ind w:left="-426"/>
        <w:jc w:val="center"/>
        <w:rPr>
          <w:b/>
          <w:sz w:val="32"/>
          <w:szCs w:val="32"/>
        </w:rPr>
      </w:pPr>
      <w:r w:rsidRPr="00F5025D">
        <w:rPr>
          <w:b/>
          <w:sz w:val="32"/>
          <w:szCs w:val="32"/>
        </w:rPr>
        <w:t>ПОСТАНОВЛЕНИЕ</w:t>
      </w:r>
    </w:p>
    <w:p w:rsidR="0025089F" w:rsidRPr="00F5025D" w:rsidRDefault="0025089F" w:rsidP="001268AB">
      <w:pPr>
        <w:rPr>
          <w:sz w:val="24"/>
          <w:szCs w:val="24"/>
        </w:rPr>
      </w:pPr>
    </w:p>
    <w:p w:rsidR="0025089F" w:rsidRPr="00F5025D" w:rsidRDefault="00277D92" w:rsidP="001268AB">
      <w:pPr>
        <w:ind w:left="-127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0A7553" w:rsidRPr="000A7553">
        <w:rPr>
          <w:sz w:val="24"/>
          <w:szCs w:val="24"/>
          <w:u w:val="single"/>
        </w:rPr>
        <w:t>19.04.2016г</w:t>
      </w:r>
      <w:r w:rsidR="000A7553">
        <w:rPr>
          <w:sz w:val="24"/>
          <w:szCs w:val="24"/>
        </w:rPr>
        <w:t>.</w:t>
      </w:r>
      <w:r w:rsidR="0025089F" w:rsidRPr="00F5025D">
        <w:rPr>
          <w:sz w:val="24"/>
          <w:szCs w:val="24"/>
        </w:rPr>
        <w:t xml:space="preserve">                                                                                             </w:t>
      </w:r>
      <w:r w:rsidR="000A7553">
        <w:rPr>
          <w:sz w:val="24"/>
          <w:szCs w:val="24"/>
        </w:rPr>
        <w:t xml:space="preserve">                       </w:t>
      </w:r>
      <w:r w:rsidR="000A7553" w:rsidRPr="000A7553">
        <w:rPr>
          <w:sz w:val="24"/>
          <w:szCs w:val="24"/>
          <w:u w:val="single"/>
        </w:rPr>
        <w:t>298-НП</w:t>
      </w:r>
    </w:p>
    <w:p w:rsidR="0025089F" w:rsidRPr="00F5025D" w:rsidRDefault="0025089F" w:rsidP="00F5025D">
      <w:pPr>
        <w:ind w:left="-426"/>
        <w:jc w:val="center"/>
        <w:rPr>
          <w:b/>
          <w:sz w:val="28"/>
          <w:szCs w:val="28"/>
        </w:rPr>
      </w:pPr>
    </w:p>
    <w:p w:rsidR="0025089F" w:rsidRDefault="0065351D" w:rsidP="001268AB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5089F" w:rsidRPr="00F5025D">
        <w:rPr>
          <w:sz w:val="28"/>
          <w:szCs w:val="28"/>
        </w:rPr>
        <w:t xml:space="preserve">Об утверждении административного регламента </w:t>
      </w:r>
      <w:r w:rsidR="00A556A6">
        <w:rPr>
          <w:sz w:val="28"/>
          <w:szCs w:val="28"/>
        </w:rPr>
        <w:t>предоставления</w:t>
      </w:r>
      <w:r w:rsidR="0025089F" w:rsidRPr="00F5025D">
        <w:rPr>
          <w:sz w:val="28"/>
          <w:szCs w:val="28"/>
        </w:rPr>
        <w:t xml:space="preserve"> муниципальной услуги «Создание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предпринимательства»</w:t>
      </w:r>
    </w:p>
    <w:p w:rsidR="006B7A54" w:rsidRDefault="006B7A54" w:rsidP="001268AB">
      <w:pPr>
        <w:ind w:left="-426"/>
        <w:jc w:val="both"/>
        <w:rPr>
          <w:sz w:val="28"/>
          <w:szCs w:val="28"/>
        </w:rPr>
      </w:pPr>
    </w:p>
    <w:p w:rsidR="0025089F" w:rsidRDefault="0025089F" w:rsidP="001268AB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5025D">
        <w:rPr>
          <w:sz w:val="28"/>
          <w:szCs w:val="28"/>
        </w:rPr>
        <w:t xml:space="preserve">Утвердить административный регламент </w:t>
      </w:r>
      <w:r w:rsidR="00A556A6">
        <w:rPr>
          <w:sz w:val="28"/>
          <w:szCs w:val="28"/>
        </w:rPr>
        <w:t>предоставления</w:t>
      </w:r>
      <w:r w:rsidRPr="00F5025D">
        <w:rPr>
          <w:sz w:val="28"/>
          <w:szCs w:val="28"/>
        </w:rPr>
        <w:t xml:space="preserve"> муниципальной услуги «Создание условий для расширения рынка сельскохозяйственной продукции,  сырья и продовольствия, содействие  развитию малого и среднего предпринимательства» согласно приложению. </w:t>
      </w:r>
    </w:p>
    <w:p w:rsidR="0025089F" w:rsidRDefault="0025089F" w:rsidP="001268AB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5025D">
        <w:rPr>
          <w:sz w:val="28"/>
          <w:szCs w:val="28"/>
        </w:rPr>
        <w:t xml:space="preserve">Признать утратившим силу </w:t>
      </w:r>
      <w:r w:rsidR="00A556A6">
        <w:rPr>
          <w:sz w:val="28"/>
          <w:szCs w:val="28"/>
        </w:rPr>
        <w:t>п</w:t>
      </w:r>
      <w:r w:rsidRPr="00F5025D">
        <w:rPr>
          <w:sz w:val="28"/>
          <w:szCs w:val="28"/>
        </w:rPr>
        <w:t>остановление администрации Осинниковского городского округа № 329-</w:t>
      </w:r>
      <w:r w:rsidR="00B52DAF">
        <w:rPr>
          <w:sz w:val="28"/>
          <w:szCs w:val="28"/>
        </w:rPr>
        <w:t>нп</w:t>
      </w:r>
      <w:r w:rsidRPr="00F5025D">
        <w:rPr>
          <w:sz w:val="28"/>
          <w:szCs w:val="28"/>
        </w:rPr>
        <w:t xml:space="preserve"> от 04.04.2013г. </w:t>
      </w:r>
      <w:r w:rsidR="00A556A6">
        <w:rPr>
          <w:sz w:val="28"/>
          <w:szCs w:val="28"/>
        </w:rPr>
        <w:t>«</w:t>
      </w:r>
      <w:r w:rsidRPr="00F5025D">
        <w:rPr>
          <w:sz w:val="28"/>
          <w:szCs w:val="28"/>
        </w:rPr>
        <w:t>Об утверждении административного регламента оказания муниципальной услуги «Создание условий для расширения рынка  сельскохозяйственной продукции, сырья и продовольствия, содействие развитию малого и среднего предпринимательства».</w:t>
      </w:r>
    </w:p>
    <w:p w:rsidR="0025089F" w:rsidRDefault="0025089F" w:rsidP="001268AB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025D">
        <w:rPr>
          <w:sz w:val="28"/>
          <w:szCs w:val="28"/>
        </w:rPr>
        <w:t xml:space="preserve">Опубликовать </w:t>
      </w:r>
      <w:r w:rsidR="00A556A6">
        <w:rPr>
          <w:sz w:val="28"/>
          <w:szCs w:val="28"/>
        </w:rPr>
        <w:t>настоящее</w:t>
      </w:r>
      <w:r w:rsidRPr="00F5025D">
        <w:rPr>
          <w:sz w:val="28"/>
          <w:szCs w:val="28"/>
        </w:rPr>
        <w:t xml:space="preserve"> </w:t>
      </w:r>
      <w:r w:rsidR="00A556A6">
        <w:rPr>
          <w:sz w:val="28"/>
          <w:szCs w:val="28"/>
        </w:rPr>
        <w:t>п</w:t>
      </w:r>
      <w:r w:rsidRPr="00F5025D">
        <w:rPr>
          <w:sz w:val="28"/>
          <w:szCs w:val="28"/>
        </w:rPr>
        <w:t>остановление в городской общественно-политической газете «Время и Жизнь».</w:t>
      </w:r>
    </w:p>
    <w:p w:rsidR="0025089F" w:rsidRDefault="0025089F" w:rsidP="001268AB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5025D">
        <w:rPr>
          <w:sz w:val="28"/>
          <w:szCs w:val="28"/>
        </w:rPr>
        <w:t xml:space="preserve">Контроль за исполнением настоящего </w:t>
      </w:r>
      <w:r w:rsidR="00A556A6">
        <w:rPr>
          <w:sz w:val="28"/>
          <w:szCs w:val="28"/>
        </w:rPr>
        <w:t>п</w:t>
      </w:r>
      <w:r w:rsidRPr="00F5025D">
        <w:rPr>
          <w:sz w:val="28"/>
          <w:szCs w:val="28"/>
        </w:rPr>
        <w:t xml:space="preserve">остановления возложить на заместителя Главы городского округа по экономике и коммерции </w:t>
      </w:r>
      <w:r w:rsidR="00B52DAF" w:rsidRPr="00B52DAF">
        <w:rPr>
          <w:sz w:val="28"/>
          <w:szCs w:val="28"/>
        </w:rPr>
        <w:t xml:space="preserve">                      </w:t>
      </w:r>
      <w:r w:rsidRPr="00F5025D">
        <w:rPr>
          <w:sz w:val="28"/>
          <w:szCs w:val="28"/>
        </w:rPr>
        <w:t xml:space="preserve">Ю.А. </w:t>
      </w:r>
      <w:proofErr w:type="gramStart"/>
      <w:r w:rsidRPr="00F5025D">
        <w:rPr>
          <w:sz w:val="28"/>
          <w:szCs w:val="28"/>
        </w:rPr>
        <w:t>Самарскую</w:t>
      </w:r>
      <w:proofErr w:type="gramEnd"/>
      <w:r w:rsidRPr="00F5025D">
        <w:rPr>
          <w:sz w:val="28"/>
          <w:szCs w:val="28"/>
        </w:rPr>
        <w:t>.</w:t>
      </w:r>
    </w:p>
    <w:p w:rsidR="0025089F" w:rsidRPr="00F5025D" w:rsidRDefault="0025089F" w:rsidP="001268AB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5025D"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25089F" w:rsidRDefault="0025089F" w:rsidP="001268AB">
      <w:pPr>
        <w:ind w:left="-426" w:firstLine="568"/>
        <w:rPr>
          <w:sz w:val="28"/>
          <w:szCs w:val="28"/>
        </w:rPr>
      </w:pPr>
    </w:p>
    <w:p w:rsidR="0025089F" w:rsidRPr="00F5025D" w:rsidRDefault="0025089F" w:rsidP="001268AB">
      <w:pPr>
        <w:ind w:left="-426" w:firstLine="568"/>
        <w:rPr>
          <w:sz w:val="28"/>
          <w:szCs w:val="28"/>
        </w:rPr>
      </w:pPr>
    </w:p>
    <w:p w:rsidR="0025089F" w:rsidRPr="001268AB" w:rsidRDefault="0025089F" w:rsidP="001268AB">
      <w:pPr>
        <w:ind w:left="-426"/>
        <w:rPr>
          <w:sz w:val="28"/>
          <w:szCs w:val="28"/>
        </w:rPr>
      </w:pPr>
      <w:r w:rsidRPr="001268AB">
        <w:rPr>
          <w:sz w:val="28"/>
          <w:szCs w:val="28"/>
        </w:rPr>
        <w:t>Глава Осинниковского</w:t>
      </w:r>
    </w:p>
    <w:p w:rsidR="0025089F" w:rsidRPr="001268AB" w:rsidRDefault="0025089F" w:rsidP="001268AB">
      <w:pPr>
        <w:tabs>
          <w:tab w:val="left" w:pos="7336"/>
        </w:tabs>
        <w:ind w:left="-426"/>
        <w:rPr>
          <w:sz w:val="28"/>
          <w:szCs w:val="28"/>
        </w:rPr>
      </w:pPr>
      <w:r w:rsidRPr="001268AB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 w:rsidRPr="001268AB">
        <w:rPr>
          <w:sz w:val="28"/>
          <w:szCs w:val="28"/>
        </w:rPr>
        <w:t>И.В. Романов</w:t>
      </w:r>
    </w:p>
    <w:p w:rsidR="0025089F" w:rsidRDefault="0025089F" w:rsidP="00F5025D">
      <w:pPr>
        <w:ind w:left="-426"/>
        <w:rPr>
          <w:sz w:val="28"/>
          <w:szCs w:val="28"/>
        </w:rPr>
      </w:pPr>
    </w:p>
    <w:p w:rsidR="0025089F" w:rsidRPr="001268AB" w:rsidRDefault="0025089F" w:rsidP="001268AB">
      <w:pPr>
        <w:ind w:left="-426"/>
        <w:rPr>
          <w:sz w:val="28"/>
          <w:szCs w:val="28"/>
        </w:rPr>
      </w:pPr>
      <w:r w:rsidRPr="001268AB">
        <w:rPr>
          <w:sz w:val="28"/>
          <w:szCs w:val="28"/>
        </w:rPr>
        <w:t xml:space="preserve">С постановлением </w:t>
      </w:r>
      <w:proofErr w:type="gramStart"/>
      <w:r w:rsidRPr="001268AB">
        <w:rPr>
          <w:sz w:val="28"/>
          <w:szCs w:val="28"/>
        </w:rPr>
        <w:t>ознакомлен</w:t>
      </w:r>
      <w:proofErr w:type="gramEnd"/>
      <w:r w:rsidRPr="001268AB">
        <w:rPr>
          <w:sz w:val="28"/>
          <w:szCs w:val="28"/>
        </w:rPr>
        <w:t xml:space="preserve">, </w:t>
      </w:r>
    </w:p>
    <w:p w:rsidR="0025089F" w:rsidRPr="00F5025D" w:rsidRDefault="0025089F" w:rsidP="001268AB">
      <w:pPr>
        <w:ind w:left="-426"/>
        <w:rPr>
          <w:sz w:val="28"/>
          <w:szCs w:val="28"/>
        </w:rPr>
      </w:pPr>
      <w:r w:rsidRPr="001268AB">
        <w:rPr>
          <w:sz w:val="28"/>
          <w:szCs w:val="28"/>
        </w:rPr>
        <w:t xml:space="preserve">с возложением обязанностей </w:t>
      </w:r>
      <w:proofErr w:type="gramStart"/>
      <w:r w:rsidRPr="001268AB">
        <w:rPr>
          <w:sz w:val="28"/>
          <w:szCs w:val="28"/>
        </w:rPr>
        <w:t>согласен</w:t>
      </w:r>
      <w:proofErr w:type="gramEnd"/>
      <w:r w:rsidR="0065351D">
        <w:rPr>
          <w:sz w:val="28"/>
          <w:szCs w:val="28"/>
        </w:rPr>
        <w:t xml:space="preserve">  </w:t>
      </w:r>
      <w:r w:rsidRPr="001268AB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          </w:t>
      </w:r>
      <w:r w:rsidRPr="001268AB">
        <w:rPr>
          <w:sz w:val="28"/>
          <w:szCs w:val="28"/>
        </w:rPr>
        <w:t xml:space="preserve">  Ю.А. Самарская</w:t>
      </w:r>
    </w:p>
    <w:p w:rsidR="0025089F" w:rsidRPr="00F5025D" w:rsidRDefault="0025089F" w:rsidP="001268AB">
      <w:pPr>
        <w:ind w:left="-709" w:hanging="142"/>
        <w:rPr>
          <w:sz w:val="24"/>
          <w:szCs w:val="24"/>
        </w:rPr>
      </w:pPr>
    </w:p>
    <w:p w:rsidR="0025089F" w:rsidRPr="00F5025D" w:rsidRDefault="0025089F" w:rsidP="001268AB">
      <w:pPr>
        <w:ind w:left="-709" w:hanging="142"/>
        <w:rPr>
          <w:sz w:val="24"/>
          <w:szCs w:val="24"/>
        </w:rPr>
      </w:pPr>
    </w:p>
    <w:p w:rsidR="0025089F" w:rsidRPr="00F5025D" w:rsidRDefault="0025089F" w:rsidP="001268AB">
      <w:pPr>
        <w:ind w:left="-142" w:hanging="142"/>
        <w:rPr>
          <w:sz w:val="18"/>
          <w:szCs w:val="18"/>
        </w:rPr>
      </w:pPr>
      <w:r w:rsidRPr="00F5025D">
        <w:rPr>
          <w:sz w:val="18"/>
          <w:szCs w:val="18"/>
        </w:rPr>
        <w:t>Исп. Е.Р. Зернова</w:t>
      </w:r>
    </w:p>
    <w:p w:rsidR="0025089F" w:rsidRPr="00F5025D" w:rsidRDefault="0025089F" w:rsidP="001268AB">
      <w:pPr>
        <w:ind w:left="-142" w:hanging="142"/>
        <w:rPr>
          <w:sz w:val="18"/>
          <w:szCs w:val="18"/>
        </w:rPr>
      </w:pPr>
      <w:r w:rsidRPr="00F5025D">
        <w:rPr>
          <w:sz w:val="18"/>
          <w:szCs w:val="18"/>
        </w:rPr>
        <w:t>Тел. 4-64-20</w:t>
      </w:r>
    </w:p>
    <w:p w:rsidR="0025089F" w:rsidRDefault="0025089F" w:rsidP="001268AB">
      <w:pPr>
        <w:ind w:left="-709" w:firstLine="5812"/>
        <w:jc w:val="right"/>
        <w:rPr>
          <w:sz w:val="28"/>
          <w:szCs w:val="28"/>
        </w:rPr>
      </w:pPr>
      <w:r w:rsidRPr="002C7C84">
        <w:rPr>
          <w:sz w:val="28"/>
          <w:szCs w:val="28"/>
        </w:rPr>
        <w:lastRenderedPageBreak/>
        <w:t xml:space="preserve">Приложение </w:t>
      </w:r>
    </w:p>
    <w:p w:rsidR="00A556A6" w:rsidRDefault="00A556A6" w:rsidP="001268AB">
      <w:pPr>
        <w:ind w:left="-709" w:firstLine="58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A556A6" w:rsidRDefault="00A556A6" w:rsidP="001268AB">
      <w:pPr>
        <w:ind w:left="-709" w:firstLine="5812"/>
        <w:jc w:val="right"/>
        <w:rPr>
          <w:sz w:val="28"/>
          <w:szCs w:val="28"/>
        </w:rPr>
      </w:pPr>
      <w:r>
        <w:rPr>
          <w:sz w:val="28"/>
          <w:szCs w:val="28"/>
        </w:rPr>
        <w:t>Осинниковского городского округа</w:t>
      </w:r>
    </w:p>
    <w:p w:rsidR="00A556A6" w:rsidRPr="002C7C84" w:rsidRDefault="000A7553" w:rsidP="001268AB">
      <w:pPr>
        <w:ind w:left="-709" w:firstLine="5812"/>
        <w:jc w:val="right"/>
        <w:rPr>
          <w:sz w:val="28"/>
          <w:szCs w:val="28"/>
        </w:rPr>
      </w:pPr>
      <w:r>
        <w:rPr>
          <w:sz w:val="28"/>
          <w:szCs w:val="28"/>
        </w:rPr>
        <w:t>от  19.04.2016г.  №   298-нп</w:t>
      </w:r>
      <w:bookmarkStart w:id="0" w:name="_GoBack"/>
      <w:bookmarkEnd w:id="0"/>
    </w:p>
    <w:p w:rsidR="0025089F" w:rsidRPr="002C7C84" w:rsidRDefault="0025089F" w:rsidP="001268AB">
      <w:pPr>
        <w:autoSpaceDE w:val="0"/>
        <w:autoSpaceDN w:val="0"/>
        <w:adjustRightInd w:val="0"/>
        <w:ind w:left="-709"/>
        <w:jc w:val="center"/>
        <w:rPr>
          <w:sz w:val="28"/>
          <w:szCs w:val="28"/>
        </w:rPr>
      </w:pPr>
    </w:p>
    <w:p w:rsidR="0025089F" w:rsidRPr="002C7C84" w:rsidRDefault="0025089F" w:rsidP="001268AB">
      <w:pPr>
        <w:autoSpaceDE w:val="0"/>
        <w:autoSpaceDN w:val="0"/>
        <w:adjustRightInd w:val="0"/>
        <w:ind w:left="-709"/>
        <w:jc w:val="center"/>
        <w:rPr>
          <w:sz w:val="28"/>
          <w:szCs w:val="28"/>
        </w:rPr>
      </w:pPr>
    </w:p>
    <w:p w:rsidR="0025089F" w:rsidRPr="002C7C84" w:rsidRDefault="0025089F" w:rsidP="001268AB">
      <w:pPr>
        <w:autoSpaceDE w:val="0"/>
        <w:autoSpaceDN w:val="0"/>
        <w:adjustRightInd w:val="0"/>
        <w:ind w:left="-709" w:firstLine="709"/>
        <w:jc w:val="center"/>
        <w:rPr>
          <w:sz w:val="28"/>
          <w:szCs w:val="28"/>
        </w:rPr>
      </w:pPr>
    </w:p>
    <w:p w:rsidR="0025089F" w:rsidRPr="002C7C84" w:rsidRDefault="0025089F" w:rsidP="001268AB">
      <w:pPr>
        <w:autoSpaceDE w:val="0"/>
        <w:autoSpaceDN w:val="0"/>
        <w:adjustRightInd w:val="0"/>
        <w:ind w:left="-709" w:firstLine="709"/>
        <w:jc w:val="center"/>
        <w:rPr>
          <w:sz w:val="28"/>
          <w:szCs w:val="28"/>
        </w:rPr>
      </w:pPr>
      <w:r w:rsidRPr="002C7C84">
        <w:rPr>
          <w:sz w:val="28"/>
          <w:szCs w:val="28"/>
        </w:rPr>
        <w:t>АДМИНИСТРАТИВНЫЙ РЕГЛАМЕНТ</w:t>
      </w:r>
    </w:p>
    <w:p w:rsidR="0025089F" w:rsidRPr="002C7C84" w:rsidRDefault="00B52DAF" w:rsidP="001268AB">
      <w:pPr>
        <w:ind w:left="-70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Pr="00F5025D">
        <w:rPr>
          <w:sz w:val="28"/>
          <w:szCs w:val="28"/>
        </w:rPr>
        <w:t xml:space="preserve"> </w:t>
      </w:r>
      <w:r w:rsidR="0025089F" w:rsidRPr="002C7C84">
        <w:rPr>
          <w:sz w:val="28"/>
          <w:szCs w:val="28"/>
        </w:rPr>
        <w:t>муниципальной услуги  «Создание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предпринимательства»</w:t>
      </w:r>
    </w:p>
    <w:p w:rsidR="0025089F" w:rsidRPr="002C7C84" w:rsidRDefault="0025089F" w:rsidP="002C7C84">
      <w:pPr>
        <w:autoSpaceDE w:val="0"/>
        <w:autoSpaceDN w:val="0"/>
        <w:adjustRightInd w:val="0"/>
        <w:ind w:left="-709" w:right="-284" w:firstLine="709"/>
        <w:jc w:val="both"/>
        <w:rPr>
          <w:sz w:val="28"/>
          <w:szCs w:val="28"/>
        </w:rPr>
      </w:pPr>
    </w:p>
    <w:p w:rsidR="0025089F" w:rsidRPr="00F5025D" w:rsidRDefault="0025089F" w:rsidP="00B52DAF">
      <w:pPr>
        <w:pStyle w:val="a4"/>
        <w:numPr>
          <w:ilvl w:val="0"/>
          <w:numId w:val="9"/>
        </w:numPr>
        <w:autoSpaceDE w:val="0"/>
        <w:autoSpaceDN w:val="0"/>
        <w:adjustRightInd w:val="0"/>
        <w:ind w:right="-284"/>
        <w:jc w:val="center"/>
        <w:outlineLvl w:val="1"/>
        <w:rPr>
          <w:b/>
          <w:sz w:val="28"/>
          <w:szCs w:val="28"/>
        </w:rPr>
      </w:pPr>
      <w:r w:rsidRPr="00F5025D">
        <w:rPr>
          <w:b/>
          <w:sz w:val="28"/>
          <w:szCs w:val="28"/>
        </w:rPr>
        <w:t>Общие положения</w:t>
      </w:r>
    </w:p>
    <w:p w:rsidR="0025089F" w:rsidRPr="00F5025D" w:rsidRDefault="0025089F" w:rsidP="00F5025D">
      <w:pPr>
        <w:pStyle w:val="a4"/>
        <w:autoSpaceDE w:val="0"/>
        <w:autoSpaceDN w:val="0"/>
        <w:adjustRightInd w:val="0"/>
        <w:ind w:right="-284"/>
        <w:outlineLvl w:val="1"/>
        <w:rPr>
          <w:b/>
          <w:sz w:val="28"/>
          <w:szCs w:val="28"/>
        </w:rPr>
      </w:pPr>
    </w:p>
    <w:p w:rsidR="00B52DAF" w:rsidRPr="002C7C84" w:rsidRDefault="0025089F" w:rsidP="00B52DAF">
      <w:pPr>
        <w:ind w:left="-567" w:firstLine="426"/>
        <w:jc w:val="both"/>
        <w:rPr>
          <w:sz w:val="28"/>
          <w:szCs w:val="28"/>
        </w:rPr>
      </w:pPr>
      <w:r w:rsidRPr="002C7C84">
        <w:rPr>
          <w:sz w:val="28"/>
          <w:szCs w:val="28"/>
        </w:rPr>
        <w:t xml:space="preserve">1.1. Административный регламент </w:t>
      </w:r>
      <w:r w:rsidR="00B52DAF">
        <w:rPr>
          <w:sz w:val="28"/>
          <w:szCs w:val="28"/>
        </w:rPr>
        <w:t>предоставления</w:t>
      </w:r>
      <w:r w:rsidR="00B52DAF" w:rsidRPr="00F5025D">
        <w:rPr>
          <w:sz w:val="28"/>
          <w:szCs w:val="28"/>
        </w:rPr>
        <w:t xml:space="preserve"> </w:t>
      </w:r>
      <w:r w:rsidRPr="002C7C84">
        <w:rPr>
          <w:sz w:val="28"/>
          <w:szCs w:val="28"/>
        </w:rPr>
        <w:t xml:space="preserve">муниципальной услуги «Создание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предпринимательства» </w:t>
      </w:r>
      <w:r w:rsidR="00B52DAF" w:rsidRPr="002C7C84">
        <w:rPr>
          <w:sz w:val="28"/>
          <w:szCs w:val="28"/>
        </w:rPr>
        <w:t>разработан в целях создания благоприятных условий для развития и повышения деловой активности субъектов малого и среднего предпринимательства</w:t>
      </w:r>
      <w:r w:rsidR="00B52DAF">
        <w:rPr>
          <w:sz w:val="28"/>
          <w:szCs w:val="28"/>
        </w:rPr>
        <w:t xml:space="preserve"> и</w:t>
      </w:r>
      <w:r w:rsidR="00B52DAF" w:rsidRPr="002C7C84">
        <w:rPr>
          <w:sz w:val="28"/>
          <w:szCs w:val="28"/>
        </w:rPr>
        <w:t xml:space="preserve">  определяет сроки и последовательность действий при предоставлении муниципальной услуги.</w:t>
      </w:r>
    </w:p>
    <w:p w:rsidR="0025089F" w:rsidRDefault="0025089F" w:rsidP="001268AB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B52DAF">
        <w:rPr>
          <w:sz w:val="28"/>
          <w:szCs w:val="28"/>
          <w:lang w:eastAsia="ru-RU"/>
        </w:rPr>
        <w:t>2</w:t>
      </w:r>
      <w:r w:rsidRPr="002C7C84">
        <w:rPr>
          <w:sz w:val="28"/>
          <w:szCs w:val="28"/>
          <w:lang w:eastAsia="ru-RU"/>
        </w:rPr>
        <w:t xml:space="preserve">. </w:t>
      </w:r>
      <w:r w:rsidR="00B52DAF">
        <w:rPr>
          <w:sz w:val="28"/>
          <w:szCs w:val="28"/>
          <w:lang w:eastAsia="ru-RU"/>
        </w:rPr>
        <w:t>Получателями м</w:t>
      </w:r>
      <w:r w:rsidRPr="002C7C84">
        <w:rPr>
          <w:sz w:val="28"/>
          <w:szCs w:val="28"/>
          <w:lang w:eastAsia="ru-RU"/>
        </w:rPr>
        <w:t>униципальн</w:t>
      </w:r>
      <w:r w:rsidR="00B52DAF">
        <w:rPr>
          <w:sz w:val="28"/>
          <w:szCs w:val="28"/>
          <w:lang w:eastAsia="ru-RU"/>
        </w:rPr>
        <w:t>ой</w:t>
      </w:r>
      <w:r w:rsidRPr="002C7C84">
        <w:rPr>
          <w:sz w:val="28"/>
          <w:szCs w:val="28"/>
          <w:lang w:eastAsia="ru-RU"/>
        </w:rPr>
        <w:t xml:space="preserve"> услуг</w:t>
      </w:r>
      <w:r w:rsidR="00B52DAF">
        <w:rPr>
          <w:sz w:val="28"/>
          <w:szCs w:val="28"/>
          <w:lang w:eastAsia="ru-RU"/>
        </w:rPr>
        <w:t>и</w:t>
      </w:r>
      <w:r w:rsidRPr="002C7C84">
        <w:rPr>
          <w:sz w:val="28"/>
          <w:szCs w:val="28"/>
          <w:lang w:eastAsia="ru-RU"/>
        </w:rPr>
        <w:t xml:space="preserve"> </w:t>
      </w:r>
      <w:r w:rsidR="00B52DAF">
        <w:rPr>
          <w:sz w:val="28"/>
          <w:szCs w:val="28"/>
          <w:lang w:eastAsia="ru-RU"/>
        </w:rPr>
        <w:t>являются</w:t>
      </w:r>
      <w:r w:rsidRPr="002C7C84">
        <w:rPr>
          <w:sz w:val="28"/>
          <w:szCs w:val="28"/>
          <w:lang w:eastAsia="ru-RU"/>
        </w:rPr>
        <w:t xml:space="preserve"> субъект</w:t>
      </w:r>
      <w:r w:rsidR="00B52DAF">
        <w:rPr>
          <w:sz w:val="28"/>
          <w:szCs w:val="28"/>
          <w:lang w:eastAsia="ru-RU"/>
        </w:rPr>
        <w:t>ы</w:t>
      </w:r>
      <w:r w:rsidRPr="002C7C84">
        <w:rPr>
          <w:sz w:val="28"/>
          <w:szCs w:val="28"/>
          <w:lang w:eastAsia="ru-RU"/>
        </w:rPr>
        <w:t xml:space="preserve"> малого и среднего предпринимательства (юридические лица, индивидуальные предприниматели), сельскохозяйственны</w:t>
      </w:r>
      <w:r w:rsidR="00B52DAF">
        <w:rPr>
          <w:sz w:val="28"/>
          <w:szCs w:val="28"/>
          <w:lang w:eastAsia="ru-RU"/>
        </w:rPr>
        <w:t>е</w:t>
      </w:r>
      <w:r w:rsidRPr="002C7C84">
        <w:rPr>
          <w:sz w:val="28"/>
          <w:szCs w:val="28"/>
          <w:lang w:eastAsia="ru-RU"/>
        </w:rPr>
        <w:t xml:space="preserve"> предприятия, КФХ, </w:t>
      </w:r>
      <w:r w:rsidRPr="00B52DAF">
        <w:rPr>
          <w:sz w:val="28"/>
          <w:szCs w:val="28"/>
          <w:lang w:eastAsia="ru-RU"/>
        </w:rPr>
        <w:t>ЛПХ,</w:t>
      </w:r>
      <w:r w:rsidRPr="002C7C84">
        <w:rPr>
          <w:sz w:val="28"/>
          <w:szCs w:val="28"/>
          <w:lang w:eastAsia="ru-RU"/>
        </w:rPr>
        <w:t xml:space="preserve">  осуществляющи</w:t>
      </w:r>
      <w:r w:rsidR="00B52DAF">
        <w:rPr>
          <w:sz w:val="28"/>
          <w:szCs w:val="28"/>
          <w:lang w:eastAsia="ru-RU"/>
        </w:rPr>
        <w:t>е</w:t>
      </w:r>
      <w:r w:rsidRPr="002C7C84">
        <w:rPr>
          <w:sz w:val="28"/>
          <w:szCs w:val="28"/>
          <w:lang w:eastAsia="ru-RU"/>
        </w:rPr>
        <w:t xml:space="preserve"> деятельность на территории  </w:t>
      </w:r>
      <w:r>
        <w:rPr>
          <w:sz w:val="28"/>
          <w:szCs w:val="28"/>
          <w:lang w:eastAsia="ru-RU"/>
        </w:rPr>
        <w:t>Осинниковского городского округа.</w:t>
      </w:r>
    </w:p>
    <w:p w:rsidR="0025089F" w:rsidRDefault="0025089F" w:rsidP="001268AB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B52DAF">
        <w:rPr>
          <w:sz w:val="28"/>
          <w:szCs w:val="28"/>
          <w:lang w:eastAsia="ru-RU"/>
        </w:rPr>
        <w:t>3</w:t>
      </w:r>
      <w:r w:rsidRPr="002C7C84">
        <w:rPr>
          <w:sz w:val="28"/>
          <w:szCs w:val="28"/>
          <w:lang w:eastAsia="ru-RU"/>
        </w:rPr>
        <w:t xml:space="preserve">. Предоставление муниципальной услуги осуществляется администрацией Осинниковского городского округа через структурное подразделение – отдел содействия малому и среднему предпринимательству администрации Осинниковского городского округа  (далее - Отдел). </w:t>
      </w:r>
      <w:r w:rsidR="00B52DAF" w:rsidRPr="00B52DAF">
        <w:rPr>
          <w:sz w:val="28"/>
          <w:szCs w:val="28"/>
          <w:lang w:eastAsia="ru-RU"/>
        </w:rPr>
        <w:t>В процессе предоставления</w:t>
      </w:r>
      <w:r w:rsidRPr="00B52DAF">
        <w:rPr>
          <w:sz w:val="28"/>
          <w:szCs w:val="28"/>
          <w:lang w:eastAsia="ru-RU"/>
        </w:rPr>
        <w:t xml:space="preserve"> муниципальной услуги Отдел взаимодействует со структурными подразделениями администрации Осинниковского городского округа.</w:t>
      </w:r>
      <w:r w:rsidRPr="002C7C84">
        <w:rPr>
          <w:sz w:val="28"/>
          <w:szCs w:val="28"/>
          <w:lang w:eastAsia="ru-RU"/>
        </w:rPr>
        <w:t xml:space="preserve"> </w:t>
      </w:r>
    </w:p>
    <w:p w:rsidR="00B52DAF" w:rsidRDefault="00B52DAF" w:rsidP="001268AB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Место нахождения  Отдела:</w:t>
      </w:r>
    </w:p>
    <w:p w:rsidR="00B52DAF" w:rsidRPr="00B1209E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 xml:space="preserve">652811, Кемеровская область, город Осинники, ул. Советская, д. 5. </w:t>
      </w:r>
    </w:p>
    <w:p w:rsidR="00B52DAF" w:rsidRPr="00B1209E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 xml:space="preserve">Телефон: 8 (38471) 4-15-78, 4-64-20, </w:t>
      </w:r>
    </w:p>
    <w:p w:rsidR="00B52DAF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>Время работы:</w:t>
      </w:r>
      <w:r>
        <w:rPr>
          <w:sz w:val="28"/>
          <w:szCs w:val="28"/>
          <w:lang w:eastAsia="ru-RU"/>
        </w:rPr>
        <w:t xml:space="preserve"> </w:t>
      </w:r>
      <w:r w:rsidRPr="00B1209E">
        <w:rPr>
          <w:sz w:val="28"/>
          <w:szCs w:val="28"/>
          <w:lang w:eastAsia="ru-RU"/>
        </w:rPr>
        <w:t>понедельник – пятница – 8-00 – 17-00,</w:t>
      </w:r>
      <w:r>
        <w:rPr>
          <w:sz w:val="28"/>
          <w:szCs w:val="28"/>
          <w:lang w:eastAsia="ru-RU"/>
        </w:rPr>
        <w:t xml:space="preserve"> </w:t>
      </w:r>
    </w:p>
    <w:p w:rsidR="00B52DAF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</w:t>
      </w:r>
      <w:r w:rsidRPr="00B1209E">
        <w:rPr>
          <w:sz w:val="28"/>
          <w:szCs w:val="28"/>
          <w:lang w:eastAsia="ru-RU"/>
        </w:rPr>
        <w:t>обеденный перерыв</w:t>
      </w:r>
      <w:r>
        <w:rPr>
          <w:sz w:val="28"/>
          <w:szCs w:val="28"/>
          <w:lang w:eastAsia="ru-RU"/>
        </w:rPr>
        <w:t>:</w:t>
      </w:r>
      <w:r w:rsidRPr="00B1209E">
        <w:rPr>
          <w:sz w:val="28"/>
          <w:szCs w:val="28"/>
          <w:lang w:eastAsia="ru-RU"/>
        </w:rPr>
        <w:t xml:space="preserve"> 12-00 – 13-00</w:t>
      </w:r>
      <w:r>
        <w:rPr>
          <w:sz w:val="28"/>
          <w:szCs w:val="28"/>
          <w:lang w:eastAsia="ru-RU"/>
        </w:rPr>
        <w:t>,</w:t>
      </w:r>
    </w:p>
    <w:p w:rsidR="00B52DAF" w:rsidRPr="00B1209E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</w:t>
      </w:r>
      <w:r w:rsidRPr="00B1209E">
        <w:rPr>
          <w:sz w:val="28"/>
          <w:szCs w:val="28"/>
          <w:lang w:eastAsia="ru-RU"/>
        </w:rPr>
        <w:t>выходные  дни</w:t>
      </w:r>
      <w:r>
        <w:rPr>
          <w:sz w:val="28"/>
          <w:szCs w:val="28"/>
          <w:lang w:eastAsia="ru-RU"/>
        </w:rPr>
        <w:t>:</w:t>
      </w:r>
      <w:r w:rsidRPr="00B1209E">
        <w:rPr>
          <w:sz w:val="28"/>
          <w:szCs w:val="28"/>
          <w:lang w:eastAsia="ru-RU"/>
        </w:rPr>
        <w:t xml:space="preserve"> суббота, воскресенье</w:t>
      </w:r>
      <w:r>
        <w:rPr>
          <w:sz w:val="28"/>
          <w:szCs w:val="28"/>
          <w:lang w:eastAsia="ru-RU"/>
        </w:rPr>
        <w:t>.</w:t>
      </w:r>
    </w:p>
    <w:p w:rsidR="00B52DAF" w:rsidRPr="00B52DAF" w:rsidRDefault="00B52DAF" w:rsidP="00B52DAF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 xml:space="preserve">Адрес электронной почты:  </w:t>
      </w:r>
      <w:hyperlink r:id="rId7" w:history="1">
        <w:r w:rsidRPr="00B52DAF">
          <w:rPr>
            <w:rStyle w:val="a3"/>
            <w:color w:val="auto"/>
            <w:sz w:val="28"/>
            <w:szCs w:val="28"/>
            <w:u w:val="none"/>
            <w:lang w:eastAsia="ru-RU"/>
          </w:rPr>
          <w:t>osmsp-osin@mail.ru</w:t>
        </w:r>
      </w:hyperlink>
    </w:p>
    <w:p w:rsidR="00B52DAF" w:rsidRPr="0038311E" w:rsidRDefault="00B52DAF" w:rsidP="00B52DAF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1.4. </w:t>
      </w:r>
      <w:r w:rsidRPr="0038311E">
        <w:rPr>
          <w:color w:val="000000"/>
          <w:sz w:val="28"/>
          <w:szCs w:val="28"/>
          <w:lang w:eastAsia="ru-RU"/>
        </w:rPr>
        <w:t xml:space="preserve">Порядок получения заявителями информации (консультаций) по вопросам </w:t>
      </w:r>
      <w:r>
        <w:rPr>
          <w:color w:val="000000"/>
          <w:sz w:val="28"/>
          <w:szCs w:val="28"/>
          <w:lang w:eastAsia="ru-RU"/>
        </w:rPr>
        <w:t>предоставления</w:t>
      </w:r>
      <w:r w:rsidRPr="0038311E">
        <w:rPr>
          <w:color w:val="000000"/>
          <w:sz w:val="28"/>
          <w:szCs w:val="28"/>
          <w:lang w:eastAsia="ru-RU"/>
        </w:rPr>
        <w:t xml:space="preserve"> муниципальной услуги.</w:t>
      </w:r>
    </w:p>
    <w:p w:rsidR="00B52DAF" w:rsidRPr="0038311E" w:rsidRDefault="00B52DAF" w:rsidP="00B52DAF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 xml:space="preserve">Для получения информации (консультации) </w:t>
      </w:r>
      <w:r>
        <w:rPr>
          <w:color w:val="000000"/>
          <w:sz w:val="28"/>
          <w:szCs w:val="28"/>
          <w:lang w:eastAsia="ru-RU"/>
        </w:rPr>
        <w:t>по вопросам предоставления</w:t>
      </w:r>
      <w:r w:rsidRPr="0038311E">
        <w:rPr>
          <w:color w:val="000000"/>
          <w:sz w:val="28"/>
          <w:szCs w:val="28"/>
          <w:lang w:eastAsia="ru-RU"/>
        </w:rPr>
        <w:t xml:space="preserve"> муниципальной услуги заявители могут обратиться:</w:t>
      </w:r>
    </w:p>
    <w:p w:rsidR="00B52DAF" w:rsidRPr="0038311E" w:rsidRDefault="00B52DAF" w:rsidP="00B52DAF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000000"/>
          <w:sz w:val="28"/>
          <w:szCs w:val="28"/>
          <w:lang w:eastAsia="ru-RU"/>
        </w:rPr>
        <w:t>устно</w:t>
      </w:r>
      <w:r w:rsidRPr="0038311E">
        <w:rPr>
          <w:color w:val="000000"/>
          <w:sz w:val="28"/>
          <w:szCs w:val="28"/>
          <w:lang w:eastAsia="ru-RU"/>
        </w:rPr>
        <w:t xml:space="preserve"> на личном приеме или посредством телефонной связи к </w:t>
      </w:r>
      <w:r>
        <w:rPr>
          <w:color w:val="000000"/>
          <w:sz w:val="28"/>
          <w:szCs w:val="28"/>
          <w:lang w:eastAsia="ru-RU"/>
        </w:rPr>
        <w:t>специалистам Отдела</w:t>
      </w:r>
      <w:r w:rsidRPr="0038311E">
        <w:rPr>
          <w:color w:val="000000"/>
          <w:sz w:val="28"/>
          <w:szCs w:val="28"/>
          <w:lang w:eastAsia="ru-RU"/>
        </w:rPr>
        <w:t>;</w:t>
      </w:r>
    </w:p>
    <w:p w:rsidR="00B52DAF" w:rsidRDefault="00B52DAF" w:rsidP="00B52DAF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 xml:space="preserve">- </w:t>
      </w:r>
      <w:r>
        <w:rPr>
          <w:color w:val="000000"/>
          <w:sz w:val="28"/>
          <w:szCs w:val="28"/>
          <w:lang w:eastAsia="ru-RU"/>
        </w:rPr>
        <w:t>письменно</w:t>
      </w:r>
      <w:r w:rsidRPr="0038311E">
        <w:rPr>
          <w:color w:val="000000"/>
          <w:sz w:val="28"/>
          <w:szCs w:val="28"/>
          <w:lang w:eastAsia="ru-RU"/>
        </w:rPr>
        <w:t xml:space="preserve"> или по электронной почте.</w:t>
      </w:r>
    </w:p>
    <w:p w:rsidR="00CC4F48" w:rsidRPr="0038311E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lastRenderedPageBreak/>
        <w:t>Основными требованиями к информированию (консультированию) заинтересованных лиц являются:</w:t>
      </w:r>
    </w:p>
    <w:p w:rsidR="00CC4F48" w:rsidRPr="0038311E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 xml:space="preserve">- достоверность и полнота </w:t>
      </w:r>
      <w:r>
        <w:rPr>
          <w:color w:val="000000"/>
          <w:sz w:val="28"/>
          <w:szCs w:val="28"/>
          <w:lang w:eastAsia="ru-RU"/>
        </w:rPr>
        <w:t>информации</w:t>
      </w:r>
      <w:r w:rsidRPr="0038311E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 предоставлении</w:t>
      </w:r>
      <w:r w:rsidRPr="0038311E">
        <w:rPr>
          <w:color w:val="000000"/>
          <w:sz w:val="28"/>
          <w:szCs w:val="28"/>
          <w:lang w:eastAsia="ru-RU"/>
        </w:rPr>
        <w:t xml:space="preserve"> муниципальной услуги;</w:t>
      </w:r>
    </w:p>
    <w:p w:rsidR="00CC4F48" w:rsidRPr="0038311E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>- четкость в изложении информации;</w:t>
      </w:r>
    </w:p>
    <w:p w:rsidR="00CC4F48" w:rsidRPr="0038311E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>- удобство и доступность получения информации;</w:t>
      </w:r>
    </w:p>
    <w:p w:rsidR="00CC4F48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38311E">
        <w:rPr>
          <w:color w:val="000000"/>
          <w:sz w:val="28"/>
          <w:szCs w:val="28"/>
          <w:lang w:eastAsia="ru-RU"/>
        </w:rPr>
        <w:t>- оперативность предоставления информации.</w:t>
      </w:r>
    </w:p>
    <w:p w:rsidR="00CC4F48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</w:p>
    <w:p w:rsidR="00CC4F48" w:rsidRPr="00CC4F48" w:rsidRDefault="00CC4F48" w:rsidP="00CC4F48">
      <w:pPr>
        <w:suppressAutoHyphens w:val="0"/>
        <w:ind w:left="-567" w:firstLine="426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val="en-US" w:eastAsia="ru-RU"/>
        </w:rPr>
        <w:t>II</w:t>
      </w:r>
      <w:r w:rsidRPr="00CC4F48">
        <w:rPr>
          <w:b/>
          <w:bCs/>
          <w:color w:val="000000"/>
          <w:sz w:val="28"/>
          <w:szCs w:val="28"/>
          <w:lang w:eastAsia="ru-RU"/>
        </w:rPr>
        <w:t xml:space="preserve">. </w:t>
      </w:r>
      <w:r w:rsidRPr="00F5603A">
        <w:rPr>
          <w:b/>
          <w:bCs/>
          <w:color w:val="000000"/>
          <w:sz w:val="28"/>
          <w:szCs w:val="28"/>
          <w:lang w:eastAsia="ru-RU"/>
        </w:rPr>
        <w:t>Стандарт предоставления муниципальной услуги</w:t>
      </w:r>
    </w:p>
    <w:p w:rsidR="00CC4F48" w:rsidRPr="00CC4F48" w:rsidRDefault="00CC4F48" w:rsidP="00CC4F48">
      <w:pPr>
        <w:suppressAutoHyphens w:val="0"/>
        <w:ind w:left="-567" w:firstLine="426"/>
        <w:jc w:val="center"/>
        <w:rPr>
          <w:color w:val="000000"/>
          <w:sz w:val="28"/>
          <w:szCs w:val="28"/>
          <w:lang w:eastAsia="ru-RU"/>
        </w:rPr>
      </w:pPr>
    </w:p>
    <w:p w:rsidR="00CC4F48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2.1. Наименование муниципальной услуги: «</w:t>
      </w:r>
      <w:r w:rsidRPr="002C7C84">
        <w:rPr>
          <w:sz w:val="28"/>
          <w:szCs w:val="28"/>
        </w:rPr>
        <w:t>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</w:t>
      </w:r>
      <w:r>
        <w:rPr>
          <w:color w:val="000000"/>
          <w:sz w:val="28"/>
          <w:szCs w:val="28"/>
          <w:lang w:eastAsia="ru-RU"/>
        </w:rPr>
        <w:t>».</w:t>
      </w:r>
    </w:p>
    <w:p w:rsidR="00CC4F48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2.2. Наименование структурного подразделения, предоставляющего муниципальную услугу: </w:t>
      </w:r>
      <w:r w:rsidRPr="002C7C84">
        <w:rPr>
          <w:sz w:val="28"/>
          <w:szCs w:val="28"/>
          <w:lang w:eastAsia="ru-RU"/>
        </w:rPr>
        <w:t>отдел содействия малому и среднему предпринимательству администрации Осинниковского городского округа</w:t>
      </w:r>
      <w:r>
        <w:rPr>
          <w:sz w:val="28"/>
          <w:szCs w:val="28"/>
          <w:lang w:eastAsia="ru-RU"/>
        </w:rPr>
        <w:t>.</w:t>
      </w:r>
    </w:p>
    <w:p w:rsidR="00CC4F48" w:rsidRPr="00B1209E" w:rsidRDefault="00CC4F48" w:rsidP="00CC4F48">
      <w:pPr>
        <w:suppressAutoHyphens w:val="0"/>
        <w:ind w:left="-567" w:firstLine="426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Р</w:t>
      </w:r>
      <w:r w:rsidRPr="00B1209E">
        <w:rPr>
          <w:sz w:val="28"/>
          <w:szCs w:val="28"/>
          <w:lang w:eastAsia="ru-RU"/>
        </w:rPr>
        <w:t>езультатом предоставлен</w:t>
      </w:r>
      <w:r>
        <w:rPr>
          <w:sz w:val="28"/>
          <w:szCs w:val="28"/>
          <w:lang w:eastAsia="ru-RU"/>
        </w:rPr>
        <w:t>ия м</w:t>
      </w:r>
      <w:r w:rsidRPr="00B1209E">
        <w:rPr>
          <w:sz w:val="28"/>
          <w:szCs w:val="28"/>
          <w:lang w:eastAsia="ru-RU"/>
        </w:rPr>
        <w:t xml:space="preserve">униципальной услуги является предоставление консультаций, информации, методических рекомендаций заинтересованным </w:t>
      </w:r>
      <w:r>
        <w:rPr>
          <w:sz w:val="28"/>
          <w:szCs w:val="28"/>
          <w:lang w:eastAsia="ru-RU"/>
        </w:rPr>
        <w:t xml:space="preserve">(обратившимся) субъектам предпринимательской </w:t>
      </w:r>
      <w:r w:rsidRPr="00CF47F0">
        <w:rPr>
          <w:color w:val="000000"/>
          <w:sz w:val="28"/>
          <w:szCs w:val="28"/>
          <w:lang w:eastAsia="ru-RU"/>
        </w:rPr>
        <w:t>деятельности в виде:</w:t>
      </w:r>
    </w:p>
    <w:p w:rsidR="00CC4F48" w:rsidRPr="00B1209E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>- устного ответа на обращение по телефону или при личном приеме;</w:t>
      </w:r>
    </w:p>
    <w:p w:rsidR="00CC4F48" w:rsidRPr="00B1209E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>- письменного ответа при письменной форме обращения или в форме электронного документа;</w:t>
      </w:r>
    </w:p>
    <w:p w:rsidR="00CC4F48" w:rsidRPr="00B1209E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B1209E">
        <w:rPr>
          <w:sz w:val="28"/>
          <w:szCs w:val="28"/>
          <w:lang w:eastAsia="ru-RU"/>
        </w:rPr>
        <w:t xml:space="preserve">- мотивированного отказа о </w:t>
      </w:r>
      <w:r>
        <w:rPr>
          <w:sz w:val="28"/>
          <w:szCs w:val="28"/>
          <w:lang w:eastAsia="ru-RU"/>
        </w:rPr>
        <w:t>предоставлении м</w:t>
      </w:r>
      <w:r w:rsidRPr="00B1209E">
        <w:rPr>
          <w:sz w:val="28"/>
          <w:szCs w:val="28"/>
          <w:lang w:eastAsia="ru-RU"/>
        </w:rPr>
        <w:t>униципальной услуги.</w:t>
      </w:r>
    </w:p>
    <w:p w:rsidR="00920554" w:rsidRDefault="00CC4F48" w:rsidP="00920554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AB4D8D">
        <w:rPr>
          <w:color w:val="000000"/>
          <w:sz w:val="28"/>
          <w:szCs w:val="28"/>
          <w:lang w:eastAsia="ru-RU"/>
        </w:rPr>
        <w:t xml:space="preserve">2.4. </w:t>
      </w:r>
      <w:r w:rsidR="00920554" w:rsidRPr="00AB4D8D">
        <w:rPr>
          <w:color w:val="000000"/>
          <w:sz w:val="28"/>
          <w:szCs w:val="28"/>
          <w:lang w:eastAsia="ru-RU"/>
        </w:rPr>
        <w:t>Срок</w:t>
      </w:r>
      <w:r w:rsidR="00920554">
        <w:rPr>
          <w:color w:val="000000"/>
          <w:sz w:val="28"/>
          <w:szCs w:val="28"/>
          <w:lang w:eastAsia="ru-RU"/>
        </w:rPr>
        <w:t xml:space="preserve"> предоставления муниципальной услуги.</w:t>
      </w:r>
    </w:p>
    <w:p w:rsidR="00920554" w:rsidRPr="00920554" w:rsidRDefault="00920554" w:rsidP="00920554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D80960">
        <w:rPr>
          <w:color w:val="000000"/>
          <w:sz w:val="28"/>
          <w:szCs w:val="28"/>
          <w:lang w:eastAsia="ru-RU"/>
        </w:rPr>
        <w:t>При письменном обращении или обращении в электронном виде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 xml:space="preserve">предоставление муниципальной услуги осуществляется в течение 30 дней </w:t>
      </w:r>
      <w:proofErr w:type="gramStart"/>
      <w:r w:rsidRPr="00D80960">
        <w:rPr>
          <w:color w:val="000000"/>
          <w:sz w:val="28"/>
          <w:szCs w:val="28"/>
          <w:lang w:eastAsia="ru-RU"/>
        </w:rPr>
        <w:t>с даты регистрации</w:t>
      </w:r>
      <w:proofErr w:type="gramEnd"/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заявления.</w:t>
      </w:r>
    </w:p>
    <w:p w:rsidR="00CC4F48" w:rsidRPr="00920554" w:rsidRDefault="00920554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При устном </w:t>
      </w:r>
      <w:r w:rsidRPr="00D80960">
        <w:rPr>
          <w:color w:val="000000"/>
          <w:sz w:val="28"/>
          <w:szCs w:val="28"/>
          <w:lang w:eastAsia="ru-RU"/>
        </w:rPr>
        <w:t>обращении</w:t>
      </w:r>
      <w:r>
        <w:rPr>
          <w:color w:val="000000"/>
          <w:sz w:val="28"/>
          <w:szCs w:val="28"/>
          <w:lang w:eastAsia="ru-RU"/>
        </w:rPr>
        <w:t xml:space="preserve"> по телефону</w:t>
      </w:r>
      <w:r w:rsidRPr="00D80960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срок предоставления муниципальной услуги не должен превышать </w:t>
      </w:r>
      <w:r w:rsidRPr="00D80960">
        <w:rPr>
          <w:color w:val="000000"/>
          <w:sz w:val="28"/>
          <w:szCs w:val="28"/>
          <w:lang w:eastAsia="ru-RU"/>
        </w:rPr>
        <w:t>30 минут</w:t>
      </w:r>
      <w:r>
        <w:rPr>
          <w:color w:val="000000"/>
          <w:sz w:val="28"/>
          <w:szCs w:val="28"/>
          <w:lang w:eastAsia="ru-RU"/>
        </w:rPr>
        <w:t>.</w:t>
      </w:r>
    </w:p>
    <w:p w:rsidR="00CC4F48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2.5. </w:t>
      </w:r>
      <w:r w:rsidRPr="002C7C84">
        <w:rPr>
          <w:sz w:val="28"/>
          <w:szCs w:val="28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CC4F48" w:rsidRPr="002C7C84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D34226">
        <w:rPr>
          <w:sz w:val="28"/>
          <w:szCs w:val="28"/>
          <w:lang w:eastAsia="ru-RU"/>
        </w:rPr>
        <w:t>- Конституцией Российской Федерации;</w:t>
      </w:r>
    </w:p>
    <w:p w:rsidR="00CC4F48" w:rsidRPr="002C7C84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C7C84">
        <w:rPr>
          <w:sz w:val="28"/>
          <w:szCs w:val="28"/>
          <w:lang w:eastAsia="ru-RU"/>
        </w:rPr>
        <w:t>Федеральным законом от 24.07.2007 №209-ФЗ «О развитии малого и среднего предпринимательства в Российской Федерации»;</w:t>
      </w:r>
    </w:p>
    <w:p w:rsidR="00CC4F48" w:rsidRPr="002C7C84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C7C84">
        <w:rPr>
          <w:sz w:val="28"/>
          <w:szCs w:val="28"/>
          <w:lang w:eastAsia="ru-RU"/>
        </w:rPr>
        <w:t>Федеральным законом от 02.05.2006 №59-ФЗ «О порядке рассмотрения обращений граждан Российской Федерации»;</w:t>
      </w:r>
    </w:p>
    <w:p w:rsidR="00CC4F48" w:rsidRPr="002C7C84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C7C84">
        <w:rPr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CC4F48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C7C84">
        <w:rPr>
          <w:sz w:val="28"/>
          <w:szCs w:val="28"/>
          <w:lang w:eastAsia="ru-RU"/>
        </w:rPr>
        <w:t>Федеральным законом от 06.10.2003 № 131-ФЗ «Об общих принципах  организации  местного самоуправления в Российской Федерации»;</w:t>
      </w:r>
    </w:p>
    <w:p w:rsidR="00CC4F48" w:rsidRPr="00277D92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bookmarkStart w:id="1" w:name="_Toc206489250"/>
      <w:r w:rsidRPr="00277D92">
        <w:rPr>
          <w:color w:val="000000"/>
          <w:sz w:val="28"/>
          <w:szCs w:val="28"/>
          <w:lang w:eastAsia="ru-RU"/>
        </w:rPr>
        <w:t>- Федеральным законом Российской Федерации от 29 декабря 2006 года № 264-ФЗ «О развитии сельского хозяйства» с изменениями и дополнениями;</w:t>
      </w:r>
      <w:bookmarkEnd w:id="1"/>
    </w:p>
    <w:p w:rsidR="00CC4F48" w:rsidRPr="00D34226" w:rsidRDefault="00CC4F48" w:rsidP="00CC4F48">
      <w:pPr>
        <w:suppressAutoHyphens w:val="0"/>
        <w:ind w:left="-567" w:firstLine="426"/>
        <w:jc w:val="both"/>
        <w:rPr>
          <w:sz w:val="28"/>
          <w:szCs w:val="28"/>
          <w:lang w:eastAsia="ru-RU"/>
        </w:rPr>
      </w:pPr>
      <w:r w:rsidRPr="00D34226">
        <w:rPr>
          <w:sz w:val="28"/>
          <w:szCs w:val="28"/>
          <w:lang w:eastAsia="ru-RU"/>
        </w:rPr>
        <w:t>- иными нормативно правовыми актами.</w:t>
      </w:r>
    </w:p>
    <w:p w:rsidR="00AB4D8D" w:rsidRDefault="00CC4F48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2.6. </w:t>
      </w:r>
      <w:r w:rsidR="00AB4D8D">
        <w:rPr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</w:t>
      </w:r>
      <w:r w:rsidR="00630FB0">
        <w:rPr>
          <w:color w:val="000000"/>
          <w:sz w:val="28"/>
          <w:szCs w:val="28"/>
          <w:lang w:eastAsia="ru-RU"/>
        </w:rPr>
        <w:t>:</w:t>
      </w:r>
    </w:p>
    <w:p w:rsidR="00056243" w:rsidRPr="0065682B" w:rsidRDefault="00630FB0" w:rsidP="00630FB0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- заявление (по </w:t>
      </w:r>
      <w:r w:rsidR="00AB4D8D" w:rsidRPr="00052CAC">
        <w:rPr>
          <w:sz w:val="28"/>
          <w:szCs w:val="28"/>
        </w:rPr>
        <w:t xml:space="preserve">форме </w:t>
      </w:r>
      <w:r w:rsidR="00AB4D8D">
        <w:rPr>
          <w:sz w:val="28"/>
          <w:szCs w:val="28"/>
        </w:rPr>
        <w:t xml:space="preserve">в соответствии с </w:t>
      </w:r>
      <w:r w:rsidR="00AB4D8D">
        <w:rPr>
          <w:color w:val="000000"/>
          <w:sz w:val="28"/>
          <w:szCs w:val="28"/>
          <w:lang w:eastAsia="ru-RU"/>
        </w:rPr>
        <w:t>приложением №1 к настоящему Регламенту</w:t>
      </w:r>
      <w:r>
        <w:rPr>
          <w:color w:val="000000"/>
          <w:sz w:val="28"/>
          <w:szCs w:val="28"/>
          <w:lang w:eastAsia="ru-RU"/>
        </w:rPr>
        <w:t>)</w:t>
      </w:r>
      <w:r w:rsidR="00AB4D8D">
        <w:rPr>
          <w:color w:val="000000"/>
          <w:sz w:val="28"/>
          <w:szCs w:val="28"/>
          <w:lang w:eastAsia="ru-RU"/>
        </w:rPr>
        <w:t>.</w:t>
      </w:r>
      <w:r w:rsidR="00056243">
        <w:rPr>
          <w:color w:val="000000"/>
          <w:sz w:val="28"/>
          <w:szCs w:val="28"/>
          <w:lang w:eastAsia="ru-RU"/>
        </w:rPr>
        <w:t xml:space="preserve"> </w:t>
      </w:r>
    </w:p>
    <w:p w:rsidR="00620AAB" w:rsidRDefault="006D73F1" w:rsidP="00620A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20AAB">
        <w:rPr>
          <w:color w:val="000000"/>
          <w:sz w:val="28"/>
          <w:szCs w:val="28"/>
          <w:lang w:eastAsia="ru-RU"/>
        </w:rPr>
        <w:t xml:space="preserve">2.7. </w:t>
      </w:r>
      <w:r w:rsidR="00620AAB" w:rsidRPr="0065682B">
        <w:rPr>
          <w:color w:val="000000"/>
          <w:sz w:val="28"/>
          <w:szCs w:val="28"/>
          <w:lang w:eastAsia="ru-RU"/>
        </w:rPr>
        <w:t>Основаниями для отказа в предоставлении муниципальной услуги</w:t>
      </w:r>
      <w:r w:rsidR="00620AAB">
        <w:rPr>
          <w:color w:val="000000"/>
          <w:sz w:val="28"/>
          <w:szCs w:val="28"/>
          <w:lang w:eastAsia="ru-RU"/>
        </w:rPr>
        <w:t xml:space="preserve"> </w:t>
      </w:r>
      <w:r w:rsidR="00620AAB" w:rsidRPr="0065682B">
        <w:rPr>
          <w:color w:val="000000"/>
          <w:sz w:val="28"/>
          <w:szCs w:val="28"/>
          <w:lang w:eastAsia="ru-RU"/>
        </w:rPr>
        <w:t>являются:</w:t>
      </w:r>
    </w:p>
    <w:p w:rsidR="00620AAB" w:rsidRPr="00ED710A" w:rsidRDefault="00620AAB" w:rsidP="00620A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ED710A">
        <w:rPr>
          <w:color w:val="000000"/>
          <w:sz w:val="28"/>
          <w:szCs w:val="28"/>
          <w:lang w:eastAsia="ru-RU"/>
        </w:rPr>
        <w:t>- текст обращения</w:t>
      </w:r>
      <w:r>
        <w:rPr>
          <w:color w:val="000000"/>
          <w:sz w:val="28"/>
          <w:szCs w:val="28"/>
          <w:lang w:eastAsia="ru-RU"/>
        </w:rPr>
        <w:t xml:space="preserve"> получателя м</w:t>
      </w:r>
      <w:r w:rsidRPr="00ED710A">
        <w:rPr>
          <w:color w:val="000000"/>
          <w:sz w:val="28"/>
          <w:szCs w:val="28"/>
          <w:lang w:eastAsia="ru-RU"/>
        </w:rPr>
        <w:t>униципальной услуги не поддается прочтению;</w:t>
      </w:r>
    </w:p>
    <w:p w:rsidR="00620AAB" w:rsidRDefault="00620AAB" w:rsidP="00620A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5629A0">
        <w:rPr>
          <w:color w:val="000000"/>
          <w:sz w:val="28"/>
          <w:szCs w:val="28"/>
          <w:lang w:eastAsia="ru-RU"/>
        </w:rPr>
        <w:t>обращение по вопросам, н</w:t>
      </w:r>
      <w:r>
        <w:rPr>
          <w:color w:val="000000"/>
          <w:sz w:val="28"/>
          <w:szCs w:val="28"/>
          <w:lang w:eastAsia="ru-RU"/>
        </w:rPr>
        <w:t>е входящим в компетенцию Отдела;</w:t>
      </w:r>
    </w:p>
    <w:p w:rsidR="00620AAB" w:rsidRPr="00ED710A" w:rsidRDefault="00620AAB" w:rsidP="00620A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ED710A">
        <w:rPr>
          <w:color w:val="000000"/>
          <w:sz w:val="28"/>
          <w:szCs w:val="28"/>
          <w:lang w:eastAsia="ru-RU"/>
        </w:rPr>
        <w:t>- содержатся нецензурные либо оскорбительные выражения, угрозы жизни, здоровью и имуществу должностного</w:t>
      </w:r>
      <w:r>
        <w:rPr>
          <w:color w:val="000000"/>
          <w:sz w:val="28"/>
          <w:szCs w:val="28"/>
          <w:lang w:eastAsia="ru-RU"/>
        </w:rPr>
        <w:t xml:space="preserve"> лица, а также членов его семьи.</w:t>
      </w:r>
    </w:p>
    <w:p w:rsidR="006D73F1" w:rsidRPr="0038311E" w:rsidRDefault="006D73F1" w:rsidP="006D73F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2.8.</w:t>
      </w:r>
      <w:r w:rsidRPr="0038311E">
        <w:rPr>
          <w:color w:val="000000"/>
          <w:sz w:val="28"/>
          <w:szCs w:val="28"/>
          <w:lang w:eastAsia="ru-RU"/>
        </w:rPr>
        <w:t xml:space="preserve"> Основания для </w:t>
      </w:r>
      <w:r>
        <w:rPr>
          <w:color w:val="000000"/>
          <w:sz w:val="28"/>
          <w:szCs w:val="28"/>
          <w:lang w:eastAsia="ru-RU"/>
        </w:rPr>
        <w:t>приостановления предоставления</w:t>
      </w:r>
      <w:r w:rsidRPr="0038311E">
        <w:rPr>
          <w:color w:val="000000"/>
          <w:sz w:val="28"/>
          <w:szCs w:val="28"/>
          <w:lang w:eastAsia="ru-RU"/>
        </w:rPr>
        <w:t xml:space="preserve"> муниципальной услуги </w:t>
      </w:r>
      <w:r>
        <w:rPr>
          <w:color w:val="000000"/>
          <w:sz w:val="28"/>
          <w:szCs w:val="28"/>
          <w:lang w:eastAsia="ru-RU"/>
        </w:rPr>
        <w:t>законодательством Российской Федерации не предусмотрены</w:t>
      </w:r>
      <w:r w:rsidRPr="0038311E">
        <w:rPr>
          <w:color w:val="000000"/>
          <w:sz w:val="28"/>
          <w:szCs w:val="28"/>
          <w:lang w:eastAsia="ru-RU"/>
        </w:rPr>
        <w:t>.</w:t>
      </w:r>
    </w:p>
    <w:p w:rsidR="006D73F1" w:rsidRDefault="006D73F1" w:rsidP="006D73F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2.9. Муниципальная услуга предоставляется бесплатно.</w:t>
      </w:r>
    </w:p>
    <w:p w:rsidR="006D73F1" w:rsidRPr="0038311E" w:rsidRDefault="006D73F1" w:rsidP="006D73F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2.10. </w:t>
      </w:r>
      <w:r w:rsidR="00620AAB">
        <w:rPr>
          <w:color w:val="000000"/>
          <w:sz w:val="28"/>
          <w:szCs w:val="28"/>
          <w:lang w:eastAsia="ru-RU"/>
        </w:rPr>
        <w:t xml:space="preserve">Максимальный срок ожидания в очереди при </w:t>
      </w:r>
      <w:r w:rsidR="000B5801" w:rsidRPr="00F5603A">
        <w:rPr>
          <w:color w:val="000000"/>
          <w:sz w:val="28"/>
          <w:szCs w:val="28"/>
          <w:lang w:eastAsia="ru-RU"/>
        </w:rPr>
        <w:t>подаче заявления о предоставлении муниципальной услуги и при получении результата предоставления муниципальной услуги не должен превышать 15 минут</w:t>
      </w:r>
      <w:r w:rsidR="00620AAB">
        <w:rPr>
          <w:color w:val="000000"/>
          <w:sz w:val="28"/>
          <w:szCs w:val="28"/>
          <w:lang w:eastAsia="ru-RU"/>
        </w:rPr>
        <w:t>.</w:t>
      </w:r>
    </w:p>
    <w:p w:rsidR="00056243" w:rsidRDefault="00620AAB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2.11. Срок регистрации запроса о предоставлении муниципальной услуги.</w:t>
      </w:r>
    </w:p>
    <w:p w:rsidR="00620AAB" w:rsidRDefault="00620AAB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052CAC">
        <w:rPr>
          <w:color w:val="000000"/>
          <w:sz w:val="28"/>
          <w:szCs w:val="28"/>
          <w:lang w:eastAsia="ru-RU"/>
        </w:rPr>
        <w:t>Письменное обращение подлежит обязательной регистрации в течение трех дней с момента поступления.</w:t>
      </w:r>
    </w:p>
    <w:p w:rsidR="00620AAB" w:rsidRDefault="00620AAB" w:rsidP="00CC4F48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Обращение</w:t>
      </w:r>
      <w:r w:rsidRPr="00815B59">
        <w:rPr>
          <w:color w:val="000000"/>
          <w:sz w:val="28"/>
          <w:szCs w:val="28"/>
          <w:lang w:eastAsia="ru-RU"/>
        </w:rPr>
        <w:t xml:space="preserve"> на личном приеме</w:t>
      </w:r>
      <w:r w:rsidRPr="003B0968">
        <w:rPr>
          <w:color w:val="000000"/>
          <w:sz w:val="28"/>
          <w:szCs w:val="28"/>
          <w:lang w:eastAsia="ru-RU"/>
        </w:rPr>
        <w:t>, подлежит регистрации в день его поступления с указанием даты и времени поступления</w:t>
      </w:r>
      <w:r>
        <w:rPr>
          <w:color w:val="000000"/>
          <w:sz w:val="28"/>
          <w:szCs w:val="28"/>
          <w:lang w:eastAsia="ru-RU"/>
        </w:rPr>
        <w:t>, с</w:t>
      </w:r>
      <w:r w:rsidRPr="00685D05">
        <w:rPr>
          <w:color w:val="000000"/>
          <w:sz w:val="28"/>
          <w:szCs w:val="28"/>
          <w:lang w:eastAsia="ru-RU"/>
        </w:rPr>
        <w:t>одержание устного обращения заносится в карточку личного приема гражданина</w:t>
      </w:r>
      <w:r>
        <w:rPr>
          <w:color w:val="000000"/>
          <w:sz w:val="28"/>
          <w:szCs w:val="28"/>
          <w:lang w:eastAsia="ru-RU"/>
        </w:rPr>
        <w:t>.</w:t>
      </w:r>
    </w:p>
    <w:p w:rsidR="000B5801" w:rsidRPr="00F5603A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2.1</w:t>
      </w:r>
      <w:r>
        <w:rPr>
          <w:color w:val="000000"/>
          <w:sz w:val="28"/>
          <w:szCs w:val="28"/>
          <w:lang w:eastAsia="ru-RU"/>
        </w:rPr>
        <w:t>2</w:t>
      </w:r>
      <w:r w:rsidRPr="00F5603A">
        <w:rPr>
          <w:color w:val="000000"/>
          <w:sz w:val="28"/>
          <w:szCs w:val="28"/>
          <w:lang w:eastAsia="ru-RU"/>
        </w:rPr>
        <w:t xml:space="preserve">. Требования к помещениям, в которых </w:t>
      </w:r>
      <w:r>
        <w:rPr>
          <w:color w:val="000000"/>
          <w:sz w:val="28"/>
          <w:szCs w:val="28"/>
          <w:lang w:eastAsia="ru-RU"/>
        </w:rPr>
        <w:t>предоставляется</w:t>
      </w:r>
      <w:r w:rsidRPr="00F5603A">
        <w:rPr>
          <w:color w:val="000000"/>
          <w:sz w:val="28"/>
          <w:szCs w:val="28"/>
          <w:lang w:eastAsia="ru-RU"/>
        </w:rPr>
        <w:t xml:space="preserve"> муниципальная услуга.</w:t>
      </w:r>
    </w:p>
    <w:p w:rsidR="000B5801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2.12.1. </w:t>
      </w:r>
      <w:r w:rsidRPr="00F5603A">
        <w:rPr>
          <w:color w:val="000000"/>
          <w:sz w:val="28"/>
          <w:szCs w:val="28"/>
          <w:lang w:eastAsia="ru-RU"/>
        </w:rPr>
        <w:t xml:space="preserve">Прием заявителей осуществляется в специально предназначенных для приема граждан кабинетах Отдела. </w:t>
      </w:r>
    </w:p>
    <w:p w:rsidR="000B5801" w:rsidRPr="00F5603A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2.12.2. </w:t>
      </w:r>
      <w:r w:rsidRPr="00F5603A">
        <w:rPr>
          <w:color w:val="000000"/>
          <w:sz w:val="28"/>
          <w:szCs w:val="28"/>
          <w:lang w:eastAsia="ru-RU"/>
        </w:rPr>
        <w:t>Помещение для предоставления муниципальной услуги обеспечивается необходимым для предоставления муниципальной услуги оборудованием (компьютерами, средствами электронно-вычислительной техники, средствами связи, включая Интернет, оргтехникой),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ситуации.</w:t>
      </w:r>
    </w:p>
    <w:p w:rsidR="000B5801" w:rsidRPr="00F5603A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2.12.3. </w:t>
      </w:r>
      <w:r w:rsidRPr="00F5603A">
        <w:rPr>
          <w:color w:val="000000"/>
          <w:sz w:val="28"/>
          <w:szCs w:val="28"/>
          <w:lang w:eastAsia="ru-RU"/>
        </w:rPr>
        <w:t>Центральный вход в здание,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0B5801" w:rsidRPr="00F5603A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2.12.4. </w:t>
      </w:r>
      <w:r w:rsidRPr="00F5603A">
        <w:rPr>
          <w:color w:val="000000"/>
          <w:sz w:val="28"/>
          <w:szCs w:val="28"/>
          <w:lang w:eastAsia="ru-RU"/>
        </w:rPr>
        <w:t>Помещение для предоставления муниципальной услуги размещается на нижнем этаже здания, оборудовано отдельным входом, передвижение по помещению, в котором проводится прием документов, не должны создавать затруднений для лиц с ограниченными возможностями.</w:t>
      </w:r>
    </w:p>
    <w:p w:rsidR="000B5801" w:rsidRDefault="000B5801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2.1</w:t>
      </w:r>
      <w:r w:rsidR="00E61621">
        <w:rPr>
          <w:color w:val="000000"/>
          <w:sz w:val="28"/>
          <w:szCs w:val="28"/>
          <w:lang w:eastAsia="ru-RU"/>
        </w:rPr>
        <w:t>2</w:t>
      </w:r>
      <w:r w:rsidRPr="00F5603A">
        <w:rPr>
          <w:color w:val="000000"/>
          <w:sz w:val="28"/>
          <w:szCs w:val="28"/>
          <w:lang w:eastAsia="ru-RU"/>
        </w:rPr>
        <w:t>.5. Помещения, предназначенные для предоставления муниципальной услуги, должны соответствовать санитарно-эпидемиологическим правилам и нормам, схемы размещения средств пожаротушения и путей эвакуации в экстренных случаях размещаются на видном месте.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2.1</w:t>
      </w:r>
      <w:r>
        <w:rPr>
          <w:color w:val="000000"/>
          <w:sz w:val="28"/>
          <w:szCs w:val="28"/>
          <w:lang w:eastAsia="ru-RU"/>
        </w:rPr>
        <w:t>3</w:t>
      </w:r>
      <w:r w:rsidRPr="00F5603A">
        <w:rPr>
          <w:color w:val="000000"/>
          <w:sz w:val="28"/>
          <w:szCs w:val="28"/>
          <w:lang w:eastAsia="ru-RU"/>
        </w:rPr>
        <w:t>. Показателями доступности и качества предоставления муниципальной услуги является: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- расположенность в зоне доступности к основным транспортным магистралям, хорошие подъездные дороги;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lastRenderedPageBreak/>
        <w:t>- открытый доступ к информации о порядке и сроках предоставления муниципальной услуги, порядке обжалования действий (бездействия) уполномоченного специалиста, должностных лиц;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- соблюдение стандарта предоставления муниципальной услуги;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- наличие необходимого и достаточного количества специалистов, а также помещений, в которых осуществляется прием документов от заявителей;</w:t>
      </w:r>
    </w:p>
    <w:p w:rsidR="000B4C59" w:rsidRPr="00F5603A" w:rsidRDefault="000B4C59" w:rsidP="000B4C59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5603A">
        <w:rPr>
          <w:color w:val="000000"/>
          <w:sz w:val="28"/>
          <w:szCs w:val="28"/>
          <w:lang w:eastAsia="ru-RU"/>
        </w:rPr>
        <w:t>- отсутствие жалоб заявителей на действия (бездействия) уполномоченного специалиста, должностных лиц при предоставлении муниципальной услуги.</w:t>
      </w:r>
    </w:p>
    <w:p w:rsidR="000B4C59" w:rsidRPr="0038311E" w:rsidRDefault="000B4C59" w:rsidP="000B5801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</w:p>
    <w:p w:rsidR="00CC4F48" w:rsidRPr="00CC4F48" w:rsidRDefault="00CC4F48" w:rsidP="001268AB">
      <w:pPr>
        <w:suppressAutoHyphens w:val="0"/>
        <w:ind w:left="-567" w:firstLine="426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val="en-US" w:eastAsia="ru-RU"/>
        </w:rPr>
        <w:t>III</w:t>
      </w:r>
      <w:r w:rsidRPr="00CC4F48">
        <w:rPr>
          <w:b/>
          <w:bCs/>
          <w:color w:val="000000"/>
          <w:sz w:val="28"/>
          <w:szCs w:val="28"/>
          <w:lang w:eastAsia="ru-RU"/>
        </w:rPr>
        <w:t>.</w:t>
      </w:r>
      <w:r w:rsidR="0025089F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6E295D">
        <w:rPr>
          <w:b/>
          <w:bCs/>
          <w:color w:val="000000"/>
          <w:sz w:val="28"/>
          <w:szCs w:val="28"/>
          <w:lang w:eastAsia="ru-RU"/>
        </w:rPr>
        <w:t>С</w:t>
      </w:r>
      <w:r w:rsidR="0025089F">
        <w:rPr>
          <w:b/>
          <w:bCs/>
          <w:color w:val="000000"/>
          <w:sz w:val="28"/>
          <w:szCs w:val="28"/>
          <w:lang w:eastAsia="ru-RU"/>
        </w:rPr>
        <w:t xml:space="preserve">остав, </w:t>
      </w:r>
      <w:r>
        <w:rPr>
          <w:b/>
          <w:bCs/>
          <w:color w:val="000000"/>
          <w:sz w:val="28"/>
          <w:szCs w:val="28"/>
          <w:lang w:eastAsia="ru-RU"/>
        </w:rPr>
        <w:t>последовательность и сроки</w:t>
      </w:r>
    </w:p>
    <w:p w:rsidR="0025089F" w:rsidRDefault="0025089F" w:rsidP="001268AB">
      <w:pPr>
        <w:suppressAutoHyphens w:val="0"/>
        <w:ind w:left="-567" w:firstLine="426"/>
        <w:jc w:val="center"/>
        <w:rPr>
          <w:b/>
          <w:bCs/>
          <w:color w:val="000000"/>
          <w:sz w:val="28"/>
          <w:szCs w:val="28"/>
          <w:lang w:eastAsia="ru-RU"/>
        </w:rPr>
      </w:pPr>
      <w:r w:rsidRPr="00F5025D">
        <w:rPr>
          <w:b/>
          <w:bCs/>
          <w:color w:val="000000"/>
          <w:sz w:val="28"/>
          <w:szCs w:val="28"/>
          <w:lang w:eastAsia="ru-RU"/>
        </w:rPr>
        <w:t>выпол</w:t>
      </w:r>
      <w:r>
        <w:rPr>
          <w:b/>
          <w:bCs/>
          <w:color w:val="000000"/>
          <w:sz w:val="28"/>
          <w:szCs w:val="28"/>
          <w:lang w:eastAsia="ru-RU"/>
        </w:rPr>
        <w:t>нения административных процедур</w:t>
      </w:r>
    </w:p>
    <w:p w:rsidR="0025089F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</w:p>
    <w:p w:rsidR="008A5CFB" w:rsidRDefault="008A5CFB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3.1. Блок-схема </w:t>
      </w:r>
      <w:r>
        <w:rPr>
          <w:sz w:val="28"/>
          <w:szCs w:val="28"/>
        </w:rPr>
        <w:t>предоставления муниципальной</w:t>
      </w:r>
      <w:r w:rsidRPr="00ED710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ED710A">
        <w:rPr>
          <w:sz w:val="28"/>
          <w:szCs w:val="28"/>
        </w:rPr>
        <w:t xml:space="preserve"> </w:t>
      </w:r>
      <w:r w:rsidR="008F117B">
        <w:rPr>
          <w:sz w:val="28"/>
          <w:szCs w:val="28"/>
        </w:rPr>
        <w:t xml:space="preserve">приведена в </w:t>
      </w:r>
      <w:r w:rsidRPr="00815B59">
        <w:rPr>
          <w:sz w:val="28"/>
          <w:szCs w:val="28"/>
        </w:rPr>
        <w:t>приложени</w:t>
      </w:r>
      <w:r w:rsidR="008F117B">
        <w:rPr>
          <w:sz w:val="28"/>
          <w:szCs w:val="28"/>
        </w:rPr>
        <w:t>и</w:t>
      </w:r>
      <w:r>
        <w:rPr>
          <w:sz w:val="28"/>
          <w:szCs w:val="28"/>
        </w:rPr>
        <w:t xml:space="preserve"> №2</w:t>
      </w:r>
      <w:r w:rsidRPr="00815B59">
        <w:rPr>
          <w:sz w:val="28"/>
          <w:szCs w:val="28"/>
        </w:rPr>
        <w:t xml:space="preserve"> к настояще</w:t>
      </w:r>
      <w:r>
        <w:rPr>
          <w:sz w:val="28"/>
          <w:szCs w:val="28"/>
        </w:rPr>
        <w:t xml:space="preserve">му </w:t>
      </w:r>
      <w:r w:rsidR="008F117B">
        <w:rPr>
          <w:sz w:val="28"/>
          <w:szCs w:val="28"/>
        </w:rPr>
        <w:t>Р</w:t>
      </w:r>
      <w:r>
        <w:rPr>
          <w:sz w:val="28"/>
          <w:szCs w:val="28"/>
        </w:rPr>
        <w:t>егламенту</w:t>
      </w:r>
      <w:r w:rsidRPr="00ED710A">
        <w:rPr>
          <w:sz w:val="28"/>
          <w:szCs w:val="28"/>
        </w:rPr>
        <w:t>.</w:t>
      </w:r>
    </w:p>
    <w:p w:rsidR="0025089F" w:rsidRPr="00D80960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D80960">
        <w:rPr>
          <w:color w:val="000000"/>
          <w:sz w:val="28"/>
          <w:szCs w:val="28"/>
          <w:lang w:eastAsia="ru-RU"/>
        </w:rPr>
        <w:t>3.</w:t>
      </w:r>
      <w:r w:rsidR="00630FB0">
        <w:rPr>
          <w:color w:val="000000"/>
          <w:sz w:val="28"/>
          <w:szCs w:val="28"/>
          <w:lang w:eastAsia="ru-RU"/>
        </w:rPr>
        <w:t>2</w:t>
      </w:r>
      <w:r w:rsidRPr="00D80960">
        <w:rPr>
          <w:color w:val="000000"/>
          <w:sz w:val="28"/>
          <w:szCs w:val="28"/>
          <w:lang w:eastAsia="ru-RU"/>
        </w:rPr>
        <w:t>.</w:t>
      </w:r>
      <w:r w:rsidR="00630FB0"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Предоставление муниципальной услуги включает в себя выполнение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следующих административных процедур:</w:t>
      </w:r>
    </w:p>
    <w:p w:rsidR="0025089F" w:rsidRPr="00D80960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D80960">
        <w:rPr>
          <w:color w:val="000000"/>
          <w:sz w:val="28"/>
          <w:szCs w:val="28"/>
          <w:lang w:eastAsia="ru-RU"/>
        </w:rPr>
        <w:t>- прием и регистрацию заявления;</w:t>
      </w:r>
    </w:p>
    <w:p w:rsidR="0025089F" w:rsidRPr="00F47AA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47AAB">
        <w:rPr>
          <w:color w:val="000000"/>
          <w:sz w:val="28"/>
          <w:szCs w:val="28"/>
          <w:lang w:eastAsia="ru-RU"/>
        </w:rPr>
        <w:t xml:space="preserve">- предоставление информации и консультации (посредством подготовки и предоставления </w:t>
      </w:r>
      <w:r w:rsidR="0034039A">
        <w:rPr>
          <w:color w:val="000000"/>
          <w:sz w:val="28"/>
          <w:szCs w:val="28"/>
          <w:lang w:eastAsia="ru-RU"/>
        </w:rPr>
        <w:t>заявителю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47AAB">
        <w:rPr>
          <w:color w:val="000000"/>
          <w:sz w:val="28"/>
          <w:szCs w:val="28"/>
          <w:lang w:eastAsia="ru-RU"/>
        </w:rPr>
        <w:t>устного, письменного разъяснения или ответа по электронной почте в сроки установленные данным регламентом</w:t>
      </w:r>
      <w:r w:rsidR="0034039A">
        <w:rPr>
          <w:color w:val="000000"/>
          <w:sz w:val="28"/>
          <w:szCs w:val="28"/>
          <w:lang w:eastAsia="ru-RU"/>
        </w:rPr>
        <w:t>)</w:t>
      </w:r>
      <w:r w:rsidRPr="00F47AAB">
        <w:rPr>
          <w:color w:val="000000"/>
          <w:sz w:val="28"/>
          <w:szCs w:val="28"/>
          <w:lang w:eastAsia="ru-RU"/>
        </w:rPr>
        <w:t>;</w:t>
      </w:r>
    </w:p>
    <w:p w:rsidR="009D7CBC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F47AAB">
        <w:rPr>
          <w:color w:val="000000"/>
          <w:sz w:val="28"/>
          <w:szCs w:val="28"/>
          <w:lang w:eastAsia="ru-RU"/>
        </w:rPr>
        <w:t>- направление вопросов, не относящихся к ведению Отдела, по подведомственности</w:t>
      </w:r>
      <w:r w:rsidR="009D7CBC">
        <w:rPr>
          <w:color w:val="000000"/>
          <w:sz w:val="28"/>
          <w:szCs w:val="28"/>
          <w:lang w:eastAsia="ru-RU"/>
        </w:rPr>
        <w:t>.</w:t>
      </w:r>
      <w:r w:rsidRPr="00F47AAB">
        <w:rPr>
          <w:color w:val="000000"/>
          <w:sz w:val="28"/>
          <w:szCs w:val="28"/>
          <w:lang w:eastAsia="ru-RU"/>
        </w:rPr>
        <w:t xml:space="preserve"> </w:t>
      </w:r>
    </w:p>
    <w:p w:rsidR="00630FB0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</w:t>
      </w:r>
      <w:r w:rsidR="00630FB0">
        <w:rPr>
          <w:color w:val="000000"/>
          <w:sz w:val="28"/>
          <w:szCs w:val="28"/>
          <w:lang w:eastAsia="ru-RU"/>
        </w:rPr>
        <w:t>2.1</w:t>
      </w:r>
      <w:r>
        <w:rPr>
          <w:color w:val="000000"/>
          <w:sz w:val="28"/>
          <w:szCs w:val="28"/>
          <w:lang w:eastAsia="ru-RU"/>
        </w:rPr>
        <w:t xml:space="preserve">. </w:t>
      </w:r>
      <w:r w:rsidR="00630FB0">
        <w:rPr>
          <w:color w:val="000000"/>
          <w:sz w:val="28"/>
          <w:szCs w:val="28"/>
          <w:lang w:eastAsia="ru-RU"/>
        </w:rPr>
        <w:t>Прием и регистрация заявления.</w:t>
      </w:r>
    </w:p>
    <w:p w:rsidR="0025089F" w:rsidRDefault="0025089F" w:rsidP="001268AB">
      <w:pPr>
        <w:suppressAutoHyphens w:val="0"/>
        <w:ind w:left="-567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В целях получения муниципальной услуги заявителю необходимо </w:t>
      </w:r>
      <w:r w:rsidRPr="0065682B">
        <w:rPr>
          <w:color w:val="000000"/>
          <w:sz w:val="28"/>
          <w:szCs w:val="28"/>
          <w:lang w:eastAsia="ru-RU"/>
        </w:rPr>
        <w:t>обратит</w:t>
      </w:r>
      <w:r>
        <w:rPr>
          <w:color w:val="000000"/>
          <w:sz w:val="28"/>
          <w:szCs w:val="28"/>
          <w:lang w:eastAsia="ru-RU"/>
        </w:rPr>
        <w:t>ь</w:t>
      </w:r>
      <w:r w:rsidRPr="0065682B">
        <w:rPr>
          <w:color w:val="000000"/>
          <w:sz w:val="28"/>
          <w:szCs w:val="28"/>
          <w:lang w:eastAsia="ru-RU"/>
        </w:rPr>
        <w:t>ся</w:t>
      </w:r>
      <w:r>
        <w:rPr>
          <w:color w:val="000000"/>
          <w:sz w:val="28"/>
          <w:szCs w:val="28"/>
          <w:lang w:eastAsia="ru-RU"/>
        </w:rPr>
        <w:t xml:space="preserve"> </w:t>
      </w:r>
      <w:r w:rsidRPr="0065682B">
        <w:rPr>
          <w:color w:val="000000"/>
          <w:sz w:val="28"/>
          <w:szCs w:val="28"/>
          <w:lang w:eastAsia="ru-RU"/>
        </w:rPr>
        <w:t xml:space="preserve">в отдел содействия малому и среднему предпринимательству администрации Осинниковского городского округа </w:t>
      </w:r>
      <w:r>
        <w:rPr>
          <w:sz w:val="28"/>
          <w:szCs w:val="28"/>
        </w:rPr>
        <w:t>письменно или в электронной форме, устно либо по телефону.</w:t>
      </w:r>
    </w:p>
    <w:p w:rsidR="0025089F" w:rsidRPr="00AB43E2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052CAC">
        <w:rPr>
          <w:sz w:val="28"/>
          <w:szCs w:val="28"/>
        </w:rPr>
        <w:t>П</w:t>
      </w:r>
      <w:r>
        <w:rPr>
          <w:sz w:val="28"/>
          <w:szCs w:val="28"/>
        </w:rPr>
        <w:t xml:space="preserve">исьменное обращение </w:t>
      </w:r>
      <w:r w:rsidRPr="00052CAC">
        <w:rPr>
          <w:sz w:val="28"/>
          <w:szCs w:val="28"/>
        </w:rPr>
        <w:t xml:space="preserve">оформляется в форме заявления </w:t>
      </w:r>
      <w:r>
        <w:rPr>
          <w:sz w:val="28"/>
          <w:szCs w:val="28"/>
        </w:rPr>
        <w:t xml:space="preserve">в соответствии </w:t>
      </w:r>
      <w:r w:rsidR="00630FB0">
        <w:rPr>
          <w:sz w:val="28"/>
          <w:szCs w:val="28"/>
        </w:rPr>
        <w:t xml:space="preserve">с </w:t>
      </w:r>
      <w:r>
        <w:rPr>
          <w:color w:val="000000"/>
          <w:sz w:val="28"/>
          <w:szCs w:val="28"/>
          <w:lang w:eastAsia="ru-RU"/>
        </w:rPr>
        <w:t xml:space="preserve">приложением №1 к настоящему </w:t>
      </w:r>
      <w:r w:rsidR="00630FB0">
        <w:rPr>
          <w:color w:val="000000"/>
          <w:sz w:val="28"/>
          <w:szCs w:val="28"/>
          <w:lang w:eastAsia="ru-RU"/>
        </w:rPr>
        <w:t>Р</w:t>
      </w:r>
      <w:r>
        <w:rPr>
          <w:color w:val="000000"/>
          <w:sz w:val="28"/>
          <w:szCs w:val="28"/>
          <w:lang w:eastAsia="ru-RU"/>
        </w:rPr>
        <w:t>егламенту.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Заявление физического лица должно содержать: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фамилию, имя, отчество заявителя и его уполномоченного</w:t>
      </w:r>
      <w:r w:rsidR="00630FB0">
        <w:rPr>
          <w:color w:val="000000"/>
          <w:sz w:val="28"/>
          <w:szCs w:val="28"/>
          <w:lang w:eastAsia="ru-RU"/>
        </w:rPr>
        <w:t xml:space="preserve"> </w:t>
      </w:r>
      <w:r w:rsidRPr="0065682B">
        <w:rPr>
          <w:color w:val="000000"/>
          <w:sz w:val="28"/>
          <w:szCs w:val="28"/>
          <w:lang w:eastAsia="ru-RU"/>
        </w:rPr>
        <w:t>представителя (если интересы заявителя представляет уполномоченный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65682B">
        <w:rPr>
          <w:color w:val="000000"/>
          <w:sz w:val="28"/>
          <w:szCs w:val="28"/>
          <w:lang w:eastAsia="ru-RU"/>
        </w:rPr>
        <w:t>представитель);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адрес места жительства заявителя;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подпись заявителя или его уполномоченного представителя, дата.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Заявление от юридического лица должно содержать: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полное наименование заявителя, фамилию, имя, отчество его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65682B">
        <w:rPr>
          <w:color w:val="000000"/>
          <w:sz w:val="28"/>
          <w:szCs w:val="28"/>
          <w:lang w:eastAsia="ru-RU"/>
        </w:rPr>
        <w:t>уполномоченного представителя;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местонахождение (место регистрации);</w:t>
      </w:r>
    </w:p>
    <w:p w:rsidR="0025089F" w:rsidRPr="0065682B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- подпись уполномоченного представителя заявителя, дата.</w:t>
      </w:r>
    </w:p>
    <w:p w:rsidR="0025089F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5682B">
        <w:rPr>
          <w:color w:val="000000"/>
          <w:sz w:val="28"/>
          <w:szCs w:val="28"/>
          <w:lang w:eastAsia="ru-RU"/>
        </w:rPr>
        <w:t>Обязательно в заявлении указывается способ получения результатов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65682B">
        <w:rPr>
          <w:color w:val="000000"/>
          <w:sz w:val="28"/>
          <w:szCs w:val="28"/>
          <w:lang w:eastAsia="ru-RU"/>
        </w:rPr>
        <w:t>муниципальной услуги (почтовое отправление, лично, в электронном виде).</w:t>
      </w:r>
    </w:p>
    <w:p w:rsidR="0025089F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052CAC">
        <w:rPr>
          <w:color w:val="000000"/>
          <w:sz w:val="28"/>
          <w:szCs w:val="28"/>
          <w:lang w:eastAsia="ru-RU"/>
        </w:rPr>
        <w:t>Письменное обращение подлежит обязательной регистрации в течение трех дней с момента поступления в муниципальное учреждение или должностному лицу этого учреждения.</w:t>
      </w:r>
    </w:p>
    <w:p w:rsidR="00630FB0" w:rsidRDefault="00630FB0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3.2</w:t>
      </w:r>
      <w:r w:rsidR="0025089F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>2</w:t>
      </w:r>
      <w:r w:rsidR="0025089F">
        <w:rPr>
          <w:color w:val="000000"/>
          <w:sz w:val="28"/>
          <w:szCs w:val="28"/>
          <w:lang w:eastAsia="ru-RU"/>
        </w:rPr>
        <w:t xml:space="preserve">. </w:t>
      </w:r>
      <w:r>
        <w:rPr>
          <w:color w:val="000000"/>
          <w:sz w:val="28"/>
          <w:szCs w:val="28"/>
          <w:lang w:eastAsia="ru-RU"/>
        </w:rPr>
        <w:t>П</w:t>
      </w:r>
      <w:r w:rsidRPr="00F47AAB">
        <w:rPr>
          <w:color w:val="000000"/>
          <w:sz w:val="28"/>
          <w:szCs w:val="28"/>
          <w:lang w:eastAsia="ru-RU"/>
        </w:rPr>
        <w:t>редоставление информации и консультации</w:t>
      </w:r>
      <w:r>
        <w:rPr>
          <w:color w:val="000000"/>
          <w:sz w:val="28"/>
          <w:szCs w:val="28"/>
          <w:lang w:eastAsia="ru-RU"/>
        </w:rPr>
        <w:t>.</w:t>
      </w:r>
    </w:p>
    <w:p w:rsidR="0025089F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D80960">
        <w:rPr>
          <w:color w:val="000000"/>
          <w:sz w:val="28"/>
          <w:szCs w:val="28"/>
          <w:lang w:eastAsia="ru-RU"/>
        </w:rPr>
        <w:lastRenderedPageBreak/>
        <w:t>При письменном обращении или обращении в электронном виде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предоставление информации и консультации по вопросам предоставления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 xml:space="preserve">муниципальной услуги осуществляется в течение 30 дней </w:t>
      </w:r>
      <w:proofErr w:type="gramStart"/>
      <w:r w:rsidRPr="00D80960">
        <w:rPr>
          <w:color w:val="000000"/>
          <w:sz w:val="28"/>
          <w:szCs w:val="28"/>
          <w:lang w:eastAsia="ru-RU"/>
        </w:rPr>
        <w:t>с даты регистрации</w:t>
      </w:r>
      <w:proofErr w:type="gramEnd"/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заявления.</w:t>
      </w:r>
    </w:p>
    <w:p w:rsidR="00630FB0" w:rsidRDefault="00630FB0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При устном </w:t>
      </w:r>
      <w:r w:rsidRPr="00D80960">
        <w:rPr>
          <w:color w:val="000000"/>
          <w:sz w:val="28"/>
          <w:szCs w:val="28"/>
          <w:lang w:eastAsia="ru-RU"/>
        </w:rPr>
        <w:t>обращении</w:t>
      </w:r>
      <w:r>
        <w:rPr>
          <w:color w:val="000000"/>
          <w:sz w:val="28"/>
          <w:szCs w:val="28"/>
          <w:lang w:eastAsia="ru-RU"/>
        </w:rPr>
        <w:t xml:space="preserve"> по телефону</w:t>
      </w:r>
      <w:r w:rsidRPr="00D80960">
        <w:rPr>
          <w:color w:val="000000"/>
          <w:sz w:val="28"/>
          <w:szCs w:val="28"/>
          <w:lang w:eastAsia="ru-RU"/>
        </w:rPr>
        <w:t xml:space="preserve"> информация по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вопросам предоставления муниципальной услуги предоставляется устно 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80960">
        <w:rPr>
          <w:color w:val="000000"/>
          <w:sz w:val="28"/>
          <w:szCs w:val="28"/>
          <w:lang w:eastAsia="ru-RU"/>
        </w:rPr>
        <w:t>максимальное время - 30 минут</w:t>
      </w:r>
      <w:r>
        <w:rPr>
          <w:color w:val="000000"/>
          <w:sz w:val="28"/>
          <w:szCs w:val="28"/>
          <w:lang w:eastAsia="ru-RU"/>
        </w:rPr>
        <w:t xml:space="preserve">. </w:t>
      </w:r>
    </w:p>
    <w:p w:rsidR="00630FB0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</w:t>
      </w:r>
      <w:r w:rsidRPr="00ED710A">
        <w:rPr>
          <w:color w:val="000000"/>
          <w:sz w:val="28"/>
          <w:szCs w:val="28"/>
          <w:lang w:eastAsia="ru-RU"/>
        </w:rPr>
        <w:t>ри обращении заявител</w:t>
      </w:r>
      <w:r>
        <w:rPr>
          <w:color w:val="000000"/>
          <w:sz w:val="28"/>
          <w:szCs w:val="28"/>
          <w:lang w:eastAsia="ru-RU"/>
        </w:rPr>
        <w:t>я по телефону</w:t>
      </w:r>
      <w:r w:rsidR="00630FB0">
        <w:rPr>
          <w:color w:val="000000"/>
          <w:sz w:val="28"/>
          <w:szCs w:val="28"/>
          <w:lang w:eastAsia="ru-RU"/>
        </w:rPr>
        <w:t>:</w:t>
      </w:r>
    </w:p>
    <w:p w:rsidR="0025089F" w:rsidRDefault="00630FB0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>
        <w:rPr>
          <w:color w:val="000000"/>
          <w:sz w:val="28"/>
          <w:szCs w:val="28"/>
          <w:lang w:eastAsia="ru-RU"/>
        </w:rPr>
        <w:t xml:space="preserve"> должностное лицо О</w:t>
      </w:r>
      <w:r w:rsidR="0025089F" w:rsidRPr="00ED710A">
        <w:rPr>
          <w:color w:val="000000"/>
          <w:sz w:val="28"/>
          <w:szCs w:val="28"/>
          <w:lang w:eastAsia="ru-RU"/>
        </w:rPr>
        <w:t>тдела должно представиться, указать фамилию, имя и отчество, сообщить занимаемую должность, предложить представиться с</w:t>
      </w:r>
      <w:r w:rsidR="0025089F">
        <w:rPr>
          <w:color w:val="000000"/>
          <w:sz w:val="28"/>
          <w:szCs w:val="28"/>
          <w:lang w:eastAsia="ru-RU"/>
        </w:rPr>
        <w:t>обеседнику</w:t>
      </w:r>
    </w:p>
    <w:p w:rsidR="0025089F" w:rsidRDefault="00630FB0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д</w:t>
      </w:r>
      <w:r w:rsidR="0025089F" w:rsidRPr="00ED710A">
        <w:rPr>
          <w:color w:val="000000"/>
          <w:sz w:val="28"/>
          <w:szCs w:val="28"/>
          <w:lang w:eastAsia="ru-RU"/>
        </w:rPr>
        <w:t>олжное лицо сообщает собеседнику, что его обращение записывается в журнал регистрации устных обращений, просит указать место проживания, номер телефона для связи, выслушать и записать, а при необходимости уточнить суть вопроса, самостоятельно дать исчерпывающий ответ на заданный заявителем вопрос,</w:t>
      </w:r>
      <w:r w:rsidR="0025089F">
        <w:rPr>
          <w:color w:val="000000"/>
          <w:sz w:val="28"/>
          <w:szCs w:val="28"/>
          <w:lang w:eastAsia="ru-RU"/>
        </w:rPr>
        <w:t xml:space="preserve"> относящийся к предоставляемой м</w:t>
      </w:r>
      <w:r w:rsidR="0025089F" w:rsidRPr="00ED710A">
        <w:rPr>
          <w:color w:val="000000"/>
          <w:sz w:val="28"/>
          <w:szCs w:val="28"/>
          <w:lang w:eastAsia="ru-RU"/>
        </w:rPr>
        <w:t xml:space="preserve">униципальной услуге. </w:t>
      </w:r>
      <w:r w:rsidR="0025089F">
        <w:rPr>
          <w:color w:val="000000"/>
          <w:sz w:val="28"/>
          <w:szCs w:val="28"/>
          <w:lang w:eastAsia="ru-RU"/>
        </w:rPr>
        <w:t>П</w:t>
      </w:r>
      <w:r w:rsidR="0025089F" w:rsidRPr="00ED710A">
        <w:rPr>
          <w:color w:val="000000"/>
          <w:sz w:val="28"/>
          <w:szCs w:val="28"/>
          <w:lang w:eastAsia="ru-RU"/>
        </w:rPr>
        <w:t>родолжительность консультирования по телефону осуществляется в пределах 15 минут</w:t>
      </w:r>
      <w:r>
        <w:rPr>
          <w:color w:val="000000"/>
          <w:sz w:val="28"/>
          <w:szCs w:val="28"/>
          <w:lang w:eastAsia="ru-RU"/>
        </w:rPr>
        <w:t>;</w:t>
      </w:r>
    </w:p>
    <w:p w:rsidR="0025089F" w:rsidRPr="00ED710A" w:rsidRDefault="00630FB0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в случае е</w:t>
      </w:r>
      <w:r w:rsidR="0025089F">
        <w:rPr>
          <w:color w:val="000000"/>
          <w:sz w:val="28"/>
          <w:szCs w:val="28"/>
          <w:lang w:eastAsia="ru-RU"/>
        </w:rPr>
        <w:t>сли должностное лицо О</w:t>
      </w:r>
      <w:r w:rsidR="0025089F" w:rsidRPr="00ED710A">
        <w:rPr>
          <w:color w:val="000000"/>
          <w:sz w:val="28"/>
          <w:szCs w:val="28"/>
          <w:lang w:eastAsia="ru-RU"/>
        </w:rPr>
        <w:t>тдела, принявшее звонок, не имеет возможности самостоятельно ответить на поставленные вопросы, телефонный звонок должен быть переадресован (переведен) на другое должностное лицо и</w:t>
      </w:r>
      <w:r w:rsidR="0025089F">
        <w:rPr>
          <w:color w:val="000000"/>
          <w:sz w:val="28"/>
          <w:szCs w:val="28"/>
          <w:lang w:eastAsia="ru-RU"/>
        </w:rPr>
        <w:t>ли же обратившемуся получателю м</w:t>
      </w:r>
      <w:r w:rsidR="0025089F" w:rsidRPr="00ED710A">
        <w:rPr>
          <w:color w:val="000000"/>
          <w:sz w:val="28"/>
          <w:szCs w:val="28"/>
          <w:lang w:eastAsia="ru-RU"/>
        </w:rPr>
        <w:t>униципальной услуги должен быть сообщен телефонный номер, по которому можно получить необходимую информацию.</w:t>
      </w:r>
      <w:r w:rsidR="0025089F">
        <w:rPr>
          <w:color w:val="000000"/>
          <w:sz w:val="28"/>
          <w:szCs w:val="28"/>
          <w:lang w:eastAsia="ru-RU"/>
        </w:rPr>
        <w:t xml:space="preserve"> </w:t>
      </w:r>
      <w:r w:rsidR="0025089F" w:rsidRPr="00ED710A">
        <w:rPr>
          <w:color w:val="000000"/>
          <w:sz w:val="28"/>
          <w:szCs w:val="28"/>
          <w:lang w:eastAsia="ru-RU"/>
        </w:rPr>
        <w:t>В журнале делается отметка, к кому направлен заявитель для получения ответа.</w:t>
      </w:r>
    </w:p>
    <w:p w:rsidR="0025089F" w:rsidRPr="00685D05" w:rsidRDefault="009D7CBC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</w:t>
      </w:r>
      <w:r w:rsidRPr="00ED710A">
        <w:rPr>
          <w:color w:val="000000"/>
          <w:sz w:val="28"/>
          <w:szCs w:val="28"/>
          <w:lang w:eastAsia="ru-RU"/>
        </w:rPr>
        <w:t>ри обращении заявител</w:t>
      </w:r>
      <w:r>
        <w:rPr>
          <w:color w:val="000000"/>
          <w:sz w:val="28"/>
          <w:szCs w:val="28"/>
          <w:lang w:eastAsia="ru-RU"/>
        </w:rPr>
        <w:t xml:space="preserve">я </w:t>
      </w:r>
      <w:r w:rsidR="0025089F" w:rsidRPr="00685D05">
        <w:rPr>
          <w:color w:val="000000"/>
          <w:sz w:val="28"/>
          <w:szCs w:val="28"/>
          <w:lang w:eastAsia="ru-RU"/>
        </w:rPr>
        <w:t>на личном приеме:</w:t>
      </w:r>
    </w:p>
    <w:p w:rsidR="0025089F" w:rsidRDefault="009D7CBC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 w:rsidRPr="00685D0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</w:t>
      </w:r>
      <w:r w:rsidR="0025089F" w:rsidRPr="00685D05">
        <w:rPr>
          <w:color w:val="000000"/>
          <w:sz w:val="28"/>
          <w:szCs w:val="28"/>
          <w:lang w:eastAsia="ru-RU"/>
        </w:rPr>
        <w:t>снованием для начала административного действия является личное или через официального представителя обращение</w:t>
      </w:r>
      <w:r w:rsidR="0025089F">
        <w:rPr>
          <w:color w:val="000000"/>
          <w:sz w:val="28"/>
          <w:szCs w:val="28"/>
          <w:lang w:eastAsia="ru-RU"/>
        </w:rPr>
        <w:t xml:space="preserve"> заявителя к должностному лицу О</w:t>
      </w:r>
      <w:r w:rsidR="0025089F" w:rsidRPr="00685D05">
        <w:rPr>
          <w:color w:val="000000"/>
          <w:sz w:val="28"/>
          <w:szCs w:val="28"/>
          <w:lang w:eastAsia="ru-RU"/>
        </w:rPr>
        <w:t>тдела.</w:t>
      </w:r>
    </w:p>
    <w:p w:rsidR="0025089F" w:rsidRPr="00685D05" w:rsidRDefault="009D7CBC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</w:t>
      </w:r>
      <w:r w:rsidR="0025089F">
        <w:rPr>
          <w:color w:val="000000"/>
          <w:sz w:val="28"/>
          <w:szCs w:val="28"/>
          <w:lang w:eastAsia="ru-RU"/>
        </w:rPr>
        <w:t>бращение</w:t>
      </w:r>
      <w:r w:rsidR="0025089F" w:rsidRPr="00815B59">
        <w:rPr>
          <w:color w:val="000000"/>
          <w:sz w:val="28"/>
          <w:szCs w:val="28"/>
          <w:lang w:eastAsia="ru-RU"/>
        </w:rPr>
        <w:t xml:space="preserve"> на личном приеме</w:t>
      </w:r>
      <w:r w:rsidR="0025089F" w:rsidRPr="003B0968">
        <w:rPr>
          <w:color w:val="000000"/>
          <w:sz w:val="28"/>
          <w:szCs w:val="28"/>
          <w:lang w:eastAsia="ru-RU"/>
        </w:rPr>
        <w:t>, подлежит регистрации в день его поступления с указанием даты и времени поступления</w:t>
      </w:r>
      <w:r w:rsidR="0025089F">
        <w:rPr>
          <w:color w:val="000000"/>
          <w:sz w:val="28"/>
          <w:szCs w:val="28"/>
          <w:lang w:eastAsia="ru-RU"/>
        </w:rPr>
        <w:t>, с</w:t>
      </w:r>
      <w:r w:rsidR="0025089F" w:rsidRPr="00685D05">
        <w:rPr>
          <w:color w:val="000000"/>
          <w:sz w:val="28"/>
          <w:szCs w:val="28"/>
          <w:lang w:eastAsia="ru-RU"/>
        </w:rPr>
        <w:t>одержание устного обращения заносится в карточку личного приема гражданина.</w:t>
      </w:r>
    </w:p>
    <w:p w:rsidR="0025089F" w:rsidRDefault="009D7CBC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</w:t>
      </w:r>
      <w:r w:rsidR="0025089F" w:rsidRPr="00685D0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в</w:t>
      </w:r>
      <w:r w:rsidR="0025089F" w:rsidRPr="00685D05">
        <w:rPr>
          <w:color w:val="000000"/>
          <w:sz w:val="28"/>
          <w:szCs w:val="28"/>
          <w:lang w:eastAsia="ru-RU"/>
        </w:rPr>
        <w:t xml:space="preserve"> случае</w:t>
      </w:r>
      <w:proofErr w:type="gramStart"/>
      <w:r>
        <w:rPr>
          <w:color w:val="000000"/>
          <w:sz w:val="28"/>
          <w:szCs w:val="28"/>
          <w:lang w:eastAsia="ru-RU"/>
        </w:rPr>
        <w:t>,</w:t>
      </w:r>
      <w:proofErr w:type="gramEnd"/>
      <w:r w:rsidR="0025089F" w:rsidRPr="00685D05">
        <w:rPr>
          <w:color w:val="000000"/>
          <w:sz w:val="28"/>
          <w:szCs w:val="28"/>
          <w:lang w:eastAsia="ru-RU"/>
        </w:rPr>
        <w:t xml:space="preserve"> если ответ на изложенный в устном обращении запрос является очевидными и не требует дополнительной проверки, он, с согласия гражданина, может быть дан устно в ходе личного приема. Максимальная продолжительность - 15 минут.</w:t>
      </w:r>
      <w:r w:rsidR="0025089F">
        <w:rPr>
          <w:color w:val="000000"/>
          <w:sz w:val="28"/>
          <w:szCs w:val="28"/>
          <w:lang w:eastAsia="ru-RU"/>
        </w:rPr>
        <w:t xml:space="preserve"> </w:t>
      </w:r>
      <w:r w:rsidR="0025089F" w:rsidRPr="00685D05">
        <w:rPr>
          <w:color w:val="000000"/>
          <w:sz w:val="28"/>
          <w:szCs w:val="28"/>
          <w:lang w:eastAsia="ru-RU"/>
        </w:rPr>
        <w:t>В остальных случаях дается письменный ответ по существу поставленных в обращении вопросов</w:t>
      </w:r>
      <w:r w:rsidR="0025089F">
        <w:rPr>
          <w:color w:val="000000"/>
          <w:sz w:val="28"/>
          <w:szCs w:val="28"/>
          <w:lang w:eastAsia="ru-RU"/>
        </w:rPr>
        <w:t>.</w:t>
      </w:r>
    </w:p>
    <w:p w:rsidR="006F7EA1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</w:t>
      </w:r>
      <w:r w:rsidR="009D7CBC">
        <w:rPr>
          <w:color w:val="000000"/>
          <w:sz w:val="28"/>
          <w:szCs w:val="28"/>
          <w:lang w:eastAsia="ru-RU"/>
        </w:rPr>
        <w:t>2</w:t>
      </w:r>
      <w:r w:rsidRPr="00685D05">
        <w:rPr>
          <w:color w:val="000000"/>
          <w:sz w:val="28"/>
          <w:szCs w:val="28"/>
          <w:lang w:eastAsia="ru-RU"/>
        </w:rPr>
        <w:t>.</w:t>
      </w:r>
      <w:r w:rsidR="009D7CBC">
        <w:rPr>
          <w:color w:val="000000"/>
          <w:sz w:val="28"/>
          <w:szCs w:val="28"/>
          <w:lang w:eastAsia="ru-RU"/>
        </w:rPr>
        <w:t>3</w:t>
      </w:r>
      <w:r w:rsidRPr="00685D05">
        <w:rPr>
          <w:color w:val="000000"/>
          <w:sz w:val="28"/>
          <w:szCs w:val="28"/>
          <w:lang w:eastAsia="ru-RU"/>
        </w:rPr>
        <w:t>.</w:t>
      </w:r>
      <w:r w:rsidR="009D7CBC" w:rsidRPr="009D7CBC">
        <w:rPr>
          <w:color w:val="000000"/>
          <w:sz w:val="28"/>
          <w:szCs w:val="28"/>
          <w:lang w:eastAsia="ru-RU"/>
        </w:rPr>
        <w:t xml:space="preserve"> </w:t>
      </w:r>
      <w:r w:rsidR="009D7CBC">
        <w:rPr>
          <w:color w:val="000000"/>
          <w:sz w:val="28"/>
          <w:szCs w:val="28"/>
          <w:lang w:eastAsia="ru-RU"/>
        </w:rPr>
        <w:t>Н</w:t>
      </w:r>
      <w:r w:rsidR="009D7CBC" w:rsidRPr="00F47AAB">
        <w:rPr>
          <w:color w:val="000000"/>
          <w:sz w:val="28"/>
          <w:szCs w:val="28"/>
          <w:lang w:eastAsia="ru-RU"/>
        </w:rPr>
        <w:t>аправление вопросов, не относящихся к ведени</w:t>
      </w:r>
      <w:r w:rsidR="009D7CBC">
        <w:rPr>
          <w:color w:val="000000"/>
          <w:sz w:val="28"/>
          <w:szCs w:val="28"/>
          <w:lang w:eastAsia="ru-RU"/>
        </w:rPr>
        <w:t>ю Отдела, по подведомственности.</w:t>
      </w:r>
    </w:p>
    <w:p w:rsidR="0025089F" w:rsidRPr="00685D05" w:rsidRDefault="0025089F" w:rsidP="001268AB">
      <w:pPr>
        <w:suppressAutoHyphens w:val="0"/>
        <w:ind w:left="-567" w:firstLine="426"/>
        <w:jc w:val="both"/>
        <w:rPr>
          <w:color w:val="000000"/>
          <w:sz w:val="28"/>
          <w:szCs w:val="28"/>
          <w:lang w:eastAsia="ru-RU"/>
        </w:rPr>
      </w:pPr>
      <w:r w:rsidRPr="00685D05">
        <w:rPr>
          <w:color w:val="000000"/>
          <w:sz w:val="28"/>
          <w:szCs w:val="28"/>
          <w:lang w:eastAsia="ru-RU"/>
        </w:rPr>
        <w:t>В случае если в обращении содержатся вопросы, решение которых не входит в компетенцию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25089F" w:rsidRDefault="0025089F" w:rsidP="001268AB">
      <w:pPr>
        <w:ind w:left="-567" w:firstLine="426"/>
        <w:rPr>
          <w:sz w:val="28"/>
          <w:szCs w:val="28"/>
        </w:rPr>
      </w:pPr>
    </w:p>
    <w:p w:rsidR="00C46715" w:rsidRDefault="00C46715" w:rsidP="001268AB">
      <w:pPr>
        <w:ind w:left="-567" w:firstLine="426"/>
        <w:rPr>
          <w:sz w:val="28"/>
          <w:szCs w:val="28"/>
        </w:rPr>
      </w:pPr>
    </w:p>
    <w:p w:rsidR="00C46715" w:rsidRDefault="0025089F" w:rsidP="00C46715">
      <w:pPr>
        <w:pStyle w:val="a4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F5025D">
        <w:rPr>
          <w:b/>
          <w:bCs/>
          <w:sz w:val="28"/>
          <w:szCs w:val="28"/>
        </w:rPr>
        <w:t>Порядок и формы контроля</w:t>
      </w:r>
    </w:p>
    <w:p w:rsidR="0025089F" w:rsidRPr="00F5025D" w:rsidRDefault="0025089F" w:rsidP="00C46715">
      <w:pPr>
        <w:pStyle w:val="a4"/>
        <w:ind w:left="579"/>
        <w:jc w:val="center"/>
        <w:rPr>
          <w:b/>
          <w:bCs/>
          <w:sz w:val="28"/>
          <w:szCs w:val="28"/>
        </w:rPr>
      </w:pPr>
      <w:r w:rsidRPr="00F5025D">
        <w:rPr>
          <w:b/>
          <w:bCs/>
          <w:sz w:val="28"/>
          <w:szCs w:val="28"/>
        </w:rPr>
        <w:t>за предоставлением муниципальной услуги</w:t>
      </w:r>
    </w:p>
    <w:p w:rsidR="0025089F" w:rsidRPr="00F5025D" w:rsidRDefault="0025089F" w:rsidP="001268AB">
      <w:pPr>
        <w:ind w:left="-567" w:firstLine="426"/>
        <w:rPr>
          <w:b/>
          <w:bCs/>
          <w:sz w:val="28"/>
          <w:szCs w:val="28"/>
        </w:rPr>
      </w:pPr>
    </w:p>
    <w:p w:rsidR="0025089F" w:rsidRPr="00F5025D" w:rsidRDefault="0025089F" w:rsidP="001268AB">
      <w:pPr>
        <w:ind w:left="-567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5025D">
        <w:rPr>
          <w:bCs/>
          <w:sz w:val="28"/>
          <w:szCs w:val="28"/>
        </w:rPr>
        <w:t>.1.</w:t>
      </w:r>
      <w:r w:rsidR="00C46715">
        <w:rPr>
          <w:bCs/>
          <w:sz w:val="28"/>
          <w:szCs w:val="28"/>
        </w:rPr>
        <w:t xml:space="preserve"> </w:t>
      </w:r>
      <w:r w:rsidRPr="00F5025D">
        <w:rPr>
          <w:bCs/>
          <w:sz w:val="28"/>
          <w:szCs w:val="28"/>
        </w:rPr>
        <w:t xml:space="preserve">Текущий </w:t>
      </w:r>
      <w:proofErr w:type="gramStart"/>
      <w:r w:rsidRPr="00F5025D">
        <w:rPr>
          <w:bCs/>
          <w:sz w:val="28"/>
          <w:szCs w:val="28"/>
        </w:rPr>
        <w:t>контроль за</w:t>
      </w:r>
      <w:proofErr w:type="gramEnd"/>
      <w:r w:rsidRPr="00F5025D">
        <w:rPr>
          <w:bCs/>
          <w:sz w:val="28"/>
          <w:szCs w:val="28"/>
        </w:rPr>
        <w:t xml:space="preserve">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услуги, осуществляет заместитель Главы </w:t>
      </w:r>
      <w:r w:rsidR="00C46715">
        <w:rPr>
          <w:bCs/>
          <w:sz w:val="28"/>
          <w:szCs w:val="28"/>
        </w:rPr>
        <w:t>городского округа</w:t>
      </w:r>
      <w:r w:rsidRPr="00F5025D">
        <w:rPr>
          <w:bCs/>
          <w:sz w:val="28"/>
          <w:szCs w:val="28"/>
        </w:rPr>
        <w:t>, курирующий данное направление деятельности.</w:t>
      </w:r>
    </w:p>
    <w:p w:rsidR="0025089F" w:rsidRPr="00F5025D" w:rsidRDefault="0025089F" w:rsidP="001268AB">
      <w:pPr>
        <w:ind w:left="-567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4.2. </w:t>
      </w:r>
      <w:r w:rsidRPr="00F5025D">
        <w:rPr>
          <w:bCs/>
          <w:sz w:val="28"/>
          <w:szCs w:val="28"/>
        </w:rPr>
        <w:t>Текущий контроль осуществляется путем проведения указанным должностным лицом проверок соблюдения и исполнения работниками положений Административного регламента, нормативных правовых актов Российской Федерации и муниципальных правовых актов.</w:t>
      </w:r>
    </w:p>
    <w:p w:rsidR="0025089F" w:rsidRPr="00F5025D" w:rsidRDefault="0025089F" w:rsidP="001268AB">
      <w:pPr>
        <w:ind w:left="-567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</w:t>
      </w:r>
      <w:r w:rsidRPr="00F5025D">
        <w:rPr>
          <w:bCs/>
          <w:sz w:val="28"/>
          <w:szCs w:val="28"/>
        </w:rPr>
        <w:t>Полнота и качество предоставления муниципальной услуги определяются по результатам проверки.</w:t>
      </w:r>
    </w:p>
    <w:p w:rsidR="0025089F" w:rsidRPr="00F5025D" w:rsidRDefault="0025089F" w:rsidP="001268AB">
      <w:pPr>
        <w:ind w:left="-567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4.3.1. </w:t>
      </w:r>
      <w:r w:rsidRPr="00F5025D">
        <w:rPr>
          <w:bCs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услуги, или отдельные аспекты. Проверка может проводиться по конкретному обращению заявителя.</w:t>
      </w:r>
    </w:p>
    <w:p w:rsidR="0025089F" w:rsidRPr="00F5025D" w:rsidRDefault="0025089F" w:rsidP="001268AB">
      <w:pPr>
        <w:ind w:left="-567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5025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4.</w:t>
      </w:r>
      <w:r w:rsidRPr="00F5025D">
        <w:rPr>
          <w:bCs/>
          <w:sz w:val="28"/>
          <w:szCs w:val="28"/>
        </w:rPr>
        <w:t xml:space="preserve"> Муниципальные служащие,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законодательством. </w:t>
      </w:r>
    </w:p>
    <w:p w:rsidR="0025089F" w:rsidRPr="00F5025D" w:rsidRDefault="0025089F" w:rsidP="001268AB">
      <w:pPr>
        <w:ind w:left="-567" w:firstLine="426"/>
        <w:rPr>
          <w:bCs/>
          <w:sz w:val="28"/>
          <w:szCs w:val="28"/>
        </w:rPr>
      </w:pPr>
    </w:p>
    <w:p w:rsidR="0025089F" w:rsidRPr="00F5025D" w:rsidRDefault="0025089F" w:rsidP="00C46715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proofErr w:type="gramStart"/>
      <w:r w:rsidRPr="00F5025D">
        <w:rPr>
          <w:b/>
          <w:sz w:val="28"/>
          <w:szCs w:val="28"/>
        </w:rPr>
        <w:t>Досудебное (внесудебное) обжалование решений и действий (бездействия) органа, предоставляющего муниципальную услугу, должностного лица, органа, предоставляющего</w:t>
      </w:r>
      <w:proofErr w:type="gramEnd"/>
    </w:p>
    <w:p w:rsidR="0025089F" w:rsidRPr="00F5025D" w:rsidRDefault="0025089F" w:rsidP="001268AB">
      <w:pPr>
        <w:ind w:left="-567" w:firstLine="426"/>
        <w:jc w:val="center"/>
        <w:rPr>
          <w:b/>
          <w:sz w:val="28"/>
          <w:szCs w:val="28"/>
        </w:rPr>
      </w:pPr>
      <w:r w:rsidRPr="00F5025D">
        <w:rPr>
          <w:b/>
          <w:sz w:val="28"/>
          <w:szCs w:val="28"/>
        </w:rPr>
        <w:t>муниципальную услугу либо муниципального служащего</w:t>
      </w:r>
    </w:p>
    <w:p w:rsidR="0025089F" w:rsidRPr="00F5025D" w:rsidRDefault="0025089F" w:rsidP="001268AB">
      <w:pPr>
        <w:ind w:left="-567" w:firstLine="426"/>
        <w:rPr>
          <w:sz w:val="28"/>
          <w:szCs w:val="28"/>
        </w:rPr>
      </w:pP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 xml:space="preserve">.1. Действия (бездействие) и решения </w:t>
      </w:r>
      <w:r w:rsidR="00C46715">
        <w:rPr>
          <w:sz w:val="28"/>
          <w:szCs w:val="28"/>
        </w:rPr>
        <w:t>О</w:t>
      </w:r>
      <w:r w:rsidRPr="00F5025D">
        <w:rPr>
          <w:sz w:val="28"/>
          <w:szCs w:val="28"/>
        </w:rPr>
        <w:t xml:space="preserve">тдела, принятые в рамках предоставления муниципальной услуги, могут быть обжалованы в порядке, предусмотренном законодательством Российской Федерации. 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.2. Заявитель может обратиться с жалобой, в том числе в следующих случаях: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нарушение срока предоставления муниципальной услуги;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proofErr w:type="gramStart"/>
      <w:r w:rsidRPr="00F5025D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proofErr w:type="gramStart"/>
      <w:r w:rsidRPr="00F5025D">
        <w:rPr>
          <w:sz w:val="28"/>
          <w:szCs w:val="28"/>
        </w:rPr>
        <w:t xml:space="preserve">- отказ органа, предоставляющего муниципальную услугу или органа, предоставляющего муниципальную услугу, в исправлении допущенных опечаток и </w:t>
      </w:r>
      <w:r w:rsidRPr="00F5025D">
        <w:rPr>
          <w:sz w:val="28"/>
          <w:szCs w:val="28"/>
        </w:rPr>
        <w:lastRenderedPageBreak/>
        <w:t>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.3. Общие требования к порядку подачи и рассмотрения жалобы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.3.1.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 xml:space="preserve">.3.2.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 </w:t>
      </w:r>
      <w:r w:rsidRPr="00C46715">
        <w:rPr>
          <w:sz w:val="28"/>
          <w:szCs w:val="28"/>
        </w:rPr>
        <w:t>(</w:t>
      </w:r>
      <w:hyperlink r:id="rId8" w:history="1">
        <w:r w:rsidRPr="00C46715">
          <w:rPr>
            <w:rStyle w:val="a3"/>
            <w:color w:val="auto"/>
            <w:sz w:val="28"/>
            <w:szCs w:val="28"/>
            <w:u w:val="none"/>
          </w:rPr>
          <w:t>http://www.osinniki.org</w:t>
        </w:r>
      </w:hyperlink>
      <w:r w:rsidRPr="00C46715">
        <w:rPr>
          <w:sz w:val="28"/>
          <w:szCs w:val="28"/>
        </w:rPr>
        <w:t>),</w:t>
      </w:r>
      <w:r w:rsidRPr="00F5025D">
        <w:rPr>
          <w:sz w:val="28"/>
          <w:szCs w:val="28"/>
        </w:rPr>
        <w:t xml:space="preserve"> а также может быть принята при личном приеме заявителя.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.4. Жалоба должна содержать: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proofErr w:type="gramStart"/>
      <w:r w:rsidRPr="00F5025D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 xml:space="preserve">.5. </w:t>
      </w:r>
      <w:proofErr w:type="gramStart"/>
      <w:r w:rsidRPr="00F5025D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F5025D">
        <w:rPr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.6. По результатам рассмотрения жалобы орган, предоставляющий муниципальную услугу, принимает одно из следующих решений: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proofErr w:type="gramStart"/>
      <w:r w:rsidRPr="00F5025D">
        <w:rPr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</w:t>
      </w:r>
      <w:r w:rsidRPr="00F5025D">
        <w:rPr>
          <w:sz w:val="28"/>
          <w:szCs w:val="28"/>
        </w:rPr>
        <w:lastRenderedPageBreak/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>- отказывает в удовлетворении жалобы.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025D">
        <w:rPr>
          <w:sz w:val="28"/>
          <w:szCs w:val="28"/>
        </w:rPr>
        <w:t>.7. 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5025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5025D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25089F" w:rsidRDefault="0025089F" w:rsidP="001268AB">
      <w:pPr>
        <w:ind w:left="-567" w:firstLine="426"/>
        <w:jc w:val="both"/>
        <w:rPr>
          <w:sz w:val="28"/>
          <w:szCs w:val="28"/>
        </w:rPr>
      </w:pPr>
    </w:p>
    <w:p w:rsidR="0025089F" w:rsidRDefault="0025089F" w:rsidP="001268AB">
      <w:pPr>
        <w:ind w:left="-567" w:firstLine="426"/>
        <w:jc w:val="both"/>
        <w:rPr>
          <w:sz w:val="28"/>
          <w:szCs w:val="28"/>
        </w:rPr>
      </w:pPr>
    </w:p>
    <w:p w:rsidR="0025089F" w:rsidRPr="00F5025D" w:rsidRDefault="0025089F" w:rsidP="001268AB">
      <w:pPr>
        <w:ind w:left="-567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br/>
      </w:r>
    </w:p>
    <w:p w:rsidR="0025089F" w:rsidRPr="00F5025D" w:rsidRDefault="0025089F" w:rsidP="001268AB">
      <w:pPr>
        <w:ind w:left="-851" w:firstLine="426"/>
        <w:jc w:val="both"/>
        <w:rPr>
          <w:sz w:val="28"/>
          <w:szCs w:val="28"/>
        </w:rPr>
      </w:pPr>
      <w:r w:rsidRPr="00F5025D">
        <w:rPr>
          <w:sz w:val="28"/>
          <w:szCs w:val="28"/>
        </w:rPr>
        <w:t xml:space="preserve">Управляющий делами – </w:t>
      </w:r>
    </w:p>
    <w:p w:rsidR="0025089F" w:rsidRPr="00F5025D" w:rsidRDefault="0025089F" w:rsidP="001268AB">
      <w:pPr>
        <w:ind w:left="-85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Pr="00F5025D">
        <w:rPr>
          <w:sz w:val="28"/>
          <w:szCs w:val="28"/>
        </w:rPr>
        <w:t xml:space="preserve">аппарата                                               </w:t>
      </w:r>
      <w:r w:rsidR="006E295D">
        <w:rPr>
          <w:sz w:val="28"/>
          <w:szCs w:val="28"/>
        </w:rPr>
        <w:t xml:space="preserve">       </w:t>
      </w:r>
      <w:r w:rsidRPr="00F5025D">
        <w:rPr>
          <w:sz w:val="28"/>
          <w:szCs w:val="28"/>
        </w:rPr>
        <w:t xml:space="preserve">         Л.А. Скрябина</w:t>
      </w:r>
    </w:p>
    <w:p w:rsidR="0025089F" w:rsidRDefault="0025089F" w:rsidP="001268AB">
      <w:pPr>
        <w:jc w:val="both"/>
        <w:rPr>
          <w:sz w:val="28"/>
          <w:szCs w:val="28"/>
        </w:rPr>
      </w:pPr>
    </w:p>
    <w:p w:rsidR="0025089F" w:rsidRDefault="0025089F" w:rsidP="001268AB">
      <w:pPr>
        <w:jc w:val="both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6B7A54" w:rsidRDefault="006B7A54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C46715" w:rsidRDefault="00C46715" w:rsidP="001268AB">
      <w:pPr>
        <w:jc w:val="right"/>
        <w:rPr>
          <w:sz w:val="28"/>
          <w:szCs w:val="28"/>
        </w:rPr>
      </w:pPr>
    </w:p>
    <w:p w:rsidR="0025089F" w:rsidRPr="001268AB" w:rsidRDefault="0025089F" w:rsidP="00C46715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25089F" w:rsidRPr="001268AB" w:rsidRDefault="0025089F" w:rsidP="00C46715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к административному регламенту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Pr="00F50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услуги 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 xml:space="preserve">«Создание  условий для расширения </w:t>
      </w:r>
      <w:r>
        <w:rPr>
          <w:sz w:val="28"/>
          <w:szCs w:val="28"/>
        </w:rPr>
        <w:t>рынка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сельскох</w:t>
      </w:r>
      <w:r>
        <w:rPr>
          <w:sz w:val="28"/>
          <w:szCs w:val="28"/>
        </w:rPr>
        <w:t>озяйственной продукции, сырья и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прод</w:t>
      </w:r>
      <w:r>
        <w:rPr>
          <w:sz w:val="28"/>
          <w:szCs w:val="28"/>
        </w:rPr>
        <w:t>овольствия, содействие развитию</w:t>
      </w:r>
    </w:p>
    <w:p w:rsidR="00C46715" w:rsidRPr="002C7C84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малого и среднего предпринимательства»</w:t>
      </w:r>
    </w:p>
    <w:p w:rsidR="0025089F" w:rsidRDefault="0025089F" w:rsidP="001268AB">
      <w:pPr>
        <w:jc w:val="right"/>
        <w:rPr>
          <w:sz w:val="28"/>
          <w:szCs w:val="28"/>
        </w:rPr>
      </w:pPr>
    </w:p>
    <w:p w:rsidR="0025089F" w:rsidRPr="001268AB" w:rsidRDefault="0025089F" w:rsidP="001268AB">
      <w:pPr>
        <w:jc w:val="right"/>
        <w:rPr>
          <w:sz w:val="28"/>
          <w:szCs w:val="28"/>
        </w:rPr>
      </w:pPr>
    </w:p>
    <w:p w:rsidR="0025089F" w:rsidRDefault="0025089F" w:rsidP="001268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Начальнику отдела содействия малому и среднему предпринимательству </w:t>
      </w:r>
    </w:p>
    <w:p w:rsidR="0025089F" w:rsidRDefault="0025089F" w:rsidP="001268A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Осинниковского</w:t>
      </w:r>
    </w:p>
    <w:p w:rsidR="0025089F" w:rsidRDefault="0025089F" w:rsidP="001268AB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25089F" w:rsidRDefault="0025089F" w:rsidP="001268AB">
      <w:pPr>
        <w:jc w:val="right"/>
        <w:rPr>
          <w:sz w:val="28"/>
          <w:szCs w:val="28"/>
        </w:rPr>
      </w:pPr>
    </w:p>
    <w:p w:rsidR="0025089F" w:rsidRPr="001268AB" w:rsidRDefault="0025089F" w:rsidP="001268AB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_____________________________</w:t>
      </w:r>
    </w:p>
    <w:p w:rsidR="0025089F" w:rsidRPr="001268AB" w:rsidRDefault="0025089F" w:rsidP="001268AB">
      <w:pPr>
        <w:jc w:val="right"/>
        <w:rPr>
          <w:sz w:val="28"/>
          <w:szCs w:val="28"/>
        </w:rPr>
      </w:pPr>
    </w:p>
    <w:p w:rsidR="0025089F" w:rsidRPr="001268AB" w:rsidRDefault="0025089F" w:rsidP="001268AB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От_____________________________</w:t>
      </w:r>
    </w:p>
    <w:p w:rsidR="0025089F" w:rsidRPr="001268AB" w:rsidRDefault="0025089F" w:rsidP="001268AB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_______________________________</w:t>
      </w:r>
    </w:p>
    <w:p w:rsidR="0025089F" w:rsidRPr="001268AB" w:rsidRDefault="0025089F" w:rsidP="001268AB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_______________________________</w:t>
      </w:r>
    </w:p>
    <w:p w:rsidR="0025089F" w:rsidRPr="00BE45CE" w:rsidRDefault="0025089F" w:rsidP="001268AB">
      <w:pPr>
        <w:jc w:val="right"/>
        <w:rPr>
          <w:sz w:val="40"/>
          <w:szCs w:val="40"/>
        </w:rPr>
      </w:pPr>
      <w:r w:rsidRPr="001268AB">
        <w:rPr>
          <w:sz w:val="28"/>
          <w:szCs w:val="28"/>
        </w:rPr>
        <w:t xml:space="preserve">_______________________________                                                                                                                    </w:t>
      </w:r>
      <w:r w:rsidRPr="00BE45CE">
        <w:rPr>
          <w:sz w:val="40"/>
          <w:szCs w:val="40"/>
          <w:vertAlign w:val="superscript"/>
        </w:rPr>
        <w:t>(ФИО, адрес, контактный телефон)</w:t>
      </w:r>
    </w:p>
    <w:p w:rsidR="0025089F" w:rsidRDefault="0025089F" w:rsidP="001268AB">
      <w:pPr>
        <w:jc w:val="both"/>
        <w:rPr>
          <w:sz w:val="28"/>
          <w:szCs w:val="28"/>
        </w:rPr>
      </w:pPr>
    </w:p>
    <w:p w:rsidR="0025089F" w:rsidRDefault="0025089F" w:rsidP="001268AB">
      <w:pPr>
        <w:jc w:val="both"/>
        <w:rPr>
          <w:sz w:val="28"/>
          <w:szCs w:val="28"/>
        </w:rPr>
      </w:pPr>
    </w:p>
    <w:p w:rsidR="0025089F" w:rsidRPr="001268AB" w:rsidRDefault="0025089F" w:rsidP="00BE45CE">
      <w:pPr>
        <w:jc w:val="center"/>
        <w:rPr>
          <w:sz w:val="28"/>
          <w:szCs w:val="28"/>
        </w:rPr>
      </w:pPr>
      <w:r w:rsidRPr="001268AB">
        <w:rPr>
          <w:sz w:val="28"/>
          <w:szCs w:val="28"/>
        </w:rPr>
        <w:t>ЗАЯВЛЕНИЕ</w:t>
      </w:r>
    </w:p>
    <w:p w:rsidR="0025089F" w:rsidRPr="001268AB" w:rsidRDefault="0025089F" w:rsidP="00BE45CE">
      <w:pPr>
        <w:jc w:val="center"/>
        <w:rPr>
          <w:sz w:val="28"/>
          <w:szCs w:val="28"/>
        </w:rPr>
      </w:pPr>
      <w:r w:rsidRPr="001268AB">
        <w:rPr>
          <w:sz w:val="28"/>
          <w:szCs w:val="28"/>
        </w:rPr>
        <w:t>на предоставление муниципальной услуги</w:t>
      </w:r>
    </w:p>
    <w:p w:rsidR="0025089F" w:rsidRPr="001268AB" w:rsidRDefault="0025089F" w:rsidP="001268AB">
      <w:pPr>
        <w:jc w:val="both"/>
        <w:rPr>
          <w:sz w:val="28"/>
          <w:szCs w:val="28"/>
        </w:rPr>
      </w:pPr>
    </w:p>
    <w:p w:rsidR="0025089F" w:rsidRPr="001268AB" w:rsidRDefault="0025089F" w:rsidP="00BE45CE">
      <w:pPr>
        <w:ind w:left="-567"/>
        <w:jc w:val="both"/>
        <w:rPr>
          <w:sz w:val="28"/>
          <w:szCs w:val="28"/>
        </w:rPr>
      </w:pPr>
      <w:r w:rsidRPr="001268AB">
        <w:rPr>
          <w:sz w:val="28"/>
          <w:szCs w:val="28"/>
        </w:rPr>
        <w:t>Прошу предоставить информацию (консультацию) по вопросу</w: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  <w:r w:rsidRPr="00BE45C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       (излагается вопрос</w:t>
      </w:r>
      <w:r w:rsidRPr="00BE45CE">
        <w:rPr>
          <w:sz w:val="28"/>
          <w:szCs w:val="28"/>
        </w:rPr>
        <w:t>)</w:t>
      </w: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Default="0025089F" w:rsidP="00BE45CE">
      <w:pPr>
        <w:ind w:left="-567"/>
        <w:jc w:val="both"/>
        <w:rPr>
          <w:sz w:val="28"/>
          <w:szCs w:val="28"/>
        </w:rPr>
      </w:pPr>
      <w:r w:rsidRPr="00BE45CE">
        <w:rPr>
          <w:sz w:val="28"/>
          <w:szCs w:val="28"/>
        </w:rPr>
        <w:t>___________________________/_____________________________/               (подпись)          (расшифровка подписи)</w:t>
      </w: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  <w:r w:rsidRPr="00BE45CE">
        <w:rPr>
          <w:sz w:val="28"/>
          <w:szCs w:val="28"/>
        </w:rPr>
        <w:t>“_____”_____________________</w:t>
      </w: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25089F" w:rsidRDefault="0025089F" w:rsidP="00BE45CE">
      <w:pPr>
        <w:ind w:left="-567"/>
        <w:jc w:val="both"/>
        <w:rPr>
          <w:sz w:val="28"/>
          <w:szCs w:val="28"/>
        </w:rPr>
      </w:pPr>
    </w:p>
    <w:p w:rsidR="00C46715" w:rsidRPr="001268AB" w:rsidRDefault="00C46715" w:rsidP="00C46715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C46715" w:rsidRPr="001268AB" w:rsidRDefault="00C46715" w:rsidP="00C46715">
      <w:pPr>
        <w:jc w:val="right"/>
        <w:rPr>
          <w:sz w:val="28"/>
          <w:szCs w:val="28"/>
        </w:rPr>
      </w:pPr>
      <w:r w:rsidRPr="001268AB">
        <w:rPr>
          <w:sz w:val="28"/>
          <w:szCs w:val="28"/>
        </w:rPr>
        <w:t>к административному регламенту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Pr="00F50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услуги 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 xml:space="preserve">«Создание  условий для расширения </w:t>
      </w:r>
      <w:r>
        <w:rPr>
          <w:sz w:val="28"/>
          <w:szCs w:val="28"/>
        </w:rPr>
        <w:t>рынка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сельскох</w:t>
      </w:r>
      <w:r>
        <w:rPr>
          <w:sz w:val="28"/>
          <w:szCs w:val="28"/>
        </w:rPr>
        <w:t>озяйственной продукции, сырья и</w:t>
      </w:r>
    </w:p>
    <w:p w:rsidR="00C46715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прод</w:t>
      </w:r>
      <w:r>
        <w:rPr>
          <w:sz w:val="28"/>
          <w:szCs w:val="28"/>
        </w:rPr>
        <w:t>овольствия, содействие развитию</w:t>
      </w:r>
    </w:p>
    <w:p w:rsidR="00C46715" w:rsidRPr="002C7C84" w:rsidRDefault="00C46715" w:rsidP="00C46715">
      <w:pPr>
        <w:ind w:left="-709" w:firstLine="709"/>
        <w:jc w:val="right"/>
        <w:rPr>
          <w:sz w:val="28"/>
          <w:szCs w:val="28"/>
        </w:rPr>
      </w:pPr>
      <w:r w:rsidRPr="002C7C84">
        <w:rPr>
          <w:sz w:val="28"/>
          <w:szCs w:val="28"/>
        </w:rPr>
        <w:t>малого и среднего предпринимательства»</w: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Default="0025089F" w:rsidP="00BE45CE">
      <w:pPr>
        <w:ind w:left="-567"/>
        <w:jc w:val="center"/>
        <w:rPr>
          <w:b/>
          <w:sz w:val="28"/>
          <w:szCs w:val="28"/>
        </w:rPr>
      </w:pPr>
      <w:r w:rsidRPr="00BE45CE">
        <w:rPr>
          <w:b/>
          <w:sz w:val="28"/>
          <w:szCs w:val="28"/>
        </w:rPr>
        <w:t>Блок - схема предоставления муниципальной услуги</w:t>
      </w:r>
    </w:p>
    <w:p w:rsidR="0025089F" w:rsidRPr="00BE45CE" w:rsidRDefault="0025089F" w:rsidP="00BE45CE">
      <w:pPr>
        <w:ind w:left="-567"/>
        <w:jc w:val="center"/>
        <w:rPr>
          <w:b/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13" o:spid="_x0000_s1026" style="position:absolute;left:0;text-align:left;margin-left:68.7pt;margin-top:14.1pt;width:330pt;height:35.8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">
            <v:textbox>
              <w:txbxContent>
                <w:p w:rsidR="0025089F" w:rsidRPr="00544643" w:rsidRDefault="0025089F" w:rsidP="00BE45CE">
                  <w:pPr>
                    <w:jc w:val="center"/>
                    <w:rPr>
                      <w:sz w:val="28"/>
                      <w:szCs w:val="28"/>
                    </w:rPr>
                  </w:pPr>
                  <w:r w:rsidRPr="00544643">
                    <w:rPr>
                      <w:sz w:val="28"/>
                      <w:szCs w:val="28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" o:spid="_x0000_s1027" type="#_x0000_t32" style="position:absolute;left:0;text-align:left;margin-left:439.65pt;margin-top:13.3pt;width:0;height:241.5pt;flip:y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"/>
        </w:pict>
      </w:r>
      <w:r>
        <w:rPr>
          <w:noProof/>
          <w:lang w:eastAsia="ru-RU"/>
        </w:rPr>
        <w:pict>
          <v:shape id="Прямая со стрелкой 11" o:spid="_x0000_s1028" type="#_x0000_t32" style="position:absolute;left:0;text-align:left;margin-left:398.7pt;margin-top:13.3pt;width:40.95pt;height:.05pt;flip:x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">
            <v:stroke endarrow="block"/>
          </v:shape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0" o:spid="_x0000_s1029" style="position:absolute;left:0;text-align:left;z-index:5;visibility:visible" from="234pt,1.65pt" to="23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5WF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">
            <v:stroke endarrow="block"/>
          </v:line>
        </w:pict>
      </w: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9" o:spid="_x0000_s1030" style="position:absolute;left:0;text-align:left;margin-left:68.7pt;margin-top:5.85pt;width:330pt;height:72.6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">
            <v:textbox>
              <w:txbxContent>
                <w:p w:rsidR="0025089F" w:rsidRPr="00544643" w:rsidRDefault="0025089F" w:rsidP="00BE45CE">
                  <w:pPr>
                    <w:jc w:val="center"/>
                    <w:rPr>
                      <w:sz w:val="28"/>
                      <w:szCs w:val="28"/>
                    </w:rPr>
                  </w:pPr>
                  <w:r w:rsidRPr="00544643">
                    <w:rPr>
                      <w:sz w:val="28"/>
                      <w:szCs w:val="28"/>
                    </w:rPr>
                    <w:t>Ознакомление заявителя с нормативными документами, регламентирующими оказание муниципальной услуги</w:t>
                  </w:r>
                </w:p>
              </w:txbxContent>
            </v:textbox>
          </v:rect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8" o:spid="_x0000_s1031" style="position:absolute;left:0;text-align:left;z-index:6;visibility:visible" from="234pt,14.1pt" to="234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">
            <v:stroke endarrow="block"/>
          </v:line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7" o:spid="_x0000_s1032" style="position:absolute;left:0;text-align:left;margin-left:68.7pt;margin-top:9.2pt;width:330pt;height:59.1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">
            <v:textbox>
              <w:txbxContent>
                <w:p w:rsidR="0025089F" w:rsidRPr="00544643" w:rsidRDefault="0025089F" w:rsidP="00BE45C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</w:t>
                  </w:r>
                  <w:r w:rsidRPr="00BE45CE">
                    <w:rPr>
                      <w:sz w:val="28"/>
                      <w:szCs w:val="28"/>
                    </w:rPr>
                    <w:t xml:space="preserve"> содействия малому и среднему предпринимательству администрации Осинниковского городского округа  </w:t>
                  </w:r>
                </w:p>
              </w:txbxContent>
            </v:textbox>
          </v:rect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6" o:spid="_x0000_s1033" style="position:absolute;left:0;text-align:left;z-index:7;visibility:visible" from="108pt,6.05pt" to="108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">
            <v:stroke endarrow="block"/>
          </v:line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3" o:spid="_x0000_s1034" type="#_x0000_t32" style="position:absolute;left:0;text-align:left;margin-left:402.5pt;margin-top:13.35pt;width:39.7pt;height:.0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">
            <v:stroke endarrow="block"/>
          </v:shape>
        </w:pict>
      </w:r>
      <w:r>
        <w:rPr>
          <w:noProof/>
          <w:lang w:eastAsia="ru-RU"/>
        </w:rPr>
        <w:pict>
          <v:rect id="Прямоугольник 5" o:spid="_x0000_s1035" style="position:absolute;left:0;text-align:left;margin-left:193.2pt;margin-top:7.75pt;width:211.8pt;height:55.3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">
            <v:textbox style="mso-next-textbox:#Прямоугольник 5">
              <w:txbxContent>
                <w:p w:rsidR="0025089F" w:rsidRPr="00544643" w:rsidRDefault="0025089F" w:rsidP="00BE45CE">
                  <w:pPr>
                    <w:rPr>
                      <w:sz w:val="28"/>
                      <w:szCs w:val="28"/>
                    </w:rPr>
                  </w:pPr>
                  <w:r w:rsidRPr="00544643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редоставление консультации в момент обращения, п</w:t>
                  </w:r>
                  <w:r w:rsidRPr="00544643">
                    <w:rPr>
                      <w:sz w:val="28"/>
                      <w:szCs w:val="28"/>
                    </w:rPr>
                    <w:t xml:space="preserve">одготовка письменного ответа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" o:spid="_x0000_s1036" style="position:absolute;left:0;text-align:left;margin-left:54pt;margin-top:6.4pt;width:105pt;height:55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">
            <v:textbox style="mso-next-textbox:#Прямоугольник 4">
              <w:txbxContent>
                <w:p w:rsidR="0025089F" w:rsidRDefault="0025089F" w:rsidP="00BE45CE">
                  <w:pPr>
                    <w:rPr>
                      <w:sz w:val="28"/>
                      <w:szCs w:val="28"/>
                    </w:rPr>
                  </w:pPr>
                  <w:r w:rsidRPr="00544643">
                    <w:rPr>
                      <w:sz w:val="28"/>
                      <w:szCs w:val="28"/>
                    </w:rPr>
                    <w:t xml:space="preserve">Регистрация </w:t>
                  </w:r>
                </w:p>
                <w:p w:rsidR="0025089F" w:rsidRPr="00544643" w:rsidRDefault="0025089F" w:rsidP="00BE45C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обращения</w:t>
                  </w:r>
                </w:p>
              </w:txbxContent>
            </v:textbox>
          </v:rect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0A7553" w:rsidP="00BE45CE">
      <w:pPr>
        <w:ind w:left="-567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2" o:spid="_x0000_s1037" type="#_x0000_t32" style="position:absolute;left:0;text-align:left;margin-left:162pt;margin-top:2.5pt;width:19.5pt;height:.0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">
            <v:stroke endarrow="block"/>
          </v:shape>
        </w:pict>
      </w: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BE45CE" w:rsidRDefault="0025089F" w:rsidP="00BE45CE">
      <w:pPr>
        <w:ind w:left="-567"/>
        <w:jc w:val="both"/>
        <w:rPr>
          <w:sz w:val="28"/>
          <w:szCs w:val="28"/>
        </w:rPr>
      </w:pPr>
    </w:p>
    <w:p w:rsidR="0025089F" w:rsidRPr="002C7C84" w:rsidRDefault="0025089F" w:rsidP="00BE45CE">
      <w:pPr>
        <w:ind w:left="-567"/>
        <w:jc w:val="both"/>
        <w:rPr>
          <w:sz w:val="28"/>
          <w:szCs w:val="28"/>
        </w:rPr>
      </w:pPr>
    </w:p>
    <w:sectPr w:rsidR="0025089F" w:rsidRPr="002C7C84" w:rsidSect="00F5025D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19EB"/>
    <w:multiLevelType w:val="hybridMultilevel"/>
    <w:tmpl w:val="529A411A"/>
    <w:lvl w:ilvl="0" w:tplc="398AEC1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2362D94"/>
    <w:multiLevelType w:val="hybridMultilevel"/>
    <w:tmpl w:val="978C5716"/>
    <w:lvl w:ilvl="0" w:tplc="5074C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815B7"/>
    <w:multiLevelType w:val="hybridMultilevel"/>
    <w:tmpl w:val="B484ABE2"/>
    <w:lvl w:ilvl="0" w:tplc="92D2252E">
      <w:start w:val="4"/>
      <w:numFmt w:val="upperRoman"/>
      <w:lvlText w:val="%1."/>
      <w:lvlJc w:val="left"/>
      <w:pPr>
        <w:ind w:left="5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377B2047"/>
    <w:multiLevelType w:val="hybridMultilevel"/>
    <w:tmpl w:val="E862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9A63E8"/>
    <w:multiLevelType w:val="hybridMultilevel"/>
    <w:tmpl w:val="523420E6"/>
    <w:lvl w:ilvl="0" w:tplc="5074C3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7280"/>
    <w:multiLevelType w:val="hybridMultilevel"/>
    <w:tmpl w:val="BA64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7E649F"/>
    <w:multiLevelType w:val="hybridMultilevel"/>
    <w:tmpl w:val="D358608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C57C00"/>
    <w:multiLevelType w:val="hybridMultilevel"/>
    <w:tmpl w:val="6B46D26E"/>
    <w:lvl w:ilvl="0" w:tplc="2A545FC4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8DD32ED"/>
    <w:multiLevelType w:val="hybridMultilevel"/>
    <w:tmpl w:val="DBFE47DC"/>
    <w:lvl w:ilvl="0" w:tplc="89924A1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FFB4663"/>
    <w:multiLevelType w:val="hybridMultilevel"/>
    <w:tmpl w:val="C68A2C96"/>
    <w:lvl w:ilvl="0" w:tplc="2C08AC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052"/>
    <w:rsid w:val="00023B53"/>
    <w:rsid w:val="00030B94"/>
    <w:rsid w:val="000321A9"/>
    <w:rsid w:val="0004067B"/>
    <w:rsid w:val="000427CE"/>
    <w:rsid w:val="00046651"/>
    <w:rsid w:val="00050CD9"/>
    <w:rsid w:val="00052CAC"/>
    <w:rsid w:val="00056243"/>
    <w:rsid w:val="000612A9"/>
    <w:rsid w:val="00075050"/>
    <w:rsid w:val="00076325"/>
    <w:rsid w:val="000807F8"/>
    <w:rsid w:val="000975D4"/>
    <w:rsid w:val="000A0744"/>
    <w:rsid w:val="000A5DDE"/>
    <w:rsid w:val="000A6F2B"/>
    <w:rsid w:val="000A7553"/>
    <w:rsid w:val="000B1568"/>
    <w:rsid w:val="000B4C59"/>
    <w:rsid w:val="000B5801"/>
    <w:rsid w:val="000C1149"/>
    <w:rsid w:val="000C56EB"/>
    <w:rsid w:val="000D25B3"/>
    <w:rsid w:val="000E402A"/>
    <w:rsid w:val="001006DC"/>
    <w:rsid w:val="00112B2E"/>
    <w:rsid w:val="001260F3"/>
    <w:rsid w:val="001268AB"/>
    <w:rsid w:val="00127D4B"/>
    <w:rsid w:val="00144F9A"/>
    <w:rsid w:val="00155C22"/>
    <w:rsid w:val="00160F4C"/>
    <w:rsid w:val="001622B9"/>
    <w:rsid w:val="00162685"/>
    <w:rsid w:val="0018095C"/>
    <w:rsid w:val="00186749"/>
    <w:rsid w:val="0019645D"/>
    <w:rsid w:val="001A20B0"/>
    <w:rsid w:val="001A3248"/>
    <w:rsid w:val="001A6B93"/>
    <w:rsid w:val="001B78F0"/>
    <w:rsid w:val="001C6E0B"/>
    <w:rsid w:val="001D13F4"/>
    <w:rsid w:val="001D45B1"/>
    <w:rsid w:val="001D4A33"/>
    <w:rsid w:val="001E1D87"/>
    <w:rsid w:val="001E26EE"/>
    <w:rsid w:val="001E2AE0"/>
    <w:rsid w:val="001F10FB"/>
    <w:rsid w:val="001F2AC6"/>
    <w:rsid w:val="001F59F1"/>
    <w:rsid w:val="00203554"/>
    <w:rsid w:val="00210B5B"/>
    <w:rsid w:val="00213447"/>
    <w:rsid w:val="0021477E"/>
    <w:rsid w:val="00223CC0"/>
    <w:rsid w:val="002320A9"/>
    <w:rsid w:val="0025089F"/>
    <w:rsid w:val="00254BC6"/>
    <w:rsid w:val="002568CF"/>
    <w:rsid w:val="00267F22"/>
    <w:rsid w:val="0027341F"/>
    <w:rsid w:val="0027348D"/>
    <w:rsid w:val="00277D92"/>
    <w:rsid w:val="002951BF"/>
    <w:rsid w:val="00296692"/>
    <w:rsid w:val="00296695"/>
    <w:rsid w:val="00297545"/>
    <w:rsid w:val="002A7370"/>
    <w:rsid w:val="002C0719"/>
    <w:rsid w:val="002C2BED"/>
    <w:rsid w:val="002C7774"/>
    <w:rsid w:val="002C7C84"/>
    <w:rsid w:val="002E133E"/>
    <w:rsid w:val="002E6FD9"/>
    <w:rsid w:val="002F0ABA"/>
    <w:rsid w:val="002F2C1F"/>
    <w:rsid w:val="002F68CF"/>
    <w:rsid w:val="0034039A"/>
    <w:rsid w:val="003630D0"/>
    <w:rsid w:val="00363D1F"/>
    <w:rsid w:val="0036492B"/>
    <w:rsid w:val="003654D8"/>
    <w:rsid w:val="0038311E"/>
    <w:rsid w:val="00384E19"/>
    <w:rsid w:val="003863E6"/>
    <w:rsid w:val="00386D0D"/>
    <w:rsid w:val="003B0968"/>
    <w:rsid w:val="003B47A2"/>
    <w:rsid w:val="003C29E9"/>
    <w:rsid w:val="003C57F8"/>
    <w:rsid w:val="003C621D"/>
    <w:rsid w:val="003D4C01"/>
    <w:rsid w:val="003E3A9B"/>
    <w:rsid w:val="003E61B2"/>
    <w:rsid w:val="003F57BD"/>
    <w:rsid w:val="004135F1"/>
    <w:rsid w:val="004272F8"/>
    <w:rsid w:val="00451720"/>
    <w:rsid w:val="004877D4"/>
    <w:rsid w:val="0049055E"/>
    <w:rsid w:val="004A4C2C"/>
    <w:rsid w:val="004C719D"/>
    <w:rsid w:val="004C79AD"/>
    <w:rsid w:val="004D26C6"/>
    <w:rsid w:val="004F05F4"/>
    <w:rsid w:val="004F3AFC"/>
    <w:rsid w:val="0050512B"/>
    <w:rsid w:val="00505618"/>
    <w:rsid w:val="00512CD2"/>
    <w:rsid w:val="00521BC4"/>
    <w:rsid w:val="005236D0"/>
    <w:rsid w:val="0054448C"/>
    <w:rsid w:val="00544643"/>
    <w:rsid w:val="005454EF"/>
    <w:rsid w:val="005508BA"/>
    <w:rsid w:val="00556C7A"/>
    <w:rsid w:val="005629A0"/>
    <w:rsid w:val="00575EB1"/>
    <w:rsid w:val="00577052"/>
    <w:rsid w:val="005804EE"/>
    <w:rsid w:val="00585C34"/>
    <w:rsid w:val="0058772A"/>
    <w:rsid w:val="00591F0E"/>
    <w:rsid w:val="005A60A5"/>
    <w:rsid w:val="005B2239"/>
    <w:rsid w:val="005B2540"/>
    <w:rsid w:val="005C50A0"/>
    <w:rsid w:val="005C69C9"/>
    <w:rsid w:val="005E10AF"/>
    <w:rsid w:val="005E12C8"/>
    <w:rsid w:val="005E375A"/>
    <w:rsid w:val="005E7E53"/>
    <w:rsid w:val="005F2F3E"/>
    <w:rsid w:val="006058B6"/>
    <w:rsid w:val="00607B67"/>
    <w:rsid w:val="00616D1E"/>
    <w:rsid w:val="00620AAB"/>
    <w:rsid w:val="00630FB0"/>
    <w:rsid w:val="00634460"/>
    <w:rsid w:val="00637EF7"/>
    <w:rsid w:val="006405D8"/>
    <w:rsid w:val="00644F24"/>
    <w:rsid w:val="0065351D"/>
    <w:rsid w:val="0065682B"/>
    <w:rsid w:val="00657B1A"/>
    <w:rsid w:val="0066501F"/>
    <w:rsid w:val="00665150"/>
    <w:rsid w:val="00683AA4"/>
    <w:rsid w:val="0068490C"/>
    <w:rsid w:val="00685D05"/>
    <w:rsid w:val="006904D3"/>
    <w:rsid w:val="00691173"/>
    <w:rsid w:val="006A03ED"/>
    <w:rsid w:val="006A2B8A"/>
    <w:rsid w:val="006A6EE6"/>
    <w:rsid w:val="006B2F00"/>
    <w:rsid w:val="006B7A54"/>
    <w:rsid w:val="006D6FF2"/>
    <w:rsid w:val="006D73F1"/>
    <w:rsid w:val="006E295D"/>
    <w:rsid w:val="006E3838"/>
    <w:rsid w:val="006F6237"/>
    <w:rsid w:val="006F7EA1"/>
    <w:rsid w:val="00703CC0"/>
    <w:rsid w:val="007119A0"/>
    <w:rsid w:val="0071669E"/>
    <w:rsid w:val="00720976"/>
    <w:rsid w:val="00727CAD"/>
    <w:rsid w:val="00765FE5"/>
    <w:rsid w:val="00780711"/>
    <w:rsid w:val="00781387"/>
    <w:rsid w:val="00783E4A"/>
    <w:rsid w:val="00785DB7"/>
    <w:rsid w:val="0079107A"/>
    <w:rsid w:val="00791824"/>
    <w:rsid w:val="00792BA3"/>
    <w:rsid w:val="007A30A2"/>
    <w:rsid w:val="007C2231"/>
    <w:rsid w:val="007D2371"/>
    <w:rsid w:val="007E11DA"/>
    <w:rsid w:val="007E5C58"/>
    <w:rsid w:val="007E5D81"/>
    <w:rsid w:val="007F47F0"/>
    <w:rsid w:val="00801B10"/>
    <w:rsid w:val="00805E0B"/>
    <w:rsid w:val="00810707"/>
    <w:rsid w:val="00815B59"/>
    <w:rsid w:val="00825304"/>
    <w:rsid w:val="00827A79"/>
    <w:rsid w:val="00843A6D"/>
    <w:rsid w:val="008461E7"/>
    <w:rsid w:val="008556E9"/>
    <w:rsid w:val="00863377"/>
    <w:rsid w:val="00876E17"/>
    <w:rsid w:val="008825CB"/>
    <w:rsid w:val="00883022"/>
    <w:rsid w:val="008A5CFB"/>
    <w:rsid w:val="008B3CD9"/>
    <w:rsid w:val="008D1667"/>
    <w:rsid w:val="008D3E69"/>
    <w:rsid w:val="008E0250"/>
    <w:rsid w:val="008E7499"/>
    <w:rsid w:val="008F117B"/>
    <w:rsid w:val="008F2362"/>
    <w:rsid w:val="008F28D7"/>
    <w:rsid w:val="008F4A80"/>
    <w:rsid w:val="008F612A"/>
    <w:rsid w:val="0090296C"/>
    <w:rsid w:val="00917E27"/>
    <w:rsid w:val="00920554"/>
    <w:rsid w:val="009272DF"/>
    <w:rsid w:val="00935AFE"/>
    <w:rsid w:val="00941BE9"/>
    <w:rsid w:val="00953CA0"/>
    <w:rsid w:val="00955F41"/>
    <w:rsid w:val="00960E23"/>
    <w:rsid w:val="00963D16"/>
    <w:rsid w:val="009825E9"/>
    <w:rsid w:val="00982B4A"/>
    <w:rsid w:val="00990ADE"/>
    <w:rsid w:val="00990CE1"/>
    <w:rsid w:val="009927FC"/>
    <w:rsid w:val="009953CC"/>
    <w:rsid w:val="009976C8"/>
    <w:rsid w:val="009A43C4"/>
    <w:rsid w:val="009B1515"/>
    <w:rsid w:val="009B2709"/>
    <w:rsid w:val="009B3B7C"/>
    <w:rsid w:val="009C5F27"/>
    <w:rsid w:val="009D0A03"/>
    <w:rsid w:val="009D7CBC"/>
    <w:rsid w:val="009E173F"/>
    <w:rsid w:val="009E3E74"/>
    <w:rsid w:val="009F7B4F"/>
    <w:rsid w:val="00A058E6"/>
    <w:rsid w:val="00A06836"/>
    <w:rsid w:val="00A11B5B"/>
    <w:rsid w:val="00A16F92"/>
    <w:rsid w:val="00A17EA5"/>
    <w:rsid w:val="00A206C1"/>
    <w:rsid w:val="00A215CB"/>
    <w:rsid w:val="00A343D6"/>
    <w:rsid w:val="00A41C97"/>
    <w:rsid w:val="00A500E3"/>
    <w:rsid w:val="00A5477E"/>
    <w:rsid w:val="00A556A6"/>
    <w:rsid w:val="00A65ED0"/>
    <w:rsid w:val="00A71F8F"/>
    <w:rsid w:val="00A73BF9"/>
    <w:rsid w:val="00A87F90"/>
    <w:rsid w:val="00A90E19"/>
    <w:rsid w:val="00A928BF"/>
    <w:rsid w:val="00AA47EE"/>
    <w:rsid w:val="00AA5671"/>
    <w:rsid w:val="00AA5CC1"/>
    <w:rsid w:val="00AA5E01"/>
    <w:rsid w:val="00AB43E2"/>
    <w:rsid w:val="00AB4D8D"/>
    <w:rsid w:val="00AB7944"/>
    <w:rsid w:val="00AC3580"/>
    <w:rsid w:val="00AC7AA2"/>
    <w:rsid w:val="00AE0896"/>
    <w:rsid w:val="00AE5D38"/>
    <w:rsid w:val="00AE7699"/>
    <w:rsid w:val="00B07173"/>
    <w:rsid w:val="00B1209E"/>
    <w:rsid w:val="00B20597"/>
    <w:rsid w:val="00B2484E"/>
    <w:rsid w:val="00B24F05"/>
    <w:rsid w:val="00B31D36"/>
    <w:rsid w:val="00B452E7"/>
    <w:rsid w:val="00B52DAF"/>
    <w:rsid w:val="00B70975"/>
    <w:rsid w:val="00B714AC"/>
    <w:rsid w:val="00B83215"/>
    <w:rsid w:val="00B83D91"/>
    <w:rsid w:val="00B923FA"/>
    <w:rsid w:val="00B957FB"/>
    <w:rsid w:val="00BA1831"/>
    <w:rsid w:val="00BA2161"/>
    <w:rsid w:val="00BA3CCE"/>
    <w:rsid w:val="00BE45CE"/>
    <w:rsid w:val="00C00154"/>
    <w:rsid w:val="00C04998"/>
    <w:rsid w:val="00C22BB1"/>
    <w:rsid w:val="00C261FC"/>
    <w:rsid w:val="00C34B04"/>
    <w:rsid w:val="00C360EF"/>
    <w:rsid w:val="00C40787"/>
    <w:rsid w:val="00C43512"/>
    <w:rsid w:val="00C46715"/>
    <w:rsid w:val="00C64596"/>
    <w:rsid w:val="00C72600"/>
    <w:rsid w:val="00C73415"/>
    <w:rsid w:val="00C813EB"/>
    <w:rsid w:val="00C86F94"/>
    <w:rsid w:val="00C87D0F"/>
    <w:rsid w:val="00C92667"/>
    <w:rsid w:val="00C9607D"/>
    <w:rsid w:val="00CA22DA"/>
    <w:rsid w:val="00CB22E2"/>
    <w:rsid w:val="00CB4BA3"/>
    <w:rsid w:val="00CB6AB2"/>
    <w:rsid w:val="00CC4F48"/>
    <w:rsid w:val="00CF034A"/>
    <w:rsid w:val="00CF246C"/>
    <w:rsid w:val="00CF47F0"/>
    <w:rsid w:val="00CF55A5"/>
    <w:rsid w:val="00D004DD"/>
    <w:rsid w:val="00D0512D"/>
    <w:rsid w:val="00D06856"/>
    <w:rsid w:val="00D1235F"/>
    <w:rsid w:val="00D1291A"/>
    <w:rsid w:val="00D300A0"/>
    <w:rsid w:val="00D34226"/>
    <w:rsid w:val="00D50BA0"/>
    <w:rsid w:val="00D57571"/>
    <w:rsid w:val="00D80960"/>
    <w:rsid w:val="00D8285B"/>
    <w:rsid w:val="00DA2FBE"/>
    <w:rsid w:val="00DA3D77"/>
    <w:rsid w:val="00DC16C9"/>
    <w:rsid w:val="00DD108A"/>
    <w:rsid w:val="00DD4C1A"/>
    <w:rsid w:val="00DD504C"/>
    <w:rsid w:val="00DD6E61"/>
    <w:rsid w:val="00DD7D12"/>
    <w:rsid w:val="00DF070C"/>
    <w:rsid w:val="00E11249"/>
    <w:rsid w:val="00E54700"/>
    <w:rsid w:val="00E61621"/>
    <w:rsid w:val="00E71805"/>
    <w:rsid w:val="00E73F62"/>
    <w:rsid w:val="00E927B8"/>
    <w:rsid w:val="00EB58AF"/>
    <w:rsid w:val="00EB7CC8"/>
    <w:rsid w:val="00EC03E3"/>
    <w:rsid w:val="00EC0D89"/>
    <w:rsid w:val="00ED710A"/>
    <w:rsid w:val="00EF74DD"/>
    <w:rsid w:val="00EF77D9"/>
    <w:rsid w:val="00F00080"/>
    <w:rsid w:val="00F06CA4"/>
    <w:rsid w:val="00F148B6"/>
    <w:rsid w:val="00F15E67"/>
    <w:rsid w:val="00F20575"/>
    <w:rsid w:val="00F216CE"/>
    <w:rsid w:val="00F35A2E"/>
    <w:rsid w:val="00F42C72"/>
    <w:rsid w:val="00F46178"/>
    <w:rsid w:val="00F47AAB"/>
    <w:rsid w:val="00F47E1E"/>
    <w:rsid w:val="00F50045"/>
    <w:rsid w:val="00F5025D"/>
    <w:rsid w:val="00F5556D"/>
    <w:rsid w:val="00F5603A"/>
    <w:rsid w:val="00F67317"/>
    <w:rsid w:val="00F729D9"/>
    <w:rsid w:val="00F733F7"/>
    <w:rsid w:val="00F9396F"/>
    <w:rsid w:val="00F9585B"/>
    <w:rsid w:val="00FB5C4D"/>
    <w:rsid w:val="00FC2C98"/>
    <w:rsid w:val="00FD0B78"/>
    <w:rsid w:val="00FD3F96"/>
    <w:rsid w:val="00FD55C1"/>
    <w:rsid w:val="00FD62F2"/>
    <w:rsid w:val="00FE0CBD"/>
    <w:rsid w:val="00FE5C9E"/>
    <w:rsid w:val="00FE5D88"/>
    <w:rsid w:val="00FF5352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  <o:rules v:ext="edit">
        <o:r id="V:Rule1" type="connector" idref="#Прямая со стрелкой 12"/>
        <o:r id="V:Rule2" type="connector" idref="#Прямая со стрелкой 3"/>
        <o:r id="V:Rule3" type="connector" idref="#Прямая со стрелкой 11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1209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502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502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025D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4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39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3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94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94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94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94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947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94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9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94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9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inniki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smsp-os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3393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2016-04-06T08:46:00Z</cp:lastPrinted>
  <dcterms:created xsi:type="dcterms:W3CDTF">2016-04-05T03:42:00Z</dcterms:created>
  <dcterms:modified xsi:type="dcterms:W3CDTF">2016-04-20T09:06:00Z</dcterms:modified>
</cp:coreProperties>
</file>