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4F" w:rsidRDefault="0097034F" w:rsidP="007D5515">
      <w:pPr>
        <w:pStyle w:val="ConsPlusNormal"/>
        <w:jc w:val="center"/>
        <w:outlineLvl w:val="0"/>
        <w:rPr>
          <w:rFonts w:ascii="Times New Roman" w:hAnsi="Times New Roman" w:cs="Times New Roman"/>
          <w:sz w:val="24"/>
          <w:szCs w:val="24"/>
        </w:rPr>
      </w:pPr>
    </w:p>
    <w:p w:rsidR="00634F49" w:rsidRPr="00A441FD" w:rsidRDefault="006E1B98">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1 </w:t>
      </w:r>
    </w:p>
    <w:p w:rsidR="00634F49" w:rsidRPr="00A441FD" w:rsidRDefault="00A441FD">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 xml:space="preserve"> постановлением</w:t>
      </w:r>
      <w:r w:rsidR="00634F49" w:rsidRPr="00A441FD">
        <w:rPr>
          <w:rFonts w:ascii="Times New Roman" w:hAnsi="Times New Roman" w:cs="Times New Roman"/>
          <w:sz w:val="24"/>
          <w:szCs w:val="24"/>
        </w:rPr>
        <w:t xml:space="preserve"> администрации</w:t>
      </w:r>
    </w:p>
    <w:p w:rsidR="00634F49" w:rsidRPr="00A441FD" w:rsidRDefault="00634F49">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Осинниковского городского округа</w:t>
      </w:r>
    </w:p>
    <w:p w:rsidR="00634F49" w:rsidRPr="00873F4D" w:rsidRDefault="00634F49">
      <w:pPr>
        <w:pStyle w:val="ConsPlusNormal"/>
        <w:jc w:val="right"/>
        <w:rPr>
          <w:rFonts w:ascii="Times New Roman" w:hAnsi="Times New Roman" w:cs="Times New Roman"/>
          <w:sz w:val="24"/>
          <w:szCs w:val="24"/>
          <w:u w:val="single"/>
        </w:rPr>
      </w:pPr>
      <w:r w:rsidRPr="00873F4D">
        <w:rPr>
          <w:rFonts w:ascii="Times New Roman" w:hAnsi="Times New Roman" w:cs="Times New Roman"/>
          <w:sz w:val="24"/>
          <w:szCs w:val="24"/>
          <w:u w:val="single"/>
        </w:rPr>
        <w:t xml:space="preserve">от </w:t>
      </w:r>
      <w:r w:rsidR="00873F4D" w:rsidRPr="00873F4D">
        <w:rPr>
          <w:rFonts w:ascii="Times New Roman" w:hAnsi="Times New Roman" w:cs="Times New Roman"/>
          <w:sz w:val="24"/>
          <w:szCs w:val="24"/>
          <w:u w:val="single"/>
        </w:rPr>
        <w:t>04.04.2017г.</w:t>
      </w:r>
      <w:r w:rsidRPr="00873F4D">
        <w:rPr>
          <w:rFonts w:ascii="Times New Roman" w:hAnsi="Times New Roman" w:cs="Times New Roman"/>
          <w:sz w:val="24"/>
          <w:szCs w:val="24"/>
          <w:u w:val="single"/>
        </w:rPr>
        <w:t xml:space="preserve"> </w:t>
      </w:r>
      <w:r w:rsidR="00092CD4" w:rsidRPr="00873F4D">
        <w:rPr>
          <w:rFonts w:ascii="Times New Roman" w:hAnsi="Times New Roman" w:cs="Times New Roman"/>
          <w:sz w:val="24"/>
          <w:szCs w:val="24"/>
          <w:u w:val="single"/>
        </w:rPr>
        <w:t xml:space="preserve">№ </w:t>
      </w:r>
      <w:r w:rsidR="00873F4D" w:rsidRPr="00873F4D">
        <w:rPr>
          <w:rFonts w:ascii="Times New Roman" w:hAnsi="Times New Roman" w:cs="Times New Roman"/>
          <w:sz w:val="24"/>
          <w:szCs w:val="24"/>
          <w:u w:val="single"/>
        </w:rPr>
        <w:t>203-нп</w:t>
      </w:r>
    </w:p>
    <w:p w:rsidR="00092CD4" w:rsidRPr="00A441FD" w:rsidRDefault="00092CD4">
      <w:pPr>
        <w:pStyle w:val="ConsPlusNormal"/>
        <w:jc w:val="right"/>
        <w:rPr>
          <w:rFonts w:ascii="Times New Roman" w:hAnsi="Times New Roman" w:cs="Times New Roman"/>
          <w:sz w:val="24"/>
          <w:szCs w:val="24"/>
        </w:rPr>
      </w:pPr>
    </w:p>
    <w:p w:rsidR="00092CD4" w:rsidRPr="00A441FD" w:rsidRDefault="00092CD4">
      <w:pPr>
        <w:pStyle w:val="ConsPlusNormal"/>
        <w:jc w:val="right"/>
        <w:rPr>
          <w:rFonts w:ascii="Times New Roman" w:hAnsi="Times New Roman" w:cs="Times New Roman"/>
          <w:sz w:val="24"/>
          <w:szCs w:val="24"/>
        </w:rPr>
      </w:pPr>
    </w:p>
    <w:p w:rsidR="00634F49" w:rsidRPr="00A441FD" w:rsidRDefault="00634F49">
      <w:pPr>
        <w:pStyle w:val="ConsPlusNormal"/>
        <w:ind w:firstLine="540"/>
        <w:jc w:val="both"/>
      </w:pPr>
    </w:p>
    <w:p w:rsidR="00092CD4" w:rsidRPr="00A441FD" w:rsidRDefault="00092CD4" w:rsidP="00092CD4">
      <w:pPr>
        <w:pStyle w:val="ConsPlusTitle"/>
        <w:ind w:left="-567" w:right="-284"/>
        <w:jc w:val="center"/>
        <w:rPr>
          <w:rFonts w:ascii="Times New Roman" w:hAnsi="Times New Roman" w:cs="Times New Roman"/>
          <w:sz w:val="24"/>
          <w:szCs w:val="24"/>
        </w:rPr>
      </w:pPr>
      <w:bookmarkStart w:id="0" w:name="P38"/>
      <w:bookmarkEnd w:id="0"/>
      <w:r w:rsidRPr="00A441FD">
        <w:rPr>
          <w:rFonts w:ascii="Times New Roman" w:hAnsi="Times New Roman" w:cs="Times New Roman"/>
          <w:sz w:val="24"/>
          <w:szCs w:val="24"/>
        </w:rPr>
        <w:t>АДМИНИСТРАТИВНЫЙ РЕГЛАМЕНТ</w:t>
      </w:r>
    </w:p>
    <w:p w:rsidR="00092CD4" w:rsidRPr="00A441FD" w:rsidRDefault="00092CD4" w:rsidP="00092CD4">
      <w:pPr>
        <w:pStyle w:val="ConsPlusTitle"/>
        <w:jc w:val="center"/>
        <w:rPr>
          <w:rFonts w:ascii="Times New Roman" w:hAnsi="Times New Roman" w:cs="Times New Roman"/>
          <w:sz w:val="24"/>
          <w:szCs w:val="24"/>
        </w:rPr>
      </w:pPr>
      <w:r w:rsidRPr="00A441FD">
        <w:rPr>
          <w:rFonts w:ascii="Times New Roman" w:hAnsi="Times New Roman" w:cs="Times New Roman"/>
          <w:sz w:val="24"/>
          <w:szCs w:val="24"/>
        </w:rPr>
        <w:t>ПО ПРЕДОСТАВЛЕНИЮ МУНИЦИПАЛЬНОЙ УСЛУГИ "ПРЕДОСТАВЛЕНИЕ ЗЕМЕЛЬНЫХ УЧАСТКОВ,  НАХОДЯЩИХСЯ В СОБСТВЕННОСТИ  МУНИЦИПАЛЬНОГО ОБРАЗОВАНИЯ – ОСИННИКОВСКИЙ ГОРОДСКОЙ ОКРУГ, ФИЗИЧЕСКИМ ЛИЦАМ"</w:t>
      </w:r>
    </w:p>
    <w:p w:rsidR="00634F49" w:rsidRPr="00A441FD" w:rsidRDefault="00634F49">
      <w:pPr>
        <w:pStyle w:val="ConsPlusTitle"/>
        <w:jc w:val="center"/>
      </w:pPr>
    </w:p>
    <w:p w:rsidR="00634F49" w:rsidRPr="00A441FD" w:rsidRDefault="00634F49">
      <w:pPr>
        <w:pStyle w:val="ConsPlusNormal"/>
        <w:ind w:firstLine="540"/>
        <w:jc w:val="both"/>
      </w:pPr>
    </w:p>
    <w:p w:rsidR="00634F49" w:rsidRPr="00A441FD" w:rsidRDefault="00634F49">
      <w:pPr>
        <w:pStyle w:val="ConsPlusNormal"/>
        <w:jc w:val="center"/>
        <w:outlineLvl w:val="1"/>
        <w:rPr>
          <w:rFonts w:ascii="Times New Roman" w:hAnsi="Times New Roman" w:cs="Times New Roman"/>
          <w:b/>
          <w:sz w:val="24"/>
          <w:szCs w:val="24"/>
        </w:rPr>
      </w:pPr>
      <w:r w:rsidRPr="00A441FD">
        <w:rPr>
          <w:rFonts w:ascii="Times New Roman" w:hAnsi="Times New Roman" w:cs="Times New Roman"/>
          <w:b/>
          <w:sz w:val="24"/>
          <w:szCs w:val="24"/>
        </w:rPr>
        <w:t>1. Общие положения</w:t>
      </w:r>
    </w:p>
    <w:p w:rsidR="00634F49" w:rsidRPr="00A441FD" w:rsidRDefault="00634F49">
      <w:pPr>
        <w:pStyle w:val="ConsPlusNormal"/>
        <w:ind w:firstLine="540"/>
        <w:jc w:val="both"/>
      </w:pPr>
    </w:p>
    <w:p w:rsidR="00634F49" w:rsidRPr="00A441FD" w:rsidRDefault="00634F49" w:rsidP="009B564D">
      <w:pPr>
        <w:pStyle w:val="ConsPlusNormal"/>
        <w:ind w:left="-567" w:firstLine="567"/>
        <w:jc w:val="center"/>
        <w:rPr>
          <w:rFonts w:ascii="Times New Roman" w:hAnsi="Times New Roman" w:cs="Times New Roman"/>
          <w:sz w:val="24"/>
          <w:szCs w:val="24"/>
        </w:rPr>
      </w:pPr>
      <w:r w:rsidRPr="00A441FD">
        <w:rPr>
          <w:rFonts w:ascii="Times New Roman" w:hAnsi="Times New Roman" w:cs="Times New Roman"/>
          <w:sz w:val="24"/>
          <w:szCs w:val="24"/>
        </w:rPr>
        <w:t>1.1. Предмет регулирования административного регламента.</w:t>
      </w:r>
    </w:p>
    <w:p w:rsidR="00634F49" w:rsidRPr="00A441FD" w:rsidRDefault="00634F49" w:rsidP="000173A9">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sz w:val="24"/>
          <w:szCs w:val="24"/>
        </w:rPr>
        <w:t xml:space="preserve">1.1.1. </w:t>
      </w:r>
      <w:r w:rsidR="00092CD4" w:rsidRPr="00A441FD">
        <w:rPr>
          <w:rFonts w:ascii="Times New Roman" w:hAnsi="Times New Roman" w:cs="Times New Roman"/>
          <w:sz w:val="24"/>
          <w:szCs w:val="24"/>
        </w:rPr>
        <w:t>Административный регламент по предоставлению муниципальной услуги "Предоставление земельных участков</w:t>
      </w:r>
      <w:r w:rsidR="00275D77" w:rsidRPr="00A441FD">
        <w:rPr>
          <w:rFonts w:ascii="Times New Roman" w:hAnsi="Times New Roman" w:cs="Times New Roman"/>
          <w:sz w:val="24"/>
          <w:szCs w:val="24"/>
        </w:rPr>
        <w:t>,</w:t>
      </w:r>
      <w:r w:rsidR="00092CD4" w:rsidRPr="00A441FD">
        <w:rPr>
          <w:rFonts w:ascii="Times New Roman" w:hAnsi="Times New Roman" w:cs="Times New Roman"/>
          <w:sz w:val="24"/>
          <w:szCs w:val="24"/>
        </w:rPr>
        <w:t xml:space="preserve"> находящихся в собственности  муниципального образования - Осинниковский городской округ, </w:t>
      </w:r>
      <w:r w:rsidRPr="00A441FD">
        <w:rPr>
          <w:rFonts w:ascii="Times New Roman" w:hAnsi="Times New Roman" w:cs="Times New Roman"/>
          <w:sz w:val="24"/>
          <w:szCs w:val="24"/>
        </w:rPr>
        <w:t>физическим лицам</w:t>
      </w:r>
      <w:r w:rsidR="00092CD4" w:rsidRPr="00A441FD">
        <w:rPr>
          <w:rFonts w:ascii="Times New Roman" w:hAnsi="Times New Roman" w:cs="Times New Roman"/>
          <w:sz w:val="24"/>
          <w:szCs w:val="24"/>
        </w:rPr>
        <w:t>"</w:t>
      </w:r>
      <w:r w:rsidRPr="00A441FD">
        <w:rPr>
          <w:rFonts w:ascii="Times New Roman" w:hAnsi="Times New Roman" w:cs="Times New Roman"/>
          <w:sz w:val="24"/>
          <w:szCs w:val="24"/>
        </w:rPr>
        <w:t xml:space="preserve"> (далее - административный регламент) определяет сроки и последовательность административных процедур и административных действий </w:t>
      </w:r>
      <w:r w:rsidR="00092CD4" w:rsidRPr="00A441FD">
        <w:rPr>
          <w:rFonts w:ascii="Times New Roman" w:hAnsi="Times New Roman" w:cs="Times New Roman"/>
          <w:sz w:val="24"/>
          <w:szCs w:val="24"/>
        </w:rPr>
        <w:t xml:space="preserve">Муниципального казенного учреждения «Комитет по управлению муниципальным имуществом» Осинниковского городского округа (далее - Комитет) при осуществлении полномочий по предоставлению муниципальной услуги по предоставлению земельных участков, находящихся в собственности  муниципального образования - Осинниковский городской округ, </w:t>
      </w:r>
      <w:r w:rsidR="009E6DDF" w:rsidRPr="00A441FD">
        <w:rPr>
          <w:rFonts w:ascii="Times New Roman" w:hAnsi="Times New Roman" w:cs="Times New Roman"/>
          <w:sz w:val="24"/>
          <w:szCs w:val="24"/>
        </w:rPr>
        <w:t xml:space="preserve">физическим лицам </w:t>
      </w:r>
      <w:r w:rsidR="00092CD4" w:rsidRPr="00A441FD">
        <w:rPr>
          <w:rFonts w:ascii="Times New Roman" w:hAnsi="Times New Roman" w:cs="Times New Roman"/>
          <w:sz w:val="24"/>
          <w:szCs w:val="24"/>
        </w:rPr>
        <w:t>(далее - муниципальная услуга).</w:t>
      </w:r>
    </w:p>
    <w:p w:rsidR="00634F49" w:rsidRPr="00A441FD" w:rsidRDefault="00634F49" w:rsidP="009E6DDF">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sz w:val="24"/>
          <w:szCs w:val="24"/>
        </w:rPr>
        <w:t xml:space="preserve">1.1.2. Настоящий административный регламент регулирует отношения по предоставлению земельных участков, </w:t>
      </w:r>
      <w:r w:rsidR="00275D77" w:rsidRPr="00A441FD">
        <w:rPr>
          <w:rFonts w:ascii="Times New Roman" w:hAnsi="Times New Roman" w:cs="Times New Roman"/>
          <w:sz w:val="24"/>
          <w:szCs w:val="24"/>
        </w:rPr>
        <w:t>находящихся в собственности  муниципального образования - Осинниковский городской округ, физическим лицам</w:t>
      </w:r>
      <w:r w:rsidRPr="00A441FD">
        <w:rPr>
          <w:rFonts w:ascii="Times New Roman" w:hAnsi="Times New Roman" w:cs="Times New Roman"/>
          <w:sz w:val="24"/>
          <w:szCs w:val="24"/>
        </w:rPr>
        <w:t>:</w:t>
      </w:r>
    </w:p>
    <w:p w:rsidR="00634F49" w:rsidRPr="00A441FD" w:rsidRDefault="00634F49" w:rsidP="009E6DDF">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sz w:val="24"/>
          <w:szCs w:val="24"/>
        </w:rPr>
        <w:t>1) на торгах;</w:t>
      </w:r>
    </w:p>
    <w:p w:rsidR="00634F49" w:rsidRPr="00A441FD" w:rsidRDefault="00634F49" w:rsidP="009E6DDF">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sz w:val="24"/>
          <w:szCs w:val="24"/>
        </w:rPr>
        <w:t>2) без проведения торгов;</w:t>
      </w:r>
    </w:p>
    <w:p w:rsidR="00634F49" w:rsidRPr="00A441FD" w:rsidRDefault="00634F49" w:rsidP="009E6DDF">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sz w:val="24"/>
          <w:szCs w:val="24"/>
        </w:rPr>
        <w:t>3) особенности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w:t>
      </w:r>
    </w:p>
    <w:p w:rsidR="00634F49" w:rsidRPr="00A441FD" w:rsidRDefault="00634F49" w:rsidP="009E6DDF">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sz w:val="24"/>
          <w:szCs w:val="24"/>
        </w:rPr>
        <w:t>4) особенности предоставления земельных участков для ведения садоводства из земельных участков, ранее предоставленных некоммерческим объединениям либо иным организациям, членом которых является заявитель;</w:t>
      </w:r>
    </w:p>
    <w:p w:rsidR="00634F49" w:rsidRPr="00A441FD" w:rsidRDefault="00634F49" w:rsidP="009E6DDF">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sz w:val="24"/>
          <w:szCs w:val="24"/>
        </w:rPr>
        <w:t>5) выдача распоряжения о постановке земельного участка на государственный кадастровый учет.</w:t>
      </w:r>
    </w:p>
    <w:p w:rsidR="009B564D" w:rsidRPr="00A441FD" w:rsidRDefault="00634F49" w:rsidP="009E6DDF">
      <w:pPr>
        <w:pStyle w:val="ConsPlusNormal"/>
        <w:ind w:left="-567" w:right="-1" w:firstLine="567"/>
        <w:jc w:val="both"/>
        <w:rPr>
          <w:rFonts w:ascii="Times New Roman" w:hAnsi="Times New Roman" w:cs="Times New Roman"/>
          <w:sz w:val="24"/>
          <w:szCs w:val="24"/>
        </w:rPr>
      </w:pPr>
      <w:r w:rsidRPr="006150AA">
        <w:rPr>
          <w:rFonts w:ascii="Times New Roman" w:hAnsi="Times New Roman" w:cs="Times New Roman"/>
          <w:sz w:val="24"/>
          <w:szCs w:val="24"/>
        </w:rPr>
        <w:t>1.2. Заявителями на получение муниципальной у</w:t>
      </w:r>
      <w:r w:rsidR="00006936" w:rsidRPr="006150AA">
        <w:rPr>
          <w:rFonts w:ascii="Times New Roman" w:hAnsi="Times New Roman" w:cs="Times New Roman"/>
          <w:sz w:val="24"/>
          <w:szCs w:val="24"/>
        </w:rPr>
        <w:t>слуги являются физические лица.</w:t>
      </w:r>
    </w:p>
    <w:p w:rsidR="009B564D" w:rsidRPr="00A441FD" w:rsidRDefault="00634F49" w:rsidP="008E6070">
      <w:pPr>
        <w:pStyle w:val="ConsPlusNormal"/>
        <w:ind w:left="-567" w:right="-1" w:firstLine="567"/>
        <w:rPr>
          <w:rFonts w:ascii="Times New Roman" w:hAnsi="Times New Roman" w:cs="Times New Roman"/>
          <w:sz w:val="24"/>
          <w:szCs w:val="24"/>
        </w:rPr>
      </w:pPr>
      <w:r w:rsidRPr="00A441FD">
        <w:rPr>
          <w:rFonts w:ascii="Times New Roman" w:hAnsi="Times New Roman" w:cs="Times New Roman"/>
          <w:sz w:val="24"/>
          <w:szCs w:val="24"/>
        </w:rPr>
        <w:t>1.3. Требования к информированию о порядке предоставления муниципальной услуги.</w:t>
      </w:r>
    </w:p>
    <w:p w:rsidR="009E6DDF" w:rsidRPr="00A441FD" w:rsidRDefault="00634F49" w:rsidP="009E6DDF">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sz w:val="24"/>
          <w:szCs w:val="24"/>
        </w:rPr>
        <w:t xml:space="preserve">1.3.1. Предоставление муниципальной услуги осуществляется </w:t>
      </w:r>
      <w:r w:rsidR="009E6DDF" w:rsidRPr="00A441FD">
        <w:rPr>
          <w:rFonts w:ascii="Times New Roman" w:hAnsi="Times New Roman" w:cs="Times New Roman"/>
          <w:sz w:val="24"/>
          <w:szCs w:val="24"/>
        </w:rPr>
        <w:t xml:space="preserve">Муниципальным казенным учреждением «Комитет по управлению муниципальным имуществом» Осинниковского городского округа (далее – Комитет). </w:t>
      </w:r>
    </w:p>
    <w:p w:rsidR="000173A9" w:rsidRPr="00A441FD" w:rsidRDefault="00634F49" w:rsidP="000173A9">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sz w:val="24"/>
          <w:szCs w:val="24"/>
        </w:rPr>
        <w:t>Местонахождение Комитета</w:t>
      </w:r>
      <w:r w:rsidR="000173A9" w:rsidRPr="00A441FD">
        <w:rPr>
          <w:rFonts w:ascii="Times New Roman" w:hAnsi="Times New Roman" w:cs="Times New Roman"/>
          <w:sz w:val="24"/>
          <w:szCs w:val="24"/>
        </w:rPr>
        <w:t>:</w:t>
      </w:r>
      <w:r w:rsidRPr="00A441FD">
        <w:rPr>
          <w:rFonts w:ascii="Times New Roman" w:hAnsi="Times New Roman" w:cs="Times New Roman"/>
          <w:sz w:val="24"/>
          <w:szCs w:val="24"/>
        </w:rPr>
        <w:t xml:space="preserve"> </w:t>
      </w:r>
    </w:p>
    <w:p w:rsidR="000173A9" w:rsidRPr="00A441FD" w:rsidRDefault="000173A9" w:rsidP="000173A9">
      <w:pPr>
        <w:pStyle w:val="ConsPlusNormal"/>
        <w:ind w:left="-567" w:right="-284"/>
        <w:jc w:val="both"/>
        <w:rPr>
          <w:rFonts w:ascii="Times New Roman" w:hAnsi="Times New Roman" w:cs="Times New Roman"/>
          <w:sz w:val="24"/>
          <w:szCs w:val="24"/>
        </w:rPr>
      </w:pPr>
      <w:r w:rsidRPr="00A441FD">
        <w:rPr>
          <w:rFonts w:ascii="Times New Roman" w:hAnsi="Times New Roman" w:cs="Times New Roman"/>
          <w:sz w:val="24"/>
          <w:szCs w:val="24"/>
        </w:rPr>
        <w:t>652811, Кемеровская область, г. Осинники, ул. Советская, дом 17.</w:t>
      </w:r>
    </w:p>
    <w:p w:rsidR="000173A9" w:rsidRPr="00A441FD" w:rsidRDefault="000173A9" w:rsidP="000173A9">
      <w:pPr>
        <w:pStyle w:val="ConsPlusNormal"/>
        <w:ind w:left="-567" w:right="-284"/>
        <w:jc w:val="both"/>
        <w:rPr>
          <w:rFonts w:ascii="Times New Roman" w:hAnsi="Times New Roman" w:cs="Times New Roman"/>
          <w:sz w:val="24"/>
          <w:szCs w:val="24"/>
        </w:rPr>
      </w:pPr>
      <w:r w:rsidRPr="00A441FD">
        <w:rPr>
          <w:rFonts w:ascii="Times New Roman" w:hAnsi="Times New Roman" w:cs="Times New Roman"/>
          <w:sz w:val="24"/>
          <w:szCs w:val="24"/>
        </w:rPr>
        <w:t>Справочные телефоны: 8(38471) 4-35-13; факс 4-67-76.</w:t>
      </w:r>
    </w:p>
    <w:p w:rsidR="000173A9" w:rsidRDefault="000173A9" w:rsidP="000173A9">
      <w:pPr>
        <w:pStyle w:val="ConsPlusNormal"/>
        <w:ind w:left="-567" w:right="-284"/>
        <w:jc w:val="both"/>
        <w:rPr>
          <w:rFonts w:ascii="Times New Roman" w:hAnsi="Times New Roman" w:cs="Times New Roman"/>
          <w:sz w:val="24"/>
          <w:szCs w:val="24"/>
        </w:rPr>
      </w:pPr>
      <w:r w:rsidRPr="00A441FD">
        <w:rPr>
          <w:rFonts w:ascii="Times New Roman" w:hAnsi="Times New Roman" w:cs="Times New Roman"/>
          <w:sz w:val="24"/>
          <w:szCs w:val="24"/>
        </w:rPr>
        <w:t>Почтовый адрес: 652811, Кемеровская обл., г. Осинники, ул. Советская, дом 17.</w:t>
      </w:r>
    </w:p>
    <w:p w:rsidR="002D5ADD" w:rsidRPr="00B83B8C" w:rsidRDefault="006115FA" w:rsidP="006115FA">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График работы Комитета</w:t>
      </w:r>
      <w:r w:rsidR="002D5ADD" w:rsidRPr="00B83B8C">
        <w:rPr>
          <w:rFonts w:ascii="Times New Roman" w:hAnsi="Times New Roman" w:cs="Times New Roman"/>
          <w:sz w:val="24"/>
          <w:szCs w:val="24"/>
        </w:rPr>
        <w:t>:</w:t>
      </w:r>
    </w:p>
    <w:p w:rsidR="002D5ADD" w:rsidRPr="00B83B8C" w:rsidRDefault="002D5ADD" w:rsidP="002D5ADD">
      <w:pPr>
        <w:pStyle w:val="ConsPlusNormal"/>
        <w:ind w:left="-567"/>
        <w:jc w:val="both"/>
        <w:rPr>
          <w:rFonts w:ascii="Times New Roman" w:hAnsi="Times New Roman" w:cs="Times New Roman"/>
          <w:sz w:val="24"/>
          <w:szCs w:val="24"/>
        </w:rPr>
      </w:pPr>
      <w:r w:rsidRPr="00B83B8C">
        <w:rPr>
          <w:rFonts w:ascii="Times New Roman" w:hAnsi="Times New Roman" w:cs="Times New Roman"/>
          <w:sz w:val="24"/>
          <w:szCs w:val="24"/>
        </w:rPr>
        <w:t>понедельник - четверг с 08-00 до 17-00,</w:t>
      </w:r>
      <w:r>
        <w:rPr>
          <w:rFonts w:ascii="Times New Roman" w:hAnsi="Times New Roman" w:cs="Times New Roman"/>
          <w:sz w:val="24"/>
          <w:szCs w:val="24"/>
        </w:rPr>
        <w:t xml:space="preserve"> </w:t>
      </w:r>
      <w:r w:rsidRPr="00B83B8C">
        <w:rPr>
          <w:rFonts w:ascii="Times New Roman" w:hAnsi="Times New Roman" w:cs="Times New Roman"/>
          <w:sz w:val="24"/>
          <w:szCs w:val="24"/>
        </w:rPr>
        <w:t>пятница с 08-00 до 14-00;</w:t>
      </w:r>
      <w:r w:rsidR="006115FA">
        <w:rPr>
          <w:rFonts w:ascii="Times New Roman" w:hAnsi="Times New Roman" w:cs="Times New Roman"/>
          <w:sz w:val="24"/>
          <w:szCs w:val="24"/>
        </w:rPr>
        <w:t xml:space="preserve"> </w:t>
      </w:r>
      <w:r w:rsidRPr="00B83B8C">
        <w:rPr>
          <w:rFonts w:ascii="Times New Roman" w:hAnsi="Times New Roman" w:cs="Times New Roman"/>
          <w:sz w:val="24"/>
          <w:szCs w:val="24"/>
        </w:rPr>
        <w:t>перерыв с 12-00 до 13-00.</w:t>
      </w:r>
    </w:p>
    <w:p w:rsidR="000173A9" w:rsidRDefault="000173A9" w:rsidP="002D5ADD">
      <w:pPr>
        <w:pStyle w:val="a4"/>
        <w:spacing w:before="0" w:beforeAutospacing="0" w:after="0" w:afterAutospacing="0"/>
        <w:ind w:left="-567" w:right="-284"/>
      </w:pPr>
      <w:r w:rsidRPr="002D5ADD">
        <w:t xml:space="preserve">График </w:t>
      </w:r>
      <w:r w:rsidR="006115FA">
        <w:t>приема Руководителя</w:t>
      </w:r>
      <w:r w:rsidRPr="002D5ADD">
        <w:t xml:space="preserve">: </w:t>
      </w:r>
      <w:r w:rsidR="006115FA">
        <w:t>вторник, четверг</w:t>
      </w:r>
      <w:r w:rsidRPr="002D5ADD">
        <w:t xml:space="preserve"> </w:t>
      </w:r>
      <w:r w:rsidR="006115FA">
        <w:t xml:space="preserve">с 10-00 </w:t>
      </w:r>
      <w:r w:rsidRPr="002D5ADD">
        <w:t>часов</w:t>
      </w:r>
      <w:r w:rsidR="006115FA">
        <w:t xml:space="preserve"> до 12-00 часов (кабинет № 8).</w:t>
      </w:r>
    </w:p>
    <w:p w:rsidR="006115FA" w:rsidRPr="00A441FD" w:rsidRDefault="006115FA" w:rsidP="006115FA">
      <w:pPr>
        <w:pStyle w:val="a4"/>
        <w:spacing w:before="0" w:beforeAutospacing="0" w:after="0" w:afterAutospacing="0"/>
        <w:ind w:left="-567" w:right="-284"/>
      </w:pPr>
      <w:r w:rsidRPr="00A441FD">
        <w:t>Прием ЗАЯВЛЕНИЙ: 1 этаж кабинет № 10 (приемная).</w:t>
      </w:r>
    </w:p>
    <w:p w:rsidR="006115FA" w:rsidRPr="00A441FD" w:rsidRDefault="006115FA" w:rsidP="002D5ADD">
      <w:pPr>
        <w:pStyle w:val="a4"/>
        <w:spacing w:before="0" w:beforeAutospacing="0" w:after="0" w:afterAutospacing="0"/>
        <w:ind w:left="-567" w:right="-284"/>
      </w:pPr>
    </w:p>
    <w:p w:rsidR="000173A9" w:rsidRPr="00A441FD" w:rsidRDefault="000173A9" w:rsidP="000173A9">
      <w:pPr>
        <w:pStyle w:val="a4"/>
        <w:spacing w:before="0" w:beforeAutospacing="0" w:after="0" w:afterAutospacing="0"/>
        <w:ind w:left="-567" w:right="-284"/>
      </w:pPr>
      <w:r w:rsidRPr="00A441FD">
        <w:t>Телефон для справок: 8</w:t>
      </w:r>
      <w:r w:rsidRPr="00A441FD">
        <w:rPr>
          <w:shd w:val="clear" w:color="auto" w:fill="FFFFFF"/>
        </w:rPr>
        <w:t>(38471)</w:t>
      </w:r>
      <w:r w:rsidRPr="00A441FD">
        <w:t xml:space="preserve"> 4-67-76 </w:t>
      </w:r>
      <w:r w:rsidRPr="00A441FD">
        <w:rPr>
          <w:shd w:val="clear" w:color="auto" w:fill="FFFFFF"/>
        </w:rPr>
        <w:t xml:space="preserve"> </w:t>
      </w:r>
      <w:r w:rsidRPr="00A441FD">
        <w:t>факс: 8</w:t>
      </w:r>
      <w:r w:rsidRPr="00A441FD">
        <w:rPr>
          <w:shd w:val="clear" w:color="auto" w:fill="FFFFFF"/>
        </w:rPr>
        <w:t xml:space="preserve">(38471) </w:t>
      </w:r>
      <w:r w:rsidRPr="00A441FD">
        <w:t xml:space="preserve">  4-67-76 </w:t>
      </w:r>
    </w:p>
    <w:p w:rsidR="000173A9" w:rsidRPr="00A441FD" w:rsidRDefault="000173A9" w:rsidP="000173A9">
      <w:pPr>
        <w:ind w:left="-567" w:right="-284"/>
      </w:pPr>
      <w:r w:rsidRPr="00A441FD">
        <w:rPr>
          <w:lang w:val="en-US"/>
        </w:rPr>
        <w:lastRenderedPageBreak/>
        <w:t>e</w:t>
      </w:r>
      <w:r w:rsidRPr="006115FA">
        <w:t>-</w:t>
      </w:r>
      <w:r w:rsidRPr="00A441FD">
        <w:rPr>
          <w:lang w:val="en-US"/>
        </w:rPr>
        <w:t>mail</w:t>
      </w:r>
      <w:r w:rsidRPr="006115FA">
        <w:t>:.</w:t>
      </w:r>
      <w:r w:rsidRPr="006115FA">
        <w:rPr>
          <w:b/>
        </w:rPr>
        <w:t xml:space="preserve"> </w:t>
      </w:r>
      <w:hyperlink r:id="rId7" w:history="1">
        <w:r w:rsidRPr="00A441FD">
          <w:rPr>
            <w:rStyle w:val="a3"/>
            <w:color w:val="auto"/>
            <w:lang w:val="en-US"/>
          </w:rPr>
          <w:t>osinnkumi</w:t>
        </w:r>
        <w:r w:rsidRPr="006E1B98">
          <w:rPr>
            <w:rStyle w:val="a3"/>
            <w:color w:val="auto"/>
          </w:rPr>
          <w:t>@</w:t>
        </w:r>
        <w:r w:rsidRPr="00A441FD">
          <w:rPr>
            <w:rStyle w:val="a3"/>
            <w:color w:val="auto"/>
            <w:lang w:val="en-US"/>
          </w:rPr>
          <w:t>mail</w:t>
        </w:r>
        <w:r w:rsidRPr="006E1B98">
          <w:rPr>
            <w:rStyle w:val="a3"/>
            <w:color w:val="auto"/>
          </w:rPr>
          <w:t>.</w:t>
        </w:r>
        <w:r w:rsidRPr="00A441FD">
          <w:rPr>
            <w:rStyle w:val="a3"/>
            <w:color w:val="auto"/>
            <w:lang w:val="en-US"/>
          </w:rPr>
          <w:t>ru</w:t>
        </w:r>
      </w:hyperlink>
      <w:r w:rsidRPr="006E1B98">
        <w:t>.</w:t>
      </w:r>
      <w:r w:rsidRPr="006E1B98">
        <w:br/>
      </w:r>
      <w:r w:rsidRPr="00A441FD">
        <w:t>Телефоны для справок: тел/факс: 4-67-76</w:t>
      </w:r>
      <w:r w:rsidRPr="00A441FD">
        <w:br/>
      </w:r>
      <w:r w:rsidR="00E01C34">
        <w:t xml:space="preserve">Официальный </w:t>
      </w:r>
      <w:r w:rsidR="00E01C34" w:rsidRPr="00557AC1">
        <w:t xml:space="preserve">сайт </w:t>
      </w:r>
      <w:r w:rsidR="00E01C34">
        <w:t>муниципального образования - Осинниковский городской округ</w:t>
      </w:r>
      <w:r w:rsidR="00E01C34" w:rsidRPr="00557AC1">
        <w:t>:</w:t>
      </w:r>
    </w:p>
    <w:p w:rsidR="000173A9" w:rsidRPr="00A441FD" w:rsidRDefault="000173A9" w:rsidP="000173A9">
      <w:pPr>
        <w:pStyle w:val="a4"/>
        <w:spacing w:before="0" w:beforeAutospacing="0" w:after="0" w:afterAutospacing="0"/>
        <w:ind w:left="-567" w:right="-284"/>
      </w:pPr>
      <w:r w:rsidRPr="00A441FD">
        <w:rPr>
          <w:u w:val="single"/>
        </w:rPr>
        <w:t>http://www.</w:t>
      </w:r>
      <w:r w:rsidRPr="00A441FD">
        <w:rPr>
          <w:u w:val="single"/>
          <w:lang w:val="en-US"/>
        </w:rPr>
        <w:t>osinniki</w:t>
      </w:r>
      <w:r w:rsidRPr="00A441FD">
        <w:rPr>
          <w:u w:val="single"/>
        </w:rPr>
        <w:t>.</w:t>
      </w:r>
      <w:r w:rsidRPr="00A441FD">
        <w:rPr>
          <w:u w:val="single"/>
          <w:lang w:val="en-US"/>
        </w:rPr>
        <w:t>org</w:t>
      </w:r>
      <w:r w:rsidRPr="00A441FD">
        <w:br/>
      </w:r>
    </w:p>
    <w:p w:rsidR="00627E78" w:rsidRPr="002D5ADD" w:rsidRDefault="000173A9" w:rsidP="002D5ADD">
      <w:pPr>
        <w:ind w:left="-567" w:right="-284" w:firstLine="708"/>
        <w:jc w:val="both"/>
        <w:rPr>
          <w:spacing w:val="2"/>
        </w:rPr>
      </w:pPr>
      <w:r w:rsidRPr="00A441FD">
        <w:t xml:space="preserve">При предоставлении муниципальной услуги Комитет взаимодействует с </w:t>
      </w:r>
      <w:r w:rsidRPr="00A441FD">
        <w:rPr>
          <w:spacing w:val="2"/>
        </w:rPr>
        <w:t>Муниципальным автономным учреждением «Многофункциональный центр предоставления государственных и муниципальных услуг Осинниковского городского округа» (далее по тексту - МАУ «МФЦ»).</w:t>
      </w:r>
      <w:r w:rsidRPr="00A441FD">
        <w:br/>
        <w:t>МАУ "МФЦ" осуществляет:</w:t>
      </w:r>
    </w:p>
    <w:p w:rsidR="000173A9" w:rsidRPr="00A441FD" w:rsidRDefault="000173A9" w:rsidP="00627E78">
      <w:pPr>
        <w:ind w:left="-567" w:right="-284"/>
      </w:pPr>
      <w:r w:rsidRPr="00A441FD">
        <w:t>- прием заявлений (запросов) и иных документов, необходимых для предоставления муниципальной услуги;</w:t>
      </w:r>
      <w:r w:rsidRPr="00A441FD">
        <w:br/>
        <w:t>- представление интересов заявителей при взаимодействии с Комитетом;</w:t>
      </w:r>
      <w:r w:rsidRPr="00A441FD">
        <w:br/>
        <w:t>- представление интересов Комитета при взаимодействии с заявителями;</w:t>
      </w:r>
      <w:r w:rsidRPr="00A441FD">
        <w:br/>
        <w:t>- информирование заявителей о порядке предоставления муниципальной услуги в МАУ "МФЦ", о ходе исполнения муниципальной услуги, а также по иным вопросам, связанным с предоставлением муниципальной услуги;</w:t>
      </w:r>
      <w:r w:rsidRPr="00A441FD">
        <w:br/>
        <w:t>- выдачу заявителю документов по результатам предоставления муниципальной услуги;</w:t>
      </w:r>
      <w:r w:rsidRPr="00A441FD">
        <w:br/>
        <w:t>- иные функции, установленные действующим законодательством.</w:t>
      </w:r>
    </w:p>
    <w:p w:rsidR="000173A9" w:rsidRPr="00A441FD" w:rsidRDefault="000173A9" w:rsidP="002A7828">
      <w:pPr>
        <w:ind w:left="-567" w:right="-284" w:firstLine="567"/>
        <w:jc w:val="both"/>
      </w:pPr>
      <w:r w:rsidRPr="00A441FD">
        <w:t>Место нахождения МАУ «МФЦ»: г. Осинники, ул. Ефимова, д. 1.</w:t>
      </w:r>
    </w:p>
    <w:p w:rsidR="000173A9" w:rsidRPr="00A441FD" w:rsidRDefault="000173A9" w:rsidP="000173A9">
      <w:pPr>
        <w:ind w:left="-567" w:right="-284"/>
        <w:jc w:val="both"/>
      </w:pPr>
      <w:r w:rsidRPr="00A441FD">
        <w:t xml:space="preserve">Почтовый адрес: 652815, Кемеровская область, </w:t>
      </w:r>
    </w:p>
    <w:p w:rsidR="000173A9" w:rsidRPr="00A441FD" w:rsidRDefault="000173A9" w:rsidP="000173A9">
      <w:pPr>
        <w:ind w:left="-567" w:right="-284"/>
        <w:jc w:val="both"/>
      </w:pPr>
      <w:r w:rsidRPr="00A441FD">
        <w:t>г.Осинники,ул.Ефимова,д.1.</w:t>
      </w:r>
      <w:r w:rsidRPr="00A441FD">
        <w:br/>
        <w:t xml:space="preserve">Телефон </w:t>
      </w:r>
      <w:r w:rsidRPr="00A441FD">
        <w:rPr>
          <w:shd w:val="clear" w:color="auto" w:fill="FFFFFF"/>
        </w:rPr>
        <w:t>(38471) 5-13-12</w:t>
      </w:r>
    </w:p>
    <w:p w:rsidR="000173A9" w:rsidRPr="00A441FD" w:rsidRDefault="008651DC" w:rsidP="000173A9">
      <w:pPr>
        <w:ind w:left="-567" w:right="-284"/>
        <w:jc w:val="both"/>
      </w:pPr>
      <w:hyperlink r:id="rId8" w:history="1">
        <w:r w:rsidR="000173A9" w:rsidRPr="00A441FD">
          <w:rPr>
            <w:rStyle w:val="a3"/>
            <w:color w:val="auto"/>
          </w:rPr>
          <w:t> Эл. Почта: mfc_osinniki@mail.ru</w:t>
        </w:r>
      </w:hyperlink>
    </w:p>
    <w:p w:rsidR="000173A9" w:rsidRPr="00A441FD" w:rsidRDefault="000173A9" w:rsidP="000173A9">
      <w:pPr>
        <w:ind w:left="-567" w:right="-284"/>
      </w:pPr>
      <w:r w:rsidRPr="00A441FD">
        <w:t>График работы многофункционального центра:</w:t>
      </w:r>
      <w:r w:rsidRPr="00A441FD">
        <w:br/>
        <w:t xml:space="preserve">Понедельник </w:t>
      </w:r>
      <w:r w:rsidRPr="00A441FD">
        <w:rPr>
          <w:rStyle w:val="pull-right"/>
        </w:rPr>
        <w:t>09:00-18:00</w:t>
      </w:r>
    </w:p>
    <w:p w:rsidR="000173A9" w:rsidRPr="00A441FD" w:rsidRDefault="000173A9" w:rsidP="000173A9">
      <w:pPr>
        <w:ind w:left="-567" w:right="-284"/>
      </w:pPr>
      <w:r w:rsidRPr="00A441FD">
        <w:t xml:space="preserve">Вторник </w:t>
      </w:r>
      <w:r w:rsidRPr="00A441FD">
        <w:rPr>
          <w:rStyle w:val="pull-right"/>
        </w:rPr>
        <w:t>09:00-18:00</w:t>
      </w:r>
    </w:p>
    <w:p w:rsidR="000173A9" w:rsidRPr="00A441FD" w:rsidRDefault="000173A9" w:rsidP="000173A9">
      <w:pPr>
        <w:ind w:left="-567" w:right="-284"/>
      </w:pPr>
      <w:r w:rsidRPr="00A441FD">
        <w:t xml:space="preserve">Среда </w:t>
      </w:r>
      <w:r w:rsidRPr="00A441FD">
        <w:rPr>
          <w:rStyle w:val="pull-right"/>
        </w:rPr>
        <w:t>09:00-20:00</w:t>
      </w:r>
    </w:p>
    <w:p w:rsidR="000173A9" w:rsidRPr="00A441FD" w:rsidRDefault="000173A9" w:rsidP="000173A9">
      <w:pPr>
        <w:ind w:left="-567" w:right="-284"/>
      </w:pPr>
      <w:r w:rsidRPr="00A441FD">
        <w:t xml:space="preserve">Четверг </w:t>
      </w:r>
      <w:r w:rsidRPr="00A441FD">
        <w:rPr>
          <w:rStyle w:val="pull-right"/>
        </w:rPr>
        <w:t>09:00-18:00</w:t>
      </w:r>
    </w:p>
    <w:p w:rsidR="000173A9" w:rsidRPr="00A441FD" w:rsidRDefault="000173A9" w:rsidP="000173A9">
      <w:pPr>
        <w:ind w:left="-567" w:right="-284"/>
      </w:pPr>
      <w:r w:rsidRPr="00A441FD">
        <w:t xml:space="preserve">Пятница </w:t>
      </w:r>
      <w:r w:rsidRPr="00A441FD">
        <w:rPr>
          <w:rStyle w:val="pull-right"/>
        </w:rPr>
        <w:t>09:00-18:00</w:t>
      </w:r>
    </w:p>
    <w:p w:rsidR="000173A9" w:rsidRPr="00A441FD" w:rsidRDefault="000173A9" w:rsidP="000173A9">
      <w:pPr>
        <w:ind w:left="-567" w:right="-284"/>
      </w:pPr>
      <w:r w:rsidRPr="00A441FD">
        <w:t xml:space="preserve">Суббота </w:t>
      </w:r>
      <w:r w:rsidRPr="00A441FD">
        <w:rPr>
          <w:rStyle w:val="pull-right"/>
        </w:rPr>
        <w:t>10:00-14:00</w:t>
      </w:r>
    </w:p>
    <w:p w:rsidR="000173A9" w:rsidRPr="00A441FD" w:rsidRDefault="000173A9" w:rsidP="000173A9">
      <w:pPr>
        <w:ind w:left="-567" w:right="-284"/>
      </w:pPr>
      <w:r w:rsidRPr="00A441FD">
        <w:t xml:space="preserve">Воскресенье </w:t>
      </w:r>
      <w:r w:rsidRPr="00A441FD">
        <w:rPr>
          <w:rStyle w:val="pull-right"/>
        </w:rPr>
        <w:t>выходной</w:t>
      </w:r>
    </w:p>
    <w:p w:rsidR="00634F49" w:rsidRPr="00A441FD" w:rsidRDefault="00634F49" w:rsidP="009E6DDF">
      <w:pPr>
        <w:pStyle w:val="ConsPlusNormal"/>
        <w:ind w:left="-567" w:right="-1"/>
        <w:jc w:val="both"/>
        <w:rPr>
          <w:rFonts w:ascii="Times New Roman" w:hAnsi="Times New Roman" w:cs="Times New Roman"/>
          <w:sz w:val="24"/>
          <w:szCs w:val="24"/>
        </w:rPr>
      </w:pPr>
    </w:p>
    <w:p w:rsidR="00634F49" w:rsidRPr="00A441FD" w:rsidRDefault="00634F49" w:rsidP="006235AE">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sz w:val="24"/>
          <w:szCs w:val="24"/>
        </w:rPr>
        <w:t>1.3.2. В предоставлении услуги также принимают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представляемых получателями муниципальной услуги, следующие органы и организации:</w:t>
      </w:r>
    </w:p>
    <w:p w:rsidR="00634F49" w:rsidRPr="00A441FD" w:rsidRDefault="000173A9" w:rsidP="009E6DDF">
      <w:pPr>
        <w:pStyle w:val="ConsPlusNormal"/>
        <w:ind w:left="-567" w:right="-1"/>
        <w:jc w:val="both"/>
        <w:rPr>
          <w:rFonts w:ascii="Times New Roman" w:hAnsi="Times New Roman" w:cs="Times New Roman"/>
          <w:sz w:val="24"/>
          <w:szCs w:val="24"/>
        </w:rPr>
      </w:pPr>
      <w:r w:rsidRPr="00A441FD">
        <w:rPr>
          <w:rFonts w:ascii="Times New Roman" w:hAnsi="Times New Roman" w:cs="Times New Roman"/>
          <w:sz w:val="24"/>
          <w:szCs w:val="24"/>
        </w:rPr>
        <w:t xml:space="preserve">- </w:t>
      </w:r>
      <w:r w:rsidR="00634F49" w:rsidRPr="00A441FD">
        <w:rPr>
          <w:rFonts w:ascii="Times New Roman" w:hAnsi="Times New Roman" w:cs="Times New Roman"/>
          <w:sz w:val="24"/>
          <w:szCs w:val="24"/>
        </w:rPr>
        <w:t>Росреестр, Осинниковский отдел Управления Федеральной службы государственной регистрации, кадастра и картографии по Кемеровской области;</w:t>
      </w:r>
    </w:p>
    <w:p w:rsidR="00634F49" w:rsidRPr="00A441FD" w:rsidRDefault="000173A9" w:rsidP="009E6DDF">
      <w:pPr>
        <w:pStyle w:val="ConsPlusNormal"/>
        <w:ind w:left="-567" w:right="-1"/>
        <w:jc w:val="both"/>
        <w:rPr>
          <w:rFonts w:ascii="Times New Roman" w:hAnsi="Times New Roman" w:cs="Times New Roman"/>
          <w:sz w:val="24"/>
          <w:szCs w:val="24"/>
        </w:rPr>
      </w:pPr>
      <w:r w:rsidRPr="00A441FD">
        <w:rPr>
          <w:rFonts w:ascii="Times New Roman" w:hAnsi="Times New Roman" w:cs="Times New Roman"/>
          <w:sz w:val="24"/>
          <w:szCs w:val="24"/>
        </w:rPr>
        <w:t xml:space="preserve">- </w:t>
      </w:r>
      <w:r w:rsidR="00634F49" w:rsidRPr="00A441FD">
        <w:rPr>
          <w:rFonts w:ascii="Times New Roman" w:hAnsi="Times New Roman" w:cs="Times New Roman"/>
          <w:sz w:val="24"/>
          <w:szCs w:val="24"/>
        </w:rPr>
        <w:t>Отдел архитектуры и градостроительства администрации Осинниковского городского округа;</w:t>
      </w:r>
    </w:p>
    <w:p w:rsidR="00634F49" w:rsidRPr="00A441FD" w:rsidRDefault="000173A9" w:rsidP="009E6DDF">
      <w:pPr>
        <w:pStyle w:val="ConsPlusNormal"/>
        <w:ind w:left="-567" w:right="-1"/>
        <w:jc w:val="both"/>
        <w:rPr>
          <w:rFonts w:ascii="Times New Roman" w:hAnsi="Times New Roman" w:cs="Times New Roman"/>
          <w:sz w:val="24"/>
          <w:szCs w:val="24"/>
        </w:rPr>
      </w:pPr>
      <w:r w:rsidRPr="00A441FD">
        <w:rPr>
          <w:rFonts w:ascii="Times New Roman" w:hAnsi="Times New Roman" w:cs="Times New Roman"/>
          <w:sz w:val="24"/>
          <w:szCs w:val="24"/>
        </w:rPr>
        <w:t xml:space="preserve">- </w:t>
      </w:r>
      <w:r w:rsidR="00634F49" w:rsidRPr="00A441FD">
        <w:rPr>
          <w:rFonts w:ascii="Times New Roman" w:hAnsi="Times New Roman" w:cs="Times New Roman"/>
          <w:sz w:val="24"/>
          <w:szCs w:val="24"/>
        </w:rPr>
        <w:t>Муниципальное унитарное предприятие "Градостроительство и землеустройство";</w:t>
      </w:r>
    </w:p>
    <w:p w:rsidR="00634F49" w:rsidRPr="00A441FD" w:rsidRDefault="000173A9" w:rsidP="009E6DDF">
      <w:pPr>
        <w:pStyle w:val="ConsPlusNormal"/>
        <w:ind w:left="-567" w:right="-1"/>
        <w:jc w:val="both"/>
        <w:rPr>
          <w:rFonts w:ascii="Times New Roman" w:hAnsi="Times New Roman" w:cs="Times New Roman"/>
          <w:sz w:val="24"/>
          <w:szCs w:val="24"/>
        </w:rPr>
      </w:pPr>
      <w:r w:rsidRPr="00A441FD">
        <w:rPr>
          <w:rFonts w:ascii="Times New Roman" w:hAnsi="Times New Roman" w:cs="Times New Roman"/>
          <w:sz w:val="24"/>
          <w:szCs w:val="24"/>
        </w:rPr>
        <w:t xml:space="preserve">- </w:t>
      </w:r>
      <w:r w:rsidR="00634F49" w:rsidRPr="00A441FD">
        <w:rPr>
          <w:rFonts w:ascii="Times New Roman" w:hAnsi="Times New Roman" w:cs="Times New Roman"/>
          <w:sz w:val="24"/>
          <w:szCs w:val="24"/>
        </w:rPr>
        <w:t>ГП КО "ЦТИ Кемеровской области" филиал N 14 БТИ г. Осинники;</w:t>
      </w:r>
    </w:p>
    <w:p w:rsidR="00634F49" w:rsidRPr="00A441FD" w:rsidRDefault="000173A9" w:rsidP="009E6DDF">
      <w:pPr>
        <w:pStyle w:val="ConsPlusNormal"/>
        <w:ind w:left="-567" w:right="-1"/>
        <w:jc w:val="both"/>
        <w:rPr>
          <w:rFonts w:ascii="Times New Roman" w:hAnsi="Times New Roman" w:cs="Times New Roman"/>
          <w:sz w:val="24"/>
          <w:szCs w:val="24"/>
        </w:rPr>
      </w:pPr>
      <w:r w:rsidRPr="00A441FD">
        <w:rPr>
          <w:rFonts w:ascii="Times New Roman" w:hAnsi="Times New Roman" w:cs="Times New Roman"/>
          <w:sz w:val="24"/>
          <w:szCs w:val="24"/>
        </w:rPr>
        <w:t xml:space="preserve">- </w:t>
      </w:r>
      <w:r w:rsidR="00634F49" w:rsidRPr="00A441FD">
        <w:rPr>
          <w:rFonts w:ascii="Times New Roman" w:hAnsi="Times New Roman" w:cs="Times New Roman"/>
          <w:sz w:val="24"/>
          <w:szCs w:val="24"/>
        </w:rPr>
        <w:t>редакция общественно-политической газеты "Время и жизнь";</w:t>
      </w:r>
    </w:p>
    <w:p w:rsidR="00634F49" w:rsidRPr="00A441FD" w:rsidRDefault="000173A9" w:rsidP="009E6DDF">
      <w:pPr>
        <w:pStyle w:val="ConsPlusNormal"/>
        <w:ind w:left="-567" w:right="-1"/>
        <w:jc w:val="both"/>
        <w:rPr>
          <w:rFonts w:ascii="Times New Roman" w:hAnsi="Times New Roman" w:cs="Times New Roman"/>
          <w:sz w:val="24"/>
          <w:szCs w:val="24"/>
        </w:rPr>
      </w:pPr>
      <w:r w:rsidRPr="00A441FD">
        <w:rPr>
          <w:rFonts w:ascii="Times New Roman" w:hAnsi="Times New Roman" w:cs="Times New Roman"/>
          <w:sz w:val="24"/>
          <w:szCs w:val="24"/>
        </w:rPr>
        <w:t xml:space="preserve">- </w:t>
      </w:r>
      <w:r w:rsidR="00634F49" w:rsidRPr="00A441FD">
        <w:rPr>
          <w:rFonts w:ascii="Times New Roman" w:hAnsi="Times New Roman" w:cs="Times New Roman"/>
          <w:sz w:val="24"/>
          <w:szCs w:val="24"/>
        </w:rPr>
        <w:t>организации, обеспечивающие подключение объектов к сетям инженерно-технического обеспечения;</w:t>
      </w:r>
    </w:p>
    <w:p w:rsidR="00634F49" w:rsidRPr="00A441FD" w:rsidRDefault="000173A9" w:rsidP="009E6DDF">
      <w:pPr>
        <w:pStyle w:val="ConsPlusNormal"/>
        <w:ind w:left="-567" w:right="-1"/>
        <w:jc w:val="both"/>
        <w:rPr>
          <w:rFonts w:ascii="Times New Roman" w:hAnsi="Times New Roman" w:cs="Times New Roman"/>
          <w:sz w:val="24"/>
          <w:szCs w:val="24"/>
        </w:rPr>
      </w:pPr>
      <w:r w:rsidRPr="00A441FD">
        <w:rPr>
          <w:rFonts w:ascii="Times New Roman" w:hAnsi="Times New Roman" w:cs="Times New Roman"/>
          <w:sz w:val="24"/>
          <w:szCs w:val="24"/>
        </w:rPr>
        <w:t xml:space="preserve">- </w:t>
      </w:r>
      <w:r w:rsidR="00634F49" w:rsidRPr="00A441FD">
        <w:rPr>
          <w:rFonts w:ascii="Times New Roman" w:hAnsi="Times New Roman" w:cs="Times New Roman"/>
          <w:sz w:val="24"/>
          <w:szCs w:val="24"/>
        </w:rPr>
        <w:t>администрация Осинниковского городского округа;</w:t>
      </w:r>
    </w:p>
    <w:p w:rsidR="00634F49" w:rsidRPr="00A441FD" w:rsidRDefault="000173A9" w:rsidP="009E6DDF">
      <w:pPr>
        <w:pStyle w:val="ConsPlusNormal"/>
        <w:ind w:left="-567" w:right="-1"/>
        <w:jc w:val="both"/>
        <w:rPr>
          <w:rFonts w:ascii="Times New Roman" w:hAnsi="Times New Roman" w:cs="Times New Roman"/>
          <w:sz w:val="24"/>
          <w:szCs w:val="24"/>
        </w:rPr>
      </w:pPr>
      <w:r w:rsidRPr="00A441FD">
        <w:rPr>
          <w:rFonts w:ascii="Times New Roman" w:hAnsi="Times New Roman" w:cs="Times New Roman"/>
          <w:sz w:val="24"/>
          <w:szCs w:val="24"/>
        </w:rPr>
        <w:t xml:space="preserve">- </w:t>
      </w:r>
      <w:r w:rsidR="00634F49" w:rsidRPr="00A441FD">
        <w:rPr>
          <w:rFonts w:ascii="Times New Roman" w:hAnsi="Times New Roman" w:cs="Times New Roman"/>
          <w:sz w:val="24"/>
          <w:szCs w:val="24"/>
        </w:rPr>
        <w:t>МАУ "МФЦ";</w:t>
      </w:r>
    </w:p>
    <w:p w:rsidR="00634F49" w:rsidRPr="00A441FD" w:rsidRDefault="000173A9" w:rsidP="009E6DDF">
      <w:pPr>
        <w:pStyle w:val="ConsPlusNormal"/>
        <w:ind w:left="-567" w:right="-1"/>
        <w:jc w:val="both"/>
        <w:rPr>
          <w:rFonts w:ascii="Times New Roman" w:hAnsi="Times New Roman" w:cs="Times New Roman"/>
          <w:sz w:val="24"/>
          <w:szCs w:val="24"/>
        </w:rPr>
      </w:pPr>
      <w:r w:rsidRPr="00A441FD">
        <w:rPr>
          <w:rFonts w:ascii="Times New Roman" w:hAnsi="Times New Roman" w:cs="Times New Roman"/>
          <w:sz w:val="24"/>
          <w:szCs w:val="24"/>
        </w:rPr>
        <w:t xml:space="preserve">- </w:t>
      </w:r>
      <w:r w:rsidR="00634F49" w:rsidRPr="00A441FD">
        <w:rPr>
          <w:rFonts w:ascii="Times New Roman" w:hAnsi="Times New Roman" w:cs="Times New Roman"/>
          <w:sz w:val="24"/>
          <w:szCs w:val="24"/>
        </w:rPr>
        <w:t>землеустроительные организации, кадастровые инженеры и иные заинтересованные лица.</w:t>
      </w:r>
    </w:p>
    <w:p w:rsidR="00634F49" w:rsidRPr="00A441FD" w:rsidRDefault="00634F49" w:rsidP="000173A9">
      <w:pPr>
        <w:pStyle w:val="ConsPlusNormal"/>
        <w:ind w:left="-567" w:right="-1" w:firstLine="1275"/>
        <w:jc w:val="both"/>
        <w:rPr>
          <w:rFonts w:ascii="Times New Roman" w:hAnsi="Times New Roman" w:cs="Times New Roman"/>
          <w:sz w:val="24"/>
          <w:szCs w:val="24"/>
        </w:rPr>
      </w:pPr>
      <w:r w:rsidRPr="00A441FD">
        <w:rPr>
          <w:rFonts w:ascii="Times New Roman" w:hAnsi="Times New Roman" w:cs="Times New Roman"/>
          <w:sz w:val="24"/>
          <w:szCs w:val="24"/>
        </w:rPr>
        <w:t>Информацию о местах нахождения и графиках работы можно получить по телефонам и на официальных сайтах организаций.</w:t>
      </w:r>
    </w:p>
    <w:p w:rsidR="00634F49" w:rsidRPr="00A441FD" w:rsidRDefault="00634F49" w:rsidP="006235AE">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sz w:val="24"/>
          <w:szCs w:val="24"/>
        </w:rPr>
        <w:t>1.3.3. Порядок получения информации по вопросам пред</w:t>
      </w:r>
      <w:r w:rsidR="000173A9" w:rsidRPr="00A441FD">
        <w:rPr>
          <w:rFonts w:ascii="Times New Roman" w:hAnsi="Times New Roman" w:cs="Times New Roman"/>
          <w:sz w:val="24"/>
          <w:szCs w:val="24"/>
        </w:rPr>
        <w:t>оставления муниципальной услуги.</w:t>
      </w:r>
    </w:p>
    <w:p w:rsidR="00634F49" w:rsidRPr="00A441FD" w:rsidRDefault="00634F49" w:rsidP="006235AE">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sz w:val="24"/>
          <w:szCs w:val="24"/>
        </w:rPr>
        <w:t>Информация о порядке осуществления муниципальной услуги предоставляется:</w:t>
      </w:r>
    </w:p>
    <w:p w:rsidR="00634F49" w:rsidRPr="00A441FD" w:rsidRDefault="006235AE" w:rsidP="006235AE">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sz w:val="24"/>
          <w:szCs w:val="24"/>
        </w:rPr>
        <w:t xml:space="preserve">- </w:t>
      </w:r>
      <w:r w:rsidR="00634F49" w:rsidRPr="00A441FD">
        <w:rPr>
          <w:rFonts w:ascii="Times New Roman" w:hAnsi="Times New Roman" w:cs="Times New Roman"/>
          <w:sz w:val="24"/>
          <w:szCs w:val="24"/>
        </w:rPr>
        <w:t>по телефону;</w:t>
      </w:r>
    </w:p>
    <w:p w:rsidR="00634F49" w:rsidRPr="00A441FD" w:rsidRDefault="006235AE" w:rsidP="006235AE">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sz w:val="24"/>
          <w:szCs w:val="24"/>
        </w:rPr>
        <w:t xml:space="preserve">- </w:t>
      </w:r>
      <w:r w:rsidR="00634F49" w:rsidRPr="00A441FD">
        <w:rPr>
          <w:rFonts w:ascii="Times New Roman" w:hAnsi="Times New Roman" w:cs="Times New Roman"/>
          <w:sz w:val="24"/>
          <w:szCs w:val="24"/>
        </w:rPr>
        <w:t>по письменным обращениям;</w:t>
      </w:r>
    </w:p>
    <w:p w:rsidR="00634F49" w:rsidRPr="00A441FD" w:rsidRDefault="006235AE" w:rsidP="006235AE">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sz w:val="24"/>
          <w:szCs w:val="24"/>
        </w:rPr>
        <w:t xml:space="preserve">- </w:t>
      </w:r>
      <w:r w:rsidR="00634F49" w:rsidRPr="00A441FD">
        <w:rPr>
          <w:rFonts w:ascii="Times New Roman" w:hAnsi="Times New Roman" w:cs="Times New Roman"/>
          <w:sz w:val="24"/>
          <w:szCs w:val="24"/>
        </w:rPr>
        <w:t xml:space="preserve">по электронной почте Комитета osinnkumi@mail.ru, а также через региональную </w:t>
      </w:r>
      <w:r w:rsidR="00634F49" w:rsidRPr="00A441FD">
        <w:rPr>
          <w:rFonts w:ascii="Times New Roman" w:hAnsi="Times New Roman" w:cs="Times New Roman"/>
          <w:sz w:val="24"/>
          <w:szCs w:val="24"/>
        </w:rPr>
        <w:lastRenderedPageBreak/>
        <w:t>государственную информационную систему "Региональный портал государственных и муниципальных услуг Кемеровской области" в информационно-телекоммуникационной сети Интернет - http://42.gosuslugi.ru (далее - Портал);</w:t>
      </w:r>
    </w:p>
    <w:p w:rsidR="006235AE" w:rsidRPr="00A441FD" w:rsidRDefault="006235AE" w:rsidP="006235AE">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rPr>
        <w:t xml:space="preserve">- по электронной почте МАУ «МФЦ»: </w:t>
      </w:r>
      <w:hyperlink r:id="rId9" w:history="1">
        <w:r w:rsidRPr="00A441FD">
          <w:rPr>
            <w:rStyle w:val="a3"/>
            <w:rFonts w:ascii="Times New Roman" w:hAnsi="Times New Roman" w:cs="Times New Roman"/>
            <w:color w:val="auto"/>
          </w:rPr>
          <w:t>mfc_osinniki@mail.ru</w:t>
        </w:r>
      </w:hyperlink>
    </w:p>
    <w:p w:rsidR="00634F49" w:rsidRPr="00A441FD" w:rsidRDefault="006235AE" w:rsidP="006235AE">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sz w:val="24"/>
          <w:szCs w:val="24"/>
        </w:rPr>
        <w:t xml:space="preserve">- </w:t>
      </w:r>
      <w:r w:rsidR="00634F49" w:rsidRPr="00A441FD">
        <w:rPr>
          <w:rFonts w:ascii="Times New Roman" w:hAnsi="Times New Roman" w:cs="Times New Roman"/>
          <w:sz w:val="24"/>
          <w:szCs w:val="24"/>
        </w:rPr>
        <w:t>при личном обращении граждан; - посредством размещения сведений на информационном стенде;</w:t>
      </w:r>
    </w:p>
    <w:p w:rsidR="00634F49" w:rsidRPr="00A441FD" w:rsidRDefault="00634F49" w:rsidP="006235AE">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sz w:val="24"/>
          <w:szCs w:val="24"/>
        </w:rPr>
        <w:t>- на официальном сайте администрации.</w:t>
      </w:r>
    </w:p>
    <w:p w:rsidR="00634F49" w:rsidRPr="00A441FD" w:rsidRDefault="00634F49" w:rsidP="006235AE">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sz w:val="24"/>
          <w:szCs w:val="24"/>
        </w:rPr>
        <w:t>1.3.4. Порядок, форма и место размещения информации по вопросам предоставления муниципальной услуги.</w:t>
      </w:r>
    </w:p>
    <w:p w:rsidR="00634F49" w:rsidRPr="00A441FD" w:rsidRDefault="00634F49" w:rsidP="006235AE">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sz w:val="24"/>
          <w:szCs w:val="24"/>
        </w:rPr>
        <w:t>Информирование о ходе предоставления муниципальной услуги и ее результатах осуществляется специалистами с использованием почтовой, телефонной связи либо в форме электронного документа с использованием информационно-телекоммуникационных сетей, в том числе сети Интернет.</w:t>
      </w:r>
    </w:p>
    <w:p w:rsidR="00634F49" w:rsidRPr="00A441FD" w:rsidRDefault="00634F49" w:rsidP="006235AE">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sz w:val="24"/>
          <w:szCs w:val="24"/>
        </w:rPr>
        <w:t>Информация об отказе в предоставлении муниципальной услуги направляется заявителю письмом либо в форме электронного документа с использованием информационно-телекоммуникационных сетей, в том числе сети Интернет.</w:t>
      </w:r>
    </w:p>
    <w:p w:rsidR="00634F49" w:rsidRPr="00A441FD" w:rsidRDefault="00634F49" w:rsidP="009E6DDF">
      <w:pPr>
        <w:pStyle w:val="ConsPlusNormal"/>
        <w:ind w:left="-567" w:right="-1"/>
        <w:jc w:val="both"/>
        <w:rPr>
          <w:rFonts w:ascii="Times New Roman" w:hAnsi="Times New Roman" w:cs="Times New Roman"/>
          <w:sz w:val="24"/>
          <w:szCs w:val="24"/>
        </w:rPr>
      </w:pPr>
    </w:p>
    <w:p w:rsidR="00634F49" w:rsidRPr="00A441FD" w:rsidRDefault="00634F49" w:rsidP="009E6DDF">
      <w:pPr>
        <w:pStyle w:val="ConsPlusNormal"/>
        <w:ind w:left="-567" w:right="-1"/>
        <w:jc w:val="center"/>
        <w:outlineLvl w:val="1"/>
        <w:rPr>
          <w:rFonts w:ascii="Times New Roman" w:hAnsi="Times New Roman" w:cs="Times New Roman"/>
          <w:b/>
          <w:sz w:val="24"/>
          <w:szCs w:val="24"/>
        </w:rPr>
      </w:pPr>
      <w:r w:rsidRPr="00A441FD">
        <w:rPr>
          <w:rFonts w:ascii="Times New Roman" w:hAnsi="Times New Roman" w:cs="Times New Roman"/>
          <w:b/>
          <w:sz w:val="24"/>
          <w:szCs w:val="24"/>
        </w:rPr>
        <w:t>2. Стандарт предоставления муниципальной услуги</w:t>
      </w:r>
    </w:p>
    <w:p w:rsidR="00634F49" w:rsidRPr="00A441FD" w:rsidRDefault="00634F49" w:rsidP="009E6DDF">
      <w:pPr>
        <w:pStyle w:val="ConsPlusNormal"/>
        <w:ind w:left="-567" w:right="-1"/>
        <w:jc w:val="both"/>
        <w:rPr>
          <w:rFonts w:ascii="Times New Roman" w:hAnsi="Times New Roman" w:cs="Times New Roman"/>
          <w:sz w:val="24"/>
          <w:szCs w:val="24"/>
        </w:rPr>
      </w:pPr>
    </w:p>
    <w:p w:rsidR="00634F49" w:rsidRPr="00A441FD" w:rsidRDefault="00634F49" w:rsidP="006235AE">
      <w:pPr>
        <w:pStyle w:val="ConsPlusNormal"/>
        <w:ind w:left="-567" w:right="-1" w:firstLine="567"/>
        <w:jc w:val="both"/>
        <w:rPr>
          <w:rFonts w:ascii="Times New Roman" w:hAnsi="Times New Roman" w:cs="Times New Roman"/>
          <w:sz w:val="24"/>
          <w:szCs w:val="24"/>
        </w:rPr>
      </w:pPr>
      <w:r w:rsidRPr="00A441FD">
        <w:rPr>
          <w:rFonts w:ascii="Times New Roman" w:hAnsi="Times New Roman" w:cs="Times New Roman"/>
          <w:sz w:val="24"/>
          <w:szCs w:val="24"/>
        </w:rPr>
        <w:t xml:space="preserve">2.1. Наименование муниципальной услуги - </w:t>
      </w:r>
      <w:r w:rsidR="006235AE" w:rsidRPr="00A441FD">
        <w:rPr>
          <w:rFonts w:ascii="Times New Roman" w:hAnsi="Times New Roman" w:cs="Times New Roman"/>
          <w:sz w:val="24"/>
          <w:szCs w:val="24"/>
        </w:rPr>
        <w:t>"Предоставление земельных участков</w:t>
      </w:r>
      <w:r w:rsidR="009F09EF">
        <w:rPr>
          <w:rFonts w:ascii="Times New Roman" w:hAnsi="Times New Roman" w:cs="Times New Roman"/>
          <w:sz w:val="24"/>
          <w:szCs w:val="24"/>
        </w:rPr>
        <w:t>,</w:t>
      </w:r>
      <w:r w:rsidR="006235AE" w:rsidRPr="00A441FD">
        <w:rPr>
          <w:rFonts w:ascii="Times New Roman" w:hAnsi="Times New Roman" w:cs="Times New Roman"/>
          <w:sz w:val="24"/>
          <w:szCs w:val="24"/>
        </w:rPr>
        <w:t xml:space="preserve"> находящихся в собственности  муниципального образования - Осинниковский городской округ, физическим лицам".</w:t>
      </w:r>
    </w:p>
    <w:p w:rsidR="00634F49" w:rsidRPr="00A441FD" w:rsidRDefault="00634F49" w:rsidP="006235AE">
      <w:pPr>
        <w:pStyle w:val="ConsPlusNormal"/>
        <w:ind w:left="-567" w:right="-1" w:firstLine="567"/>
        <w:jc w:val="both"/>
      </w:pPr>
      <w:r w:rsidRPr="00A441FD">
        <w:rPr>
          <w:rFonts w:ascii="Times New Roman" w:hAnsi="Times New Roman" w:cs="Times New Roman"/>
          <w:sz w:val="24"/>
          <w:szCs w:val="24"/>
        </w:rPr>
        <w:t>2.2. Наименование исполнительного органа, непосредственно предоставляющего</w:t>
      </w:r>
      <w:r w:rsidRPr="00A441FD">
        <w:rPr>
          <w:rFonts w:ascii="Times New Roman" w:hAnsi="Times New Roman" w:cs="Times New Roman"/>
        </w:rPr>
        <w:t xml:space="preserve"> муниципальную услугу.</w:t>
      </w:r>
    </w:p>
    <w:p w:rsidR="009F5102" w:rsidRPr="00A441FD" w:rsidRDefault="009F5102" w:rsidP="006235AE">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Предоставление муниципальной услуги осуществляется Муниципальным казенным учреждением «Комитет по управлению муниципальным имуществом» Осинниковского городского округа (далее – Комитет).</w:t>
      </w:r>
    </w:p>
    <w:p w:rsidR="00634F49" w:rsidRPr="00A441FD" w:rsidRDefault="00634F49" w:rsidP="006235AE">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 предоставлении услуги также принимают участие в качестве источников получения документов, необходимых для предоставления услуги, следующие органы и организации:</w:t>
      </w:r>
    </w:p>
    <w:p w:rsidR="00634F49" w:rsidRPr="00A441FD" w:rsidRDefault="00634F49" w:rsidP="006235AE">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Управление Федеральной службы государственной регистрации, кадастра и картографии по Кемеровской области,</w:t>
      </w:r>
    </w:p>
    <w:p w:rsidR="00634F49" w:rsidRPr="00A441FD" w:rsidRDefault="00634F49" w:rsidP="006235AE">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Управление Федеральной налоговой службы России по Кемеровской области,</w:t>
      </w:r>
    </w:p>
    <w:p w:rsidR="00634F49" w:rsidRPr="00A441FD" w:rsidRDefault="00634F49" w:rsidP="006235AE">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Управление Федеральной службы по надзору в сфере защиты прав потребителей и благополучия человека по Кемеровской области,</w:t>
      </w:r>
    </w:p>
    <w:p w:rsidR="00634F49" w:rsidRPr="00A441FD" w:rsidRDefault="00634F49" w:rsidP="006235AE">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Администрация Осинниковского городского округа.</w:t>
      </w:r>
    </w:p>
    <w:p w:rsidR="00634F49" w:rsidRPr="00A441FD" w:rsidRDefault="00634F49" w:rsidP="006235AE">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Комитет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Кемеровской области.</w:t>
      </w:r>
    </w:p>
    <w:p w:rsidR="00634F49" w:rsidRPr="00A441FD" w:rsidRDefault="00634F49" w:rsidP="006235AE">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Получение сведений, необходимых для предоставления муниципальных услуг, осуществляется в рамках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требованиями Федерального </w:t>
      </w:r>
      <w:hyperlink r:id="rId10" w:history="1">
        <w:r w:rsidRPr="00A441FD">
          <w:rPr>
            <w:rFonts w:ascii="Times New Roman" w:hAnsi="Times New Roman" w:cs="Times New Roman"/>
            <w:sz w:val="24"/>
            <w:szCs w:val="24"/>
          </w:rPr>
          <w:t>закона</w:t>
        </w:r>
      </w:hyperlink>
      <w:r w:rsidRPr="00A441FD">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(далее - межведомственное электронное взаимодействие).</w:t>
      </w:r>
    </w:p>
    <w:p w:rsidR="00634F49" w:rsidRPr="00A441FD" w:rsidRDefault="00634F49" w:rsidP="009F5102">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634F49" w:rsidRPr="00A441FD" w:rsidRDefault="00634F49" w:rsidP="009F5102">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Предоставление муниципальной услуги в МФЦ осуществляется в соответствии с соглашением, заключенным между муниципальным автономным учреждением "Многофункциональный центр предоставления государственных и муниципальных услуг Осинниковского городского округа" (далее - МАУ "МФЦ") и </w:t>
      </w:r>
      <w:r w:rsidR="00967A94" w:rsidRPr="00A441FD">
        <w:rPr>
          <w:rFonts w:ascii="Times New Roman" w:hAnsi="Times New Roman" w:cs="Times New Roman"/>
          <w:sz w:val="24"/>
          <w:szCs w:val="24"/>
        </w:rPr>
        <w:t xml:space="preserve">Муниципальным казенным учреждением «Комитет по управлению муниципальным имуществом» Осинниковского </w:t>
      </w:r>
      <w:r w:rsidR="00967A94" w:rsidRPr="00A441FD">
        <w:rPr>
          <w:rFonts w:ascii="Times New Roman" w:hAnsi="Times New Roman" w:cs="Times New Roman"/>
          <w:sz w:val="24"/>
          <w:szCs w:val="24"/>
        </w:rPr>
        <w:lastRenderedPageBreak/>
        <w:t>городского округа</w:t>
      </w:r>
      <w:r w:rsidRPr="00A441FD">
        <w:rPr>
          <w:rFonts w:ascii="Times New Roman" w:hAnsi="Times New Roman" w:cs="Times New Roman"/>
          <w:sz w:val="24"/>
          <w:szCs w:val="24"/>
        </w:rPr>
        <w:t>, с момента вступления в силу соответствующего соглашения о взаимодействии.</w:t>
      </w:r>
    </w:p>
    <w:p w:rsidR="00634F49" w:rsidRPr="00A441FD" w:rsidRDefault="00634F49" w:rsidP="009F5102">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2.3. Результатом предоставления муниципальной услуги являются:</w:t>
      </w:r>
    </w:p>
    <w:p w:rsidR="00634F49" w:rsidRPr="00A441FD" w:rsidRDefault="002A7828" w:rsidP="009F5102">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 </w:t>
      </w:r>
      <w:r w:rsidR="00634F49" w:rsidRPr="00A441FD">
        <w:rPr>
          <w:rFonts w:ascii="Times New Roman" w:hAnsi="Times New Roman" w:cs="Times New Roman"/>
          <w:sz w:val="24"/>
          <w:szCs w:val="24"/>
        </w:rPr>
        <w:t>предоставление земельного участка;</w:t>
      </w:r>
    </w:p>
    <w:p w:rsidR="00634F49" w:rsidRPr="00A441FD" w:rsidRDefault="002A7828" w:rsidP="009F5102">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 </w:t>
      </w:r>
      <w:r w:rsidR="00634F49" w:rsidRPr="00A441FD">
        <w:rPr>
          <w:rFonts w:ascii="Times New Roman" w:hAnsi="Times New Roman" w:cs="Times New Roman"/>
          <w:sz w:val="24"/>
          <w:szCs w:val="24"/>
        </w:rPr>
        <w:t>отказ в предоставлении земельного участка.</w:t>
      </w:r>
    </w:p>
    <w:p w:rsidR="00634F49" w:rsidRPr="00A441FD" w:rsidRDefault="00634F49" w:rsidP="009F5102">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Процедура предоставления муниципальной услуги завершается путем получения заявителем следующих документов:</w:t>
      </w:r>
    </w:p>
    <w:p w:rsidR="00634F49" w:rsidRPr="00A441FD" w:rsidRDefault="002A7828" w:rsidP="009F5102">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 </w:t>
      </w:r>
      <w:r w:rsidR="00634F49" w:rsidRPr="00A441FD">
        <w:rPr>
          <w:rFonts w:ascii="Times New Roman" w:hAnsi="Times New Roman" w:cs="Times New Roman"/>
          <w:sz w:val="24"/>
          <w:szCs w:val="24"/>
        </w:rPr>
        <w:t>договора аренды (купли-продажи, безвозмездного пользования) земельного участка;</w:t>
      </w:r>
    </w:p>
    <w:p w:rsidR="00634F49" w:rsidRPr="00A441FD" w:rsidRDefault="002A7828" w:rsidP="009F5102">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 </w:t>
      </w:r>
      <w:r w:rsidR="00634F49" w:rsidRPr="00A441FD">
        <w:rPr>
          <w:rFonts w:ascii="Times New Roman" w:hAnsi="Times New Roman" w:cs="Times New Roman"/>
          <w:sz w:val="24"/>
          <w:szCs w:val="24"/>
        </w:rPr>
        <w:t>решения о предоставлении земельного участка в собственность бесплатно;</w:t>
      </w:r>
    </w:p>
    <w:p w:rsidR="00634F49" w:rsidRPr="00A441FD" w:rsidRDefault="002A7828" w:rsidP="009F5102">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 </w:t>
      </w:r>
      <w:r w:rsidR="00634F49" w:rsidRPr="00A441FD">
        <w:rPr>
          <w:rFonts w:ascii="Times New Roman" w:hAnsi="Times New Roman" w:cs="Times New Roman"/>
          <w:sz w:val="24"/>
          <w:szCs w:val="24"/>
        </w:rPr>
        <w:t>решения о предварительном согласовании предоставления земельного участка;</w:t>
      </w:r>
    </w:p>
    <w:p w:rsidR="00634F49" w:rsidRPr="00A441FD" w:rsidRDefault="002A7828" w:rsidP="009F5102">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 </w:t>
      </w:r>
      <w:r w:rsidR="00634F49" w:rsidRPr="00A441FD">
        <w:rPr>
          <w:rFonts w:ascii="Times New Roman" w:hAnsi="Times New Roman" w:cs="Times New Roman"/>
          <w:sz w:val="24"/>
          <w:szCs w:val="24"/>
        </w:rPr>
        <w:t>уведомления об отказе в предоставлении земельного участка;</w:t>
      </w:r>
    </w:p>
    <w:p w:rsidR="00634F49" w:rsidRPr="00A441FD" w:rsidRDefault="002A7828" w:rsidP="009F5102">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 </w:t>
      </w:r>
      <w:r w:rsidR="00634F49" w:rsidRPr="00A441FD">
        <w:rPr>
          <w:rFonts w:ascii="Times New Roman" w:hAnsi="Times New Roman" w:cs="Times New Roman"/>
          <w:sz w:val="24"/>
          <w:szCs w:val="24"/>
        </w:rPr>
        <w:t>уведомления о возврате заявления.</w:t>
      </w:r>
    </w:p>
    <w:p w:rsidR="00634F49" w:rsidRPr="00A441FD" w:rsidRDefault="00634F49" w:rsidP="009F5102">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2.4. Предельные (минимальные и максимальные) сроки предоставления муниципальной услуги:</w:t>
      </w:r>
    </w:p>
    <w:p w:rsidR="00C65480" w:rsidRPr="006150AA" w:rsidRDefault="00C65480" w:rsidP="00C65480">
      <w:pPr>
        <w:autoSpaceDE w:val="0"/>
        <w:autoSpaceDN w:val="0"/>
        <w:adjustRightInd w:val="0"/>
        <w:ind w:left="-567" w:right="-1" w:firstLine="567"/>
        <w:jc w:val="both"/>
      </w:pPr>
      <w:r w:rsidRPr="006150AA">
        <w:t>1) предоставление земельного участка без проведения торгов: максимальный срок принятия решения о предварительном согласовании предоставления земельного участка, решения о предоставлении земельного участка на праве постоянного (бессрочного) пользования, решения о предоставлении земельного участка в собственность бесплатно, подготовки проектов договоров аренды, купли-продажи, безвозмездного пользования земельным участком, подписания решения об отказе в предоставлении земельного участка - 30 дней;</w:t>
      </w:r>
    </w:p>
    <w:p w:rsidR="00C65480" w:rsidRPr="006150AA" w:rsidRDefault="00C65480" w:rsidP="00C65480">
      <w:pPr>
        <w:autoSpaceDE w:val="0"/>
        <w:autoSpaceDN w:val="0"/>
        <w:adjustRightInd w:val="0"/>
        <w:ind w:left="-567" w:right="-1" w:firstLine="567"/>
        <w:jc w:val="both"/>
      </w:pPr>
      <w:r w:rsidRPr="006150AA">
        <w:t>2) предоставление земельного участка на торгах: максимальный срок принятия решения об утверждении схемы расположения земельного участка, решения о проведении аукциона либо решения об отказе в проведении аукциона - 60 дней, максимальный срок направления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- 10 дней со дня составления протокола о результатах аукциона;</w:t>
      </w:r>
    </w:p>
    <w:p w:rsidR="009B564D" w:rsidRPr="00A441FD" w:rsidRDefault="00C65480" w:rsidP="00C65480">
      <w:pPr>
        <w:pStyle w:val="ConsPlusNormal"/>
        <w:ind w:left="-567" w:right="-1" w:firstLine="567"/>
        <w:jc w:val="both"/>
        <w:rPr>
          <w:rFonts w:ascii="Times New Roman" w:hAnsi="Times New Roman" w:cs="Times New Roman"/>
          <w:sz w:val="24"/>
          <w:szCs w:val="24"/>
        </w:rPr>
      </w:pPr>
      <w:r w:rsidRPr="006150AA">
        <w:rPr>
          <w:rFonts w:ascii="Times New Roman" w:hAnsi="Times New Roman" w:cs="Times New Roman"/>
          <w:sz w:val="24"/>
          <w:szCs w:val="24"/>
        </w:rPr>
        <w:t>3) предоставление земельного участка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максимальный срок принятия решения о предварительном согласовании предоставления земельного участка, решения о предоставлении земельного участка, подготовки проектов договоров аренды, купли-продажи земельного участка, подписания решения об отказе в предоставлении земельного участка - 30 дней.</w:t>
      </w:r>
    </w:p>
    <w:p w:rsidR="00634F49" w:rsidRPr="00A441FD" w:rsidRDefault="00634F49" w:rsidP="00C65480">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2.5. Перечень нормативных правовых актов, непосредственно регулирующих предоставление муниципальной услуги.</w:t>
      </w:r>
    </w:p>
    <w:p w:rsidR="00634F49" w:rsidRPr="00A441FD" w:rsidRDefault="00634F49" w:rsidP="009F5102">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Предоставление муниципальной услуги непосредственно регулируется следующими нормативными правовыми актами:</w:t>
      </w:r>
    </w:p>
    <w:p w:rsidR="00634F49" w:rsidRPr="00A441FD" w:rsidRDefault="008651DC" w:rsidP="009F5102">
      <w:pPr>
        <w:pStyle w:val="ConsPlusNormal"/>
        <w:ind w:left="-567" w:firstLine="540"/>
        <w:jc w:val="both"/>
        <w:rPr>
          <w:rFonts w:ascii="Times New Roman" w:hAnsi="Times New Roman" w:cs="Times New Roman"/>
          <w:sz w:val="24"/>
          <w:szCs w:val="24"/>
        </w:rPr>
      </w:pPr>
      <w:hyperlink r:id="rId11" w:history="1">
        <w:r w:rsidR="00634F49" w:rsidRPr="00A441FD">
          <w:rPr>
            <w:rFonts w:ascii="Times New Roman" w:hAnsi="Times New Roman" w:cs="Times New Roman"/>
            <w:sz w:val="24"/>
            <w:szCs w:val="24"/>
          </w:rPr>
          <w:t>Конституцией</w:t>
        </w:r>
      </w:hyperlink>
      <w:r w:rsidR="00634F49" w:rsidRPr="00A441FD">
        <w:rPr>
          <w:rFonts w:ascii="Times New Roman" w:hAnsi="Times New Roman" w:cs="Times New Roman"/>
          <w:sz w:val="24"/>
          <w:szCs w:val="24"/>
        </w:rPr>
        <w:t xml:space="preserve"> Российской Федерации ("Российская газета", 25.12.1993, N 237);</w:t>
      </w:r>
    </w:p>
    <w:p w:rsidR="00634F49" w:rsidRPr="00A441FD" w:rsidRDefault="00634F49" w:rsidP="009F5102">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Градостроительным </w:t>
      </w:r>
      <w:hyperlink r:id="rId12" w:history="1">
        <w:r w:rsidRPr="00A441FD">
          <w:rPr>
            <w:rFonts w:ascii="Times New Roman" w:hAnsi="Times New Roman" w:cs="Times New Roman"/>
            <w:sz w:val="24"/>
            <w:szCs w:val="24"/>
          </w:rPr>
          <w:t>кодексом</w:t>
        </w:r>
      </w:hyperlink>
      <w:r w:rsidRPr="00A441FD">
        <w:rPr>
          <w:rFonts w:ascii="Times New Roman" w:hAnsi="Times New Roman" w:cs="Times New Roman"/>
          <w:sz w:val="24"/>
          <w:szCs w:val="24"/>
        </w:rPr>
        <w:t xml:space="preserve"> Российской Федерации ("Российская газета", 30.12.2004, N 290);</w:t>
      </w:r>
    </w:p>
    <w:p w:rsidR="00634F49" w:rsidRPr="00A441FD" w:rsidRDefault="00634F49" w:rsidP="009F5102">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Земельным </w:t>
      </w:r>
      <w:hyperlink r:id="rId13" w:history="1">
        <w:r w:rsidRPr="00A441FD">
          <w:rPr>
            <w:rFonts w:ascii="Times New Roman" w:hAnsi="Times New Roman" w:cs="Times New Roman"/>
            <w:sz w:val="24"/>
            <w:szCs w:val="24"/>
          </w:rPr>
          <w:t>кодексом</w:t>
        </w:r>
      </w:hyperlink>
      <w:r w:rsidRPr="00A441FD">
        <w:rPr>
          <w:rFonts w:ascii="Times New Roman" w:hAnsi="Times New Roman" w:cs="Times New Roman"/>
          <w:sz w:val="24"/>
          <w:szCs w:val="24"/>
        </w:rPr>
        <w:t xml:space="preserve"> Российской Федерации ("Собрание законодательства Российской Федерации", 2001, N 44, ст. 4147);</w:t>
      </w:r>
    </w:p>
    <w:p w:rsidR="00634F49" w:rsidRPr="00A441FD" w:rsidRDefault="00634F49" w:rsidP="009F5102">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Гражданским </w:t>
      </w:r>
      <w:hyperlink r:id="rId14" w:history="1">
        <w:r w:rsidRPr="00A441FD">
          <w:rPr>
            <w:rFonts w:ascii="Times New Roman" w:hAnsi="Times New Roman" w:cs="Times New Roman"/>
            <w:sz w:val="24"/>
            <w:szCs w:val="24"/>
          </w:rPr>
          <w:t>кодексом</w:t>
        </w:r>
      </w:hyperlink>
      <w:r w:rsidRPr="00A441FD">
        <w:rPr>
          <w:rFonts w:ascii="Times New Roman" w:hAnsi="Times New Roman" w:cs="Times New Roman"/>
          <w:sz w:val="24"/>
          <w:szCs w:val="24"/>
        </w:rPr>
        <w:t xml:space="preserve"> Российской Федерации (часть первая) ("Собрание законодательства Российской Федерации", 1994, N 32, ст. 3301);</w:t>
      </w:r>
    </w:p>
    <w:p w:rsidR="00634F49" w:rsidRPr="00A441FD" w:rsidRDefault="00634F49" w:rsidP="009F5102">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Гражданским </w:t>
      </w:r>
      <w:hyperlink r:id="rId15" w:history="1">
        <w:r w:rsidRPr="00A441FD">
          <w:rPr>
            <w:rFonts w:ascii="Times New Roman" w:hAnsi="Times New Roman" w:cs="Times New Roman"/>
            <w:sz w:val="24"/>
            <w:szCs w:val="24"/>
          </w:rPr>
          <w:t>кодексом</w:t>
        </w:r>
      </w:hyperlink>
      <w:r w:rsidRPr="00A441FD">
        <w:rPr>
          <w:rFonts w:ascii="Times New Roman" w:hAnsi="Times New Roman" w:cs="Times New Roman"/>
          <w:sz w:val="24"/>
          <w:szCs w:val="24"/>
        </w:rPr>
        <w:t xml:space="preserve"> Российской Федерации (часть вторая) ("Собрание законодательства Российской Федерации", 1996, N 5, ст. 410);</w:t>
      </w:r>
    </w:p>
    <w:p w:rsidR="00634F49" w:rsidRPr="00A441FD" w:rsidRDefault="00634F49" w:rsidP="009F5102">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Гражданским </w:t>
      </w:r>
      <w:hyperlink r:id="rId16" w:history="1">
        <w:r w:rsidRPr="00A441FD">
          <w:rPr>
            <w:rFonts w:ascii="Times New Roman" w:hAnsi="Times New Roman" w:cs="Times New Roman"/>
            <w:sz w:val="24"/>
            <w:szCs w:val="24"/>
          </w:rPr>
          <w:t>кодексом</w:t>
        </w:r>
      </w:hyperlink>
      <w:r w:rsidRPr="00A441FD">
        <w:rPr>
          <w:rFonts w:ascii="Times New Roman" w:hAnsi="Times New Roman" w:cs="Times New Roman"/>
          <w:sz w:val="24"/>
          <w:szCs w:val="24"/>
        </w:rPr>
        <w:t xml:space="preserve"> Российской Федерации (часть третья) ("Собрание законодательства Российской Федерации", 2001, N 49, ст. 4552);</w:t>
      </w:r>
    </w:p>
    <w:p w:rsidR="00634F49" w:rsidRPr="00A441FD" w:rsidRDefault="00634F49" w:rsidP="009F5102">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Федеральным </w:t>
      </w:r>
      <w:hyperlink r:id="rId17" w:history="1">
        <w:r w:rsidRPr="00A441FD">
          <w:rPr>
            <w:rFonts w:ascii="Times New Roman" w:hAnsi="Times New Roman" w:cs="Times New Roman"/>
            <w:sz w:val="24"/>
            <w:szCs w:val="24"/>
          </w:rPr>
          <w:t>законом</w:t>
        </w:r>
      </w:hyperlink>
      <w:r w:rsidRPr="00A441FD">
        <w:rPr>
          <w:rFonts w:ascii="Times New Roman" w:hAnsi="Times New Roman" w:cs="Times New Roman"/>
          <w:sz w:val="24"/>
          <w:szCs w:val="24"/>
        </w:rPr>
        <w:t xml:space="preserve"> от 25.10.2001 N 137-ФЗ "О введении в действие Земельного кодекса Российской Федерации" ("Собрание законодательства Российской Федерации", 2001, N 44, ст. 4148);</w:t>
      </w:r>
    </w:p>
    <w:p w:rsidR="00634F49" w:rsidRPr="00A441FD" w:rsidRDefault="00634F49" w:rsidP="009F5102">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Федеральным </w:t>
      </w:r>
      <w:hyperlink r:id="rId18" w:history="1">
        <w:r w:rsidRPr="00A441FD">
          <w:rPr>
            <w:rFonts w:ascii="Times New Roman" w:hAnsi="Times New Roman" w:cs="Times New Roman"/>
            <w:sz w:val="24"/>
            <w:szCs w:val="24"/>
          </w:rPr>
          <w:t>законом</w:t>
        </w:r>
      </w:hyperlink>
      <w:r w:rsidRPr="00A441FD">
        <w:rPr>
          <w:rFonts w:ascii="Times New Roman" w:hAnsi="Times New Roman" w:cs="Times New Roman"/>
          <w:sz w:val="24"/>
          <w:szCs w:val="24"/>
        </w:rPr>
        <w:t xml:space="preserve"> от 18.06.2001 N 78-ФЗ "О землеустройстве" ("Собрание законодательства Российской Федерации", 2001, N 26, ст. 2582);</w:t>
      </w:r>
    </w:p>
    <w:p w:rsidR="00634F49" w:rsidRPr="00A441FD" w:rsidRDefault="00634F49" w:rsidP="009F5102">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Федеральным </w:t>
      </w:r>
      <w:hyperlink r:id="rId19" w:history="1">
        <w:r w:rsidRPr="00A441FD">
          <w:rPr>
            <w:rFonts w:ascii="Times New Roman" w:hAnsi="Times New Roman" w:cs="Times New Roman"/>
            <w:sz w:val="24"/>
            <w:szCs w:val="24"/>
          </w:rPr>
          <w:t>законом</w:t>
        </w:r>
      </w:hyperlink>
      <w:r w:rsidRPr="00A441FD">
        <w:rPr>
          <w:rFonts w:ascii="Times New Roman" w:hAnsi="Times New Roman" w:cs="Times New Roman"/>
          <w:sz w:val="24"/>
          <w:szCs w:val="24"/>
        </w:rPr>
        <w:t xml:space="preserve"> от 24.07.2007 N 221-ФЗ "О государственном кадастре недвижимости" ("Собрание законодательства Российской Федерации", 2007, N 31, ст. 4017);</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lastRenderedPageBreak/>
        <w:t xml:space="preserve">Федеральным </w:t>
      </w:r>
      <w:hyperlink r:id="rId20" w:history="1">
        <w:r w:rsidRPr="00A441FD">
          <w:rPr>
            <w:rFonts w:ascii="Times New Roman" w:hAnsi="Times New Roman" w:cs="Times New Roman"/>
            <w:sz w:val="24"/>
            <w:szCs w:val="24"/>
          </w:rPr>
          <w:t>законом</w:t>
        </w:r>
      </w:hyperlink>
      <w:r w:rsidRPr="00A441FD">
        <w:rPr>
          <w:rFonts w:ascii="Times New Roman" w:hAnsi="Times New Roman" w:cs="Times New Roman"/>
          <w:sz w:val="24"/>
          <w:szCs w:val="24"/>
        </w:rPr>
        <w:t xml:space="preserve"> от 21.07.1997 N 122-ФЗ "О государственной регистрации прав на недвижимое имущество и сделок с ним" ("Собрание законодательства Российской Федерации", 1997, N 30, ст. 3594);</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Федеральным </w:t>
      </w:r>
      <w:hyperlink r:id="rId21" w:history="1">
        <w:r w:rsidRPr="00A441FD">
          <w:rPr>
            <w:rFonts w:ascii="Times New Roman" w:hAnsi="Times New Roman" w:cs="Times New Roman"/>
            <w:sz w:val="24"/>
            <w:szCs w:val="24"/>
          </w:rPr>
          <w:t>законом</w:t>
        </w:r>
      </w:hyperlink>
      <w:r w:rsidRPr="00A441FD">
        <w:rPr>
          <w:rFonts w:ascii="Times New Roman" w:hAnsi="Times New Roman" w:cs="Times New Roman"/>
          <w:sz w:val="24"/>
          <w:szCs w:val="24"/>
        </w:rPr>
        <w:t xml:space="preserve"> от 21.12.2001 N 178-ФЗ "О приватизации государственного и муниципального имущества" ("Собрание законодательства Российской Федерации", 2002, N 4, ст. 251);</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Федеральным </w:t>
      </w:r>
      <w:hyperlink r:id="rId22" w:history="1">
        <w:r w:rsidRPr="00A441FD">
          <w:rPr>
            <w:rFonts w:ascii="Times New Roman" w:hAnsi="Times New Roman" w:cs="Times New Roman"/>
            <w:sz w:val="24"/>
            <w:szCs w:val="24"/>
          </w:rPr>
          <w:t>законом</w:t>
        </w:r>
      </w:hyperlink>
      <w:r w:rsidRPr="00A441FD">
        <w:rPr>
          <w:rFonts w:ascii="Times New Roman" w:hAnsi="Times New Roman" w:cs="Times New Roman"/>
          <w:sz w:val="24"/>
          <w:szCs w:val="24"/>
        </w:rPr>
        <w:t xml:space="preserve"> от 07.07.2003 N 112-ФЗ "О личном подсобном хозяйстве" ("Собрание законодательства Российской Федерации", 2003, N 28, ст. 2881);</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Федеральным </w:t>
      </w:r>
      <w:hyperlink r:id="rId23" w:history="1">
        <w:r w:rsidRPr="00A441FD">
          <w:rPr>
            <w:rFonts w:ascii="Times New Roman" w:hAnsi="Times New Roman" w:cs="Times New Roman"/>
            <w:sz w:val="24"/>
            <w:szCs w:val="24"/>
          </w:rPr>
          <w:t>законом</w:t>
        </w:r>
      </w:hyperlink>
      <w:r w:rsidRPr="00A441FD">
        <w:rPr>
          <w:rFonts w:ascii="Times New Roman" w:hAnsi="Times New Roman" w:cs="Times New Roman"/>
          <w:sz w:val="24"/>
          <w:szCs w:val="24"/>
        </w:rPr>
        <w:t xml:space="preserve"> от 15.04.1998 N 66-ФЗ "О садоводческих, огороднических и дачных некоммерческих объединениях граждан" ("Собрание законодательства Российской Федерации", 1998, N 16, ст. 1801);</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Федеральным </w:t>
      </w:r>
      <w:hyperlink r:id="rId24" w:history="1">
        <w:r w:rsidRPr="00A441FD">
          <w:rPr>
            <w:rFonts w:ascii="Times New Roman" w:hAnsi="Times New Roman" w:cs="Times New Roman"/>
            <w:sz w:val="24"/>
            <w:szCs w:val="24"/>
          </w:rPr>
          <w:t>законом</w:t>
        </w:r>
      </w:hyperlink>
      <w:r w:rsidRPr="00A441FD">
        <w:rPr>
          <w:rFonts w:ascii="Times New Roman" w:hAnsi="Times New Roman" w:cs="Times New Roman"/>
          <w:sz w:val="24"/>
          <w:szCs w:val="24"/>
        </w:rPr>
        <w:t xml:space="preserve"> от 29.07.1998 N 135-ФЗ "Об оценочной деятельности в Российской Федерации" ("Собрание законодательства Российской Федерации", 1998, N 31, ст. 3813);</w:t>
      </w:r>
    </w:p>
    <w:p w:rsidR="00634F49" w:rsidRPr="00A441FD" w:rsidRDefault="008651DC">
      <w:pPr>
        <w:pStyle w:val="ConsPlusNormal"/>
        <w:ind w:left="-567" w:firstLine="540"/>
        <w:jc w:val="both"/>
        <w:rPr>
          <w:rFonts w:ascii="Times New Roman" w:hAnsi="Times New Roman" w:cs="Times New Roman"/>
          <w:sz w:val="24"/>
          <w:szCs w:val="24"/>
        </w:rPr>
      </w:pPr>
      <w:hyperlink r:id="rId25" w:history="1">
        <w:r w:rsidR="00634F49" w:rsidRPr="00A441FD">
          <w:rPr>
            <w:rFonts w:ascii="Times New Roman" w:hAnsi="Times New Roman" w:cs="Times New Roman"/>
            <w:sz w:val="24"/>
            <w:szCs w:val="24"/>
          </w:rPr>
          <w:t>Постановлением</w:t>
        </w:r>
      </w:hyperlink>
      <w:r w:rsidR="00634F49" w:rsidRPr="00A441FD">
        <w:rPr>
          <w:rFonts w:ascii="Times New Roman" w:hAnsi="Times New Roman" w:cs="Times New Roman"/>
          <w:sz w:val="24"/>
          <w:szCs w:val="24"/>
        </w:rPr>
        <w:t xml:space="preserve"> Правительства Российской Федерации от 13.02.2006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
    <w:p w:rsidR="00634F49" w:rsidRPr="00A441FD" w:rsidRDefault="008651DC">
      <w:pPr>
        <w:pStyle w:val="ConsPlusNormal"/>
        <w:ind w:left="-567" w:firstLine="540"/>
        <w:jc w:val="both"/>
        <w:rPr>
          <w:rFonts w:ascii="Times New Roman" w:hAnsi="Times New Roman" w:cs="Times New Roman"/>
          <w:sz w:val="24"/>
          <w:szCs w:val="24"/>
        </w:rPr>
      </w:pPr>
      <w:hyperlink r:id="rId26" w:history="1">
        <w:r w:rsidR="00634F49" w:rsidRPr="00A441FD">
          <w:rPr>
            <w:rFonts w:ascii="Times New Roman" w:hAnsi="Times New Roman" w:cs="Times New Roman"/>
            <w:sz w:val="24"/>
            <w:szCs w:val="24"/>
          </w:rPr>
          <w:t>Приказом</w:t>
        </w:r>
      </w:hyperlink>
      <w:r w:rsidR="00634F49" w:rsidRPr="00A441FD">
        <w:rPr>
          <w:rFonts w:ascii="Times New Roman" w:hAnsi="Times New Roman" w:cs="Times New Roman"/>
          <w:sz w:val="24"/>
          <w:szCs w:val="24"/>
        </w:rPr>
        <w:t xml:space="preserve"> Министерства экономического развития и торговли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Законом Кемеровской области от 10.12.2007 N 161-ОЗ "Об установлении размеров земельных участков в целях оформления прав на земельные участки в упрощенном порядке" ("Кузбасс", 14.12.2007, N 233);</w:t>
      </w:r>
    </w:p>
    <w:p w:rsidR="002A7828" w:rsidRPr="00A441FD" w:rsidRDefault="002A7828" w:rsidP="00C65480">
      <w:pPr>
        <w:pStyle w:val="ConsPlusNormal"/>
        <w:ind w:left="-567" w:right="-1" w:firstLine="540"/>
        <w:jc w:val="both"/>
        <w:rPr>
          <w:rFonts w:ascii="Times New Roman" w:hAnsi="Times New Roman" w:cs="Times New Roman"/>
          <w:sz w:val="24"/>
          <w:szCs w:val="24"/>
        </w:rPr>
      </w:pPr>
      <w:r w:rsidRPr="00A441FD">
        <w:rPr>
          <w:rFonts w:ascii="Times New Roman" w:hAnsi="Times New Roman" w:cs="Times New Roman"/>
          <w:sz w:val="24"/>
          <w:szCs w:val="24"/>
        </w:rPr>
        <w:t>Законом Кемеровской области от 29.12.2015г.  N 135-ОЗ "</w:t>
      </w:r>
      <w:r w:rsidRPr="00A441FD">
        <w:rPr>
          <w:rFonts w:ascii="Times New Roman" w:eastAsiaTheme="minorHAnsi" w:hAnsi="Times New Roman" w:cs="Times New Roman"/>
          <w:sz w:val="24"/>
          <w:szCs w:val="24"/>
          <w:lang w:eastAsia="en-US"/>
        </w:rPr>
        <w:t xml:space="preserve">О регулировании отдельных вопросов  в сфере земельных отношений </w:t>
      </w:r>
      <w:r w:rsidRPr="00A441FD">
        <w:rPr>
          <w:rFonts w:ascii="Times New Roman" w:hAnsi="Times New Roman" w:cs="Times New Roman"/>
          <w:sz w:val="24"/>
          <w:szCs w:val="24"/>
        </w:rPr>
        <w:t>";</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Законом Кемеровской области от 31.01.2002 N 5-ОЗ "Об установлении цены при продаже земельных участков" ("Кузбасс", 01.02.2002, N 19);</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Законом Кемеровской области от 07.02.2013 N 10-ОЗ "О порядке определения цены и оплаты земельных участков" ("Кузбасс", 13.02.2013, N 26);</w:t>
      </w:r>
    </w:p>
    <w:p w:rsidR="00634F49" w:rsidRPr="00A441FD" w:rsidRDefault="008651DC">
      <w:pPr>
        <w:pStyle w:val="ConsPlusNormal"/>
        <w:ind w:left="-567" w:firstLine="540"/>
        <w:jc w:val="both"/>
        <w:rPr>
          <w:rFonts w:ascii="Times New Roman" w:hAnsi="Times New Roman" w:cs="Times New Roman"/>
          <w:sz w:val="24"/>
          <w:szCs w:val="24"/>
        </w:rPr>
      </w:pPr>
      <w:hyperlink r:id="rId27" w:history="1">
        <w:r w:rsidR="00634F49" w:rsidRPr="00A441FD">
          <w:rPr>
            <w:rFonts w:ascii="Times New Roman" w:hAnsi="Times New Roman" w:cs="Times New Roman"/>
            <w:sz w:val="24"/>
            <w:szCs w:val="24"/>
          </w:rPr>
          <w:t>Приказом</w:t>
        </w:r>
      </w:hyperlink>
      <w:r w:rsidR="00634F49" w:rsidRPr="00A441FD">
        <w:rPr>
          <w:rFonts w:ascii="Times New Roman" w:hAnsi="Times New Roman" w:cs="Times New Roman"/>
          <w:sz w:val="24"/>
          <w:szCs w:val="24"/>
        </w:rPr>
        <w:t xml:space="preserve">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rsidR="00634F49" w:rsidRPr="00A441FD" w:rsidRDefault="008651DC" w:rsidP="00B10D9F">
      <w:pPr>
        <w:pStyle w:val="ConsPlusNormal"/>
        <w:ind w:left="-567" w:firstLine="540"/>
        <w:jc w:val="both"/>
        <w:rPr>
          <w:rFonts w:ascii="Times New Roman" w:hAnsi="Times New Roman" w:cs="Times New Roman"/>
          <w:sz w:val="24"/>
          <w:szCs w:val="24"/>
        </w:rPr>
      </w:pPr>
      <w:hyperlink r:id="rId28" w:history="1">
        <w:r w:rsidR="00634F49" w:rsidRPr="00A441FD">
          <w:rPr>
            <w:rFonts w:ascii="Times New Roman" w:hAnsi="Times New Roman" w:cs="Times New Roman"/>
            <w:sz w:val="24"/>
            <w:szCs w:val="24"/>
          </w:rPr>
          <w:t>Приказом</w:t>
        </w:r>
      </w:hyperlink>
      <w:r w:rsidR="00634F49" w:rsidRPr="00A441FD">
        <w:rPr>
          <w:rFonts w:ascii="Times New Roman" w:hAnsi="Times New Roman" w:cs="Times New Roman"/>
          <w:sz w:val="24"/>
          <w:szCs w:val="24"/>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Постановлением Коллегии Администрации Кемеровской области от 24.06.2011 N 288 "О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w:t>
      </w:r>
      <w:r w:rsidRPr="00A441FD">
        <w:rPr>
          <w:rFonts w:ascii="Times New Roman" w:hAnsi="Times New Roman" w:cs="Times New Roman"/>
          <w:sz w:val="24"/>
          <w:szCs w:val="24"/>
        </w:rPr>
        <w:lastRenderedPageBreak/>
        <w:t>области" ("Электронный бюллетень Коллегии Администрации Кемеровской области", 25.06.2011);</w:t>
      </w:r>
    </w:p>
    <w:bookmarkStart w:id="1" w:name="P150"/>
    <w:bookmarkEnd w:id="1"/>
    <w:p w:rsidR="00192864" w:rsidRDefault="008651DC" w:rsidP="00C65480">
      <w:pPr>
        <w:pStyle w:val="ConsPlusNormal"/>
        <w:ind w:left="-567" w:right="-1" w:firstLine="540"/>
        <w:jc w:val="both"/>
        <w:rPr>
          <w:rFonts w:ascii="Times New Roman" w:hAnsi="Times New Roman" w:cs="Times New Roman"/>
          <w:sz w:val="24"/>
          <w:szCs w:val="24"/>
        </w:rPr>
      </w:pPr>
      <w:r w:rsidRPr="00A441FD">
        <w:fldChar w:fldCharType="begin"/>
      </w:r>
      <w:r w:rsidR="00192864" w:rsidRPr="00A441FD">
        <w:instrText>HYPERLINK "consultantplus://offline/ref=E8F0C503DB6CBB3942AEAF434F494493288419BAE7B98864970DB8445F6272C19BD4FB43F25C15A79B66C3lEr3B"</w:instrText>
      </w:r>
      <w:r w:rsidRPr="00A441FD">
        <w:fldChar w:fldCharType="separate"/>
      </w:r>
      <w:r w:rsidR="00192864" w:rsidRPr="00A441FD">
        <w:rPr>
          <w:rFonts w:ascii="Times New Roman" w:hAnsi="Times New Roman" w:cs="Times New Roman"/>
          <w:sz w:val="24"/>
          <w:szCs w:val="24"/>
        </w:rPr>
        <w:t>Правилами</w:t>
      </w:r>
      <w:r w:rsidRPr="00A441FD">
        <w:fldChar w:fldCharType="end"/>
      </w:r>
      <w:r w:rsidR="00192864" w:rsidRPr="00A441FD">
        <w:rPr>
          <w:rFonts w:ascii="Times New Roman" w:hAnsi="Times New Roman" w:cs="Times New Roman"/>
          <w:sz w:val="24"/>
          <w:szCs w:val="24"/>
        </w:rPr>
        <w:t xml:space="preserve"> землепользования и застройки муниципального образования – Осинниковский городской округ, утвержденными Решением  Совета народных депутатов  Осинниковского городского округа N 223-МНА  от 24.05.2016г.</w:t>
      </w:r>
    </w:p>
    <w:p w:rsidR="009B564D" w:rsidRPr="00A441FD" w:rsidRDefault="009B564D" w:rsidP="00192864">
      <w:pPr>
        <w:pStyle w:val="ConsPlusNormal"/>
        <w:ind w:left="-567" w:right="-284" w:firstLine="540"/>
        <w:jc w:val="both"/>
        <w:rPr>
          <w:rFonts w:ascii="Times New Roman" w:hAnsi="Times New Roman" w:cs="Times New Roman"/>
          <w:sz w:val="24"/>
          <w:szCs w:val="24"/>
        </w:rPr>
      </w:pPr>
    </w:p>
    <w:p w:rsidR="00634F49" w:rsidRDefault="00634F49" w:rsidP="009B564D">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B564D" w:rsidRPr="00A441FD" w:rsidRDefault="009B564D" w:rsidP="009B564D">
      <w:pPr>
        <w:pStyle w:val="ConsPlusNormal"/>
        <w:ind w:left="-567" w:firstLine="540"/>
        <w:jc w:val="center"/>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2.6.1. Для предоставления земельных участков необходимы документы, предусмотренные </w:t>
      </w:r>
      <w:hyperlink w:anchor="P152" w:history="1">
        <w:r w:rsidRPr="00A441FD">
          <w:rPr>
            <w:rFonts w:ascii="Times New Roman" w:hAnsi="Times New Roman" w:cs="Times New Roman"/>
            <w:sz w:val="24"/>
            <w:szCs w:val="24"/>
          </w:rPr>
          <w:t>пунктами 2.6.2</w:t>
        </w:r>
      </w:hyperlink>
      <w:r w:rsidRPr="00A441FD">
        <w:rPr>
          <w:rFonts w:ascii="Times New Roman" w:hAnsi="Times New Roman" w:cs="Times New Roman"/>
          <w:sz w:val="24"/>
          <w:szCs w:val="24"/>
        </w:rPr>
        <w:t xml:space="preserve"> - </w:t>
      </w:r>
      <w:hyperlink w:anchor="P165" w:history="1">
        <w:r w:rsidRPr="00A441FD">
          <w:rPr>
            <w:rFonts w:ascii="Times New Roman" w:hAnsi="Times New Roman" w:cs="Times New Roman"/>
            <w:sz w:val="24"/>
            <w:szCs w:val="24"/>
          </w:rPr>
          <w:t>2.6.3</w:t>
        </w:r>
      </w:hyperlink>
      <w:r w:rsidRPr="00A441FD">
        <w:rPr>
          <w:rFonts w:ascii="Times New Roman" w:hAnsi="Times New Roman" w:cs="Times New Roman"/>
          <w:sz w:val="24"/>
          <w:szCs w:val="24"/>
        </w:rPr>
        <w:t xml:space="preserve"> настоящего административного регламента.</w:t>
      </w:r>
    </w:p>
    <w:p w:rsidR="00634F49" w:rsidRPr="00A441FD" w:rsidRDefault="00634F49">
      <w:pPr>
        <w:pStyle w:val="ConsPlusNormal"/>
        <w:ind w:left="-567" w:firstLine="540"/>
        <w:jc w:val="both"/>
        <w:rPr>
          <w:rFonts w:ascii="Times New Roman" w:hAnsi="Times New Roman" w:cs="Times New Roman"/>
          <w:sz w:val="24"/>
          <w:szCs w:val="24"/>
        </w:rPr>
      </w:pPr>
      <w:bookmarkStart w:id="2" w:name="P152"/>
      <w:bookmarkEnd w:id="2"/>
      <w:r w:rsidRPr="00A441FD">
        <w:rPr>
          <w:rFonts w:ascii="Times New Roman" w:hAnsi="Times New Roman" w:cs="Times New Roman"/>
          <w:sz w:val="24"/>
          <w:szCs w:val="24"/>
        </w:rPr>
        <w:t>2.6.2. Для предоставления земельных участков на торгах необходимы документы:</w:t>
      </w:r>
    </w:p>
    <w:p w:rsidR="00634F49" w:rsidRPr="00A441FD" w:rsidRDefault="008651DC">
      <w:pPr>
        <w:pStyle w:val="ConsPlusNormal"/>
        <w:ind w:left="-567" w:firstLine="540"/>
        <w:jc w:val="both"/>
        <w:rPr>
          <w:rFonts w:ascii="Times New Roman" w:hAnsi="Times New Roman" w:cs="Times New Roman"/>
          <w:sz w:val="24"/>
          <w:szCs w:val="24"/>
        </w:rPr>
      </w:pPr>
      <w:hyperlink w:anchor="P1804" w:history="1">
        <w:r w:rsidR="00634F49" w:rsidRPr="00A441FD">
          <w:rPr>
            <w:rFonts w:ascii="Times New Roman" w:hAnsi="Times New Roman" w:cs="Times New Roman"/>
            <w:sz w:val="24"/>
            <w:szCs w:val="24"/>
          </w:rPr>
          <w:t>заявление</w:t>
        </w:r>
      </w:hyperlink>
      <w:r w:rsidR="00634F49" w:rsidRPr="00A441FD">
        <w:rPr>
          <w:rFonts w:ascii="Times New Roman" w:hAnsi="Times New Roman" w:cs="Times New Roman"/>
          <w:sz w:val="24"/>
          <w:szCs w:val="24"/>
        </w:rPr>
        <w:t xml:space="preserve"> о проведении аукциона по продаже земельного участка или права аренды на земельный у</w:t>
      </w:r>
      <w:r w:rsidR="00FD05CA">
        <w:rPr>
          <w:rFonts w:ascii="Times New Roman" w:hAnsi="Times New Roman" w:cs="Times New Roman"/>
          <w:sz w:val="24"/>
          <w:szCs w:val="24"/>
        </w:rPr>
        <w:t>часток (приложение N 4</w:t>
      </w:r>
      <w:r w:rsidR="00634F49" w:rsidRPr="00A441FD">
        <w:rPr>
          <w:rFonts w:ascii="Times New Roman" w:hAnsi="Times New Roman" w:cs="Times New Roman"/>
          <w:sz w:val="24"/>
          <w:szCs w:val="24"/>
        </w:rPr>
        <w:t xml:space="preserve"> к настоящему административному регламенту) (заявление представляется заявителем), в котором должны быть указаны: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для физического лица - фамилия, имя и (при наличии) отчество, место жительства заявителя, реквизиты документа, удостоверяющего личность заявителя; почтовый адрес физического лица (для связи с заявителем); цель использования земельного участка; место расположения испрашиваемого земельного участка; кадастровый номер земельного участка или кадастровый номер земельного участка, из которого образуется испрашиваемый земельный участок; обоснование примерного размера земельного участка; испрашиваемое право на земельный участок; предельные параметры разрешенного строительства объектов капитального строительства, соответствующие данному земельному участку (при наличии соответствующей информации); необходимые виды ресурсов, получаемые от сетей инженерно-технического обеспечения (при наличии соответствующей информации); планируемая величина необходимой подключаемой нагрузки (при наличии соответствующей информации); реквизиты решения об утверждении схемы расположения земельного участка на кадастровой карте территории (при наличии соответствующей информации); реквизиты решения об утверждении проекта межевания территории, документа территориального планирования или проекта планировки территории (при наличии соответствующей информации);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копия документа, удостоверяющего личность заявителя либо его представителя (представляется заявителем, документ выдается управлением Федеральной миграционной службы по Кемеровской области);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копия документа, удостоверяющего права (полномочия) представителя, если с заявлением обращается представитель заявителя (представляется заявителем, документ выдается нотариусом, юридическим лицом);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копия документа, подтверждающего право приобретения земельного участка в собственность или аренду на условиях, установленных земельным законодательством (представляется заявителем);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схема с указанием ориентиров, позволяющих однозначно определить границы и месторасположение земельного участка (2 экземпляра) (представляется заявителем, документ изготавливается заявителем или кадастровым инженером);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технические условия подключения объектов к сетям инженерно-технического обеспечения и плата за подключение объектов к сетям инженерно-технического обеспечения (получается в порядке межведомственного электронного взаимодействия из органов местного самоуправления Осинниковского городского округа, предельный срок предоставления - 22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протокол о результатах торгов;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на приобретаемый земельный участок (получается в порядке межведомственного электронного взаимодействия из Управления Росреестра по Кемеровской области, предельный срок предоставления - 5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кадастровый паспорт земельного участка (получается в порядке межведомственного электронного взаимодействия из филиала Федерального государственного бюджетного </w:t>
      </w:r>
      <w:r w:rsidRPr="00A441FD">
        <w:rPr>
          <w:rFonts w:ascii="Times New Roman" w:hAnsi="Times New Roman" w:cs="Times New Roman"/>
          <w:sz w:val="24"/>
          <w:szCs w:val="24"/>
        </w:rPr>
        <w:lastRenderedPageBreak/>
        <w:t>учреждения "Федеральная кадастровая палата Федеральной службы государственной регистрации, кадастра и картографии" по Кемеровской области, предельный срок предоставления - 5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отчет о стоимости земельного участка, начального размера арендной платы (получается в порядке межведомственного электронного взаимодействия от независимого оценщика, предельный срок предоставления - 22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межевой план земельного участка (представляется заявителем, документ выдается кадастровым инженером).</w:t>
      </w:r>
    </w:p>
    <w:p w:rsidR="00634F49" w:rsidRPr="00A441FD" w:rsidRDefault="00634F49">
      <w:pPr>
        <w:pStyle w:val="ConsPlusNormal"/>
        <w:ind w:left="-567" w:firstLine="540"/>
        <w:jc w:val="both"/>
        <w:rPr>
          <w:rFonts w:ascii="Times New Roman" w:hAnsi="Times New Roman" w:cs="Times New Roman"/>
          <w:sz w:val="24"/>
          <w:szCs w:val="24"/>
        </w:rPr>
      </w:pPr>
      <w:bookmarkStart w:id="3" w:name="P165"/>
      <w:bookmarkEnd w:id="3"/>
      <w:r w:rsidRPr="00A441FD">
        <w:rPr>
          <w:rFonts w:ascii="Times New Roman" w:hAnsi="Times New Roman" w:cs="Times New Roman"/>
          <w:sz w:val="24"/>
          <w:szCs w:val="24"/>
        </w:rPr>
        <w:t xml:space="preserve">2.6.3. Для предоставления земельных участков без проведения торгов необходимы документы, предусмотренные </w:t>
      </w:r>
      <w:hyperlink w:anchor="P166" w:history="1">
        <w:r w:rsidRPr="00A441FD">
          <w:rPr>
            <w:rFonts w:ascii="Times New Roman" w:hAnsi="Times New Roman" w:cs="Times New Roman"/>
            <w:sz w:val="24"/>
            <w:szCs w:val="24"/>
          </w:rPr>
          <w:t>подпунктами 2.6.3.1</w:t>
        </w:r>
      </w:hyperlink>
      <w:r w:rsidRPr="00A441FD">
        <w:rPr>
          <w:rFonts w:ascii="Times New Roman" w:hAnsi="Times New Roman" w:cs="Times New Roman"/>
          <w:sz w:val="24"/>
          <w:szCs w:val="24"/>
        </w:rPr>
        <w:t xml:space="preserve"> - </w:t>
      </w:r>
      <w:hyperlink w:anchor="P186" w:history="1">
        <w:r w:rsidRPr="00A441FD">
          <w:rPr>
            <w:rFonts w:ascii="Times New Roman" w:hAnsi="Times New Roman" w:cs="Times New Roman"/>
            <w:sz w:val="24"/>
            <w:szCs w:val="24"/>
          </w:rPr>
          <w:t>2.6.3.2</w:t>
        </w:r>
      </w:hyperlink>
      <w:r w:rsidRPr="00A441FD">
        <w:rPr>
          <w:rFonts w:ascii="Times New Roman" w:hAnsi="Times New Roman" w:cs="Times New Roman"/>
          <w:sz w:val="24"/>
          <w:szCs w:val="24"/>
        </w:rPr>
        <w:t xml:space="preserve"> настоящего административного регламента.</w:t>
      </w:r>
    </w:p>
    <w:p w:rsidR="00634F49" w:rsidRPr="00A441FD" w:rsidRDefault="00634F49">
      <w:pPr>
        <w:pStyle w:val="ConsPlusNormal"/>
        <w:ind w:left="-567" w:firstLine="540"/>
        <w:jc w:val="both"/>
        <w:rPr>
          <w:rFonts w:ascii="Times New Roman" w:hAnsi="Times New Roman" w:cs="Times New Roman"/>
          <w:sz w:val="24"/>
          <w:szCs w:val="24"/>
        </w:rPr>
      </w:pPr>
      <w:bookmarkStart w:id="4" w:name="P166"/>
      <w:bookmarkEnd w:id="4"/>
      <w:r w:rsidRPr="00A441FD">
        <w:rPr>
          <w:rFonts w:ascii="Times New Roman" w:hAnsi="Times New Roman" w:cs="Times New Roman"/>
          <w:sz w:val="24"/>
          <w:szCs w:val="24"/>
        </w:rPr>
        <w:t>2.6.3.1. Для предоставления земельных участков без проведения торгов с предварительным согласованием предоставления земельного участка необходимы документы: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этап (предварительное согласование предоставления земельного участка):</w:t>
      </w:r>
    </w:p>
    <w:p w:rsidR="00634F49" w:rsidRPr="00A441FD" w:rsidRDefault="008651DC">
      <w:pPr>
        <w:pStyle w:val="ConsPlusNormal"/>
        <w:ind w:left="-567" w:firstLine="540"/>
        <w:jc w:val="both"/>
        <w:rPr>
          <w:rFonts w:ascii="Times New Roman" w:hAnsi="Times New Roman" w:cs="Times New Roman"/>
          <w:sz w:val="24"/>
          <w:szCs w:val="24"/>
        </w:rPr>
      </w:pPr>
      <w:hyperlink w:anchor="P1939" w:history="1">
        <w:r w:rsidR="00634F49" w:rsidRPr="00A441FD">
          <w:rPr>
            <w:rFonts w:ascii="Times New Roman" w:hAnsi="Times New Roman" w:cs="Times New Roman"/>
            <w:sz w:val="24"/>
            <w:szCs w:val="24"/>
          </w:rPr>
          <w:t>заявление</w:t>
        </w:r>
      </w:hyperlink>
      <w:r w:rsidR="00634F49" w:rsidRPr="00A441FD">
        <w:rPr>
          <w:rFonts w:ascii="Times New Roman" w:hAnsi="Times New Roman" w:cs="Times New Roman"/>
          <w:sz w:val="24"/>
          <w:szCs w:val="24"/>
        </w:rPr>
        <w:t xml:space="preserve"> о предварительном согласовании зе</w:t>
      </w:r>
      <w:r w:rsidR="00FD05CA">
        <w:rPr>
          <w:rFonts w:ascii="Times New Roman" w:hAnsi="Times New Roman" w:cs="Times New Roman"/>
          <w:sz w:val="24"/>
          <w:szCs w:val="24"/>
        </w:rPr>
        <w:t>мельного участка (приложение N 5</w:t>
      </w:r>
      <w:r w:rsidR="00634F49" w:rsidRPr="00A441FD">
        <w:rPr>
          <w:rFonts w:ascii="Times New Roman" w:hAnsi="Times New Roman" w:cs="Times New Roman"/>
          <w:sz w:val="24"/>
          <w:szCs w:val="24"/>
        </w:rPr>
        <w:t xml:space="preserve"> к настоящему административному регламенту) (заявление представляется заявителем), в котором должны быть указаны: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 для физического лица - фамилия, имя и (при наличии) отчество, место жительства заявителя, реквизиты документа, удостоверяющего личность заявителя; почтовый адрес физического лица (для связи с заявителем); цель использования земельного участка; место расположения испрашиваемого земельного участка; площадь земельного участка; кадастровый номер земельного участка, в случае если границы такого земельного участка подлежат уточнению в соответствии с Федеральным </w:t>
      </w:r>
      <w:hyperlink r:id="rId29" w:history="1">
        <w:r w:rsidRPr="00A441FD">
          <w:rPr>
            <w:rFonts w:ascii="Times New Roman" w:hAnsi="Times New Roman" w:cs="Times New Roman"/>
            <w:sz w:val="24"/>
            <w:szCs w:val="24"/>
          </w:rPr>
          <w:t>законом</w:t>
        </w:r>
      </w:hyperlink>
      <w:r w:rsidRPr="00A441FD">
        <w:rPr>
          <w:rFonts w:ascii="Times New Roman" w:hAnsi="Times New Roman" w:cs="Times New Roman"/>
          <w:sz w:val="24"/>
          <w:szCs w:val="24"/>
        </w:rPr>
        <w:t xml:space="preserve"> "О государственном кадастре недвижимости"; реквизиты решения об утверждении проекта межевания территории, если образование испрашиваемого земельного участка предусмотрено указанным проектом;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основание предоставления земельного участка без проведения торгов из числа предусмотренных </w:t>
      </w:r>
      <w:hyperlink r:id="rId30" w:history="1">
        <w:r w:rsidRPr="00A441FD">
          <w:rPr>
            <w:rFonts w:ascii="Times New Roman" w:hAnsi="Times New Roman" w:cs="Times New Roman"/>
            <w:sz w:val="24"/>
            <w:szCs w:val="24"/>
          </w:rPr>
          <w:t>пунктом 2 статьи 39.3</w:t>
        </w:r>
      </w:hyperlink>
      <w:r w:rsidRPr="00A441FD">
        <w:rPr>
          <w:rFonts w:ascii="Times New Roman" w:hAnsi="Times New Roman" w:cs="Times New Roman"/>
          <w:sz w:val="24"/>
          <w:szCs w:val="24"/>
        </w:rPr>
        <w:t xml:space="preserve">, </w:t>
      </w:r>
      <w:hyperlink r:id="rId31" w:history="1">
        <w:r w:rsidRPr="00A441FD">
          <w:rPr>
            <w:rFonts w:ascii="Times New Roman" w:hAnsi="Times New Roman" w:cs="Times New Roman"/>
            <w:sz w:val="24"/>
            <w:szCs w:val="24"/>
          </w:rPr>
          <w:t>статьей 39.5</w:t>
        </w:r>
      </w:hyperlink>
      <w:r w:rsidRPr="00A441FD">
        <w:rPr>
          <w:rFonts w:ascii="Times New Roman" w:hAnsi="Times New Roman" w:cs="Times New Roman"/>
          <w:sz w:val="24"/>
          <w:szCs w:val="24"/>
        </w:rPr>
        <w:t xml:space="preserve">, </w:t>
      </w:r>
      <w:hyperlink r:id="rId32" w:history="1">
        <w:r w:rsidRPr="00A441FD">
          <w:rPr>
            <w:rFonts w:ascii="Times New Roman" w:hAnsi="Times New Roman" w:cs="Times New Roman"/>
            <w:sz w:val="24"/>
            <w:szCs w:val="24"/>
          </w:rPr>
          <w:t>пунктом 2 статьи 39.6</w:t>
        </w:r>
      </w:hyperlink>
      <w:r w:rsidRPr="00A441FD">
        <w:rPr>
          <w:rFonts w:ascii="Times New Roman" w:hAnsi="Times New Roman" w:cs="Times New Roman"/>
          <w:sz w:val="24"/>
          <w:szCs w:val="24"/>
        </w:rPr>
        <w:t xml:space="preserve"> или </w:t>
      </w:r>
      <w:hyperlink r:id="rId33" w:history="1">
        <w:r w:rsidRPr="00A441FD">
          <w:rPr>
            <w:rFonts w:ascii="Times New Roman" w:hAnsi="Times New Roman" w:cs="Times New Roman"/>
            <w:sz w:val="24"/>
            <w:szCs w:val="24"/>
          </w:rPr>
          <w:t>пунктом 2 статьи 39.10</w:t>
        </w:r>
      </w:hyperlink>
      <w:r w:rsidRPr="00A441FD">
        <w:rPr>
          <w:rFonts w:ascii="Times New Roman" w:hAnsi="Times New Roman" w:cs="Times New Roman"/>
          <w:sz w:val="24"/>
          <w:szCs w:val="24"/>
        </w:rP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возможно на нескольких видах прав; цель использования земельного участка;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почтовый адрес и (или) адрес электронной почты для связи с заявителем;</w:t>
      </w:r>
    </w:p>
    <w:p w:rsidR="00634F49" w:rsidRPr="00623FC1" w:rsidRDefault="00634F49" w:rsidP="00623FC1">
      <w:pPr>
        <w:pStyle w:val="ConsPlusNormal"/>
        <w:ind w:left="-567" w:firstLine="567"/>
        <w:jc w:val="both"/>
        <w:rPr>
          <w:rFonts w:ascii="Times New Roman" w:hAnsi="Times New Roman" w:cs="Times New Roman"/>
          <w:sz w:val="24"/>
          <w:szCs w:val="24"/>
        </w:rPr>
      </w:pPr>
      <w:r w:rsidRPr="006150AA">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согласно </w:t>
      </w:r>
      <w:hyperlink w:anchor="P1091" w:history="1">
        <w:r w:rsidR="00FD05CA" w:rsidRPr="006150AA">
          <w:rPr>
            <w:rFonts w:ascii="Times New Roman" w:hAnsi="Times New Roman" w:cs="Times New Roman"/>
            <w:sz w:val="24"/>
            <w:szCs w:val="24"/>
          </w:rPr>
          <w:t>приложению</w:t>
        </w:r>
      </w:hyperlink>
      <w:r w:rsidR="00FD05CA" w:rsidRPr="006150AA">
        <w:rPr>
          <w:rFonts w:ascii="Times New Roman" w:hAnsi="Times New Roman" w:cs="Times New Roman"/>
        </w:rPr>
        <w:t xml:space="preserve"> № 2</w:t>
      </w:r>
      <w:r w:rsidRPr="006150AA">
        <w:rPr>
          <w:rFonts w:ascii="Times New Roman" w:hAnsi="Times New Roman" w:cs="Times New Roman"/>
          <w:sz w:val="24"/>
          <w:szCs w:val="24"/>
        </w:rPr>
        <w:t xml:space="preserve"> к настоящему административному регламенту</w:t>
      </w:r>
      <w:r w:rsidR="00623FC1" w:rsidRPr="006150AA">
        <w:rPr>
          <w:rFonts w:ascii="Times New Roman" w:hAnsi="Times New Roman" w:cs="Times New Roman"/>
          <w:sz w:val="24"/>
          <w:szCs w:val="24"/>
        </w:rPr>
        <w:t xml:space="preserve"> (в соответствии  с </w:t>
      </w:r>
      <w:r w:rsidR="00623FC1" w:rsidRPr="006150AA">
        <w:rPr>
          <w:rFonts w:ascii="Times New Roman" w:eastAsiaTheme="minorHAnsi" w:hAnsi="Times New Roman" w:cs="Times New Roman"/>
          <w:sz w:val="24"/>
          <w:szCs w:val="24"/>
          <w:lang w:eastAsia="en-US"/>
        </w:rPr>
        <w:t>Приказом Министерства экономического развития Российской  Федерации от 12 января 2015 г. №1 «Об утверждении перечня документов, подтверждающих право заявителя на приобретение земельного участка без проведение торгов (</w:t>
      </w:r>
      <w:r w:rsidR="00623FC1" w:rsidRPr="006150AA">
        <w:rPr>
          <w:rFonts w:ascii="Times New Roman" w:hAnsi="Times New Roman" w:cs="Times New Roman"/>
          <w:sz w:val="24"/>
          <w:szCs w:val="24"/>
        </w:rPr>
        <w:t xml:space="preserve">в ред. Приказов Минэкономразвития России от 10.02.2016 </w:t>
      </w:r>
      <w:hyperlink r:id="rId34" w:history="1">
        <w:r w:rsidR="00623FC1" w:rsidRPr="006150AA">
          <w:rPr>
            <w:rFonts w:ascii="Times New Roman" w:hAnsi="Times New Roman" w:cs="Times New Roman"/>
            <w:sz w:val="24"/>
            <w:szCs w:val="24"/>
          </w:rPr>
          <w:t>N 55</w:t>
        </w:r>
      </w:hyperlink>
      <w:r w:rsidR="00623FC1" w:rsidRPr="006150AA">
        <w:rPr>
          <w:rFonts w:ascii="Times New Roman" w:hAnsi="Times New Roman" w:cs="Times New Roman"/>
          <w:sz w:val="24"/>
          <w:szCs w:val="24"/>
        </w:rPr>
        <w:t xml:space="preserve">, от 12.10.2016 </w:t>
      </w:r>
      <w:hyperlink r:id="rId35" w:history="1">
        <w:r w:rsidR="00623FC1" w:rsidRPr="006150AA">
          <w:rPr>
            <w:rFonts w:ascii="Times New Roman" w:hAnsi="Times New Roman" w:cs="Times New Roman"/>
            <w:sz w:val="24"/>
            <w:szCs w:val="24"/>
          </w:rPr>
          <w:t>N 651</w:t>
        </w:r>
      </w:hyperlink>
      <w:r w:rsidR="00623FC1" w:rsidRPr="006150AA">
        <w:rPr>
          <w:rFonts w:ascii="Times New Roman" w:hAnsi="Times New Roman" w:cs="Times New Roman"/>
          <w:sz w:val="24"/>
          <w:szCs w:val="24"/>
        </w:rPr>
        <w:t>)</w:t>
      </w:r>
      <w:r w:rsidRPr="006150AA">
        <w:rPr>
          <w:rFonts w:ascii="Times New Roman" w:hAnsi="Times New Roman" w:cs="Times New Roman"/>
          <w:sz w:val="24"/>
          <w:szCs w:val="24"/>
        </w:rPr>
        <w:t>;</w:t>
      </w:r>
    </w:p>
    <w:p w:rsidR="00634F49" w:rsidRPr="00A441FD" w:rsidRDefault="00634F49">
      <w:pPr>
        <w:pStyle w:val="ConsPlusNormal"/>
        <w:ind w:left="-567" w:firstLine="540"/>
        <w:jc w:val="both"/>
        <w:rPr>
          <w:rFonts w:ascii="Times New Roman" w:hAnsi="Times New Roman" w:cs="Times New Roman"/>
          <w:sz w:val="24"/>
          <w:szCs w:val="24"/>
        </w:rPr>
      </w:pPr>
      <w:r w:rsidRPr="00623FC1">
        <w:rPr>
          <w:rFonts w:ascii="Times New Roman" w:hAnsi="Times New Roman" w:cs="Times New Roman"/>
          <w:sz w:val="24"/>
          <w:szCs w:val="24"/>
        </w:rPr>
        <w:t>схема расположения земельного участка в случае, если</w:t>
      </w:r>
      <w:r w:rsidRPr="00A441FD">
        <w:rPr>
          <w:rFonts w:ascii="Times New Roman" w:hAnsi="Times New Roman" w:cs="Times New Roman"/>
          <w:sz w:val="24"/>
          <w:szCs w:val="24"/>
        </w:rPr>
        <w:t xml:space="preserve">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(представляется заявителем, документ выдается кадастровым инженером);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копия документа, удостоверяющего личность заявителя либо его представителя (представляется заявителем, документ выдается управлением Федеральной миграционной службы по Кемеровской области);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lastRenderedPageBreak/>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(представляется заявителем, документ выдается нотариусом, юридическим лицом);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этап (предоставление земельного участка без проведения торгов):</w:t>
      </w:r>
    </w:p>
    <w:p w:rsidR="00634F49" w:rsidRPr="00A441FD" w:rsidRDefault="008651DC">
      <w:pPr>
        <w:pStyle w:val="ConsPlusNormal"/>
        <w:ind w:left="-567" w:firstLine="540"/>
        <w:jc w:val="both"/>
        <w:rPr>
          <w:rFonts w:ascii="Times New Roman" w:hAnsi="Times New Roman" w:cs="Times New Roman"/>
          <w:sz w:val="24"/>
          <w:szCs w:val="24"/>
        </w:rPr>
      </w:pPr>
      <w:hyperlink w:anchor="P2078" w:history="1">
        <w:r w:rsidR="00634F49" w:rsidRPr="00A441FD">
          <w:rPr>
            <w:rFonts w:ascii="Times New Roman" w:hAnsi="Times New Roman" w:cs="Times New Roman"/>
            <w:sz w:val="24"/>
            <w:szCs w:val="24"/>
          </w:rPr>
          <w:t>заявление</w:t>
        </w:r>
      </w:hyperlink>
      <w:r w:rsidR="00634F49" w:rsidRPr="00A441FD">
        <w:rPr>
          <w:rFonts w:ascii="Times New Roman" w:hAnsi="Times New Roman" w:cs="Times New Roman"/>
          <w:sz w:val="24"/>
          <w:szCs w:val="24"/>
        </w:rPr>
        <w:t xml:space="preserve"> о предоставлении земельного участка без п</w:t>
      </w:r>
      <w:r w:rsidR="00FD05CA">
        <w:rPr>
          <w:rFonts w:ascii="Times New Roman" w:hAnsi="Times New Roman" w:cs="Times New Roman"/>
          <w:sz w:val="24"/>
          <w:szCs w:val="24"/>
        </w:rPr>
        <w:t>роведения торгов (приложение N 6</w:t>
      </w:r>
      <w:r w:rsidR="00634F49" w:rsidRPr="00A441FD">
        <w:rPr>
          <w:rFonts w:ascii="Times New Roman" w:hAnsi="Times New Roman" w:cs="Times New Roman"/>
          <w:sz w:val="24"/>
          <w:szCs w:val="24"/>
        </w:rPr>
        <w:t xml:space="preserve"> к настоящему административному регламенту) (заявление предоставляется заявителем), в котором должны быть указаны: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 для физического лица - фамилия, имя и (при наличии) отчество, место жительства заявителя, реквизиты документа, удостоверяющего личность заявителя; основание предоставления земельного участка без проведения торгов из числа предусмотренных </w:t>
      </w:r>
      <w:hyperlink r:id="rId36" w:history="1">
        <w:r w:rsidRPr="00A441FD">
          <w:rPr>
            <w:rFonts w:ascii="Times New Roman" w:hAnsi="Times New Roman" w:cs="Times New Roman"/>
            <w:sz w:val="24"/>
            <w:szCs w:val="24"/>
          </w:rPr>
          <w:t>пунктом 2 статьи 39.3</w:t>
        </w:r>
      </w:hyperlink>
      <w:r w:rsidRPr="00A441FD">
        <w:rPr>
          <w:rFonts w:ascii="Times New Roman" w:hAnsi="Times New Roman" w:cs="Times New Roman"/>
          <w:sz w:val="24"/>
          <w:szCs w:val="24"/>
        </w:rPr>
        <w:t xml:space="preserve">, </w:t>
      </w:r>
      <w:hyperlink r:id="rId37" w:history="1">
        <w:r w:rsidRPr="00A441FD">
          <w:rPr>
            <w:rFonts w:ascii="Times New Roman" w:hAnsi="Times New Roman" w:cs="Times New Roman"/>
            <w:sz w:val="24"/>
            <w:szCs w:val="24"/>
          </w:rPr>
          <w:t>статьей 39.5</w:t>
        </w:r>
      </w:hyperlink>
      <w:r w:rsidRPr="00A441FD">
        <w:rPr>
          <w:rFonts w:ascii="Times New Roman" w:hAnsi="Times New Roman" w:cs="Times New Roman"/>
          <w:sz w:val="24"/>
          <w:szCs w:val="24"/>
        </w:rPr>
        <w:t xml:space="preserve">, </w:t>
      </w:r>
      <w:hyperlink r:id="rId38" w:history="1">
        <w:r w:rsidRPr="00A441FD">
          <w:rPr>
            <w:rFonts w:ascii="Times New Roman" w:hAnsi="Times New Roman" w:cs="Times New Roman"/>
            <w:sz w:val="24"/>
            <w:szCs w:val="24"/>
          </w:rPr>
          <w:t>пунктом 2 статьи 39.6</w:t>
        </w:r>
      </w:hyperlink>
      <w:r w:rsidRPr="00A441FD">
        <w:rPr>
          <w:rFonts w:ascii="Times New Roman" w:hAnsi="Times New Roman" w:cs="Times New Roman"/>
          <w:sz w:val="24"/>
          <w:szCs w:val="24"/>
        </w:rPr>
        <w:t xml:space="preserve"> или </w:t>
      </w:r>
      <w:hyperlink r:id="rId39" w:history="1">
        <w:r w:rsidRPr="00A441FD">
          <w:rPr>
            <w:rFonts w:ascii="Times New Roman" w:hAnsi="Times New Roman" w:cs="Times New Roman"/>
            <w:sz w:val="24"/>
            <w:szCs w:val="24"/>
          </w:rPr>
          <w:t>пунктом 2 статьи 39.10</w:t>
        </w:r>
      </w:hyperlink>
      <w:r w:rsidRPr="00A441FD">
        <w:rPr>
          <w:rFonts w:ascii="Times New Roman" w:hAnsi="Times New Roman" w:cs="Times New Roman"/>
          <w:sz w:val="24"/>
          <w:szCs w:val="24"/>
        </w:rP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цель использования земельного участка; место расположения испрашиваемого земельного участка; площадь земельного участка;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почтовый адрес и (или) адрес электронной почты для связи с заявителем;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подтверждающие право заявителя на приобретение земельного участка без проведения торгов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копия документа, удостоверяющего личность заявителя либо его представителя (представляется заявителем, документ выдается управлением Федеральной миграционной службы по Кемеровской области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заключение органа местного самоуправления о соответствии схемы расположения земельного участка установленным требованиям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(запрашивается Комитетом посредством межведомственного электронного взаимодействия в администрации г. Кемерово);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(представляется заявителем, документ выдается нотариусом, юридическим лицом (представление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bookmarkStart w:id="5" w:name="P186"/>
      <w:bookmarkEnd w:id="5"/>
      <w:r w:rsidRPr="00A441FD">
        <w:rPr>
          <w:rFonts w:ascii="Times New Roman" w:hAnsi="Times New Roman" w:cs="Times New Roman"/>
          <w:sz w:val="24"/>
          <w:szCs w:val="24"/>
        </w:rPr>
        <w:t>2.6.3.2. Для предоставления земельного участка без проведения торгов, без предварительного согласования предоставления земельного участка необходимы следующие документы:</w:t>
      </w:r>
    </w:p>
    <w:p w:rsidR="00634F49" w:rsidRPr="00A441FD" w:rsidRDefault="008651DC">
      <w:pPr>
        <w:pStyle w:val="ConsPlusNormal"/>
        <w:ind w:left="-567" w:firstLine="540"/>
        <w:jc w:val="both"/>
        <w:rPr>
          <w:rFonts w:ascii="Times New Roman" w:hAnsi="Times New Roman" w:cs="Times New Roman"/>
          <w:sz w:val="24"/>
          <w:szCs w:val="24"/>
        </w:rPr>
      </w:pPr>
      <w:hyperlink w:anchor="P2078" w:history="1">
        <w:r w:rsidR="00634F49" w:rsidRPr="00A441FD">
          <w:rPr>
            <w:rFonts w:ascii="Times New Roman" w:hAnsi="Times New Roman" w:cs="Times New Roman"/>
            <w:sz w:val="24"/>
            <w:szCs w:val="24"/>
          </w:rPr>
          <w:t>заявление</w:t>
        </w:r>
      </w:hyperlink>
      <w:r w:rsidR="00634F49" w:rsidRPr="00A441FD">
        <w:rPr>
          <w:rFonts w:ascii="Times New Roman" w:hAnsi="Times New Roman" w:cs="Times New Roman"/>
          <w:sz w:val="24"/>
          <w:szCs w:val="24"/>
        </w:rPr>
        <w:t xml:space="preserve"> о предоставлении земельного участка без проведения торгов (приложени</w:t>
      </w:r>
      <w:r w:rsidR="00FD05CA">
        <w:rPr>
          <w:rFonts w:ascii="Times New Roman" w:hAnsi="Times New Roman" w:cs="Times New Roman"/>
          <w:sz w:val="24"/>
          <w:szCs w:val="24"/>
        </w:rPr>
        <w:t>е N 6</w:t>
      </w:r>
      <w:r w:rsidR="00634F49" w:rsidRPr="00A441FD">
        <w:rPr>
          <w:rFonts w:ascii="Times New Roman" w:hAnsi="Times New Roman" w:cs="Times New Roman"/>
          <w:sz w:val="24"/>
          <w:szCs w:val="24"/>
        </w:rPr>
        <w:t xml:space="preserve"> к настоящему административному регламенту) (заявление предоставляется заявителем), в котором должны быть указаны: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 для физического лица - фамилия, имя и (при наличии) отчество, место жительства </w:t>
      </w:r>
      <w:r w:rsidRPr="00A441FD">
        <w:rPr>
          <w:rFonts w:ascii="Times New Roman" w:hAnsi="Times New Roman" w:cs="Times New Roman"/>
          <w:sz w:val="24"/>
          <w:szCs w:val="24"/>
        </w:rPr>
        <w:lastRenderedPageBreak/>
        <w:t xml:space="preserve">заявителя, реквизиты документа, удостоверяющего личность заявителя; основание предоставления земельного участка без проведения торгов из числа предусмотренных </w:t>
      </w:r>
      <w:hyperlink r:id="rId40" w:history="1">
        <w:r w:rsidRPr="00A441FD">
          <w:rPr>
            <w:rFonts w:ascii="Times New Roman" w:hAnsi="Times New Roman" w:cs="Times New Roman"/>
            <w:sz w:val="24"/>
            <w:szCs w:val="24"/>
          </w:rPr>
          <w:t>пунктом 2 статьи 39.3</w:t>
        </w:r>
      </w:hyperlink>
      <w:r w:rsidRPr="00A441FD">
        <w:rPr>
          <w:rFonts w:ascii="Times New Roman" w:hAnsi="Times New Roman" w:cs="Times New Roman"/>
          <w:sz w:val="24"/>
          <w:szCs w:val="24"/>
        </w:rPr>
        <w:t xml:space="preserve">, </w:t>
      </w:r>
      <w:hyperlink r:id="rId41" w:history="1">
        <w:r w:rsidRPr="00A441FD">
          <w:rPr>
            <w:rFonts w:ascii="Times New Roman" w:hAnsi="Times New Roman" w:cs="Times New Roman"/>
            <w:sz w:val="24"/>
            <w:szCs w:val="24"/>
          </w:rPr>
          <w:t>статьей 39.5</w:t>
        </w:r>
      </w:hyperlink>
      <w:r w:rsidRPr="00A441FD">
        <w:rPr>
          <w:rFonts w:ascii="Times New Roman" w:hAnsi="Times New Roman" w:cs="Times New Roman"/>
          <w:sz w:val="24"/>
          <w:szCs w:val="24"/>
        </w:rPr>
        <w:t xml:space="preserve">, </w:t>
      </w:r>
      <w:hyperlink r:id="rId42" w:history="1">
        <w:r w:rsidRPr="00A441FD">
          <w:rPr>
            <w:rFonts w:ascii="Times New Roman" w:hAnsi="Times New Roman" w:cs="Times New Roman"/>
            <w:sz w:val="24"/>
            <w:szCs w:val="24"/>
          </w:rPr>
          <w:t>пунктом 2 статьи 39.6</w:t>
        </w:r>
      </w:hyperlink>
      <w:r w:rsidRPr="00A441FD">
        <w:rPr>
          <w:rFonts w:ascii="Times New Roman" w:hAnsi="Times New Roman" w:cs="Times New Roman"/>
          <w:sz w:val="24"/>
          <w:szCs w:val="24"/>
        </w:rPr>
        <w:t xml:space="preserve"> или </w:t>
      </w:r>
      <w:hyperlink r:id="rId43" w:history="1">
        <w:r w:rsidRPr="00A441FD">
          <w:rPr>
            <w:rFonts w:ascii="Times New Roman" w:hAnsi="Times New Roman" w:cs="Times New Roman"/>
            <w:sz w:val="24"/>
            <w:szCs w:val="24"/>
          </w:rPr>
          <w:t>пунктом 2 статьи 39.10</w:t>
        </w:r>
      </w:hyperlink>
      <w:r w:rsidRPr="00A441FD">
        <w:rPr>
          <w:rFonts w:ascii="Times New Roman" w:hAnsi="Times New Roman" w:cs="Times New Roman"/>
          <w:sz w:val="24"/>
          <w:szCs w:val="24"/>
        </w:rP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цель использования земельного участка; место расположения испрашиваемого земельного участка; площадь земельного участка;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почтовый адрес и (или) адрес электронной почты для связи с заявителем;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согласно </w:t>
      </w:r>
      <w:hyperlink w:anchor="P1091" w:history="1">
        <w:r w:rsidRPr="00A441FD">
          <w:rPr>
            <w:rFonts w:ascii="Times New Roman" w:hAnsi="Times New Roman" w:cs="Times New Roman"/>
            <w:sz w:val="24"/>
            <w:szCs w:val="24"/>
          </w:rPr>
          <w:t>приложению N 1</w:t>
        </w:r>
      </w:hyperlink>
      <w:r w:rsidRPr="00A441FD">
        <w:rPr>
          <w:rFonts w:ascii="Times New Roman" w:hAnsi="Times New Roman" w:cs="Times New Roman"/>
          <w:sz w:val="24"/>
          <w:szCs w:val="24"/>
        </w:rPr>
        <w:t xml:space="preserve"> к настоящему административному регламенту;</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копия документа, удостоверяющего личность заявителя либо его представителя (представляется заявителем, документ выдается управлением Федеральной миграционной службы по Кемеровской области);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(представляется заявителем, документ выдается нотариусом, юридическим лицом).</w:t>
      </w:r>
    </w:p>
    <w:p w:rsidR="00634F49" w:rsidRPr="00A441FD" w:rsidRDefault="00634F49">
      <w:pPr>
        <w:pStyle w:val="ConsPlusNormal"/>
        <w:ind w:left="-567" w:firstLine="540"/>
        <w:jc w:val="both"/>
        <w:rPr>
          <w:rFonts w:ascii="Times New Roman" w:hAnsi="Times New Roman" w:cs="Times New Roman"/>
          <w:sz w:val="24"/>
          <w:szCs w:val="24"/>
        </w:rPr>
      </w:pPr>
      <w:bookmarkStart w:id="6" w:name="P192"/>
      <w:bookmarkEnd w:id="6"/>
      <w:r w:rsidRPr="00A441FD">
        <w:rPr>
          <w:rFonts w:ascii="Times New Roman" w:hAnsi="Times New Roman" w:cs="Times New Roman"/>
          <w:sz w:val="24"/>
          <w:szCs w:val="24"/>
        </w:rPr>
        <w:t>2.6.4. Для утверждения схемы расположения земельного участка или земельных участков на кадастровом плане территории необходимы следующие документы:</w:t>
      </w:r>
    </w:p>
    <w:p w:rsidR="00634F49" w:rsidRPr="00A441FD" w:rsidRDefault="008651DC">
      <w:pPr>
        <w:pStyle w:val="ConsPlusNormal"/>
        <w:ind w:left="-567" w:firstLine="540"/>
        <w:jc w:val="both"/>
        <w:rPr>
          <w:rFonts w:ascii="Times New Roman" w:hAnsi="Times New Roman" w:cs="Times New Roman"/>
          <w:sz w:val="24"/>
          <w:szCs w:val="24"/>
        </w:rPr>
      </w:pPr>
      <w:hyperlink w:anchor="P2225" w:history="1">
        <w:r w:rsidR="00634F49" w:rsidRPr="00A441FD">
          <w:rPr>
            <w:rFonts w:ascii="Times New Roman" w:hAnsi="Times New Roman" w:cs="Times New Roman"/>
            <w:sz w:val="24"/>
            <w:szCs w:val="24"/>
          </w:rPr>
          <w:t>заявление</w:t>
        </w:r>
      </w:hyperlink>
      <w:r w:rsidR="00634F49" w:rsidRPr="00A441FD">
        <w:rPr>
          <w:rFonts w:ascii="Times New Roman" w:hAnsi="Times New Roman" w:cs="Times New Roman"/>
          <w:sz w:val="24"/>
          <w:szCs w:val="24"/>
        </w:rPr>
        <w:t xml:space="preserve"> об утверждении схемы расположения земельного участка или земельных участков на кадастровом </w:t>
      </w:r>
      <w:r w:rsidR="00FD05CA">
        <w:rPr>
          <w:rFonts w:ascii="Times New Roman" w:hAnsi="Times New Roman" w:cs="Times New Roman"/>
          <w:sz w:val="24"/>
          <w:szCs w:val="24"/>
        </w:rPr>
        <w:t>плане территории (приложение N 7</w:t>
      </w:r>
      <w:r w:rsidR="00634F49" w:rsidRPr="00A441FD">
        <w:rPr>
          <w:rFonts w:ascii="Times New Roman" w:hAnsi="Times New Roman" w:cs="Times New Roman"/>
          <w:sz w:val="24"/>
          <w:szCs w:val="24"/>
        </w:rPr>
        <w:t xml:space="preserve"> к настоящему административному регламенту) (заявление представляется заявителем), в котором должны быть указаны: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 для физического лица - фамилия, имя и (при наличии) отчество, место жительства заявителя, реквизиты документа, удостоверяющего личность заявителя; основание предоставления земельного участка без проведения торгов из числа предусмотренных </w:t>
      </w:r>
      <w:hyperlink r:id="rId44" w:history="1">
        <w:r w:rsidRPr="00A441FD">
          <w:rPr>
            <w:rFonts w:ascii="Times New Roman" w:hAnsi="Times New Roman" w:cs="Times New Roman"/>
            <w:sz w:val="24"/>
            <w:szCs w:val="24"/>
          </w:rPr>
          <w:t>пунктом 2 статьи 39.3</w:t>
        </w:r>
      </w:hyperlink>
      <w:r w:rsidRPr="00A441FD">
        <w:rPr>
          <w:rFonts w:ascii="Times New Roman" w:hAnsi="Times New Roman" w:cs="Times New Roman"/>
          <w:sz w:val="24"/>
          <w:szCs w:val="24"/>
        </w:rPr>
        <w:t xml:space="preserve">, </w:t>
      </w:r>
      <w:hyperlink r:id="rId45" w:history="1">
        <w:r w:rsidRPr="00A441FD">
          <w:rPr>
            <w:rFonts w:ascii="Times New Roman" w:hAnsi="Times New Roman" w:cs="Times New Roman"/>
            <w:sz w:val="24"/>
            <w:szCs w:val="24"/>
          </w:rPr>
          <w:t>статьей 39.5</w:t>
        </w:r>
      </w:hyperlink>
      <w:r w:rsidRPr="00A441FD">
        <w:rPr>
          <w:rFonts w:ascii="Times New Roman" w:hAnsi="Times New Roman" w:cs="Times New Roman"/>
          <w:sz w:val="24"/>
          <w:szCs w:val="24"/>
        </w:rPr>
        <w:t xml:space="preserve">, </w:t>
      </w:r>
      <w:hyperlink r:id="rId46" w:history="1">
        <w:r w:rsidRPr="00A441FD">
          <w:rPr>
            <w:rFonts w:ascii="Times New Roman" w:hAnsi="Times New Roman" w:cs="Times New Roman"/>
            <w:sz w:val="24"/>
            <w:szCs w:val="24"/>
          </w:rPr>
          <w:t>пунктом 2 статьи 39.6</w:t>
        </w:r>
      </w:hyperlink>
      <w:r w:rsidRPr="00A441FD">
        <w:rPr>
          <w:rFonts w:ascii="Times New Roman" w:hAnsi="Times New Roman" w:cs="Times New Roman"/>
          <w:sz w:val="24"/>
          <w:szCs w:val="24"/>
        </w:rPr>
        <w:t xml:space="preserve"> или </w:t>
      </w:r>
      <w:hyperlink r:id="rId47" w:history="1">
        <w:r w:rsidRPr="00A441FD">
          <w:rPr>
            <w:rFonts w:ascii="Times New Roman" w:hAnsi="Times New Roman" w:cs="Times New Roman"/>
            <w:sz w:val="24"/>
            <w:szCs w:val="24"/>
          </w:rPr>
          <w:t>пунктом 2 статьи 39.10</w:t>
        </w:r>
      </w:hyperlink>
      <w:r w:rsidRPr="00A441FD">
        <w:rPr>
          <w:rFonts w:ascii="Times New Roman" w:hAnsi="Times New Roman" w:cs="Times New Roman"/>
          <w:sz w:val="24"/>
          <w:szCs w:val="24"/>
        </w:rP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цель использования земельного участка; место расположения испрашиваемого земельного участка; площадь земельного участка; почтовый адрес и (или) адрес электронной почты для связи с заявителем;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копия документа, удостоверяющего личность заявителя либо его представителя (представляется заявителем, документ выдается управлением Федеральной миграционной службы по Кемеровской области);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(представляется заявителем, документ выдается нотариусом, юридическим лицом);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копия документа, подтверждающего право заявителя на образование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(не менее 3 экземпляров, предоставляется заявителем, документ выдается кадастровым инженером);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заключение органа местного самоуправления о соответствии схемы расположения земельного участка установленным требованиям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34F49" w:rsidRPr="00A441FD" w:rsidRDefault="00634F49">
      <w:pPr>
        <w:pStyle w:val="ConsPlusNormal"/>
        <w:ind w:left="-567" w:firstLine="540"/>
        <w:jc w:val="both"/>
        <w:rPr>
          <w:rFonts w:ascii="Times New Roman" w:hAnsi="Times New Roman" w:cs="Times New Roman"/>
          <w:sz w:val="24"/>
          <w:szCs w:val="24"/>
        </w:rPr>
      </w:pPr>
      <w:bookmarkStart w:id="7" w:name="P200"/>
      <w:bookmarkEnd w:id="7"/>
      <w:r w:rsidRPr="00A441FD">
        <w:rPr>
          <w:rFonts w:ascii="Times New Roman" w:hAnsi="Times New Roman" w:cs="Times New Roman"/>
          <w:sz w:val="24"/>
          <w:szCs w:val="24"/>
        </w:rPr>
        <w:t xml:space="preserve">2.6.5. Для получения распоряжения о постановке земельного участка на государственный </w:t>
      </w:r>
      <w:r w:rsidRPr="00A441FD">
        <w:rPr>
          <w:rFonts w:ascii="Times New Roman" w:hAnsi="Times New Roman" w:cs="Times New Roman"/>
          <w:sz w:val="24"/>
          <w:szCs w:val="24"/>
        </w:rPr>
        <w:lastRenderedPageBreak/>
        <w:t>кадастровый учет необходимы следующие документы: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заявление о выдаче распоряжения о постановке земельного участка на государственный кадастровый учет (заявление представляется заявителем), в котором должны быть указаны: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 для физического лица - фамилия, имя и (при наличии) отчество, место жительства заявителя, реквизиты документа, удостоверяющего личность заявителя; основание предоставления земельного участка без проведения торгов из числа предусмотренных </w:t>
      </w:r>
      <w:hyperlink r:id="rId48" w:history="1">
        <w:r w:rsidRPr="00A441FD">
          <w:rPr>
            <w:rFonts w:ascii="Times New Roman" w:hAnsi="Times New Roman" w:cs="Times New Roman"/>
            <w:sz w:val="24"/>
            <w:szCs w:val="24"/>
          </w:rPr>
          <w:t>пунктом 2 статьи 39.3</w:t>
        </w:r>
      </w:hyperlink>
      <w:r w:rsidRPr="00A441FD">
        <w:rPr>
          <w:rFonts w:ascii="Times New Roman" w:hAnsi="Times New Roman" w:cs="Times New Roman"/>
          <w:sz w:val="24"/>
          <w:szCs w:val="24"/>
        </w:rPr>
        <w:t xml:space="preserve">, </w:t>
      </w:r>
      <w:hyperlink r:id="rId49" w:history="1">
        <w:r w:rsidRPr="00A441FD">
          <w:rPr>
            <w:rFonts w:ascii="Times New Roman" w:hAnsi="Times New Roman" w:cs="Times New Roman"/>
            <w:sz w:val="24"/>
            <w:szCs w:val="24"/>
          </w:rPr>
          <w:t>статьей 39.5</w:t>
        </w:r>
      </w:hyperlink>
      <w:r w:rsidRPr="00A441FD">
        <w:rPr>
          <w:rFonts w:ascii="Times New Roman" w:hAnsi="Times New Roman" w:cs="Times New Roman"/>
          <w:sz w:val="24"/>
          <w:szCs w:val="24"/>
        </w:rPr>
        <w:t xml:space="preserve">, </w:t>
      </w:r>
      <w:hyperlink r:id="rId50" w:history="1">
        <w:r w:rsidRPr="00A441FD">
          <w:rPr>
            <w:rFonts w:ascii="Times New Roman" w:hAnsi="Times New Roman" w:cs="Times New Roman"/>
            <w:sz w:val="24"/>
            <w:szCs w:val="24"/>
          </w:rPr>
          <w:t>пунктом 2 статьи 39.6</w:t>
        </w:r>
      </w:hyperlink>
      <w:r w:rsidRPr="00A441FD">
        <w:rPr>
          <w:rFonts w:ascii="Times New Roman" w:hAnsi="Times New Roman" w:cs="Times New Roman"/>
          <w:sz w:val="24"/>
          <w:szCs w:val="24"/>
        </w:rPr>
        <w:t xml:space="preserve"> или </w:t>
      </w:r>
      <w:hyperlink r:id="rId51" w:history="1">
        <w:r w:rsidRPr="00A441FD">
          <w:rPr>
            <w:rFonts w:ascii="Times New Roman" w:hAnsi="Times New Roman" w:cs="Times New Roman"/>
            <w:sz w:val="24"/>
            <w:szCs w:val="24"/>
          </w:rPr>
          <w:t>пунктом 2 статьи 39.10</w:t>
        </w:r>
      </w:hyperlink>
      <w:r w:rsidRPr="00A441FD">
        <w:rPr>
          <w:rFonts w:ascii="Times New Roman" w:hAnsi="Times New Roman" w:cs="Times New Roman"/>
          <w:sz w:val="24"/>
          <w:szCs w:val="24"/>
        </w:rPr>
        <w:t xml:space="preserve"> Земельного кодекса РФ оснований;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цель использования земельного участка; место расположения испрашиваемого земельного участка; площадь земельного участка; почтовый адрес и (или) адрес электронной почты для связи с заявителем;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копия документа, удостоверяющего личность заявителя либо его представителя (представляется заявителем, документ выдается управлением Федеральной миграционной службы по Кемеровской области);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(представляется заявителем, документ выдается нотариусом, юридическим лицом);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копия документа, подтверждающего право заявителя на образование земельного участка (представляется заявителем);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межевой план земельного участка (представляется заявителем, документ выдается кадастровым инженером);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копия акта органа местного самоуправления об утверждении схемы расположения земельного участка на кадастровом плане или кадастровой карте соответствующей территории (предельный срок предоставления - 5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копия документа, подтверждающего право заявителя на образование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2.6.6. Заявление о предварительном согласовании предоставления земельного участка, заявление о предоставлении земельного участка без проведения торгов, заявление о проведении аукциона по продаже земельного участка или права аренды на земельный участок, заявление об утверждении схемы расположения земельного участка или земельных участков на кадастровом плане территории с приложением необходимых документов подаются или направляются в Комитет гражданином по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Запрещается требовать от заявителя: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предусмотрены нормативными правовыми актами, регулирующими отношения, возникающие в связи с предоставлением муниципальной услуги;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Кемеровской области, муниципальными правовыми актами.</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Данные документы и информация запрашиваются и представляются непосредственно Комитетом, организациями в порядке межведомственного электронного взаимодействия.</w:t>
      </w:r>
    </w:p>
    <w:p w:rsidR="009B564D" w:rsidRPr="00A441FD" w:rsidRDefault="009B564D">
      <w:pPr>
        <w:pStyle w:val="ConsPlusNormal"/>
        <w:ind w:left="-567" w:firstLine="540"/>
        <w:jc w:val="both"/>
        <w:rPr>
          <w:rFonts w:ascii="Times New Roman" w:hAnsi="Times New Roman" w:cs="Times New Roman"/>
          <w:sz w:val="24"/>
          <w:szCs w:val="24"/>
        </w:rPr>
      </w:pPr>
    </w:p>
    <w:p w:rsidR="00634F49" w:rsidRDefault="00634F49" w:rsidP="009B564D">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rsidR="009B564D" w:rsidRPr="00A441FD" w:rsidRDefault="009B564D" w:rsidP="009B564D">
      <w:pPr>
        <w:pStyle w:val="ConsPlusNormal"/>
        <w:ind w:left="-567" w:firstLine="540"/>
        <w:jc w:val="center"/>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2.7.1. Не подлежат приему для предоставления муниципальной услуги документы: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заявления, исполненные не на бланках установленной формы;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заявления, заполненные не полностью или имеющие пустые графы;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подаваемые не уполномоченным на это лицом;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не подписанные заявителями, не содержащие печати юридического лица, имеющие </w:t>
      </w:r>
      <w:r w:rsidRPr="00A441FD">
        <w:rPr>
          <w:rFonts w:ascii="Times New Roman" w:hAnsi="Times New Roman" w:cs="Times New Roman"/>
          <w:sz w:val="24"/>
          <w:szCs w:val="24"/>
        </w:rPr>
        <w:lastRenderedPageBreak/>
        <w:t>подчистки либо приписки, зачеркнутые слова и иные неоговоренные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2.7.2. Перечень оснований для возврата заявления: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Комитет возвращает заявление заявителю: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если оно не соответствует требованиям </w:t>
      </w:r>
      <w:hyperlink w:anchor="P150" w:history="1">
        <w:r w:rsidRPr="00A441FD">
          <w:rPr>
            <w:rFonts w:ascii="Times New Roman" w:hAnsi="Times New Roman" w:cs="Times New Roman"/>
            <w:sz w:val="24"/>
            <w:szCs w:val="24"/>
          </w:rPr>
          <w:t>пункта 2.6</w:t>
        </w:r>
      </w:hyperlink>
      <w:r w:rsidRPr="00A441FD">
        <w:rPr>
          <w:rFonts w:ascii="Times New Roman" w:hAnsi="Times New Roman" w:cs="Times New Roman"/>
          <w:sz w:val="24"/>
          <w:szCs w:val="24"/>
        </w:rPr>
        <w:t xml:space="preserve"> настоящего административного регламента;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земельный участок не относится к земельным участкам, </w:t>
      </w:r>
      <w:r w:rsidR="009E3BB1" w:rsidRPr="00A441FD">
        <w:rPr>
          <w:rFonts w:ascii="Times New Roman" w:hAnsi="Times New Roman" w:cs="Times New Roman"/>
          <w:sz w:val="24"/>
          <w:szCs w:val="24"/>
        </w:rPr>
        <w:t>находящимся в собственности муниципального образования - Осинниковский городской округ</w:t>
      </w:r>
      <w:r w:rsidRPr="00A441FD">
        <w:rPr>
          <w:rFonts w:ascii="Times New Roman" w:hAnsi="Times New Roman" w:cs="Times New Roman"/>
          <w:sz w:val="24"/>
          <w:szCs w:val="24"/>
        </w:rPr>
        <w:t>;</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к заявлению не приложены документы, предусмотренные </w:t>
      </w:r>
      <w:hyperlink w:anchor="P150" w:history="1">
        <w:r w:rsidRPr="00A441FD">
          <w:rPr>
            <w:rFonts w:ascii="Times New Roman" w:hAnsi="Times New Roman" w:cs="Times New Roman"/>
            <w:sz w:val="24"/>
            <w:szCs w:val="24"/>
          </w:rPr>
          <w:t>пунктом 2.6</w:t>
        </w:r>
      </w:hyperlink>
      <w:r w:rsidRPr="00A441FD">
        <w:rPr>
          <w:rFonts w:ascii="Times New Roman" w:hAnsi="Times New Roman" w:cs="Times New Roman"/>
          <w:sz w:val="24"/>
          <w:szCs w:val="24"/>
        </w:rPr>
        <w:t xml:space="preserve"> настоящего административного регламента.</w:t>
      </w:r>
    </w:p>
    <w:p w:rsidR="009B564D" w:rsidRPr="00A441FD" w:rsidRDefault="009B564D">
      <w:pPr>
        <w:pStyle w:val="ConsPlusNormal"/>
        <w:ind w:left="-567" w:firstLine="540"/>
        <w:jc w:val="both"/>
        <w:rPr>
          <w:rFonts w:ascii="Times New Roman" w:hAnsi="Times New Roman" w:cs="Times New Roman"/>
          <w:sz w:val="24"/>
          <w:szCs w:val="24"/>
        </w:rPr>
      </w:pPr>
    </w:p>
    <w:p w:rsidR="00634F49" w:rsidRDefault="00634F49" w:rsidP="009B564D">
      <w:pPr>
        <w:pStyle w:val="ConsPlusNormal"/>
        <w:ind w:left="-567" w:firstLine="540"/>
        <w:jc w:val="center"/>
        <w:rPr>
          <w:rFonts w:ascii="Times New Roman" w:hAnsi="Times New Roman" w:cs="Times New Roman"/>
          <w:sz w:val="24"/>
          <w:szCs w:val="24"/>
        </w:rPr>
      </w:pPr>
      <w:bookmarkStart w:id="8" w:name="P225"/>
      <w:bookmarkEnd w:id="8"/>
      <w:r w:rsidRPr="00A441FD">
        <w:rPr>
          <w:rFonts w:ascii="Times New Roman" w:hAnsi="Times New Roman" w:cs="Times New Roman"/>
          <w:sz w:val="24"/>
          <w:szCs w:val="24"/>
        </w:rPr>
        <w:t>2.8. Исчерпывающий перечень оснований для отказа в предоставлении муниципальной услуги.</w:t>
      </w:r>
    </w:p>
    <w:p w:rsidR="009B564D" w:rsidRPr="00A441FD" w:rsidRDefault="009B564D" w:rsidP="009B564D">
      <w:pPr>
        <w:pStyle w:val="ConsPlusNormal"/>
        <w:ind w:left="-567" w:firstLine="540"/>
        <w:jc w:val="center"/>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bookmarkStart w:id="9" w:name="P226"/>
      <w:bookmarkEnd w:id="9"/>
      <w:r w:rsidRPr="00A441FD">
        <w:rPr>
          <w:rFonts w:ascii="Times New Roman" w:hAnsi="Times New Roman" w:cs="Times New Roman"/>
          <w:sz w:val="24"/>
          <w:szCs w:val="24"/>
        </w:rPr>
        <w:t>2.8.1. Комитет принимает решение об отказе в предоставлении земельного участка на торгах при наличии хотя бы одного из следующих оснований: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1) границы земельного участка подлежат уточнению в соответствии с требованиями Федерального </w:t>
      </w:r>
      <w:hyperlink r:id="rId52" w:history="1">
        <w:r w:rsidRPr="00A441FD">
          <w:rPr>
            <w:rFonts w:ascii="Times New Roman" w:hAnsi="Times New Roman" w:cs="Times New Roman"/>
            <w:sz w:val="24"/>
            <w:szCs w:val="24"/>
          </w:rPr>
          <w:t>закона</w:t>
        </w:r>
      </w:hyperlink>
      <w:r w:rsidRPr="00A441FD">
        <w:rPr>
          <w:rFonts w:ascii="Times New Roman" w:hAnsi="Times New Roman" w:cs="Times New Roman"/>
          <w:sz w:val="24"/>
          <w:szCs w:val="24"/>
        </w:rPr>
        <w:t xml:space="preserve"> "О государственном кадастре недвижимости";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5) земельный участок не отнесен к определенной категории земель;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6)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7)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53" w:history="1">
        <w:r w:rsidRPr="00A441FD">
          <w:rPr>
            <w:rFonts w:ascii="Times New Roman" w:hAnsi="Times New Roman" w:cs="Times New Roman"/>
            <w:sz w:val="24"/>
            <w:szCs w:val="24"/>
          </w:rPr>
          <w:t>пунктом 3 статьи 39.36</w:t>
        </w:r>
      </w:hyperlink>
      <w:r w:rsidRPr="00A441FD">
        <w:rPr>
          <w:rFonts w:ascii="Times New Roman" w:hAnsi="Times New Roman" w:cs="Times New Roman"/>
          <w:sz w:val="24"/>
          <w:szCs w:val="24"/>
        </w:rPr>
        <w:t xml:space="preserve">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8)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9)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10) земельный участок ограничен в обороте, за исключением случая проведения аукциона на право заключения договора аренды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11)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lastRenderedPageBreak/>
        <w:t>12)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15) в отношении земельного участка принято решение о предварительном согласовании его предоставления;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17)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34F49" w:rsidRDefault="00634F49" w:rsidP="00635E4F">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E6070" w:rsidRPr="008E6070" w:rsidRDefault="008E6070" w:rsidP="008E6070">
      <w:pPr>
        <w:autoSpaceDE w:val="0"/>
        <w:autoSpaceDN w:val="0"/>
        <w:adjustRightInd w:val="0"/>
        <w:ind w:left="-567" w:firstLine="567"/>
        <w:jc w:val="both"/>
        <w:rPr>
          <w:rFonts w:eastAsiaTheme="minorHAnsi"/>
          <w:lang w:eastAsia="en-US"/>
        </w:rPr>
      </w:pPr>
      <w:r w:rsidRPr="006150AA">
        <w:t>19)</w:t>
      </w:r>
      <w:r w:rsidRPr="006150AA">
        <w:rPr>
          <w:rFonts w:eastAsiaTheme="minorHAnsi"/>
          <w:lang w:eastAsia="en-US"/>
        </w:rPr>
        <w:t xml:space="preserve">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34F49" w:rsidRPr="00A441FD" w:rsidRDefault="00634F49">
      <w:pPr>
        <w:pStyle w:val="ConsPlusNormal"/>
        <w:ind w:left="-567" w:firstLine="540"/>
        <w:jc w:val="both"/>
        <w:rPr>
          <w:rFonts w:ascii="Times New Roman" w:hAnsi="Times New Roman" w:cs="Times New Roman"/>
          <w:sz w:val="24"/>
          <w:szCs w:val="24"/>
        </w:rPr>
      </w:pPr>
      <w:bookmarkStart w:id="10" w:name="P247"/>
      <w:bookmarkEnd w:id="10"/>
      <w:r w:rsidRPr="00A441FD">
        <w:rPr>
          <w:rFonts w:ascii="Times New Roman" w:hAnsi="Times New Roman" w:cs="Times New Roman"/>
          <w:sz w:val="24"/>
          <w:szCs w:val="24"/>
        </w:rPr>
        <w:t>2.8.2. Комитет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54" w:history="1">
        <w:r w:rsidRPr="00A441FD">
          <w:rPr>
            <w:rFonts w:ascii="Times New Roman" w:hAnsi="Times New Roman" w:cs="Times New Roman"/>
            <w:sz w:val="24"/>
            <w:szCs w:val="24"/>
          </w:rPr>
          <w:t>пункте 16 статьи 11.10</w:t>
        </w:r>
      </w:hyperlink>
      <w:r w:rsidRPr="00A441FD">
        <w:rPr>
          <w:rFonts w:ascii="Times New Roman" w:hAnsi="Times New Roman" w:cs="Times New Roman"/>
          <w:sz w:val="24"/>
          <w:szCs w:val="24"/>
        </w:rPr>
        <w:t xml:space="preserve"> Земельного кодекса РФ;</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w:t>
      </w:r>
      <w:hyperlink r:id="rId55" w:history="1">
        <w:r w:rsidRPr="00A441FD">
          <w:rPr>
            <w:rFonts w:ascii="Times New Roman" w:hAnsi="Times New Roman" w:cs="Times New Roman"/>
            <w:sz w:val="24"/>
            <w:szCs w:val="24"/>
          </w:rPr>
          <w:t>подпунктах 1</w:t>
        </w:r>
      </w:hyperlink>
      <w:r w:rsidRPr="00A441FD">
        <w:rPr>
          <w:rFonts w:ascii="Times New Roman" w:hAnsi="Times New Roman" w:cs="Times New Roman"/>
          <w:sz w:val="24"/>
          <w:szCs w:val="24"/>
        </w:rPr>
        <w:t xml:space="preserve"> - </w:t>
      </w:r>
      <w:hyperlink r:id="rId56" w:history="1">
        <w:r w:rsidRPr="00A441FD">
          <w:rPr>
            <w:rFonts w:ascii="Times New Roman" w:hAnsi="Times New Roman" w:cs="Times New Roman"/>
            <w:sz w:val="24"/>
            <w:szCs w:val="24"/>
          </w:rPr>
          <w:t>13</w:t>
        </w:r>
      </w:hyperlink>
      <w:r w:rsidRPr="00A441FD">
        <w:rPr>
          <w:rFonts w:ascii="Times New Roman" w:hAnsi="Times New Roman" w:cs="Times New Roman"/>
          <w:sz w:val="24"/>
          <w:szCs w:val="24"/>
        </w:rPr>
        <w:t xml:space="preserve">, </w:t>
      </w:r>
      <w:hyperlink r:id="rId57" w:history="1">
        <w:r w:rsidRPr="00A441FD">
          <w:rPr>
            <w:rFonts w:ascii="Times New Roman" w:hAnsi="Times New Roman" w:cs="Times New Roman"/>
            <w:sz w:val="24"/>
            <w:szCs w:val="24"/>
          </w:rPr>
          <w:t>15</w:t>
        </w:r>
      </w:hyperlink>
      <w:r w:rsidRPr="00A441FD">
        <w:rPr>
          <w:rFonts w:ascii="Times New Roman" w:hAnsi="Times New Roman" w:cs="Times New Roman"/>
          <w:sz w:val="24"/>
          <w:szCs w:val="24"/>
        </w:rPr>
        <w:t xml:space="preserve"> - </w:t>
      </w:r>
      <w:hyperlink r:id="rId58" w:history="1">
        <w:r w:rsidRPr="00A441FD">
          <w:rPr>
            <w:rFonts w:ascii="Times New Roman" w:hAnsi="Times New Roman" w:cs="Times New Roman"/>
            <w:sz w:val="24"/>
            <w:szCs w:val="24"/>
          </w:rPr>
          <w:t>19</w:t>
        </w:r>
      </w:hyperlink>
      <w:r w:rsidRPr="00A441FD">
        <w:rPr>
          <w:rFonts w:ascii="Times New Roman" w:hAnsi="Times New Roman" w:cs="Times New Roman"/>
          <w:sz w:val="24"/>
          <w:szCs w:val="24"/>
        </w:rPr>
        <w:t xml:space="preserve">, </w:t>
      </w:r>
      <w:hyperlink r:id="rId59" w:history="1">
        <w:r w:rsidRPr="00A441FD">
          <w:rPr>
            <w:rFonts w:ascii="Times New Roman" w:hAnsi="Times New Roman" w:cs="Times New Roman"/>
            <w:sz w:val="24"/>
            <w:szCs w:val="24"/>
          </w:rPr>
          <w:t>22</w:t>
        </w:r>
      </w:hyperlink>
      <w:r w:rsidRPr="00A441FD">
        <w:rPr>
          <w:rFonts w:ascii="Times New Roman" w:hAnsi="Times New Roman" w:cs="Times New Roman"/>
          <w:sz w:val="24"/>
          <w:szCs w:val="24"/>
        </w:rPr>
        <w:t xml:space="preserve"> и </w:t>
      </w:r>
      <w:hyperlink r:id="rId60" w:history="1">
        <w:r w:rsidRPr="00A441FD">
          <w:rPr>
            <w:rFonts w:ascii="Times New Roman" w:hAnsi="Times New Roman" w:cs="Times New Roman"/>
            <w:sz w:val="24"/>
            <w:szCs w:val="24"/>
          </w:rPr>
          <w:t>23 статьи 39.16</w:t>
        </w:r>
      </w:hyperlink>
      <w:r w:rsidRPr="00A441FD">
        <w:rPr>
          <w:rFonts w:ascii="Times New Roman" w:hAnsi="Times New Roman" w:cs="Times New Roman"/>
          <w:sz w:val="24"/>
          <w:szCs w:val="24"/>
        </w:rPr>
        <w:t xml:space="preserve"> Земельного кодекса РФ;</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w:t>
      </w:r>
      <w:hyperlink r:id="rId61" w:history="1">
        <w:r w:rsidRPr="00A441FD">
          <w:rPr>
            <w:rFonts w:ascii="Times New Roman" w:hAnsi="Times New Roman" w:cs="Times New Roman"/>
            <w:sz w:val="24"/>
            <w:szCs w:val="24"/>
          </w:rPr>
          <w:t>законом</w:t>
        </w:r>
      </w:hyperlink>
      <w:r w:rsidRPr="00A441FD">
        <w:rPr>
          <w:rFonts w:ascii="Times New Roman" w:hAnsi="Times New Roman" w:cs="Times New Roman"/>
          <w:sz w:val="24"/>
          <w:szCs w:val="24"/>
        </w:rPr>
        <w:t xml:space="preserve"> "О государственном кадастре недвижимости", не может быть предоставлен заявителю по основаниям, указанным в </w:t>
      </w:r>
      <w:hyperlink r:id="rId62" w:history="1">
        <w:r w:rsidRPr="00A441FD">
          <w:rPr>
            <w:rFonts w:ascii="Times New Roman" w:hAnsi="Times New Roman" w:cs="Times New Roman"/>
            <w:sz w:val="24"/>
            <w:szCs w:val="24"/>
          </w:rPr>
          <w:t>подпунктах 1</w:t>
        </w:r>
      </w:hyperlink>
      <w:r w:rsidRPr="00A441FD">
        <w:rPr>
          <w:rFonts w:ascii="Times New Roman" w:hAnsi="Times New Roman" w:cs="Times New Roman"/>
          <w:sz w:val="24"/>
          <w:szCs w:val="24"/>
        </w:rPr>
        <w:t xml:space="preserve"> - </w:t>
      </w:r>
      <w:hyperlink r:id="rId63" w:history="1">
        <w:r w:rsidRPr="00A441FD">
          <w:rPr>
            <w:rFonts w:ascii="Times New Roman" w:hAnsi="Times New Roman" w:cs="Times New Roman"/>
            <w:sz w:val="24"/>
            <w:szCs w:val="24"/>
          </w:rPr>
          <w:t>23 статьи 39.16</w:t>
        </w:r>
      </w:hyperlink>
      <w:r w:rsidRPr="00A441FD">
        <w:rPr>
          <w:rFonts w:ascii="Times New Roman" w:hAnsi="Times New Roman" w:cs="Times New Roman"/>
          <w:sz w:val="24"/>
          <w:szCs w:val="24"/>
        </w:rPr>
        <w:t xml:space="preserve"> Земельного кодекса РФ.</w:t>
      </w:r>
    </w:p>
    <w:p w:rsidR="00634F49" w:rsidRPr="00A441FD" w:rsidRDefault="00634F49">
      <w:pPr>
        <w:pStyle w:val="ConsPlusNormal"/>
        <w:ind w:left="-567" w:firstLine="540"/>
        <w:jc w:val="both"/>
        <w:rPr>
          <w:rFonts w:ascii="Times New Roman" w:hAnsi="Times New Roman" w:cs="Times New Roman"/>
          <w:sz w:val="24"/>
          <w:szCs w:val="24"/>
        </w:rPr>
      </w:pPr>
      <w:bookmarkStart w:id="11" w:name="P251"/>
      <w:bookmarkEnd w:id="11"/>
      <w:r w:rsidRPr="00A441FD">
        <w:rPr>
          <w:rFonts w:ascii="Times New Roman" w:hAnsi="Times New Roman" w:cs="Times New Roman"/>
          <w:sz w:val="24"/>
          <w:szCs w:val="24"/>
        </w:rPr>
        <w:t>2.8.3. Комитет принимает решение об отказе в предоставлении земельного участка без проведения торгов при наличии хотя бы одного из следующих оснований: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64" w:history="1">
        <w:r w:rsidRPr="00A441FD">
          <w:rPr>
            <w:rFonts w:ascii="Times New Roman" w:hAnsi="Times New Roman" w:cs="Times New Roman"/>
            <w:sz w:val="24"/>
            <w:szCs w:val="24"/>
          </w:rPr>
          <w:t>подпунктом 10 пункта 2 статьи 39.10</w:t>
        </w:r>
      </w:hyperlink>
      <w:r w:rsidRPr="00A441FD">
        <w:rPr>
          <w:rFonts w:ascii="Times New Roman" w:hAnsi="Times New Roman" w:cs="Times New Roman"/>
          <w:sz w:val="24"/>
          <w:szCs w:val="24"/>
        </w:rPr>
        <w:t xml:space="preserve"> Земельного кодекса РФ;</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65" w:history="1">
        <w:r w:rsidRPr="00A441FD">
          <w:rPr>
            <w:rFonts w:ascii="Times New Roman" w:hAnsi="Times New Roman" w:cs="Times New Roman"/>
            <w:sz w:val="24"/>
            <w:szCs w:val="24"/>
          </w:rPr>
          <w:t>пунктом 3 статьи 39.36</w:t>
        </w:r>
      </w:hyperlink>
      <w:r w:rsidRPr="00A441FD">
        <w:rPr>
          <w:rFonts w:ascii="Times New Roman" w:hAnsi="Times New Roman" w:cs="Times New Roman"/>
          <w:sz w:val="24"/>
          <w:szCs w:val="24"/>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66" w:history="1">
        <w:r w:rsidRPr="00A441FD">
          <w:rPr>
            <w:rFonts w:ascii="Times New Roman" w:hAnsi="Times New Roman" w:cs="Times New Roman"/>
            <w:sz w:val="24"/>
            <w:szCs w:val="24"/>
          </w:rPr>
          <w:t>пунктом 19 статьи 39.11</w:t>
        </w:r>
      </w:hyperlink>
      <w:r w:rsidRPr="00A441FD">
        <w:rPr>
          <w:rFonts w:ascii="Times New Roman" w:hAnsi="Times New Roman" w:cs="Times New Roman"/>
          <w:sz w:val="24"/>
          <w:szCs w:val="24"/>
        </w:rPr>
        <w:t xml:space="preserve"> Земельного кодекса РФ;</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67" w:history="1">
        <w:r w:rsidRPr="00A441FD">
          <w:rPr>
            <w:rFonts w:ascii="Times New Roman" w:hAnsi="Times New Roman" w:cs="Times New Roman"/>
            <w:sz w:val="24"/>
            <w:szCs w:val="24"/>
          </w:rPr>
          <w:t>подпунктом 6 пункта 4 статьи 39.11</w:t>
        </w:r>
      </w:hyperlink>
      <w:r w:rsidRPr="00A441FD">
        <w:rPr>
          <w:rFonts w:ascii="Times New Roman" w:hAnsi="Times New Roman" w:cs="Times New Roman"/>
          <w:sz w:val="24"/>
          <w:szCs w:val="24"/>
        </w:rPr>
        <w:t xml:space="preserve"> Земельного кодекса РФ заявление о проведении аукциона по его продаже или аукциона на право заключения договора </w:t>
      </w:r>
      <w:r w:rsidRPr="00A441FD">
        <w:rPr>
          <w:rFonts w:ascii="Times New Roman" w:hAnsi="Times New Roman" w:cs="Times New Roman"/>
          <w:sz w:val="24"/>
          <w:szCs w:val="24"/>
        </w:rPr>
        <w:lastRenderedPageBreak/>
        <w:t xml:space="preserve">его аренды при условии, что такой земельный участок образован в соответствии с </w:t>
      </w:r>
      <w:hyperlink r:id="rId68" w:history="1">
        <w:r w:rsidRPr="00A441FD">
          <w:rPr>
            <w:rFonts w:ascii="Times New Roman" w:hAnsi="Times New Roman" w:cs="Times New Roman"/>
            <w:sz w:val="24"/>
            <w:szCs w:val="24"/>
          </w:rPr>
          <w:t>подпунктом 4 пункта 4 статьи 39.11</w:t>
        </w:r>
      </w:hyperlink>
      <w:r w:rsidRPr="00A441FD">
        <w:rPr>
          <w:rFonts w:ascii="Times New Roman" w:hAnsi="Times New Roman" w:cs="Times New Roman"/>
          <w:sz w:val="24"/>
          <w:szCs w:val="24"/>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r:id="rId69" w:history="1">
        <w:r w:rsidRPr="00A441FD">
          <w:rPr>
            <w:rFonts w:ascii="Times New Roman" w:hAnsi="Times New Roman" w:cs="Times New Roman"/>
            <w:sz w:val="24"/>
            <w:szCs w:val="24"/>
          </w:rPr>
          <w:t>пунктом 8 статьи 39.11</w:t>
        </w:r>
      </w:hyperlink>
      <w:r w:rsidRPr="00A441FD">
        <w:rPr>
          <w:rFonts w:ascii="Times New Roman" w:hAnsi="Times New Roman" w:cs="Times New Roman"/>
          <w:sz w:val="24"/>
          <w:szCs w:val="24"/>
        </w:rPr>
        <w:t xml:space="preserve"> Земельного кодекса РФ;</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70" w:history="1">
        <w:r w:rsidRPr="00A441FD">
          <w:rPr>
            <w:rFonts w:ascii="Times New Roman" w:hAnsi="Times New Roman" w:cs="Times New Roman"/>
            <w:sz w:val="24"/>
            <w:szCs w:val="24"/>
          </w:rPr>
          <w:t>подпунктом 1 пункта 1 статьи 39.18</w:t>
        </w:r>
      </w:hyperlink>
      <w:r w:rsidRPr="00A441FD">
        <w:rPr>
          <w:rFonts w:ascii="Times New Roman" w:hAnsi="Times New Roman" w:cs="Times New Roman"/>
          <w:sz w:val="24"/>
          <w:szCs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71" w:history="1">
        <w:r w:rsidRPr="00A441FD">
          <w:rPr>
            <w:rFonts w:ascii="Times New Roman" w:hAnsi="Times New Roman" w:cs="Times New Roman"/>
            <w:sz w:val="24"/>
            <w:szCs w:val="24"/>
          </w:rPr>
          <w:t>подпунктом 10 пункта 2 статьи 39.10</w:t>
        </w:r>
      </w:hyperlink>
      <w:r w:rsidRPr="00A441FD">
        <w:rPr>
          <w:rFonts w:ascii="Times New Roman" w:hAnsi="Times New Roman" w:cs="Times New Roman"/>
          <w:sz w:val="24"/>
          <w:szCs w:val="24"/>
        </w:rPr>
        <w:t xml:space="preserve"> Земельного кодекса РФ;</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19) предоставление земельного участка на заявленном виде прав не допускается;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72" w:history="1">
        <w:r w:rsidRPr="00A441FD">
          <w:rPr>
            <w:rFonts w:ascii="Times New Roman" w:hAnsi="Times New Roman" w:cs="Times New Roman"/>
            <w:sz w:val="24"/>
            <w:szCs w:val="24"/>
          </w:rPr>
          <w:t>законом</w:t>
        </w:r>
      </w:hyperlink>
      <w:r w:rsidRPr="00A441FD">
        <w:rPr>
          <w:rFonts w:ascii="Times New Roman" w:hAnsi="Times New Roman" w:cs="Times New Roman"/>
          <w:sz w:val="24"/>
          <w:szCs w:val="24"/>
        </w:rPr>
        <w:t xml:space="preserve"> "О государственном кадастре недвижимости";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w:t>
      </w:r>
      <w:r w:rsidRPr="00A441FD">
        <w:rPr>
          <w:rFonts w:ascii="Times New Roman" w:hAnsi="Times New Roman" w:cs="Times New Roman"/>
          <w:sz w:val="24"/>
          <w:szCs w:val="24"/>
        </w:rPr>
        <w:lastRenderedPageBreak/>
        <w:t>такой земельный участок образован, более чем на десять процентов.</w:t>
      </w:r>
    </w:p>
    <w:p w:rsidR="00634F49" w:rsidRPr="00A441FD" w:rsidRDefault="00634F49">
      <w:pPr>
        <w:pStyle w:val="ConsPlusNormal"/>
        <w:ind w:left="-567" w:firstLine="540"/>
        <w:jc w:val="both"/>
        <w:rPr>
          <w:rFonts w:ascii="Times New Roman" w:hAnsi="Times New Roman" w:cs="Times New Roman"/>
          <w:sz w:val="24"/>
          <w:szCs w:val="24"/>
        </w:rPr>
      </w:pPr>
      <w:bookmarkStart w:id="12" w:name="P277"/>
      <w:bookmarkEnd w:id="12"/>
      <w:r w:rsidRPr="00A441FD">
        <w:rPr>
          <w:rFonts w:ascii="Times New Roman" w:hAnsi="Times New Roman" w:cs="Times New Roman"/>
          <w:sz w:val="24"/>
          <w:szCs w:val="24"/>
        </w:rPr>
        <w:t>2.8.4. Комитет принимает решение об отказе в утверждении схемы расположения земельного участка или земельных участков на кадастровом плане территории при наличии хотя бы одного из следующих оснований: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1) несоответствия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w:t>
      </w:r>
      <w:hyperlink r:id="rId73" w:history="1">
        <w:r w:rsidRPr="00A441FD">
          <w:rPr>
            <w:rFonts w:ascii="Times New Roman" w:hAnsi="Times New Roman" w:cs="Times New Roman"/>
            <w:sz w:val="24"/>
            <w:szCs w:val="24"/>
          </w:rPr>
          <w:t>пунктом 12 статьи 11.10</w:t>
        </w:r>
      </w:hyperlink>
      <w:r w:rsidRPr="00A441FD">
        <w:rPr>
          <w:rFonts w:ascii="Times New Roman" w:hAnsi="Times New Roman" w:cs="Times New Roman"/>
          <w:sz w:val="24"/>
          <w:szCs w:val="24"/>
        </w:rPr>
        <w:t xml:space="preserve"> Земельного кодекса РФ;</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или земельных участков на кадастровом плане территории, срок действия которого не истек;</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 разработки схемы расположения земельного участка с нарушением предусмотренных </w:t>
      </w:r>
      <w:hyperlink r:id="rId74" w:history="1">
        <w:r w:rsidRPr="00A441FD">
          <w:rPr>
            <w:rFonts w:ascii="Times New Roman" w:hAnsi="Times New Roman" w:cs="Times New Roman"/>
            <w:sz w:val="24"/>
            <w:szCs w:val="24"/>
          </w:rPr>
          <w:t>статьей 11.9</w:t>
        </w:r>
      </w:hyperlink>
      <w:r w:rsidRPr="00A441FD">
        <w:rPr>
          <w:rFonts w:ascii="Times New Roman" w:hAnsi="Times New Roman" w:cs="Times New Roman"/>
          <w:sz w:val="24"/>
          <w:szCs w:val="24"/>
        </w:rPr>
        <w:t xml:space="preserve"> Земельного кодекса РФ требований к образуемым земельным участкам;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4) несоответствия схемы расположения земельного участка или земельных участков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5) расположения земельного участка, образование которого предусмотрено схемой расположения земельного участка или земельных участков на кадастровом плане территории, в границах территории, для которой утвержден проект межевания территории.</w:t>
      </w:r>
    </w:p>
    <w:p w:rsidR="00634F49" w:rsidRPr="00A441FD" w:rsidRDefault="00634F49">
      <w:pPr>
        <w:pStyle w:val="ConsPlusNormal"/>
        <w:ind w:left="-567" w:firstLine="540"/>
        <w:jc w:val="both"/>
        <w:rPr>
          <w:rFonts w:ascii="Times New Roman" w:hAnsi="Times New Roman" w:cs="Times New Roman"/>
          <w:sz w:val="24"/>
          <w:szCs w:val="24"/>
        </w:rPr>
      </w:pPr>
      <w:bookmarkStart w:id="13" w:name="P283"/>
      <w:bookmarkEnd w:id="13"/>
      <w:r w:rsidRPr="00A441FD">
        <w:rPr>
          <w:rFonts w:ascii="Times New Roman" w:hAnsi="Times New Roman" w:cs="Times New Roman"/>
          <w:sz w:val="24"/>
          <w:szCs w:val="24"/>
        </w:rPr>
        <w:t>2.8.5. Комитет принимает решение об отказе в выдаче распоряжения о государственном кадастровом учете земельного участка при наличии хотя бы одного из следующих оснований: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обратившееся лицо не может являться получателем государственной услуги (в случаях, установленных законодательством);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третьим лицам;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площадь земельного участка не соответствует предельным размерам, установленным действующим законодательством;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имеется отрицательное заключение Территориального управления Роспотребнадзора по Кемеровской области (в случае предоставления земельных участков для строительства);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имеется заключение управления архитектуры и градостроительства о невозможности использования земельного участка для испрашиваемой цели;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цель использования земельного участка не соответствует категории земель, разрешенному использованию земельного участка, градостроительным регламентам и </w:t>
      </w:r>
      <w:hyperlink r:id="rId75" w:history="1">
        <w:r w:rsidRPr="00A441FD">
          <w:rPr>
            <w:rFonts w:ascii="Times New Roman" w:hAnsi="Times New Roman" w:cs="Times New Roman"/>
            <w:sz w:val="24"/>
            <w:szCs w:val="24"/>
          </w:rPr>
          <w:t>Правилам</w:t>
        </w:r>
      </w:hyperlink>
      <w:r w:rsidRPr="00A441FD">
        <w:rPr>
          <w:rFonts w:ascii="Times New Roman" w:hAnsi="Times New Roman" w:cs="Times New Roman"/>
          <w:sz w:val="24"/>
          <w:szCs w:val="24"/>
        </w:rPr>
        <w:t xml:space="preserve"> землепользования, определенным действующим законодательством;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на испрашиваемом земельном участке расположены здание, сооружение, объект незавершенного строительства, принадлежащие третьим лицам;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испрашиваемый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испрашиваемый земельный участок является зарезервированным для государственных или муниципальных нужд;</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испрашиваемый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w:t>
      </w:r>
      <w:r w:rsidRPr="00A441FD">
        <w:rPr>
          <w:rFonts w:ascii="Times New Roman" w:hAnsi="Times New Roman" w:cs="Times New Roman"/>
          <w:sz w:val="24"/>
          <w:szCs w:val="24"/>
        </w:rPr>
        <w:lastRenderedPageBreak/>
        <w:t>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предоставление земельного участка на заявленном виде прав не допускается;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испрашиваемый земельный участок не отнесен к определенной категории земель;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 отношении испрашиваемого земельного участка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35E4F" w:rsidRPr="00A441FD" w:rsidRDefault="00635E4F">
      <w:pPr>
        <w:pStyle w:val="ConsPlusNormal"/>
        <w:ind w:left="-567" w:firstLine="540"/>
        <w:jc w:val="both"/>
        <w:rPr>
          <w:rFonts w:ascii="Times New Roman" w:hAnsi="Times New Roman" w:cs="Times New Roman"/>
          <w:sz w:val="24"/>
          <w:szCs w:val="24"/>
        </w:rPr>
      </w:pPr>
    </w:p>
    <w:p w:rsidR="00634F49" w:rsidRDefault="00634F49" w:rsidP="00635E4F">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2.9. Основания для приостановления оказания муниципальной услуги.</w:t>
      </w:r>
    </w:p>
    <w:p w:rsidR="00635E4F" w:rsidRPr="00A441FD" w:rsidRDefault="00635E4F">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Комитет принимает решение о приостановлении муниципальной услуги в случае, если на дату поступления в Комитет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Комитета находится представленная ранее другим лицом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2.10. Перечень услуг, необходимых и обязательных для предоставления муниципальной услуги.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 - государственная услуга предоставляется Управлением Федеральной миграционной службы по Кемеровской области.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Государственная регистрация индивидуальных предпринимателей - государственная услуга предоставляется Управлением Федеральной налоговой службы по Кемеровской области.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Государственная регистрация юридических лиц - государственная услуга предоставляется Управлением Федеральной налоговой службы по Кемеровской области.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Определение и предоставление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 муниципальная услуга предоставляется органами местного самоуправления.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Государственный кадастровый учет недвижимого имущества - государственная услуга предоставляется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Государственная регистрация прав на недвижимое имущество и сделок с ним - государственная услуга предоставляется Управлением Росреестра по Кемеровской области.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2.11. Муниципальная услуга </w:t>
      </w:r>
      <w:r w:rsidR="007A6B22" w:rsidRPr="00A441FD">
        <w:rPr>
          <w:rFonts w:ascii="Times New Roman" w:hAnsi="Times New Roman" w:cs="Times New Roman"/>
          <w:sz w:val="24"/>
          <w:szCs w:val="24"/>
        </w:rPr>
        <w:t xml:space="preserve">"Предоставление земельных участков находящихся в собственности  муниципального образования - Осинниковский городской округ, физическим лицам" </w:t>
      </w:r>
      <w:r w:rsidRPr="00A441FD">
        <w:rPr>
          <w:rFonts w:ascii="Times New Roman" w:hAnsi="Times New Roman" w:cs="Times New Roman"/>
          <w:sz w:val="24"/>
          <w:szCs w:val="24"/>
        </w:rPr>
        <w:t xml:space="preserve"> предоставляется бесплатно.</w:t>
      </w:r>
    </w:p>
    <w:p w:rsidR="00634F49" w:rsidRPr="006150AA" w:rsidRDefault="00634F49">
      <w:pPr>
        <w:pStyle w:val="ConsPlusNormal"/>
        <w:ind w:left="-567" w:firstLine="540"/>
        <w:jc w:val="both"/>
        <w:rPr>
          <w:rFonts w:ascii="Times New Roman" w:hAnsi="Times New Roman" w:cs="Times New Roman"/>
          <w:sz w:val="24"/>
          <w:szCs w:val="24"/>
        </w:rPr>
      </w:pPr>
      <w:r w:rsidRPr="006150AA">
        <w:rPr>
          <w:rFonts w:ascii="Times New Roman" w:hAnsi="Times New Roman" w:cs="Times New Roman"/>
          <w:sz w:val="24"/>
          <w:szCs w:val="24"/>
        </w:rPr>
        <w:t>2.12. Требования к организации и ведению приема получателей муниципальной услуги.</w:t>
      </w:r>
    </w:p>
    <w:p w:rsidR="000F67C8" w:rsidRPr="006150AA" w:rsidRDefault="000F67C8" w:rsidP="000F67C8">
      <w:pPr>
        <w:pStyle w:val="ConsPlusNormal"/>
        <w:ind w:left="-567" w:right="-284" w:firstLine="540"/>
        <w:jc w:val="both"/>
        <w:outlineLvl w:val="2"/>
        <w:rPr>
          <w:rFonts w:ascii="Times New Roman" w:hAnsi="Times New Roman" w:cs="Times New Roman"/>
          <w:sz w:val="24"/>
          <w:szCs w:val="24"/>
        </w:rPr>
      </w:pPr>
      <w:r w:rsidRPr="006150AA">
        <w:rPr>
          <w:rFonts w:ascii="Times New Roman" w:hAnsi="Times New Roman" w:cs="Times New Roman"/>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0F67C8" w:rsidRPr="006150AA" w:rsidRDefault="000F67C8" w:rsidP="000F67C8">
      <w:pPr>
        <w:pStyle w:val="ConsPlusNormal"/>
        <w:ind w:left="-567" w:right="-284" w:firstLine="540"/>
        <w:jc w:val="both"/>
        <w:rPr>
          <w:rFonts w:ascii="Times New Roman" w:hAnsi="Times New Roman" w:cs="Times New Roman"/>
          <w:sz w:val="24"/>
          <w:szCs w:val="24"/>
        </w:rPr>
      </w:pPr>
      <w:r w:rsidRPr="006150AA">
        <w:rPr>
          <w:rFonts w:ascii="Times New Roman" w:hAnsi="Times New Roman" w:cs="Times New Roman"/>
          <w:sz w:val="24"/>
          <w:szCs w:val="24"/>
        </w:rPr>
        <w:t>Помещение, в котором предоставляется муниципальная услуга, обеспечивается необходимым для предоставления муниципальной услуги оборудованием, канцелярскими принадлежностями, офисной мебелью, а также информационными стендами.</w:t>
      </w:r>
    </w:p>
    <w:p w:rsidR="000F67C8" w:rsidRPr="006150AA" w:rsidRDefault="000F67C8" w:rsidP="000F67C8">
      <w:pPr>
        <w:pStyle w:val="ConsPlusNormal"/>
        <w:ind w:left="-567" w:right="-284" w:firstLine="540"/>
        <w:jc w:val="both"/>
        <w:rPr>
          <w:rFonts w:ascii="Times New Roman" w:hAnsi="Times New Roman" w:cs="Times New Roman"/>
          <w:sz w:val="24"/>
          <w:szCs w:val="24"/>
        </w:rPr>
      </w:pPr>
      <w:r w:rsidRPr="006150AA">
        <w:rPr>
          <w:rFonts w:ascii="Times New Roman" w:hAnsi="Times New Roman" w:cs="Times New Roman"/>
          <w:sz w:val="24"/>
          <w:szCs w:val="24"/>
        </w:rPr>
        <w:lastRenderedPageBreak/>
        <w:t>Вход и передвижение по помещению, в котором осуществляется прием документов, не должны создавать затруднений для лиц с ограниченными возможностями здоровья.</w:t>
      </w:r>
    </w:p>
    <w:p w:rsidR="000F67C8" w:rsidRPr="006150AA" w:rsidRDefault="000F67C8" w:rsidP="000F67C8">
      <w:pPr>
        <w:pStyle w:val="ConsPlusNormal"/>
        <w:ind w:left="-567" w:right="-284" w:firstLine="540"/>
        <w:jc w:val="both"/>
        <w:rPr>
          <w:rFonts w:ascii="Times New Roman" w:hAnsi="Times New Roman" w:cs="Times New Roman"/>
          <w:sz w:val="24"/>
          <w:szCs w:val="24"/>
        </w:rPr>
      </w:pPr>
      <w:r w:rsidRPr="006150AA">
        <w:rPr>
          <w:rFonts w:ascii="Times New Roman" w:hAnsi="Times New Roman" w:cs="Times New Roman"/>
          <w:sz w:val="24"/>
          <w:szCs w:val="24"/>
        </w:rPr>
        <w:t>Помещения для предоставления муниципальной услуги размещаются на нижних этажах зданий, оборудованных отдельным входом, либо в отдельно стоящих зданиях для свободного доступа граждан, заинтересованных лиц в уполномоченное подразделение.</w:t>
      </w:r>
    </w:p>
    <w:p w:rsidR="000F67C8" w:rsidRPr="006150AA" w:rsidRDefault="000F67C8" w:rsidP="000F67C8">
      <w:pPr>
        <w:pStyle w:val="ConsPlusNormal"/>
        <w:ind w:left="-567" w:right="-284" w:firstLine="540"/>
        <w:jc w:val="both"/>
        <w:rPr>
          <w:rFonts w:ascii="Times New Roman" w:hAnsi="Times New Roman" w:cs="Times New Roman"/>
          <w:sz w:val="24"/>
          <w:szCs w:val="24"/>
        </w:rPr>
      </w:pPr>
      <w:r w:rsidRPr="006150AA">
        <w:rPr>
          <w:rFonts w:ascii="Times New Roman" w:hAnsi="Times New Roman" w:cs="Times New Roman"/>
          <w:sz w:val="24"/>
          <w:szCs w:val="24"/>
        </w:rPr>
        <w:t>На территории, прилегающей к зданию уполномоченного органа, учреждения, организуются места для парковки автотранспортных средств, в том числе места для парковки автотранспортных средств инвалидов.</w:t>
      </w:r>
    </w:p>
    <w:p w:rsidR="000F67C8" w:rsidRPr="006150AA" w:rsidRDefault="000F67C8" w:rsidP="000F67C8">
      <w:pPr>
        <w:pStyle w:val="ConsPlusNormal"/>
        <w:ind w:left="-567" w:right="-284" w:firstLine="540"/>
        <w:jc w:val="both"/>
        <w:rPr>
          <w:rFonts w:ascii="Times New Roman" w:hAnsi="Times New Roman" w:cs="Times New Roman"/>
          <w:sz w:val="24"/>
          <w:szCs w:val="24"/>
        </w:rPr>
      </w:pPr>
      <w:r w:rsidRPr="006150AA">
        <w:rPr>
          <w:rFonts w:ascii="Times New Roman" w:hAnsi="Times New Roman" w:cs="Times New Roman"/>
          <w:sz w:val="24"/>
          <w:szCs w:val="24"/>
        </w:rPr>
        <w:t>Доступ заявителей к парковочным местам является бесплатным.</w:t>
      </w:r>
    </w:p>
    <w:p w:rsidR="000F67C8" w:rsidRPr="006150AA" w:rsidRDefault="000F67C8" w:rsidP="000F67C8">
      <w:pPr>
        <w:pStyle w:val="ConsPlusNormal"/>
        <w:ind w:left="-567" w:right="-284" w:firstLine="540"/>
        <w:jc w:val="both"/>
        <w:rPr>
          <w:rFonts w:ascii="Times New Roman" w:hAnsi="Times New Roman" w:cs="Times New Roman"/>
          <w:sz w:val="24"/>
          <w:szCs w:val="24"/>
        </w:rPr>
      </w:pPr>
      <w:r w:rsidRPr="006150AA">
        <w:rPr>
          <w:rFonts w:ascii="Times New Roman" w:hAnsi="Times New Roman" w:cs="Times New Roman"/>
          <w:sz w:val="24"/>
          <w:szCs w:val="24"/>
        </w:rPr>
        <w:t>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0F67C8" w:rsidRPr="006150AA" w:rsidRDefault="000F67C8" w:rsidP="000F67C8">
      <w:pPr>
        <w:pStyle w:val="ConsPlusNormal"/>
        <w:ind w:left="-567" w:right="-284" w:firstLine="540"/>
        <w:jc w:val="both"/>
        <w:rPr>
          <w:rFonts w:ascii="Times New Roman" w:hAnsi="Times New Roman" w:cs="Times New Roman"/>
          <w:sz w:val="24"/>
          <w:szCs w:val="24"/>
        </w:rPr>
      </w:pPr>
      <w:r w:rsidRPr="006150AA">
        <w:rPr>
          <w:rFonts w:ascii="Times New Roman" w:hAnsi="Times New Roman" w:cs="Times New Roman"/>
          <w:sz w:val="24"/>
          <w:szCs w:val="24"/>
        </w:rPr>
        <w:t>В помещениях уполномоченного органа на видном месте помещаются схемы размещения средств пожаротушения и путей эвакуации в экстренных случаях.</w:t>
      </w:r>
    </w:p>
    <w:p w:rsidR="000F67C8" w:rsidRPr="006150AA" w:rsidRDefault="000F67C8" w:rsidP="000F67C8">
      <w:pPr>
        <w:pStyle w:val="ConsPlusNormal"/>
        <w:ind w:left="-567" w:right="-284" w:firstLine="540"/>
        <w:jc w:val="both"/>
        <w:rPr>
          <w:rFonts w:ascii="Times New Roman" w:hAnsi="Times New Roman" w:cs="Times New Roman"/>
          <w:sz w:val="24"/>
          <w:szCs w:val="24"/>
        </w:rPr>
      </w:pPr>
      <w:r w:rsidRPr="006150AA">
        <w:rPr>
          <w:rFonts w:ascii="Times New Roman" w:hAnsi="Times New Roman" w:cs="Times New Roman"/>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а также текстом настоящего Административного регламента.</w:t>
      </w:r>
    </w:p>
    <w:p w:rsidR="000F67C8" w:rsidRPr="006150AA" w:rsidRDefault="000F67C8" w:rsidP="000F67C8">
      <w:pPr>
        <w:pStyle w:val="ConsPlusNormal"/>
        <w:ind w:left="-567" w:right="-284" w:firstLine="540"/>
        <w:jc w:val="both"/>
        <w:rPr>
          <w:rFonts w:ascii="Times New Roman" w:hAnsi="Times New Roman" w:cs="Times New Roman"/>
          <w:sz w:val="24"/>
          <w:szCs w:val="24"/>
        </w:rPr>
      </w:pPr>
      <w:r w:rsidRPr="006150AA">
        <w:rPr>
          <w:rFonts w:ascii="Times New Roman" w:hAnsi="Times New Roman" w:cs="Times New Roman"/>
          <w:sz w:val="24"/>
          <w:szCs w:val="24"/>
        </w:rPr>
        <w:t>Места для заполнения документов оборудуются столами, стульями и обеспечиваются бланками заявлений, образцами их заполнения, канцелярскими принадлежностями.</w:t>
      </w:r>
    </w:p>
    <w:p w:rsidR="000F67C8" w:rsidRPr="006150AA" w:rsidRDefault="000F67C8" w:rsidP="000F67C8">
      <w:pPr>
        <w:pStyle w:val="ConsPlusNormal"/>
        <w:ind w:left="-567" w:right="-284" w:firstLine="540"/>
        <w:jc w:val="both"/>
        <w:rPr>
          <w:rFonts w:ascii="Times New Roman" w:hAnsi="Times New Roman" w:cs="Times New Roman"/>
          <w:sz w:val="24"/>
          <w:szCs w:val="24"/>
        </w:rPr>
      </w:pPr>
      <w:r w:rsidRPr="006150AA">
        <w:rPr>
          <w:rFonts w:ascii="Times New Roman" w:hAnsi="Times New Roman" w:cs="Times New Roman"/>
          <w:sz w:val="24"/>
          <w:szCs w:val="24"/>
        </w:rPr>
        <w:t>Места ожидания должны обеспечивать комфортные условия для заявителей.</w:t>
      </w:r>
    </w:p>
    <w:p w:rsidR="000F67C8" w:rsidRPr="006150AA" w:rsidRDefault="000F67C8" w:rsidP="000F67C8">
      <w:pPr>
        <w:pStyle w:val="ConsPlusNormal"/>
        <w:ind w:left="-567" w:right="-284" w:firstLine="540"/>
        <w:jc w:val="both"/>
        <w:rPr>
          <w:rFonts w:ascii="Times New Roman" w:hAnsi="Times New Roman" w:cs="Times New Roman"/>
          <w:sz w:val="24"/>
          <w:szCs w:val="24"/>
        </w:rPr>
      </w:pPr>
      <w:r w:rsidRPr="006150AA">
        <w:rPr>
          <w:rFonts w:ascii="Times New Roman" w:hAnsi="Times New Roman" w:cs="Times New Roman"/>
          <w:sz w:val="24"/>
          <w:szCs w:val="24"/>
        </w:rPr>
        <w:t>Прием граждан, заинтересованных лиц осуществляется в специально выделенных для этих целей помещениях - местах предоставления муниципальной услуги.</w:t>
      </w:r>
    </w:p>
    <w:p w:rsidR="000F67C8" w:rsidRPr="006150AA" w:rsidRDefault="000F67C8" w:rsidP="000F67C8">
      <w:pPr>
        <w:pStyle w:val="ConsPlusNormal"/>
        <w:ind w:left="-567" w:right="-284" w:firstLine="540"/>
        <w:jc w:val="both"/>
        <w:rPr>
          <w:rFonts w:ascii="Times New Roman" w:hAnsi="Times New Roman" w:cs="Times New Roman"/>
          <w:sz w:val="24"/>
          <w:szCs w:val="24"/>
        </w:rPr>
      </w:pPr>
      <w:r w:rsidRPr="006150AA">
        <w:rPr>
          <w:rFonts w:ascii="Times New Roman" w:hAnsi="Times New Roman" w:cs="Times New Roman"/>
          <w:sz w:val="24"/>
          <w:szCs w:val="24"/>
        </w:rPr>
        <w:t>Кабинеты специалистов оборудуются информационными табличками (вывесками) с указанием номера кабинета и наименования отдела.</w:t>
      </w:r>
    </w:p>
    <w:p w:rsidR="000F67C8" w:rsidRPr="006150AA" w:rsidRDefault="000F67C8" w:rsidP="000F67C8">
      <w:pPr>
        <w:pStyle w:val="ConsPlusNormal"/>
        <w:ind w:left="-567" w:right="-284" w:firstLine="540"/>
        <w:jc w:val="both"/>
        <w:rPr>
          <w:rFonts w:ascii="Times New Roman" w:hAnsi="Times New Roman" w:cs="Times New Roman"/>
          <w:sz w:val="24"/>
          <w:szCs w:val="24"/>
        </w:rPr>
      </w:pPr>
      <w:r w:rsidRPr="006150AA">
        <w:rPr>
          <w:rFonts w:ascii="Times New Roman" w:hAnsi="Times New Roman" w:cs="Times New Roman"/>
          <w:sz w:val="24"/>
          <w:szCs w:val="24"/>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0F67C8" w:rsidRPr="00772C75" w:rsidRDefault="000F67C8" w:rsidP="000F67C8">
      <w:pPr>
        <w:pStyle w:val="ConsPlusNormal"/>
        <w:ind w:left="-567" w:right="-284" w:firstLine="540"/>
        <w:jc w:val="both"/>
        <w:rPr>
          <w:rFonts w:ascii="Times New Roman" w:hAnsi="Times New Roman" w:cs="Times New Roman"/>
          <w:sz w:val="24"/>
          <w:szCs w:val="24"/>
        </w:rPr>
      </w:pPr>
      <w:r w:rsidRPr="006150AA">
        <w:rPr>
          <w:rFonts w:ascii="Times New Roman" w:hAnsi="Times New Roman" w:cs="Times New Roman"/>
          <w:sz w:val="24"/>
          <w:szCs w:val="24"/>
        </w:rPr>
        <w:t>Таблички на дверях или стенах устанавливаются таким образом, чтобы при открытой двери таблички были видны и читаемы. Для приема заявителей кабинеты специалистов оборудуются сидячими местами.</w:t>
      </w:r>
    </w:p>
    <w:p w:rsidR="000F67C8" w:rsidRPr="00A441FD" w:rsidRDefault="000F67C8">
      <w:pPr>
        <w:pStyle w:val="ConsPlusNormal"/>
        <w:ind w:left="-567" w:firstLine="540"/>
        <w:jc w:val="both"/>
        <w:rPr>
          <w:rFonts w:ascii="Times New Roman" w:hAnsi="Times New Roman" w:cs="Times New Roman"/>
          <w:sz w:val="24"/>
          <w:szCs w:val="24"/>
        </w:rPr>
      </w:pPr>
    </w:p>
    <w:p w:rsidR="00634F49" w:rsidRPr="00A441FD" w:rsidRDefault="000F67C8">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2.13. Показатели доступности и качества муниципальной услуги</w:t>
      </w:r>
      <w:r w:rsidR="00634F49" w:rsidRPr="00A441FD">
        <w:rPr>
          <w:rFonts w:ascii="Times New Roman" w:hAnsi="Times New Roman" w:cs="Times New Roman"/>
          <w:sz w:val="24"/>
          <w:szCs w:val="24"/>
        </w:rPr>
        <w:t>:</w:t>
      </w:r>
    </w:p>
    <w:p w:rsidR="00634F49" w:rsidRPr="00A441FD" w:rsidRDefault="00634F49">
      <w:pPr>
        <w:pStyle w:val="ConsPlusNormal"/>
        <w:ind w:left="-567"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583"/>
        <w:gridCol w:w="2835"/>
      </w:tblGrid>
      <w:tr w:rsidR="00634F49" w:rsidRPr="00A441FD" w:rsidTr="00314F2A">
        <w:tc>
          <w:tcPr>
            <w:tcW w:w="6583" w:type="dxa"/>
          </w:tcPr>
          <w:p w:rsidR="00634F49" w:rsidRPr="00A441FD" w:rsidRDefault="00634F49">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Показатели качества и доступности</w:t>
            </w:r>
          </w:p>
        </w:tc>
        <w:tc>
          <w:tcPr>
            <w:tcW w:w="2835" w:type="dxa"/>
          </w:tcPr>
          <w:p w:rsidR="00314F2A" w:rsidRPr="00A441FD" w:rsidRDefault="00634F49" w:rsidP="00314F2A">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Нормативное</w:t>
            </w:r>
          </w:p>
          <w:p w:rsidR="00634F49" w:rsidRPr="00A441FD" w:rsidRDefault="00314F2A" w:rsidP="00314F2A">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 xml:space="preserve">     </w:t>
            </w:r>
            <w:r w:rsidR="00634F49" w:rsidRPr="00A441FD">
              <w:rPr>
                <w:rFonts w:ascii="Times New Roman" w:hAnsi="Times New Roman" w:cs="Times New Roman"/>
                <w:sz w:val="24"/>
                <w:szCs w:val="24"/>
              </w:rPr>
              <w:t>значение показателя</w:t>
            </w:r>
          </w:p>
        </w:tc>
      </w:tr>
      <w:tr w:rsidR="00634F49" w:rsidRPr="00A441FD" w:rsidTr="00314F2A">
        <w:tc>
          <w:tcPr>
            <w:tcW w:w="9418" w:type="dxa"/>
            <w:gridSpan w:val="2"/>
          </w:tcPr>
          <w:p w:rsidR="00634F49" w:rsidRPr="00A441FD" w:rsidRDefault="00634F49">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1. Своевременность</w:t>
            </w:r>
          </w:p>
        </w:tc>
      </w:tr>
      <w:tr w:rsidR="00634F49" w:rsidRPr="00A441FD" w:rsidTr="00314F2A">
        <w:tc>
          <w:tcPr>
            <w:tcW w:w="6583" w:type="dxa"/>
          </w:tcPr>
          <w:p w:rsidR="007A6B22" w:rsidRPr="00A441FD" w:rsidRDefault="00634F49" w:rsidP="007A6B22">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1.1. % (доля) случаев</w:t>
            </w:r>
          </w:p>
          <w:p w:rsidR="007A6B22" w:rsidRPr="00A441FD" w:rsidRDefault="00634F49" w:rsidP="007A6B22">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предоставления услуги в установленный</w:t>
            </w:r>
          </w:p>
          <w:p w:rsidR="00634F49" w:rsidRPr="00A441FD" w:rsidRDefault="00634F49" w:rsidP="007A6B22">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срок с момента сдачи документа</w:t>
            </w:r>
          </w:p>
        </w:tc>
        <w:tc>
          <w:tcPr>
            <w:tcW w:w="2835" w:type="dxa"/>
          </w:tcPr>
          <w:p w:rsidR="00314F2A" w:rsidRPr="00A441FD" w:rsidRDefault="00314F2A">
            <w:pPr>
              <w:pStyle w:val="ConsPlusNormal"/>
              <w:ind w:left="-567"/>
              <w:jc w:val="center"/>
              <w:rPr>
                <w:rFonts w:ascii="Times New Roman" w:hAnsi="Times New Roman" w:cs="Times New Roman"/>
                <w:sz w:val="24"/>
                <w:szCs w:val="24"/>
              </w:rPr>
            </w:pPr>
          </w:p>
          <w:p w:rsidR="00634F49" w:rsidRPr="00A441FD" w:rsidRDefault="00634F49">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не менее 95%</w:t>
            </w:r>
          </w:p>
        </w:tc>
      </w:tr>
      <w:tr w:rsidR="00634F49" w:rsidRPr="00A441FD" w:rsidTr="00314F2A">
        <w:tc>
          <w:tcPr>
            <w:tcW w:w="6583" w:type="dxa"/>
          </w:tcPr>
          <w:p w:rsidR="00314F2A" w:rsidRPr="00A441FD" w:rsidRDefault="00634F49" w:rsidP="00314F2A">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 xml:space="preserve">1.2. % (доля) потребителей, ожидавших </w:t>
            </w:r>
          </w:p>
          <w:p w:rsidR="00634F49" w:rsidRPr="00A441FD" w:rsidRDefault="00634F49" w:rsidP="00314F2A">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получения услуги в очереди более 30 минут</w:t>
            </w:r>
          </w:p>
        </w:tc>
        <w:tc>
          <w:tcPr>
            <w:tcW w:w="2835" w:type="dxa"/>
          </w:tcPr>
          <w:p w:rsidR="00314F2A" w:rsidRPr="00A441FD" w:rsidRDefault="00314F2A">
            <w:pPr>
              <w:pStyle w:val="ConsPlusNormal"/>
              <w:ind w:left="-567"/>
              <w:jc w:val="center"/>
              <w:rPr>
                <w:rFonts w:ascii="Times New Roman" w:hAnsi="Times New Roman" w:cs="Times New Roman"/>
                <w:sz w:val="24"/>
                <w:szCs w:val="24"/>
              </w:rPr>
            </w:pPr>
          </w:p>
          <w:p w:rsidR="00634F49" w:rsidRPr="00A441FD" w:rsidRDefault="00634F49">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не более 10%</w:t>
            </w:r>
          </w:p>
        </w:tc>
      </w:tr>
      <w:tr w:rsidR="00634F49" w:rsidRPr="00A441FD" w:rsidTr="00314F2A">
        <w:tc>
          <w:tcPr>
            <w:tcW w:w="9418" w:type="dxa"/>
            <w:gridSpan w:val="2"/>
          </w:tcPr>
          <w:p w:rsidR="00634F49" w:rsidRPr="00A441FD" w:rsidRDefault="00634F49">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2. Качество</w:t>
            </w:r>
          </w:p>
        </w:tc>
      </w:tr>
      <w:tr w:rsidR="00634F49" w:rsidRPr="00A441FD" w:rsidTr="00314F2A">
        <w:tc>
          <w:tcPr>
            <w:tcW w:w="6583" w:type="dxa"/>
          </w:tcPr>
          <w:p w:rsidR="00314F2A" w:rsidRPr="00A441FD" w:rsidRDefault="00634F49" w:rsidP="00314F2A">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2.1. % (доля) случаев правильно</w:t>
            </w:r>
          </w:p>
          <w:p w:rsidR="00314F2A" w:rsidRPr="00A441FD" w:rsidRDefault="00634F49" w:rsidP="00314F2A">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оформленных документов</w:t>
            </w:r>
          </w:p>
          <w:p w:rsidR="00314F2A" w:rsidRPr="00A441FD" w:rsidRDefault="00634F49" w:rsidP="00314F2A">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(результатов оказания</w:t>
            </w:r>
          </w:p>
          <w:p w:rsidR="00634F49" w:rsidRPr="00A441FD" w:rsidRDefault="00634F49" w:rsidP="00314F2A">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муниципальной услуги) должностным лицом</w:t>
            </w:r>
          </w:p>
        </w:tc>
        <w:tc>
          <w:tcPr>
            <w:tcW w:w="2835" w:type="dxa"/>
          </w:tcPr>
          <w:p w:rsidR="00314F2A" w:rsidRPr="00A441FD" w:rsidRDefault="00314F2A">
            <w:pPr>
              <w:pStyle w:val="ConsPlusNormal"/>
              <w:ind w:left="-567"/>
              <w:jc w:val="center"/>
              <w:rPr>
                <w:rFonts w:ascii="Times New Roman" w:hAnsi="Times New Roman" w:cs="Times New Roman"/>
                <w:sz w:val="24"/>
                <w:szCs w:val="24"/>
              </w:rPr>
            </w:pPr>
          </w:p>
          <w:p w:rsidR="00634F49" w:rsidRPr="00A441FD" w:rsidRDefault="00634F49">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не менее 95%</w:t>
            </w:r>
          </w:p>
        </w:tc>
      </w:tr>
      <w:tr w:rsidR="00634F49" w:rsidRPr="00A441FD" w:rsidTr="00314F2A">
        <w:tc>
          <w:tcPr>
            <w:tcW w:w="9418" w:type="dxa"/>
            <w:gridSpan w:val="2"/>
          </w:tcPr>
          <w:p w:rsidR="00634F49" w:rsidRPr="00A441FD" w:rsidRDefault="00634F49">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3. Доступность</w:t>
            </w:r>
          </w:p>
        </w:tc>
      </w:tr>
      <w:tr w:rsidR="00634F49" w:rsidRPr="00A441FD" w:rsidTr="00314F2A">
        <w:tc>
          <w:tcPr>
            <w:tcW w:w="6583" w:type="dxa"/>
          </w:tcPr>
          <w:p w:rsidR="00314F2A" w:rsidRPr="00A441FD" w:rsidRDefault="00634F49" w:rsidP="00314F2A">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3.1. % (доля) случаев правильно</w:t>
            </w:r>
          </w:p>
          <w:p w:rsidR="00314F2A" w:rsidRPr="00A441FD" w:rsidRDefault="00634F49" w:rsidP="00314F2A">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заполненных потребителем</w:t>
            </w:r>
          </w:p>
          <w:p w:rsidR="00634F49" w:rsidRPr="00A441FD" w:rsidRDefault="00634F49" w:rsidP="00314F2A">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документов и сданных с первого раза</w:t>
            </w:r>
          </w:p>
        </w:tc>
        <w:tc>
          <w:tcPr>
            <w:tcW w:w="2835" w:type="dxa"/>
          </w:tcPr>
          <w:p w:rsidR="00314F2A" w:rsidRPr="00A441FD" w:rsidRDefault="00314F2A">
            <w:pPr>
              <w:pStyle w:val="ConsPlusNormal"/>
              <w:ind w:left="-567"/>
              <w:jc w:val="center"/>
              <w:rPr>
                <w:rFonts w:ascii="Times New Roman" w:hAnsi="Times New Roman" w:cs="Times New Roman"/>
                <w:sz w:val="24"/>
                <w:szCs w:val="24"/>
              </w:rPr>
            </w:pPr>
          </w:p>
          <w:p w:rsidR="00634F49" w:rsidRPr="00A441FD" w:rsidRDefault="00634F49">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не менее 80%</w:t>
            </w:r>
          </w:p>
        </w:tc>
      </w:tr>
      <w:tr w:rsidR="00634F49" w:rsidRPr="00A441FD" w:rsidTr="00314F2A">
        <w:tc>
          <w:tcPr>
            <w:tcW w:w="6583" w:type="dxa"/>
          </w:tcPr>
          <w:p w:rsidR="00314F2A" w:rsidRPr="00A441FD" w:rsidRDefault="00634F49" w:rsidP="00314F2A">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lastRenderedPageBreak/>
              <w:t>3.2. % (доля) запросов,</w:t>
            </w:r>
          </w:p>
          <w:p w:rsidR="00314F2A" w:rsidRPr="00A441FD" w:rsidRDefault="00634F49" w:rsidP="00314F2A">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поданных в электронном виде,</w:t>
            </w:r>
          </w:p>
          <w:p w:rsidR="00634F49" w:rsidRPr="00A441FD" w:rsidRDefault="00634F49" w:rsidP="00314F2A">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муниципальных услуг</w:t>
            </w:r>
          </w:p>
        </w:tc>
        <w:tc>
          <w:tcPr>
            <w:tcW w:w="2835" w:type="dxa"/>
          </w:tcPr>
          <w:p w:rsidR="00314F2A" w:rsidRPr="00A441FD" w:rsidRDefault="00634F49">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 xml:space="preserve">устанавливается в муниципальном </w:t>
            </w:r>
          </w:p>
          <w:p w:rsidR="00634F49" w:rsidRPr="00A441FD" w:rsidRDefault="00634F49">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задании</w:t>
            </w:r>
          </w:p>
        </w:tc>
      </w:tr>
      <w:tr w:rsidR="00634F49" w:rsidRPr="00A441FD" w:rsidTr="00314F2A">
        <w:tc>
          <w:tcPr>
            <w:tcW w:w="9418" w:type="dxa"/>
            <w:gridSpan w:val="2"/>
          </w:tcPr>
          <w:p w:rsidR="00634F49" w:rsidRPr="00A441FD" w:rsidRDefault="00634F49">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4. Процесс обжалования</w:t>
            </w:r>
          </w:p>
        </w:tc>
      </w:tr>
      <w:tr w:rsidR="00634F49" w:rsidRPr="00A441FD" w:rsidTr="00314F2A">
        <w:tc>
          <w:tcPr>
            <w:tcW w:w="6583" w:type="dxa"/>
          </w:tcPr>
          <w:p w:rsidR="00314F2A" w:rsidRPr="00A441FD" w:rsidRDefault="00634F49" w:rsidP="00314F2A">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4.1. % (доля) обоснованных</w:t>
            </w:r>
          </w:p>
          <w:p w:rsidR="00314F2A" w:rsidRPr="00A441FD" w:rsidRDefault="00634F49" w:rsidP="00314F2A">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жалоб к общему количеству</w:t>
            </w:r>
          </w:p>
          <w:p w:rsidR="00314F2A" w:rsidRPr="00A441FD" w:rsidRDefault="00634F49" w:rsidP="00314F2A">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обслуженных потребителей</w:t>
            </w:r>
          </w:p>
          <w:p w:rsidR="00634F49" w:rsidRPr="00A441FD" w:rsidRDefault="00634F49" w:rsidP="00314F2A">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по данному виду услуг</w:t>
            </w:r>
          </w:p>
        </w:tc>
        <w:tc>
          <w:tcPr>
            <w:tcW w:w="2835" w:type="dxa"/>
          </w:tcPr>
          <w:p w:rsidR="00314F2A" w:rsidRPr="00A441FD" w:rsidRDefault="00314F2A">
            <w:pPr>
              <w:pStyle w:val="ConsPlusNormal"/>
              <w:ind w:left="-567"/>
              <w:jc w:val="center"/>
              <w:rPr>
                <w:rFonts w:ascii="Times New Roman" w:hAnsi="Times New Roman" w:cs="Times New Roman"/>
                <w:sz w:val="24"/>
                <w:szCs w:val="24"/>
              </w:rPr>
            </w:pPr>
          </w:p>
          <w:p w:rsidR="00634F49" w:rsidRPr="00A441FD" w:rsidRDefault="00634F49">
            <w:pPr>
              <w:pStyle w:val="ConsPlusNormal"/>
              <w:ind w:left="-567"/>
              <w:jc w:val="center"/>
              <w:rPr>
                <w:rFonts w:ascii="Times New Roman" w:hAnsi="Times New Roman" w:cs="Times New Roman"/>
                <w:sz w:val="24"/>
                <w:szCs w:val="24"/>
              </w:rPr>
            </w:pPr>
            <w:r w:rsidRPr="00A441FD">
              <w:rPr>
                <w:rFonts w:ascii="Times New Roman" w:hAnsi="Times New Roman" w:cs="Times New Roman"/>
                <w:sz w:val="24"/>
                <w:szCs w:val="24"/>
              </w:rPr>
              <w:t>0,1%</w:t>
            </w:r>
          </w:p>
        </w:tc>
      </w:tr>
    </w:tbl>
    <w:p w:rsidR="00634F49" w:rsidRPr="00A441FD" w:rsidRDefault="00634F49">
      <w:pPr>
        <w:pStyle w:val="ConsPlusNormal"/>
        <w:ind w:left="-567" w:firstLine="540"/>
        <w:jc w:val="both"/>
        <w:rPr>
          <w:rFonts w:ascii="Times New Roman" w:hAnsi="Times New Roman" w:cs="Times New Roman"/>
          <w:sz w:val="24"/>
          <w:szCs w:val="24"/>
        </w:rPr>
      </w:pPr>
    </w:p>
    <w:p w:rsidR="00634F49" w:rsidRPr="00A441FD" w:rsidRDefault="000F67C8">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2.14</w:t>
      </w:r>
      <w:r w:rsidR="00634F49" w:rsidRPr="00A441FD">
        <w:rPr>
          <w:rFonts w:ascii="Times New Roman" w:hAnsi="Times New Roman" w:cs="Times New Roman"/>
          <w:sz w:val="24"/>
          <w:szCs w:val="24"/>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муниципальной услуги в электронной форме.</w:t>
      </w:r>
    </w:p>
    <w:p w:rsidR="00634F49" w:rsidRPr="00A441FD" w:rsidRDefault="000F67C8">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2.14</w:t>
      </w:r>
      <w:r w:rsidR="00634F49" w:rsidRPr="00A441FD">
        <w:rPr>
          <w:rFonts w:ascii="Times New Roman" w:hAnsi="Times New Roman" w:cs="Times New Roman"/>
          <w:sz w:val="24"/>
          <w:szCs w:val="24"/>
        </w:rPr>
        <w:t>.1. Заявление в форме электронного документа представляется в Комитет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путем заполнения формы запроса, размещенной на официальном сайте администрации Осинниковского городского округа;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путем направления электронного документа в Комитет на официальную электронную почту (далее - представление посредством электронной почты).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Заявитель вправе представить документы, которые должны быть получены уполномоченным органом посредством межведомственного электронного взаимодействия.</w:t>
      </w:r>
    </w:p>
    <w:p w:rsidR="00634F49" w:rsidRPr="00A441FD" w:rsidRDefault="000F67C8">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2.14</w:t>
      </w:r>
      <w:r w:rsidR="00634F49" w:rsidRPr="00A441FD">
        <w:rPr>
          <w:rFonts w:ascii="Times New Roman" w:hAnsi="Times New Roman" w:cs="Times New Roman"/>
          <w:sz w:val="24"/>
          <w:szCs w:val="24"/>
        </w:rPr>
        <w:t xml:space="preserve">.2. Предоставление муниципальной услуги (направление заявителем запроса о предоставлении муниципальной услуги и получение на него ответа, подача документов, предусмотренных </w:t>
      </w:r>
      <w:hyperlink w:anchor="P150" w:history="1">
        <w:r w:rsidR="00634F49" w:rsidRPr="00A441FD">
          <w:rPr>
            <w:rFonts w:ascii="Times New Roman" w:hAnsi="Times New Roman" w:cs="Times New Roman"/>
            <w:sz w:val="24"/>
            <w:szCs w:val="24"/>
          </w:rPr>
          <w:t>подпунктом 2.6</w:t>
        </w:r>
      </w:hyperlink>
      <w:r w:rsidR="00634F49" w:rsidRPr="00A441FD">
        <w:rPr>
          <w:rFonts w:ascii="Times New Roman" w:hAnsi="Times New Roman" w:cs="Times New Roman"/>
          <w:sz w:val="24"/>
          <w:szCs w:val="24"/>
        </w:rPr>
        <w:t xml:space="preserve"> настоящего административного регламента, осуществляются также в электронном виде только при наличии простой электронной подписи у заявителя или усиленной квалифицированной электронной подписи заявителя (представителя заявителя)).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 (если заявителем является юридическое лицо):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лица, действующего от имени юридического лица без доверенности;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34F49" w:rsidRPr="00A441FD" w:rsidRDefault="000F67C8">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2.14</w:t>
      </w:r>
      <w:r w:rsidR="00634F49" w:rsidRPr="00A441FD">
        <w:rPr>
          <w:rFonts w:ascii="Times New Roman" w:hAnsi="Times New Roman" w:cs="Times New Roman"/>
          <w:sz w:val="24"/>
          <w:szCs w:val="24"/>
        </w:rPr>
        <w:t xml:space="preserve">.3. При подаче заявлений к ним прилагаются документы, представление которых заявителем предусмотрено в соответствии с Земельным </w:t>
      </w:r>
      <w:hyperlink r:id="rId76" w:history="1">
        <w:r w:rsidR="00634F49" w:rsidRPr="00A441FD">
          <w:rPr>
            <w:rFonts w:ascii="Times New Roman" w:hAnsi="Times New Roman" w:cs="Times New Roman"/>
            <w:sz w:val="24"/>
            <w:szCs w:val="24"/>
          </w:rPr>
          <w:t>кодексом</w:t>
        </w:r>
      </w:hyperlink>
      <w:r w:rsidR="00634F49" w:rsidRPr="00A441FD">
        <w:rPr>
          <w:rFonts w:ascii="Times New Roman" w:hAnsi="Times New Roman" w:cs="Times New Roman"/>
          <w:sz w:val="24"/>
          <w:szCs w:val="24"/>
        </w:rPr>
        <w:t xml:space="preserve"> РФ, </w:t>
      </w:r>
      <w:hyperlink w:anchor="P150" w:history="1">
        <w:r w:rsidR="00634F49" w:rsidRPr="00A441FD">
          <w:rPr>
            <w:rFonts w:ascii="Times New Roman" w:hAnsi="Times New Roman" w:cs="Times New Roman"/>
            <w:sz w:val="24"/>
            <w:szCs w:val="24"/>
          </w:rPr>
          <w:t>подпунктом 2.6</w:t>
        </w:r>
      </w:hyperlink>
      <w:r w:rsidR="00634F49" w:rsidRPr="00A441FD">
        <w:rPr>
          <w:rFonts w:ascii="Times New Roman" w:hAnsi="Times New Roman" w:cs="Times New Roman"/>
          <w:sz w:val="24"/>
          <w:szCs w:val="24"/>
        </w:rPr>
        <w:t xml:space="preserve"> настоящего регламента.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Заявитель вправе самостоятельно представить с заявлением документы, которые в соответствии с </w:t>
      </w:r>
      <w:hyperlink r:id="rId77" w:history="1">
        <w:r w:rsidRPr="00A441FD">
          <w:rPr>
            <w:rFonts w:ascii="Times New Roman" w:hAnsi="Times New Roman" w:cs="Times New Roman"/>
            <w:sz w:val="24"/>
            <w:szCs w:val="24"/>
          </w:rPr>
          <w:t>частью 1 статьи 1</w:t>
        </w:r>
      </w:hyperlink>
      <w:r w:rsidRPr="00A441FD">
        <w:rPr>
          <w:rFonts w:ascii="Times New Roman" w:hAnsi="Times New Roman" w:cs="Times New Roman"/>
          <w:sz w:val="24"/>
          <w:szCs w:val="24"/>
        </w:rPr>
        <w:t xml:space="preserve"> Федерального закона от 27 июля 2010 г. N 210-ФЗ "Об организации предоставления государственных и муниципальных услуг" запрашиваются уполномоченным органом.</w:t>
      </w:r>
    </w:p>
    <w:p w:rsidR="00634F49" w:rsidRPr="00A441FD" w:rsidRDefault="000F67C8">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2.14</w:t>
      </w:r>
      <w:r w:rsidR="00634F49" w:rsidRPr="00A441FD">
        <w:rPr>
          <w:rFonts w:ascii="Times New Roman" w:hAnsi="Times New Roman" w:cs="Times New Roman"/>
          <w:sz w:val="24"/>
          <w:szCs w:val="24"/>
        </w:rPr>
        <w:t>.4.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634F49" w:rsidRPr="00A441FD" w:rsidRDefault="000F67C8">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2.14</w:t>
      </w:r>
      <w:r w:rsidR="00634F49" w:rsidRPr="00A441FD">
        <w:rPr>
          <w:rFonts w:ascii="Times New Roman" w:hAnsi="Times New Roman" w:cs="Times New Roman"/>
          <w:sz w:val="24"/>
          <w:szCs w:val="24"/>
        </w:rPr>
        <w:t>.5. В заявлении указывается один из следующих способов предоставления результатов рассмотрения заявления Комитетом: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 виде бумажного документа, который направляется уполномоченным органом заявителю посредством почтового отправления;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lastRenderedPageBreak/>
        <w:t>в виде электронного документа, который направляется уполномоченным органом заявителю посредством электронной почты.</w:t>
      </w:r>
    </w:p>
    <w:p w:rsidR="00634F49" w:rsidRPr="00A441FD" w:rsidRDefault="000F67C8">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2.14</w:t>
      </w:r>
      <w:r w:rsidR="00634F49" w:rsidRPr="00A441FD">
        <w:rPr>
          <w:rFonts w:ascii="Times New Roman" w:hAnsi="Times New Roman" w:cs="Times New Roman"/>
          <w:sz w:val="24"/>
          <w:szCs w:val="24"/>
        </w:rPr>
        <w:t>.6. В многофункциональных центрах предоставляется информация о муниципальных услугах, оказываемых Комитетом.</w:t>
      </w:r>
    </w:p>
    <w:p w:rsidR="00634F49" w:rsidRPr="006150AA" w:rsidRDefault="000F67C8">
      <w:pPr>
        <w:pStyle w:val="ConsPlusNormal"/>
        <w:ind w:left="-567" w:firstLine="540"/>
        <w:jc w:val="both"/>
        <w:rPr>
          <w:rFonts w:ascii="Times New Roman" w:hAnsi="Times New Roman" w:cs="Times New Roman"/>
          <w:sz w:val="24"/>
          <w:szCs w:val="24"/>
        </w:rPr>
      </w:pPr>
      <w:r w:rsidRPr="006150AA">
        <w:rPr>
          <w:rFonts w:ascii="Times New Roman" w:hAnsi="Times New Roman" w:cs="Times New Roman"/>
          <w:sz w:val="24"/>
          <w:szCs w:val="24"/>
        </w:rPr>
        <w:t>2.15</w:t>
      </w:r>
      <w:r w:rsidR="00634F49" w:rsidRPr="006150AA">
        <w:rPr>
          <w:rFonts w:ascii="Times New Roman" w:hAnsi="Times New Roman" w:cs="Times New Roman"/>
          <w:sz w:val="24"/>
          <w:szCs w:val="24"/>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34F49" w:rsidRPr="006150AA" w:rsidRDefault="000F67C8">
      <w:pPr>
        <w:pStyle w:val="ConsPlusNormal"/>
        <w:ind w:left="-567" w:firstLine="540"/>
        <w:jc w:val="both"/>
        <w:rPr>
          <w:rFonts w:ascii="Times New Roman" w:hAnsi="Times New Roman" w:cs="Times New Roman"/>
          <w:sz w:val="24"/>
          <w:szCs w:val="24"/>
        </w:rPr>
      </w:pPr>
      <w:r w:rsidRPr="006150AA">
        <w:rPr>
          <w:rFonts w:ascii="Times New Roman" w:hAnsi="Times New Roman" w:cs="Times New Roman"/>
          <w:sz w:val="24"/>
          <w:szCs w:val="24"/>
        </w:rPr>
        <w:t>2.15</w:t>
      </w:r>
      <w:r w:rsidR="00634F49" w:rsidRPr="006150AA">
        <w:rPr>
          <w:rFonts w:ascii="Times New Roman" w:hAnsi="Times New Roman" w:cs="Times New Roman"/>
          <w:sz w:val="24"/>
          <w:szCs w:val="24"/>
        </w:rPr>
        <w:t>.1. Организация предоставления муниципальной услуги осуществляется по принципу одного окна на базе МАУ "МФЦ" при личном обращении заявителя. При предоставлении муниципальной услуги специалистами МАУ "МФЦ" исполняются следующие административные процедуры:</w:t>
      </w:r>
    </w:p>
    <w:p w:rsidR="00634F49" w:rsidRPr="006150AA" w:rsidRDefault="00634F49">
      <w:pPr>
        <w:pStyle w:val="ConsPlusNormal"/>
        <w:ind w:left="-567" w:firstLine="540"/>
        <w:jc w:val="both"/>
        <w:rPr>
          <w:rFonts w:ascii="Times New Roman" w:hAnsi="Times New Roman" w:cs="Times New Roman"/>
          <w:sz w:val="24"/>
          <w:szCs w:val="24"/>
        </w:rPr>
      </w:pPr>
      <w:r w:rsidRPr="006150AA">
        <w:rPr>
          <w:rFonts w:ascii="Times New Roman" w:hAnsi="Times New Roman" w:cs="Times New Roman"/>
          <w:sz w:val="24"/>
          <w:szCs w:val="24"/>
        </w:rPr>
        <w:t>1) прием заявления и документов, необходимых для предоставления муниципальной услуги, подлежащих представлению заявителем;</w:t>
      </w:r>
    </w:p>
    <w:p w:rsidR="00634F49" w:rsidRPr="006150AA" w:rsidRDefault="00634F49">
      <w:pPr>
        <w:pStyle w:val="ConsPlusNormal"/>
        <w:ind w:left="-567" w:firstLine="540"/>
        <w:jc w:val="both"/>
        <w:rPr>
          <w:rFonts w:ascii="Times New Roman" w:hAnsi="Times New Roman" w:cs="Times New Roman"/>
          <w:sz w:val="24"/>
          <w:szCs w:val="24"/>
        </w:rPr>
      </w:pPr>
      <w:r w:rsidRPr="006150AA">
        <w:rPr>
          <w:rFonts w:ascii="Times New Roman" w:hAnsi="Times New Roman" w:cs="Times New Roman"/>
          <w:sz w:val="24"/>
          <w:szCs w:val="24"/>
        </w:rPr>
        <w:t>2) обработка заявления и представленных документов;</w:t>
      </w:r>
    </w:p>
    <w:p w:rsidR="00634F49" w:rsidRPr="006150AA" w:rsidRDefault="00634F49">
      <w:pPr>
        <w:pStyle w:val="ConsPlusNormal"/>
        <w:ind w:left="-567" w:firstLine="540"/>
        <w:jc w:val="both"/>
        <w:rPr>
          <w:rFonts w:ascii="Times New Roman" w:hAnsi="Times New Roman" w:cs="Times New Roman"/>
          <w:sz w:val="24"/>
          <w:szCs w:val="24"/>
        </w:rPr>
      </w:pPr>
      <w:r w:rsidRPr="006150AA">
        <w:rPr>
          <w:rFonts w:ascii="Times New Roman" w:hAnsi="Times New Roman" w:cs="Times New Roman"/>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634F49" w:rsidRPr="006150AA" w:rsidRDefault="00634F49">
      <w:pPr>
        <w:pStyle w:val="ConsPlusNormal"/>
        <w:ind w:left="-567" w:firstLine="540"/>
        <w:jc w:val="both"/>
        <w:rPr>
          <w:rFonts w:ascii="Times New Roman" w:hAnsi="Times New Roman" w:cs="Times New Roman"/>
          <w:sz w:val="24"/>
          <w:szCs w:val="24"/>
        </w:rPr>
      </w:pPr>
      <w:r w:rsidRPr="006150AA">
        <w:rPr>
          <w:rFonts w:ascii="Times New Roman" w:hAnsi="Times New Roman" w:cs="Times New Roman"/>
          <w:sz w:val="24"/>
          <w:szCs w:val="24"/>
        </w:rPr>
        <w:t>4) выдача результата оказания муниципальной услуги или решения об отказе в предоставлении муниципальной услуги.</w:t>
      </w:r>
    </w:p>
    <w:p w:rsidR="00634F49" w:rsidRPr="006150AA" w:rsidRDefault="000F67C8">
      <w:pPr>
        <w:pStyle w:val="ConsPlusNormal"/>
        <w:ind w:left="-567" w:firstLine="540"/>
        <w:jc w:val="both"/>
        <w:rPr>
          <w:rFonts w:ascii="Times New Roman" w:hAnsi="Times New Roman" w:cs="Times New Roman"/>
          <w:sz w:val="24"/>
          <w:szCs w:val="24"/>
        </w:rPr>
      </w:pPr>
      <w:r w:rsidRPr="006150AA">
        <w:rPr>
          <w:rFonts w:ascii="Times New Roman" w:hAnsi="Times New Roman" w:cs="Times New Roman"/>
          <w:sz w:val="24"/>
          <w:szCs w:val="24"/>
        </w:rPr>
        <w:t>2.15</w:t>
      </w:r>
      <w:r w:rsidR="00634F49" w:rsidRPr="006150AA">
        <w:rPr>
          <w:rFonts w:ascii="Times New Roman" w:hAnsi="Times New Roman" w:cs="Times New Roman"/>
          <w:sz w:val="24"/>
          <w:szCs w:val="24"/>
        </w:rPr>
        <w:t>.2. Заявители имеют возможность получения муниципальной услуги в электронной форме посредством Портала в части:</w:t>
      </w:r>
    </w:p>
    <w:p w:rsidR="00634F49" w:rsidRPr="006150AA" w:rsidRDefault="00634F49">
      <w:pPr>
        <w:pStyle w:val="ConsPlusNormal"/>
        <w:ind w:left="-567" w:firstLine="540"/>
        <w:jc w:val="both"/>
        <w:rPr>
          <w:rFonts w:ascii="Times New Roman" w:hAnsi="Times New Roman" w:cs="Times New Roman"/>
          <w:sz w:val="24"/>
          <w:szCs w:val="24"/>
        </w:rPr>
      </w:pPr>
      <w:r w:rsidRPr="006150AA">
        <w:rPr>
          <w:rFonts w:ascii="Times New Roman" w:hAnsi="Times New Roman" w:cs="Times New Roman"/>
          <w:sz w:val="24"/>
          <w:szCs w:val="24"/>
        </w:rPr>
        <w:t>1) получения информации о порядке предоставления муниципальной услуги;</w:t>
      </w:r>
    </w:p>
    <w:p w:rsidR="00634F49" w:rsidRPr="00A441FD" w:rsidRDefault="00634F49">
      <w:pPr>
        <w:pStyle w:val="ConsPlusNormal"/>
        <w:ind w:left="-567" w:firstLine="540"/>
        <w:jc w:val="both"/>
        <w:rPr>
          <w:rFonts w:ascii="Times New Roman" w:hAnsi="Times New Roman" w:cs="Times New Roman"/>
          <w:sz w:val="24"/>
          <w:szCs w:val="24"/>
        </w:rPr>
      </w:pPr>
      <w:r w:rsidRPr="006150AA">
        <w:rPr>
          <w:rFonts w:ascii="Times New Roman" w:hAnsi="Times New Roman" w:cs="Times New Roman"/>
          <w:sz w:val="24"/>
          <w:szCs w:val="24"/>
        </w:rPr>
        <w:t>2) ознакомления с формами заявлений и иных документов, необходимых для получения муниципальной услуги.</w:t>
      </w:r>
    </w:p>
    <w:p w:rsidR="00634F49" w:rsidRPr="00A441FD" w:rsidRDefault="00634F49">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jc w:val="center"/>
        <w:outlineLvl w:val="1"/>
        <w:rPr>
          <w:rFonts w:ascii="Times New Roman" w:hAnsi="Times New Roman" w:cs="Times New Roman"/>
          <w:b/>
          <w:sz w:val="24"/>
          <w:szCs w:val="24"/>
        </w:rPr>
      </w:pPr>
      <w:r w:rsidRPr="00A441FD">
        <w:rPr>
          <w:rFonts w:ascii="Times New Roman" w:hAnsi="Times New Roman" w:cs="Times New Roman"/>
          <w:b/>
          <w:sz w:val="24"/>
          <w:szCs w:val="24"/>
        </w:rPr>
        <w:t>3. Административные процедуры</w:t>
      </w:r>
    </w:p>
    <w:p w:rsidR="00634F49" w:rsidRPr="00A441FD" w:rsidRDefault="00634F49">
      <w:pPr>
        <w:pStyle w:val="ConsPlusNormal"/>
        <w:ind w:left="-567" w:firstLine="540"/>
        <w:jc w:val="both"/>
        <w:rPr>
          <w:rFonts w:ascii="Times New Roman" w:hAnsi="Times New Roman" w:cs="Times New Roman"/>
          <w:sz w:val="24"/>
          <w:szCs w:val="24"/>
        </w:rPr>
      </w:pPr>
    </w:p>
    <w:p w:rsidR="00634F49" w:rsidRDefault="00634F49" w:rsidP="00635E4F">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3.1. Описание административных процедур.</w:t>
      </w:r>
    </w:p>
    <w:p w:rsidR="00635E4F" w:rsidRPr="00A441FD" w:rsidRDefault="00635E4F" w:rsidP="00635E4F">
      <w:pPr>
        <w:pStyle w:val="ConsPlusNormal"/>
        <w:ind w:left="-567" w:firstLine="540"/>
        <w:jc w:val="center"/>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3.1.1. Предоставление муниципальной услуги включает в себя следующие группы административных процедур:</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административные процедуры по предоставлению земельных участков на торгах;</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административные процедуры по предоставлению земельных участков без проведения торгов с предварительным согласованием предоставления земельных участков;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административные процедуры по предоставлению земельных участков без проведения торгов, без предварительного согласования предоставления земельных участков;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административные процедуры по утверждению схемы расположения земельного участка или земельных участков на кадастровом плане территории;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административные процедуры по выдаче распоряжения о постановке земельного участка на государственный кадастровый учет;</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административные процедуры по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административные процедуры по предоставлению гражданам земельных участков для ведения садоводства из земельных участков, ранее предоставленных некоммерческим объединениям либо иным организациям, членом которых является заявитель.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3.1.2. Предоставление земельных участков на торгах включает в себя следующие административные процедуры: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прием от заявителя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первичную проверку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 рассмотрение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4) отказ в предоставлении муниципальной услуги;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5) проведение работ по образованию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6) предоставление земельных участков по результатам проведения торгов.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3.1.3. Предоставление земельных участков без проведения торгов с предварительным </w:t>
      </w:r>
      <w:r w:rsidRPr="00A441FD">
        <w:rPr>
          <w:rFonts w:ascii="Times New Roman" w:hAnsi="Times New Roman" w:cs="Times New Roman"/>
          <w:sz w:val="24"/>
          <w:szCs w:val="24"/>
        </w:rPr>
        <w:lastRenderedPageBreak/>
        <w:t>согласованием предоставления земельных участков включает в себя следующие административные процедуры: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прием от заявителя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первичную проверку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 рассмотрение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4) отказ в предоставлении муниципальной услуги;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5) принятие решения о предварительном согласовании предоставления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6) предоставление земельных участков без проведения торгов.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3.1.4. Предоставление земельных участков без проведения торгов, без предварительного согласования предоставления земельного участка включает в себя следующие административные процедуры: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прием от заявителя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первичную проверку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 рассмотрение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4) отказ в предоставлении муниципальной услуги;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5) предоставление земельных участков без проведения торгов.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3.1.5. Утверждение схемы расположения земельного участка или земельных участков на кадастровом плане территории включает в себя следующие административные процедуры: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прием от заявителя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первичную проверку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 рассмотрение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4) отказ в предоставлении муниципальной услуги;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5) принятие решения об утверждении схемы расположения земельного участка или земельных участков на кадастровом плане территории.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3.1.6. Выдача распоряжения о постановке земельного участка на государственный кадастровый учет включает в себя следующие административные процедуры: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прием от заявителя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первичную проверку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 рассмотрение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4) отказ в предоставлении муниципальной услуги;</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5) принятие распоряжения о постановке земельного участка на государственный кадастровый учет.</w:t>
      </w:r>
    </w:p>
    <w:p w:rsidR="00635E4F" w:rsidRPr="00A441FD" w:rsidRDefault="00635E4F">
      <w:pPr>
        <w:pStyle w:val="ConsPlusNormal"/>
        <w:ind w:left="-567" w:firstLine="540"/>
        <w:jc w:val="both"/>
        <w:rPr>
          <w:rFonts w:ascii="Times New Roman" w:hAnsi="Times New Roman" w:cs="Times New Roman"/>
          <w:sz w:val="24"/>
          <w:szCs w:val="24"/>
        </w:rPr>
      </w:pPr>
    </w:p>
    <w:p w:rsidR="00634F49" w:rsidRDefault="00634F49" w:rsidP="00635E4F">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3.2. Административные процедуры по предоставлению земельных участков на торгах.</w:t>
      </w:r>
    </w:p>
    <w:p w:rsidR="00635E4F" w:rsidRPr="00A441FD" w:rsidRDefault="00635E4F" w:rsidP="00635E4F">
      <w:pPr>
        <w:pStyle w:val="ConsPlusNormal"/>
        <w:ind w:left="-567" w:firstLine="540"/>
        <w:jc w:val="center"/>
        <w:rPr>
          <w:rFonts w:ascii="Times New Roman" w:hAnsi="Times New Roman" w:cs="Times New Roman"/>
          <w:sz w:val="24"/>
          <w:szCs w:val="24"/>
        </w:rPr>
      </w:pPr>
    </w:p>
    <w:p w:rsidR="00634F49" w:rsidRDefault="00634F49" w:rsidP="00635E4F">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3.2.1. Прием от заявителя документов.</w:t>
      </w:r>
    </w:p>
    <w:p w:rsidR="00635E4F" w:rsidRPr="00A441FD" w:rsidRDefault="00635E4F" w:rsidP="00635E4F">
      <w:pPr>
        <w:pStyle w:val="ConsPlusNormal"/>
        <w:ind w:left="-567" w:firstLine="540"/>
        <w:jc w:val="center"/>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3.2.1.1. Основанием для начала предоставления муниципальной услуги является обращение заявителя (почтой, лично, в форме электронного документа) в Комитет с заявлением о проведении аукциона по продаже земельного участка или права аренды земельного участка с приложением документов или их электронных образов, указанных в </w:t>
      </w:r>
      <w:hyperlink w:anchor="P152" w:history="1">
        <w:r w:rsidRPr="00A441FD">
          <w:rPr>
            <w:rFonts w:ascii="Times New Roman" w:hAnsi="Times New Roman" w:cs="Times New Roman"/>
            <w:sz w:val="24"/>
            <w:szCs w:val="24"/>
          </w:rPr>
          <w:t>подпункте 2.6.2</w:t>
        </w:r>
      </w:hyperlink>
      <w:r w:rsidRPr="00A441FD">
        <w:rPr>
          <w:rFonts w:ascii="Times New Roman" w:hAnsi="Times New Roman" w:cs="Times New Roman"/>
          <w:sz w:val="24"/>
          <w:szCs w:val="24"/>
        </w:rPr>
        <w:t xml:space="preserve"> настоящего административного регламента.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3.2.1.2. Специалист, ответственный за прием документов (отдела аренды и земельных отношений Комитета):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либо полномочия его представителя;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устанавливает наличие документов, указанных в приложении к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При отсутствии одного и более необходимых документов специалист, ответственный за прием документов (отдела аренды и земельных отношений Комитета), объясняет содержание выявленных недостатков в представленных документах и предлагает принять меры по их устранению. В случае если заявитель отказывается устранить имеющиеся недостатки или дополнить комплект документов, начальник отдела аренды и земельных отношений принимает представляемые документы, сообщив о возможном отказе в предоставлении земельного участка в связи с отсутствием необходимых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lastRenderedPageBreak/>
        <w:t>Максимальный срок выполнения действий - 20 минут на одного заявителя.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прием документов, в день поступления документов, представленных заявителем, регистрирует их в журнале регистрации заявлений по предоставлению земельных участков на торгах и передает документы, представленные заявителем, уполномоченному должностному лицу для рассмотрения и определения конкретного специалиста, ответственного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- 2 рабочих дня с момента поступления документов в Комитет.</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3.2.1.3. Уполномоченное должностное лицо: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определяет специалиста, ответственного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в порядке делопроизводства направляет документы на исполнение специалисту.</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635E4F" w:rsidRPr="00A441FD" w:rsidRDefault="00635E4F">
      <w:pPr>
        <w:pStyle w:val="ConsPlusNormal"/>
        <w:ind w:left="-567" w:firstLine="540"/>
        <w:jc w:val="both"/>
        <w:rPr>
          <w:rFonts w:ascii="Times New Roman" w:hAnsi="Times New Roman" w:cs="Times New Roman"/>
          <w:sz w:val="24"/>
          <w:szCs w:val="24"/>
        </w:rPr>
      </w:pPr>
    </w:p>
    <w:p w:rsidR="00634F49" w:rsidRDefault="00634F49" w:rsidP="00635E4F">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3.2.2. Первичная проверка документов.</w:t>
      </w:r>
    </w:p>
    <w:p w:rsidR="00635E4F" w:rsidRPr="00A441FD" w:rsidRDefault="00635E4F" w:rsidP="00635E4F">
      <w:pPr>
        <w:pStyle w:val="ConsPlusNormal"/>
        <w:ind w:left="-567" w:firstLine="540"/>
        <w:jc w:val="center"/>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3.2.2.1. Основанием для начала административной процедуры является поступление документов специалисту.</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3.2.2.2. Специалист, ответственный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проводит первичную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представлены все требуемые документы;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подписаны;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в установленных законодательством случаях нотариально заверены;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тексты документов написаны разборчиво;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фамилии, имена, отчества, места жительства написаны полностью;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не исполнены карандашом;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не истек срок действия представленных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3.2.2.3. При установлении фактов отсутствия необходимых документов, несоответствия представленных документов обязательным требованиям специалист:</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готовит проект уведомления о возврате заявления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в порядке делопроизводства направляет проект уведомления уполномоченному должностному лицу Комитета для подписания.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рассматривает проект уведомления о возврате заявления и подписывает его.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документов, в журнале исходящей корреспонденции регистрирует уведомление.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отправку документов, в зависимости от формы подачи заявления направляет уведомление о возврате заявления почтой или вручает лично.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3.2.2.4. По результатам административной процедуры по первичной проверке документов и при отсутствии препятствий для предоставления муниципальной услуги специалист, ответственный за производство по заявлению, формирует дело заявителя для рассмотрения вопроса о предоставлении земельного участка.</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635E4F" w:rsidRPr="00A441FD" w:rsidRDefault="00635E4F">
      <w:pPr>
        <w:pStyle w:val="ConsPlusNormal"/>
        <w:ind w:left="-567" w:firstLine="540"/>
        <w:jc w:val="both"/>
        <w:rPr>
          <w:rFonts w:ascii="Times New Roman" w:hAnsi="Times New Roman" w:cs="Times New Roman"/>
          <w:sz w:val="24"/>
          <w:szCs w:val="24"/>
        </w:rPr>
      </w:pPr>
    </w:p>
    <w:p w:rsidR="00634F49" w:rsidRDefault="00634F49" w:rsidP="00635E4F">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3.2.3. Рассмотрение документов.</w:t>
      </w:r>
    </w:p>
    <w:p w:rsidR="00635E4F" w:rsidRPr="00A441FD" w:rsidRDefault="00635E4F" w:rsidP="00635E4F">
      <w:pPr>
        <w:pStyle w:val="ConsPlusNormal"/>
        <w:ind w:left="-567" w:firstLine="540"/>
        <w:jc w:val="center"/>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3.2.3.1. Основанием для начала административной процедуры является сформированное дело.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3.2.3.2. Специалист, ответственный за производство по заявлению (отдела аренды и земельных отношений Комитета), проверяет наличие или отсутствие оснований для отказа в предоставлении муниципальной услуги, предусмотренных законодательством, а также указанных в </w:t>
      </w:r>
      <w:hyperlink w:anchor="P226" w:history="1">
        <w:r w:rsidRPr="00A441FD">
          <w:rPr>
            <w:rFonts w:ascii="Times New Roman" w:hAnsi="Times New Roman" w:cs="Times New Roman"/>
            <w:sz w:val="24"/>
            <w:szCs w:val="24"/>
          </w:rPr>
          <w:t>подразделе 2.8.1</w:t>
        </w:r>
      </w:hyperlink>
      <w:r w:rsidRPr="00A441FD">
        <w:rPr>
          <w:rFonts w:ascii="Times New Roman" w:hAnsi="Times New Roman" w:cs="Times New Roman"/>
          <w:sz w:val="24"/>
          <w:szCs w:val="24"/>
        </w:rPr>
        <w:t xml:space="preserve"> настоящего административного регламента.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- 5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3.2.3.3. По результатам административной процедуры специалист, ответственный за производство по заявлению, принимает решение: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об отказе в предоставлении муниципальной услуги (при выявлении оснований для отказа в предоставлении земельного участка);</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о предоставлении муниципальной услуги (при отсутствии оснований для отказа в предоставлении земельного участка).</w:t>
      </w:r>
    </w:p>
    <w:p w:rsidR="00635E4F" w:rsidRPr="00A441FD" w:rsidRDefault="00635E4F">
      <w:pPr>
        <w:pStyle w:val="ConsPlusNormal"/>
        <w:ind w:left="-567" w:firstLine="540"/>
        <w:jc w:val="both"/>
        <w:rPr>
          <w:rFonts w:ascii="Times New Roman" w:hAnsi="Times New Roman" w:cs="Times New Roman"/>
          <w:sz w:val="24"/>
          <w:szCs w:val="24"/>
        </w:rPr>
      </w:pPr>
    </w:p>
    <w:p w:rsidR="00634F49" w:rsidRPr="00A441FD" w:rsidRDefault="00634F49" w:rsidP="00635E4F">
      <w:pPr>
        <w:pStyle w:val="ConsPlusNormal"/>
        <w:ind w:left="-567" w:firstLine="540"/>
        <w:jc w:val="center"/>
        <w:rPr>
          <w:rFonts w:ascii="Times New Roman" w:hAnsi="Times New Roman" w:cs="Times New Roman"/>
          <w:sz w:val="24"/>
          <w:szCs w:val="24"/>
        </w:rPr>
      </w:pPr>
      <w:bookmarkStart w:id="14" w:name="P462"/>
      <w:bookmarkEnd w:id="14"/>
      <w:r w:rsidRPr="00A441FD">
        <w:rPr>
          <w:rFonts w:ascii="Times New Roman" w:hAnsi="Times New Roman" w:cs="Times New Roman"/>
          <w:sz w:val="24"/>
          <w:szCs w:val="24"/>
        </w:rPr>
        <w:t>3.2.4. Отказ в предоставлении муниципальной услуги.</w:t>
      </w:r>
    </w:p>
    <w:p w:rsidR="00635E4F" w:rsidRDefault="00635E4F">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3.2.4.1. Основанием для начала административной процедуры является наличие оснований для отказа в предоставлении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3.2.4.2. Специалист, ответственный за производство по заявлению (отдела аренды и земельных отношений Комитета), готовит проект уведомления об отказе в предоставлении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Проект уведомления об отказе в предоставлении земельного участка должен содержать: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исчерпывающий перечень оснований для отказа в предоставлении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выводы об отказе в предоставлении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производство по заявлению (отдела аренды и земельных отношений), в порядке делопроизводства направляет проект уведомления об отказе в предоставлении земельного участка уполномоченному должностному лицу для подписания.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рассматривает проект уведомления об отказе в предоставлении земельного участка и подписывает его.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документов, регистрирует подписанное уведомление об отказе в предоставлении земельного участка в журнале исходящей корреспонденции.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отправку документов, в зависимости от формы подачи заявления направляет подписанное уведомление об отказе в предоставлении земельного участка заявителю почтой или вручает лично.</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635E4F" w:rsidRDefault="00635E4F">
      <w:pPr>
        <w:pStyle w:val="ConsPlusNormal"/>
        <w:ind w:left="-567" w:firstLine="540"/>
        <w:jc w:val="both"/>
        <w:rPr>
          <w:rFonts w:ascii="Times New Roman" w:hAnsi="Times New Roman" w:cs="Times New Roman"/>
          <w:sz w:val="24"/>
          <w:szCs w:val="24"/>
        </w:rPr>
      </w:pPr>
    </w:p>
    <w:p w:rsidR="00635E4F" w:rsidRPr="00A441FD" w:rsidRDefault="00635E4F">
      <w:pPr>
        <w:pStyle w:val="ConsPlusNormal"/>
        <w:ind w:left="-567" w:firstLine="540"/>
        <w:jc w:val="both"/>
        <w:rPr>
          <w:rFonts w:ascii="Times New Roman" w:hAnsi="Times New Roman" w:cs="Times New Roman"/>
          <w:sz w:val="24"/>
          <w:szCs w:val="24"/>
        </w:rPr>
      </w:pPr>
    </w:p>
    <w:p w:rsidR="00634F49" w:rsidRDefault="00634F49" w:rsidP="00635E4F">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3.2.5. Проведение работ по образованию земельного участка.</w:t>
      </w:r>
    </w:p>
    <w:p w:rsidR="00635E4F" w:rsidRPr="00A441FD" w:rsidRDefault="00635E4F" w:rsidP="00635E4F">
      <w:pPr>
        <w:pStyle w:val="ConsPlusNormal"/>
        <w:ind w:left="-567" w:firstLine="540"/>
        <w:jc w:val="center"/>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3.2.5.1. Основанием для начала административной процедуры является отсутствие оснований для отказа в предоставлении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Образование земельного участка может проводиться также по инициативе Комитета. В этом случае основанием для начала административной процедуры является решение уполномоченного должностного лица об образовании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3.2.5.2. Специалист, ответственный за производство по заявлению (отдела аренды и земельных отношений Комитета):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1) готовит заявку лицу, с которым заключен Договор, о порядке подготовки земельных участков на территории Осинниковского городского округа, государственная собственность на </w:t>
      </w:r>
      <w:r w:rsidRPr="00A441FD">
        <w:rPr>
          <w:rFonts w:ascii="Times New Roman" w:hAnsi="Times New Roman" w:cs="Times New Roman"/>
          <w:sz w:val="24"/>
          <w:szCs w:val="24"/>
        </w:rPr>
        <w:lastRenderedPageBreak/>
        <w:t>которые не разграничена, о необходимости образовать земельный участок в целях предоставления на торгах;</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готовит проект уведомления заявителю о том, что испрашиваемый земельный участок будет предоставлен на торгах в случае возможности его предоставления для испрашиваемой цели, указанной в заявлении, и отсутствия прав третьих лиц в границах предполагаемой для формирования территории после проведения работ по их образованию.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 порядке делопроизводства направляет проект заявки и проект уведомления уполномоченному должностному лицу для подписания.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рассматривает заявку и уведомление и подписывает их.</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документов, регистрирует подписанные заявку и уведомление в журнале исходящей корреспонденции.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отправку документов, направляет заявку лицу, с которым заключен договор на оказание услуг, и уведомление заявителю в зависимости от формы подачи заявления почтой или вручает лично.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3.2.5.3. Лицо, с которым заключен договор, на основании заявки Комитета в течение шести месяцев обеспечивает проведение работ по образованию земельного участка и представляет в Комитет следующие документы: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об отсутствии прав третьих лиц на образованный земельный участок;</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кадастровый паспорт земельного участка (3 экземпляра);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схему расположения земельного участка на кадастровом плане территории;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технические условия подключения объекта к сетям инженерно-технического обеспечения с указанием платы за подключение,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градостроительный план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иные необходимые документы в соответствии с законодательством.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Срок образования земельного участка может быть продлен в случае, если лицо, осуществляющее образование земельного участка, по объективным причинам не может завершить образование в установленный срок, но не более чем на шесть месяцев.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После получения Комитетом от лица, с которым заключен договор и которому было поручено образование земельного участка, запрошенных документов и сведений специалист, ответственный за производство по заявлению (отдела аренды и земельных отношений Комитета), рассматривает указанные документы и приобщает их к делу заявителя.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3.2.5.4. По результатам рассмотрения поступивших в соответствии с поручением документов специалист, ответственный за производство по заявлению, принимает одно из следующих решений: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о возможности предоставления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о невозможности предоставления земельного участка в случаях, предусмотренных действующим законодательством.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3.2.5.5. В случае если предоставление земельного участка является невозможным, отказ в предоставлении муниципальной услуги осуществляется в порядке, указанном в </w:t>
      </w:r>
      <w:hyperlink w:anchor="P462" w:history="1">
        <w:r w:rsidRPr="00A441FD">
          <w:rPr>
            <w:rFonts w:ascii="Times New Roman" w:hAnsi="Times New Roman" w:cs="Times New Roman"/>
            <w:sz w:val="24"/>
            <w:szCs w:val="24"/>
          </w:rPr>
          <w:t>подпункте 3.2.4</w:t>
        </w:r>
      </w:hyperlink>
      <w:r w:rsidRPr="00A441FD">
        <w:rPr>
          <w:rFonts w:ascii="Times New Roman" w:hAnsi="Times New Roman" w:cs="Times New Roman"/>
          <w:sz w:val="24"/>
          <w:szCs w:val="24"/>
        </w:rPr>
        <w:t xml:space="preserve"> настоящего административного регламента.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3.2.5.6. В случае если предоставление земельного участка является возможным, специалист, ответственный за производство по заявлению (отдела аренды и земельных отношений), заказывает независимую оценку рыночной стоимости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- 7 дней.</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lastRenderedPageBreak/>
        <w:t>3.2.5.7. Специалист, ответственный за производство по заявлению, формирует дело для решения о проведении аукциона.</w:t>
      </w:r>
    </w:p>
    <w:p w:rsidR="00635E4F" w:rsidRPr="00A441FD" w:rsidRDefault="00635E4F">
      <w:pPr>
        <w:pStyle w:val="ConsPlusNormal"/>
        <w:ind w:left="-567" w:firstLine="540"/>
        <w:jc w:val="both"/>
        <w:rPr>
          <w:rFonts w:ascii="Times New Roman" w:hAnsi="Times New Roman" w:cs="Times New Roman"/>
          <w:sz w:val="24"/>
          <w:szCs w:val="24"/>
        </w:rPr>
      </w:pPr>
    </w:p>
    <w:p w:rsidR="00634F49" w:rsidRPr="00A441FD" w:rsidRDefault="00634F49" w:rsidP="00635E4F">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3.2.6. Процедура подготовки и проведения аукциона.</w:t>
      </w:r>
    </w:p>
    <w:p w:rsidR="00635E4F" w:rsidRDefault="00635E4F">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3.2.6.1. Основанием для начала административной процедуры является сформированное дело для решения о проведении аукциона.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Решение о проведении аукциона принимается в случае предоставления земельных участков в собственность, в аренду.</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3.2.6.2. Специалист, ответственный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подготавливает проект решения о проведении аукциона;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формирует пакет документов, необходимых для проведения аукциона;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 в порядке делопроизводства направляет подготовленный проект решения с листом согласования в юридические отделы </w:t>
      </w:r>
      <w:r w:rsidR="00BD6A26" w:rsidRPr="00A441FD">
        <w:rPr>
          <w:rFonts w:ascii="Times New Roman" w:hAnsi="Times New Roman" w:cs="Times New Roman"/>
          <w:sz w:val="24"/>
          <w:szCs w:val="24"/>
        </w:rPr>
        <w:t>Комитета</w:t>
      </w:r>
      <w:r w:rsidRPr="00A441FD">
        <w:rPr>
          <w:rFonts w:ascii="Times New Roman" w:hAnsi="Times New Roman" w:cs="Times New Roman"/>
          <w:sz w:val="24"/>
          <w:szCs w:val="24"/>
        </w:rPr>
        <w:t xml:space="preserve"> и администрации Осинниковского городского округа для проведения правовой экспертизы.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- 5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Юристы </w:t>
      </w:r>
      <w:r w:rsidR="00BD6A26" w:rsidRPr="00A441FD">
        <w:rPr>
          <w:rFonts w:ascii="Times New Roman" w:hAnsi="Times New Roman" w:cs="Times New Roman"/>
          <w:sz w:val="24"/>
          <w:szCs w:val="24"/>
        </w:rPr>
        <w:t>Комитета</w:t>
      </w:r>
      <w:r w:rsidRPr="00A441FD">
        <w:rPr>
          <w:rFonts w:ascii="Times New Roman" w:hAnsi="Times New Roman" w:cs="Times New Roman"/>
          <w:sz w:val="24"/>
          <w:szCs w:val="24"/>
        </w:rPr>
        <w:t xml:space="preserve"> и администрации Осинниковского городского округа, ответственные за проведение правовой экспертизы: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рассматривают и подписывают лист согласования к проекту решения о проведении аукциона;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в порядке делопроизводства направляют его уполномоченному должностному лицу для подписания.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- 6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рассмотрев, подписывает решение о проведении аукциона.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- 6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нормативно-правовых актов (отдела по организационной работе с политическими партиями и общественными объединениями) администрации Осинниковского городского округа, регистрирует решение о проведении аукциона.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производство по заявлению (отдела аренды и земельных отношений Комитета), формирует пакет документов, необходимых для проведения аукциона. Также обеспечивает опубликование извещения о проведении аукциона на официальном сайте Российской Федерации torgi.gov.ru не менее чем за тридцать дней до дня проведения аукциона.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3.2.6.3. Основанием для начала исполнения административной процедуры проведения аукциона является наступление даты и времени, указанных в извещении о проведении аукциона.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который составляет 20% от начальной стоимости земельного участка, величину повышения начальной цены предмета аукциона, устанавливается шаг аукциона - 3% от начальной цены предмета аукциона.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Ведение аукциона осуществляет аукционист. На проведении аукциона присутствуют члены комиссии.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3.2.6.4. 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Шаг аукциона устанавливается в размере 3% начальной цены земельного участка или начального размера арендной платы и не изменяется в течение всего аукциона.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3.2.6.5. На аукционе могут присутствовать не более двух представителей участника аукциона, имеющих доверенности, подтверждающие их право присутствовать на аукционе, один из которых наделен полномочиями участника аукциона с правом подачи предложений о цене предмета аукциона и правом подписи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3.2.6.6. Участникам аукциона выдаются пронумерованные билеты, которые они поднимают после оглашения аукционистом начальной цены предмета аукциона и каждой </w:t>
      </w:r>
      <w:r w:rsidRPr="00A441FD">
        <w:rPr>
          <w:rFonts w:ascii="Times New Roman" w:hAnsi="Times New Roman" w:cs="Times New Roman"/>
          <w:sz w:val="24"/>
          <w:szCs w:val="24"/>
        </w:rPr>
        <w:lastRenderedPageBreak/>
        <w:t>очередной цены в случае, если готовы заключить договор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При отсутствии участников аукциона, готовых заключить договор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3.2.6.7. Победителем аукциона признается участник аукциона, предложивший наибольшую цену предмета аукциона, номер билета которого был назван аукционистом последним; при равенстве предложений победителем признается тот участник торгов, чья заявка была подана раньше.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3.2.6.8. Специалист, ответственный за проведение аукциона, оформляет протокол, который подписывается членами комиссии и победителем аукциона в день проведения аукциона.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проведение аукциона, составляет протокол о результатах проведения аукциона в двух экземплярах, один из которых передается победителю аукциона.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 протоколе указываются: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сведения о месте, дате и времени проведения аукциона;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4) наименование и место нахождения (для юридического лица), фамилия, имя и отчество победителя аукциона и иного участника аукциона, который сделал предпоследнее предложение о цене предмета аукциона;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5) сведения о последнем предложении о цене предмета аукциона.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отдела по финансово-хозяйственной деятельности Комитета обязан вернуть внесенные задатки лицам, участвовавшим в аукционе, но не победившим в нем, путем перевода сумм задатков на счета, реквизиты которых указаны в заявках, в течение трех рабочих дней со дня оформления протокола о результатах аукциона.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3.2.6.9.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аукцион признается несостоявшимся.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3.2.6.10. В случае если аукцион был признан несостоявшимся, специалист, ответственный за проведение аукциона, оформляет протокол о признании аукциона несостоявшимся, в котором должно быть указано, что аукцион должен быть проведен повторно.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 случае если аукцион признан несостоявшимся по причине участия в аукционе менее двух участников, единственный участник аукциона не позднее чем через двадцать дней после проведения аукциона вправе заключить договор купли-продажи или аренды выставленного на аукцион земельного участка, а Комитет обязан заключить договор с единственным участником аукциона по начальной цене аукциона.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3.2.6.11. В случае если договор не был заключен с единственным участником аукциона, аукцион должен быть проведен повторно, при этом условия аукциона могут быть изменены.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3.2.6.12. Не допускается заключение договора по результатам аукциона в случае, если аукцион признан несостоявшимся в связи с участием в аукционе менее двух участников, ранее чем через 10 дней со дня размещения информации о результатах аукциона на официальном сайте.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3.2.6.13. Специалист, ответственный за проведение аукциона, передает информацию о проведении аукциона для опубликования в официальном печатном издании.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- 3 рабочих дня.</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3.2.6.14. Внесенный победителем задаток засчитывается в оплату по договору согласно соглашению о задатке.</w:t>
      </w:r>
    </w:p>
    <w:p w:rsidR="00635E4F" w:rsidRPr="00A441FD" w:rsidRDefault="00635E4F">
      <w:pPr>
        <w:pStyle w:val="ConsPlusNormal"/>
        <w:ind w:left="-567" w:firstLine="540"/>
        <w:jc w:val="both"/>
        <w:rPr>
          <w:rFonts w:ascii="Times New Roman" w:hAnsi="Times New Roman" w:cs="Times New Roman"/>
          <w:sz w:val="24"/>
          <w:szCs w:val="24"/>
        </w:rPr>
      </w:pPr>
    </w:p>
    <w:p w:rsidR="00634F49" w:rsidRPr="00A441FD" w:rsidRDefault="00634F49" w:rsidP="00635E4F">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3.2.7. Предоставление земельного участка по результатам проведения аукциона.</w:t>
      </w:r>
    </w:p>
    <w:p w:rsidR="00635E4F" w:rsidRDefault="00635E4F">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3.2.7.1. Основанием для начала административной процедуры является оформление протокола о результатах аукциона.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предоставление земельных участков в аренду, либо специалист, ответственный за предоставление земельных участков в собственность: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готовит проект договора купли-продажи (аренды) земельного участка и уведомление о необходимости подписания и представления в Комитет проектов договора купли-продажи (аренды)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в порядке делопроизводства направляет проект договора купли-продажи (аренды) земельного участка и уведомление уполномоченному должностному лицу для подписания.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- 10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рассмотрев проект договора и уведомление, подписывает их.</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предоставление земельных участков в аренду, либо специалист, ответственный за предоставление земельных участков в собственность: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извещает победителя аукциона о необходимости явиться в Комитет для подписания договора купли-продажи (аренды)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после подписания выдает победителю аукциона три экземпляра договора купли-продажи (аренды) земельного участка.</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- 3 рабочих дня.</w:t>
      </w:r>
    </w:p>
    <w:p w:rsidR="00635E4F" w:rsidRPr="00A441FD" w:rsidRDefault="00635E4F">
      <w:pPr>
        <w:pStyle w:val="ConsPlusNormal"/>
        <w:ind w:left="-567" w:firstLine="540"/>
        <w:jc w:val="both"/>
        <w:rPr>
          <w:rFonts w:ascii="Times New Roman" w:hAnsi="Times New Roman" w:cs="Times New Roman"/>
          <w:sz w:val="24"/>
          <w:szCs w:val="24"/>
        </w:rPr>
      </w:pPr>
    </w:p>
    <w:p w:rsidR="00634F49" w:rsidRDefault="00634F49" w:rsidP="00635E4F">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3.3. Административные процедуры по предоставлению земельных участков без проведения торгов с предварительным согласованием предоставления земельного участка.</w:t>
      </w:r>
    </w:p>
    <w:p w:rsidR="00635E4F" w:rsidRPr="00A441FD" w:rsidRDefault="00635E4F" w:rsidP="00635E4F">
      <w:pPr>
        <w:pStyle w:val="ConsPlusNormal"/>
        <w:ind w:left="-567" w:firstLine="540"/>
        <w:jc w:val="center"/>
        <w:rPr>
          <w:rFonts w:ascii="Times New Roman" w:hAnsi="Times New Roman" w:cs="Times New Roman"/>
          <w:sz w:val="24"/>
          <w:szCs w:val="24"/>
        </w:rPr>
      </w:pPr>
    </w:p>
    <w:p w:rsidR="00634F49" w:rsidRDefault="00634F49" w:rsidP="00635E4F">
      <w:pPr>
        <w:pStyle w:val="ConsPlusNormal"/>
        <w:ind w:left="-567" w:firstLine="540"/>
        <w:jc w:val="center"/>
        <w:rPr>
          <w:rFonts w:ascii="Times New Roman" w:hAnsi="Times New Roman" w:cs="Times New Roman"/>
          <w:sz w:val="24"/>
          <w:szCs w:val="24"/>
        </w:rPr>
      </w:pPr>
      <w:bookmarkStart w:id="15" w:name="P563"/>
      <w:bookmarkEnd w:id="15"/>
      <w:r w:rsidRPr="00A441FD">
        <w:rPr>
          <w:rFonts w:ascii="Times New Roman" w:hAnsi="Times New Roman" w:cs="Times New Roman"/>
          <w:sz w:val="24"/>
          <w:szCs w:val="24"/>
        </w:rPr>
        <w:t>3.3.1. Прием от заявителя документов.</w:t>
      </w:r>
    </w:p>
    <w:p w:rsidR="00635E4F" w:rsidRPr="00A441FD" w:rsidRDefault="00635E4F" w:rsidP="00635E4F">
      <w:pPr>
        <w:pStyle w:val="ConsPlusNormal"/>
        <w:ind w:left="-567" w:firstLine="540"/>
        <w:jc w:val="center"/>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3.3.1.1. Основанием для начала предоставления муниципальной услуги является обращение заявителя (почтой, лично, в форме электронного документа) в Комитет с заявлением о предварительном согласовании предоставления земельного участка с приложением документов, указанных в </w:t>
      </w:r>
      <w:hyperlink w:anchor="P165" w:history="1">
        <w:r w:rsidRPr="00A441FD">
          <w:rPr>
            <w:rFonts w:ascii="Times New Roman" w:hAnsi="Times New Roman" w:cs="Times New Roman"/>
            <w:sz w:val="24"/>
            <w:szCs w:val="24"/>
          </w:rPr>
          <w:t>подпункте 2.6.3</w:t>
        </w:r>
      </w:hyperlink>
      <w:r w:rsidRPr="00A441FD">
        <w:rPr>
          <w:rFonts w:ascii="Times New Roman" w:hAnsi="Times New Roman" w:cs="Times New Roman"/>
          <w:sz w:val="24"/>
          <w:szCs w:val="24"/>
        </w:rPr>
        <w:t xml:space="preserve"> настоящего административного регламента.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3.3.1.2. Специалист, ответственный за прием документов (отдела аренды и земельных отношений Комитета):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либо полномочия его представителя;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устанавливает наличие документов, указанных в приложении к заявлению, регистрирует заявление в установленном порядке.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При отсутствии одного и более необходимых документов специалист, ответственный за прием документов (отдела аренды и земельных отношений Комитета), объясняет содержание выявленных недостатков в представленных документах и предлагает принять меры по их устранению. В случае если заявитель отказывается устранить имеющиеся недостатки или дополнить комплект документов, специалист принимает представляемые документы, сообщив о возможном отказе в предоставлении земельного участка в связи с отсутствием необходимых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- 20 минут на одного заявителя.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прием документов, в день поступления документов, представленных заявителем, регистрирует их в журнале регистрации заявлений и передает уполномоченному должностному лицу для определения конкретного специалиста, ответственного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- 2 рабочих дня с момента поступления документов в Комитет.</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3.3.1.3. Уполномоченное должностное лицо: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определяет специалиста, ответственного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lastRenderedPageBreak/>
        <w:t>2) в порядке делопроизводства направляет документы на исполнение специалисту.</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A17904" w:rsidRPr="00A441FD" w:rsidRDefault="00A17904">
      <w:pPr>
        <w:pStyle w:val="ConsPlusNormal"/>
        <w:ind w:left="-567" w:firstLine="540"/>
        <w:jc w:val="both"/>
        <w:rPr>
          <w:rFonts w:ascii="Times New Roman" w:hAnsi="Times New Roman" w:cs="Times New Roman"/>
          <w:sz w:val="24"/>
          <w:szCs w:val="24"/>
        </w:rPr>
      </w:pPr>
    </w:p>
    <w:p w:rsidR="00634F49" w:rsidRPr="00A441FD" w:rsidRDefault="00634F49" w:rsidP="00A17904">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3.3.2. Первичная проверка документов.</w:t>
      </w:r>
    </w:p>
    <w:p w:rsidR="00A17904" w:rsidRDefault="00A17904">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3.3.2.1. Основанием для начала административной процедуры является поступление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3.3.2.2. Специалист, ответственный за производство по заявлению (отдела аренды и земельных отношений Комитета), проводит первичную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представлены все требуемые документы;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подписаны;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в установленных законодательством случаях нотариально заверены;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тексты документов написаны разборчиво;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фамилии, имена, отчества, адреса их мест жительства написаны полностью;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не исполнены карандашом;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не истек срок действия представленных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- 5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3.3.2.3. 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готовит проект уведомления о возврате заявления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в порядке делопроизводства направляет проект уведомления уполномоченному должностному лицу Комитета для подписания.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рассматривает проект уведомления о возврате заявления и подписывает его.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документов, регистрирует уведомление в журнале исходящей корреспонденции.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отправку документов, в зависимости от формы подачи заявления направляет уведомление о возврате заявления почтой или вручает лично.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3.3.2.4. По результатам административной процедуры по первичной проверке документов и при отсутствии препятствий для предоставления муниципальной услуги специалист, ответственный за производство по заявлению (отдела аренды и земельных отношений Комитета), формирует дело заявителя для рассмотрения вопроса о предоставлении земельного участка.</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A17904" w:rsidRPr="00A441FD" w:rsidRDefault="00A17904">
      <w:pPr>
        <w:pStyle w:val="ConsPlusNormal"/>
        <w:ind w:left="-567" w:firstLine="540"/>
        <w:jc w:val="both"/>
        <w:rPr>
          <w:rFonts w:ascii="Times New Roman" w:hAnsi="Times New Roman" w:cs="Times New Roman"/>
          <w:sz w:val="24"/>
          <w:szCs w:val="24"/>
        </w:rPr>
      </w:pPr>
    </w:p>
    <w:p w:rsidR="00634F49" w:rsidRPr="00A441FD" w:rsidRDefault="00634F49" w:rsidP="00A17904">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3.3.3. Рассмотрение документов.</w:t>
      </w:r>
    </w:p>
    <w:p w:rsidR="00A17904" w:rsidRDefault="00A17904">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3.3.3.1. Основанием для начала административной процедуры является сформированное дело.</w:t>
      </w:r>
    </w:p>
    <w:p w:rsidR="00634F49" w:rsidRPr="00A441FD" w:rsidRDefault="00634F49">
      <w:pPr>
        <w:pStyle w:val="ConsPlusNormal"/>
        <w:ind w:left="-567" w:firstLine="540"/>
        <w:jc w:val="both"/>
        <w:rPr>
          <w:rFonts w:ascii="Times New Roman" w:hAnsi="Times New Roman" w:cs="Times New Roman"/>
          <w:sz w:val="24"/>
          <w:szCs w:val="24"/>
        </w:rPr>
      </w:pPr>
      <w:bookmarkStart w:id="16" w:name="P603"/>
      <w:bookmarkEnd w:id="16"/>
      <w:r w:rsidRPr="00A441FD">
        <w:rPr>
          <w:rFonts w:ascii="Times New Roman" w:hAnsi="Times New Roman" w:cs="Times New Roman"/>
          <w:sz w:val="24"/>
          <w:szCs w:val="24"/>
        </w:rPr>
        <w:t>3.3.3.2. Специалист, ответственный за производство по заявлению (отдела аренды и земельных отношений Комитета):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1) готовит проекты запросов в уполномоченные органы и организации с целью выяснения </w:t>
      </w:r>
      <w:r w:rsidRPr="00A441FD">
        <w:rPr>
          <w:rFonts w:ascii="Times New Roman" w:hAnsi="Times New Roman" w:cs="Times New Roman"/>
          <w:sz w:val="24"/>
          <w:szCs w:val="24"/>
        </w:rPr>
        <w:lastRenderedPageBreak/>
        <w:t>отсутствия прав третьих лиц на испрашиваемый земельный участок и получения информации, необходимой для принятия решения о предварительном согласовании предоставления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получает информацию из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кадастровый паспорт земельного участка в случае, если он не представлен заявителем по собственной инициативе.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- 5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 получает информацию из Управления Росреестра по Кемеровской области, выписку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4) получает информацию из Управления Росреестра по Кемеровской области, выписку из ЕГРП о правах на приобретаемый земельный участок.</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5) в порядке делопроизводства направляет проекты запросов уполномоченному должностному лицу для рассмотрения и подписания.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рассмотрев, подписывает запросы.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документов, регистрирует подписанные запросы в журнале исходящей корреспонденции.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отправку документов, направляет запросы почтой или посредством межведомственного электронного взаимодействия.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3.3.3.3. Специалист, ответственный за производство по заявлению, после получения ответов на запросы, указанные в </w:t>
      </w:r>
      <w:hyperlink w:anchor="P603" w:history="1">
        <w:r w:rsidRPr="00A441FD">
          <w:rPr>
            <w:rFonts w:ascii="Times New Roman" w:hAnsi="Times New Roman" w:cs="Times New Roman"/>
            <w:sz w:val="24"/>
            <w:szCs w:val="24"/>
          </w:rPr>
          <w:t>подпункте 3.3.3.2</w:t>
        </w:r>
      </w:hyperlink>
      <w:r w:rsidRPr="00A441FD">
        <w:rPr>
          <w:rFonts w:ascii="Times New Roman" w:hAnsi="Times New Roman" w:cs="Times New Roman"/>
          <w:sz w:val="24"/>
          <w:szCs w:val="24"/>
        </w:rPr>
        <w:t xml:space="preserve"> настоящего административного регламента, проверяет наличие или отсутствие оснований для отказа в предоставлении муниципальной услуги, предусмотренных законодательством, а также указанных в </w:t>
      </w:r>
      <w:hyperlink w:anchor="P247" w:history="1">
        <w:r w:rsidRPr="00A441FD">
          <w:rPr>
            <w:rFonts w:ascii="Times New Roman" w:hAnsi="Times New Roman" w:cs="Times New Roman"/>
            <w:sz w:val="24"/>
            <w:szCs w:val="24"/>
          </w:rPr>
          <w:t>подразделе 2.8.2</w:t>
        </w:r>
      </w:hyperlink>
      <w:r w:rsidRPr="00A441FD">
        <w:rPr>
          <w:rFonts w:ascii="Times New Roman" w:hAnsi="Times New Roman" w:cs="Times New Roman"/>
          <w:sz w:val="24"/>
          <w:szCs w:val="24"/>
        </w:rPr>
        <w:t xml:space="preserve"> настоящего административного регламента.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- 5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3.3.3.4. По результатам административной процедуры специалист, ответственный за производство по заявлению, принимает решение: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об отказе в предоставлении муниципальной услуги (при выявлении оснований для отказа в предварительном согласовании предоставления земельного участка);</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о предоставлении муниципальной услуги (при отсутствии оснований для отказа в предварительном согласовании предоставления земельного участка).</w:t>
      </w:r>
    </w:p>
    <w:p w:rsidR="00A17904" w:rsidRPr="00A441FD" w:rsidRDefault="00A17904">
      <w:pPr>
        <w:pStyle w:val="ConsPlusNormal"/>
        <w:ind w:left="-567" w:firstLine="540"/>
        <w:jc w:val="both"/>
        <w:rPr>
          <w:rFonts w:ascii="Times New Roman" w:hAnsi="Times New Roman" w:cs="Times New Roman"/>
          <w:sz w:val="24"/>
          <w:szCs w:val="24"/>
        </w:rPr>
      </w:pPr>
    </w:p>
    <w:p w:rsidR="00634F49" w:rsidRPr="00A441FD" w:rsidRDefault="00634F49" w:rsidP="00A17904">
      <w:pPr>
        <w:pStyle w:val="ConsPlusNormal"/>
        <w:ind w:left="-567" w:firstLine="540"/>
        <w:jc w:val="center"/>
        <w:rPr>
          <w:rFonts w:ascii="Times New Roman" w:hAnsi="Times New Roman" w:cs="Times New Roman"/>
          <w:sz w:val="24"/>
          <w:szCs w:val="24"/>
        </w:rPr>
      </w:pPr>
      <w:bookmarkStart w:id="17" w:name="P624"/>
      <w:bookmarkEnd w:id="17"/>
      <w:r w:rsidRPr="00A441FD">
        <w:rPr>
          <w:rFonts w:ascii="Times New Roman" w:hAnsi="Times New Roman" w:cs="Times New Roman"/>
          <w:sz w:val="24"/>
          <w:szCs w:val="24"/>
        </w:rPr>
        <w:t>3.3.4. Отказ в предоставлении муниципальной услуги.</w:t>
      </w:r>
    </w:p>
    <w:p w:rsidR="00A17904" w:rsidRDefault="00A17904">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3.3.4.1. Основанием для начала административной процедуры является наличие оснований для отказа в предоставлении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3.3.4.2. Специалист, ответственный за производство по заявлению (отдела аренды и земельных отношений Комитета), готовит проект уведомления об отказе в предварительном согласовании предоставления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Проект уведомления об отказе в предварительном согласовании предоставления земельного участка должен содержать: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исчерпывающий перечень оснований для отказа в предварительном согласовании предоставления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выводы об отказе в предварительном согласовании предоставления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3.3.4.3. Специалист, ответственный за производство по заявлению, в порядке делопроизводства направляет проект уведомления об отказе в предварительном согласовании предоставления земельного участка уполномоченному должностному лицу для подписания.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lastRenderedPageBreak/>
        <w:t>Уполномоченное должностное лицо рассматривает проект уведомления об отказе в предварительном согласовании предоставления земельного участка и подписывает его.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документов, регистрирует подписанное уведомление об отказе в предварительном согласовании предоставления земельного участка в журнале исходящей корреспонденции.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отправку документов, в зависимости от формы подачи заявления направляет подписанное уведомление об отказе в предварительном согласовании предоставления земельного участка заявителю почтой или вручает лично.</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A17904" w:rsidRPr="00A441FD" w:rsidRDefault="00A17904">
      <w:pPr>
        <w:pStyle w:val="ConsPlusNormal"/>
        <w:ind w:left="-567" w:firstLine="540"/>
        <w:jc w:val="both"/>
        <w:rPr>
          <w:rFonts w:ascii="Times New Roman" w:hAnsi="Times New Roman" w:cs="Times New Roman"/>
          <w:sz w:val="24"/>
          <w:szCs w:val="24"/>
        </w:rPr>
      </w:pPr>
    </w:p>
    <w:p w:rsidR="00634F49" w:rsidRDefault="00634F49" w:rsidP="00A17904">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3.3.5. Принятие решения о предварительном согласовании предоставления земельного участка.</w:t>
      </w:r>
    </w:p>
    <w:p w:rsidR="00A17904" w:rsidRPr="00A441FD" w:rsidRDefault="00A17904" w:rsidP="00A17904">
      <w:pPr>
        <w:pStyle w:val="ConsPlusNormal"/>
        <w:ind w:left="-567" w:firstLine="540"/>
        <w:jc w:val="center"/>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3.3.5.1. Основанием для начала административной процедуры является отсутствие оснований для отказа в предварительном согласовании предоставления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3.3.5.2. Специалист, ответственный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готовит проект решения о предварительном согласовании предоставления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2) в порядке делопроизводства направляет проект решения о предварительном согласовании предоставления земельного участка в юридические отделы </w:t>
      </w:r>
      <w:r w:rsidR="00BD6A26" w:rsidRPr="00A441FD">
        <w:rPr>
          <w:rFonts w:ascii="Times New Roman" w:hAnsi="Times New Roman" w:cs="Times New Roman"/>
          <w:sz w:val="24"/>
          <w:szCs w:val="24"/>
        </w:rPr>
        <w:t>Комитета</w:t>
      </w:r>
      <w:r w:rsidRPr="00A441FD">
        <w:rPr>
          <w:rFonts w:ascii="Times New Roman" w:hAnsi="Times New Roman" w:cs="Times New Roman"/>
          <w:sz w:val="24"/>
          <w:szCs w:val="24"/>
        </w:rPr>
        <w:t xml:space="preserve"> и администрации Осинниковского городского округа ответственным за проведение правовой экспертизы.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- 6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Специалисты юридических отделов </w:t>
      </w:r>
      <w:r w:rsidR="00BD6A26" w:rsidRPr="00A441FD">
        <w:rPr>
          <w:rFonts w:ascii="Times New Roman" w:hAnsi="Times New Roman" w:cs="Times New Roman"/>
          <w:sz w:val="24"/>
          <w:szCs w:val="24"/>
        </w:rPr>
        <w:t>Комитета</w:t>
      </w:r>
      <w:r w:rsidRPr="00A441FD">
        <w:rPr>
          <w:rFonts w:ascii="Times New Roman" w:hAnsi="Times New Roman" w:cs="Times New Roman"/>
          <w:sz w:val="24"/>
          <w:szCs w:val="24"/>
        </w:rPr>
        <w:t xml:space="preserve"> и администрации Осинниковского городского округа, ответственные за проведение правовой экспертизы, рассматривают проект решения о предварительном согласовании предоставления земельного участка на предмет соответствия его требованиям действующего законодательства и подписывают лист согласования.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- 7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рассмотрев проект решения о предварительном согласовании предоставления земельного участка, подписывает его.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нормативно-правовых актов (отдела по организационной работе с политическими партиями и общественными объединениями) администрации Осинниковского городского округа, регистрирует решение о предварительном согласовании предоставления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отправку документов, в зависимости от формы подачи заявления направляет решение о предварительном согласовании предоставления земельного участка заявителю почтой или вручает лично.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не позднее 7 дней со дня подписания решения.</w:t>
      </w:r>
    </w:p>
    <w:p w:rsidR="00634F49" w:rsidRPr="00A441FD" w:rsidRDefault="00634F49" w:rsidP="00A17904">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3.3.6. Предоставление земельного участка без проведения торгов.</w:t>
      </w:r>
    </w:p>
    <w:p w:rsidR="00A17904" w:rsidRDefault="00A17904">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3.3.6.1. Заявитель обеспечивает за свой счет проведение работ по образованию земельного участка (уточнению границ земельного участка в соответствии с Федеральным </w:t>
      </w:r>
      <w:hyperlink r:id="rId78" w:history="1">
        <w:r w:rsidRPr="00A441FD">
          <w:rPr>
            <w:rFonts w:ascii="Times New Roman" w:hAnsi="Times New Roman" w:cs="Times New Roman"/>
            <w:sz w:val="24"/>
            <w:szCs w:val="24"/>
          </w:rPr>
          <w:t>законом</w:t>
        </w:r>
      </w:hyperlink>
      <w:r w:rsidRPr="00A441FD">
        <w:rPr>
          <w:rFonts w:ascii="Times New Roman" w:hAnsi="Times New Roman" w:cs="Times New Roman"/>
          <w:sz w:val="24"/>
          <w:szCs w:val="24"/>
        </w:rPr>
        <w:t xml:space="preserve"> "О государственном кадастре недвижимости") и его государственный кадастровый учет.</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Прием и рассмотрение документов заявителя, а также возможный отказ в предоставлении муниципальной услуги осуществляются в порядке, предусмотренном </w:t>
      </w:r>
      <w:hyperlink w:anchor="P563" w:history="1">
        <w:r w:rsidRPr="00A441FD">
          <w:rPr>
            <w:rFonts w:ascii="Times New Roman" w:hAnsi="Times New Roman" w:cs="Times New Roman"/>
            <w:sz w:val="24"/>
            <w:szCs w:val="24"/>
          </w:rPr>
          <w:t>подпунктами 3.3.1</w:t>
        </w:r>
      </w:hyperlink>
      <w:r w:rsidRPr="00A441FD">
        <w:rPr>
          <w:rFonts w:ascii="Times New Roman" w:hAnsi="Times New Roman" w:cs="Times New Roman"/>
          <w:sz w:val="24"/>
          <w:szCs w:val="24"/>
        </w:rPr>
        <w:t xml:space="preserve"> - </w:t>
      </w:r>
      <w:hyperlink w:anchor="P624" w:history="1">
        <w:r w:rsidRPr="00A441FD">
          <w:rPr>
            <w:rFonts w:ascii="Times New Roman" w:hAnsi="Times New Roman" w:cs="Times New Roman"/>
            <w:sz w:val="24"/>
            <w:szCs w:val="24"/>
          </w:rPr>
          <w:t>3.3.4</w:t>
        </w:r>
      </w:hyperlink>
      <w:r w:rsidRPr="00A441FD">
        <w:rPr>
          <w:rFonts w:ascii="Times New Roman" w:hAnsi="Times New Roman" w:cs="Times New Roman"/>
          <w:sz w:val="24"/>
          <w:szCs w:val="24"/>
        </w:rPr>
        <w:t xml:space="preserve"> настоящего административного регламента.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В случае предоставления земельного участка в аренду, безвозмездное срочное пользование заявление о предоставлении земельного участка без торгов и документы, необходимые для заключения договора, поступают в отдел аренды земельных отношений </w:t>
      </w:r>
      <w:r w:rsidRPr="00A441FD">
        <w:rPr>
          <w:rFonts w:ascii="Times New Roman" w:hAnsi="Times New Roman" w:cs="Times New Roman"/>
          <w:sz w:val="24"/>
          <w:szCs w:val="24"/>
        </w:rPr>
        <w:lastRenderedPageBreak/>
        <w:t>Комитета.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3.3.6.2. Основанием для начала административной процедуры по принятию решения о предоставлении земельного участка для строительства является вывод об отсутствии оснований для отказа в предоставлении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3.3.6.3. Специалист, ответственный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получает информацию из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кадастровый паспорт земельного участка, если такой документ не представлен заявителем по собственной инициативе.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- 5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после получения кадастрового паспорта: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готовит проект решения о предоставлении земельного участка (в случае предоставления земельного участка в собственность бесплатно или в постоянное (бессрочное) пользование);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готовит проект договора купли-продажи (аренды, безвозмездного пользования) земельного участка (в случае предоставления земельного участка в собственность за плату, в аренду, в безвозмездное пользование);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 в порядке делопроизводства направляет проект решения или проект договора купли-продажи (аренды, безвозмездного пользования) земельного участка в юридические отделы </w:t>
      </w:r>
      <w:r w:rsidR="00444A33" w:rsidRPr="00A441FD">
        <w:rPr>
          <w:rFonts w:ascii="Times New Roman" w:hAnsi="Times New Roman" w:cs="Times New Roman"/>
          <w:sz w:val="24"/>
          <w:szCs w:val="24"/>
        </w:rPr>
        <w:t>Комитета</w:t>
      </w:r>
      <w:r w:rsidRPr="00A441FD">
        <w:rPr>
          <w:rFonts w:ascii="Times New Roman" w:hAnsi="Times New Roman" w:cs="Times New Roman"/>
          <w:sz w:val="24"/>
          <w:szCs w:val="24"/>
        </w:rPr>
        <w:t xml:space="preserve"> и администрации Осинниковского городского округа для проведения правовой экспертизы и уполномоченному должностному лицу для подписания.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- 6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рассмотрев проект решения о предоставлении земельного участка или проект договора купли-продажи (аренды, безвозмездного пользования) земельного участка, проект уведомления, подписывает их.</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нормативно-правовых актов отдела по организационной работе с политическими партиями и общественными объединениями администрации Осинниковского городского округа, регистрирует решение о предоставлении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отправку документов, направляет решение о предоставлении земельного участка и проект договора купли-продажи (аренды, безвозмездного пользования) земельного участка заявителю почтой или вручает лично.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не позднее 7 дней со дня подписания решения.</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Проекты договоров, направленные заявителю, должны быть им подписаны и представлены в Комитет не позднее чем в течение тридцати дней со дня получения заявителем проектов указанных договоров.</w:t>
      </w:r>
    </w:p>
    <w:p w:rsidR="00A17904" w:rsidRPr="00A441FD" w:rsidRDefault="00A17904">
      <w:pPr>
        <w:pStyle w:val="ConsPlusNormal"/>
        <w:ind w:left="-567" w:firstLine="540"/>
        <w:jc w:val="both"/>
        <w:rPr>
          <w:rFonts w:ascii="Times New Roman" w:hAnsi="Times New Roman" w:cs="Times New Roman"/>
          <w:sz w:val="24"/>
          <w:szCs w:val="24"/>
        </w:rPr>
      </w:pPr>
    </w:p>
    <w:p w:rsidR="00634F49" w:rsidRPr="00A441FD" w:rsidRDefault="00634F49" w:rsidP="00A17904">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3.4. Административные процедуры по предоставлению земельных участков без проведения торгов, без предварительного согласования предоставления земельного участка.</w:t>
      </w:r>
    </w:p>
    <w:p w:rsidR="00A17904" w:rsidRDefault="00A17904">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3.4.1. Прием от заявителя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3.4.1.1. Основанием для начала предоставления муниципальной услуги является обращение заявителя (почтой, лично, в форме электронного документа) в Комитет с заявлением о предоставлении земельного участка с приложением документов, указанных в </w:t>
      </w:r>
      <w:hyperlink w:anchor="P186" w:history="1">
        <w:r w:rsidRPr="00A441FD">
          <w:rPr>
            <w:rFonts w:ascii="Times New Roman" w:hAnsi="Times New Roman" w:cs="Times New Roman"/>
            <w:sz w:val="24"/>
            <w:szCs w:val="24"/>
          </w:rPr>
          <w:t>подпункте 2.6.3.2</w:t>
        </w:r>
      </w:hyperlink>
      <w:r w:rsidRPr="00A441FD">
        <w:rPr>
          <w:rFonts w:ascii="Times New Roman" w:hAnsi="Times New Roman" w:cs="Times New Roman"/>
          <w:sz w:val="24"/>
          <w:szCs w:val="24"/>
        </w:rPr>
        <w:t xml:space="preserve"> настоящего административного регламента.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3.4.1.2. Специалист, ответственный за прием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либо полномочия его представителя;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устанавливает наличие документов, указанных в приложении к заявлению, регистрирует заявление в установленном порядке.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При отсутствии одного и более необходимых документов специалист, ответственный за прием документов, объясняет содержание выявленных недостатков в представленных </w:t>
      </w:r>
      <w:r w:rsidRPr="00A441FD">
        <w:rPr>
          <w:rFonts w:ascii="Times New Roman" w:hAnsi="Times New Roman" w:cs="Times New Roman"/>
          <w:sz w:val="24"/>
          <w:szCs w:val="24"/>
        </w:rPr>
        <w:lastRenderedPageBreak/>
        <w:t>документах и предлагает принять меры по их устранению. В случае если заявитель отказывается устранить имеющиеся недостатки или дополнить комплект документов, специалист принимает представляемые документы, сообщив о возможном отказе в предоставлении земельного участка в связи с отсутствием необходимых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- 20 минут на одного заявителя.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прием документов, в порядке делопроизводства в день поступления документов, представленных заявителем, регистрирует их в журнале регистрации заявлений и передает документы, представленные заявителем, уполномоченному должностному лицу для рассмотрения и определения конкретного специалиста, ответственного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- 2 рабочих дня с момента поступления документов в Комитет.</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3.4.1.3. Уполномоченное должностное лицо: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определяет специалиста, ответственного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в порядке делопроизводства направляет документы на исполнение специалисту.</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- 2 рабочих дня.</w:t>
      </w:r>
    </w:p>
    <w:p w:rsidR="00A17904" w:rsidRPr="00A441FD" w:rsidRDefault="00A17904">
      <w:pPr>
        <w:pStyle w:val="ConsPlusNormal"/>
        <w:ind w:left="-567" w:firstLine="540"/>
        <w:jc w:val="both"/>
        <w:rPr>
          <w:rFonts w:ascii="Times New Roman" w:hAnsi="Times New Roman" w:cs="Times New Roman"/>
          <w:sz w:val="24"/>
          <w:szCs w:val="24"/>
        </w:rPr>
      </w:pPr>
    </w:p>
    <w:p w:rsidR="00634F49" w:rsidRPr="00A441FD" w:rsidRDefault="00634F49" w:rsidP="00A17904">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3.4.2. Первичная проверка документов.</w:t>
      </w:r>
    </w:p>
    <w:p w:rsidR="00A17904" w:rsidRDefault="00A17904">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3.4.2.1. Основанием для начала административной процедуры является поступление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3.4.2.2. Специалист, ответственный за производство по заявлению (отдела аренды и земельных отношений Комитета), проводит первичную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представлены все требуемые документы;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подписаны;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в установленных законодательством случаях нотариально заверены;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тексты документов написаны разборчиво;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фамилии, имена, отчества, адреса их мест жительства написаны полностью;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не исполнены карандашом;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не истек срок действия представленных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- 5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3.4.2.3. 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готовит проект уведомления о возврате заявления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в порядке делопроизводства направляет проект уведомления уполномоченному должностному лицу Комитета для подписания.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подписывает уведомление о возврате заявления.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документов, в порядке делопроизводства регистрирует уведомление в журнале исходящей корреспонденции.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отправку документов, в зависимости от формы подачи заявления направляет уведомление о возврате заявления почтой или вручает лично.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3.4.2.4. По результатам административной процедуры по первичной проверке документов </w:t>
      </w:r>
      <w:r w:rsidRPr="00A441FD">
        <w:rPr>
          <w:rFonts w:ascii="Times New Roman" w:hAnsi="Times New Roman" w:cs="Times New Roman"/>
          <w:sz w:val="24"/>
          <w:szCs w:val="24"/>
        </w:rPr>
        <w:lastRenderedPageBreak/>
        <w:t>и при отсутствии препятствий для предоставления муниципальной услуги специалист, ответственный за производство по заявлению, формирует дело заявителя для рассмотрения вопроса о предоставлении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3.4.2.5. По результатам административной процедуры по первичной проверке документов и при отсутствии препятствий для рассмотрения вопроса о предоставлении муниципальной услуги специалист, ответственный за производство по заявлению, формирует дело заявителя для рассмотрения вопроса о предоставлении земельного участка.</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A17904" w:rsidRPr="00A441FD" w:rsidRDefault="00A17904">
      <w:pPr>
        <w:pStyle w:val="ConsPlusNormal"/>
        <w:ind w:left="-567" w:firstLine="540"/>
        <w:jc w:val="both"/>
        <w:rPr>
          <w:rFonts w:ascii="Times New Roman" w:hAnsi="Times New Roman" w:cs="Times New Roman"/>
          <w:sz w:val="24"/>
          <w:szCs w:val="24"/>
        </w:rPr>
      </w:pPr>
    </w:p>
    <w:p w:rsidR="00634F49" w:rsidRPr="00A441FD" w:rsidRDefault="00634F49" w:rsidP="00A17904">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3.4.3. Рассмотрение документов.</w:t>
      </w:r>
    </w:p>
    <w:p w:rsidR="00A17904" w:rsidRDefault="00A17904">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3.4.3.1. Основанием для начала административной процедуры является сформированное дело.</w:t>
      </w:r>
    </w:p>
    <w:p w:rsidR="00634F49" w:rsidRPr="00A441FD" w:rsidRDefault="00634F49">
      <w:pPr>
        <w:pStyle w:val="ConsPlusNormal"/>
        <w:ind w:left="-567" w:firstLine="540"/>
        <w:jc w:val="both"/>
        <w:rPr>
          <w:rFonts w:ascii="Times New Roman" w:hAnsi="Times New Roman" w:cs="Times New Roman"/>
          <w:sz w:val="24"/>
          <w:szCs w:val="24"/>
        </w:rPr>
      </w:pPr>
      <w:bookmarkStart w:id="18" w:name="P715"/>
      <w:bookmarkEnd w:id="18"/>
      <w:r w:rsidRPr="00A441FD">
        <w:rPr>
          <w:rFonts w:ascii="Times New Roman" w:hAnsi="Times New Roman" w:cs="Times New Roman"/>
          <w:sz w:val="24"/>
          <w:szCs w:val="24"/>
        </w:rPr>
        <w:t>3.4.3.2. Специалист, ответственный за производство по заявлению (отдела аренды и земельных отношений Комитета):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готовит проекты запросов в уполномоченные органы и организации с целью выяснения отсутствия прав третьих лиц на испрашиваемый земельный участок и получения информации, необходимой для предоставления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получает информацию из Управления Федеральной налоговой службы по Кемеровской области,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 получает информацию из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кадастровый паспорт земельного участка в случае, если он не представлен заявителем по собственной инициативе.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- 5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4) получает информацию из Управления Росреестра по Кемеровской области, выписку из Единого государственного реестра прав на недвижимое имущество и сделок с ним о правах на здание, сооружение, находящиеся на приобретаемом земельном участке.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5) получает информацию из Управления Росреестра по Кемеровской области, выписку из ЕГРП о правах на приобретаемый земельный участок.</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6) в порядке делопроизводства направляет проекты запросов уполномоченному должностному лицу для рассмотрения и подписания.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рассмотрев, подписывает запросы.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документов, регистрирует подписанные запросы в журнале исходящей корреспонденции.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отправку документов, направляет запросы почтой или посредством межведомственного электронного взаимодействия. Максимальный срок выполнения действий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3.4.3.3. Специалист, ответственный за производство по заявлению, после получения ответов на запросы, указанные в </w:t>
      </w:r>
      <w:hyperlink w:anchor="P715" w:history="1">
        <w:r w:rsidRPr="00A441FD">
          <w:rPr>
            <w:rFonts w:ascii="Times New Roman" w:hAnsi="Times New Roman" w:cs="Times New Roman"/>
            <w:sz w:val="24"/>
            <w:szCs w:val="24"/>
          </w:rPr>
          <w:t>подпункте 3.4.3.2</w:t>
        </w:r>
      </w:hyperlink>
      <w:r w:rsidRPr="00A441FD">
        <w:rPr>
          <w:rFonts w:ascii="Times New Roman" w:hAnsi="Times New Roman" w:cs="Times New Roman"/>
          <w:sz w:val="24"/>
          <w:szCs w:val="24"/>
        </w:rPr>
        <w:t xml:space="preserve"> настоящего административного регламента, проверяет наличие или отсутствие оснований для отказа в предоставлении муниципальной услуги, предусмотренных законодательством, а также указанных в </w:t>
      </w:r>
      <w:hyperlink w:anchor="P251" w:history="1">
        <w:r w:rsidRPr="00A441FD">
          <w:rPr>
            <w:rFonts w:ascii="Times New Roman" w:hAnsi="Times New Roman" w:cs="Times New Roman"/>
            <w:sz w:val="24"/>
            <w:szCs w:val="24"/>
          </w:rPr>
          <w:t>подразделе 2.8.3</w:t>
        </w:r>
      </w:hyperlink>
      <w:r w:rsidRPr="00A441FD">
        <w:rPr>
          <w:rFonts w:ascii="Times New Roman" w:hAnsi="Times New Roman" w:cs="Times New Roman"/>
          <w:sz w:val="24"/>
          <w:szCs w:val="24"/>
        </w:rPr>
        <w:t xml:space="preserve"> настоящего административного регламента.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- 5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3.4.3.4. По результатам административной процедуры специалист, ответственный за производство по заявлению, принимает решение: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об отказе в предоставлении муниципальной услуги (при выявлении оснований для отказа </w:t>
      </w:r>
      <w:r w:rsidRPr="00A441FD">
        <w:rPr>
          <w:rFonts w:ascii="Times New Roman" w:hAnsi="Times New Roman" w:cs="Times New Roman"/>
          <w:sz w:val="24"/>
          <w:szCs w:val="24"/>
        </w:rPr>
        <w:lastRenderedPageBreak/>
        <w:t>в предварительном согласовании предоставления земельного участка);</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о предоставлении муниципальной услуги (при отсутствии оснований для отказа в предварительном согласовании предоставления земельного участка).</w:t>
      </w:r>
    </w:p>
    <w:p w:rsidR="00A17904" w:rsidRPr="00A441FD" w:rsidRDefault="00A17904">
      <w:pPr>
        <w:pStyle w:val="ConsPlusNormal"/>
        <w:ind w:left="-567" w:firstLine="540"/>
        <w:jc w:val="both"/>
        <w:rPr>
          <w:rFonts w:ascii="Times New Roman" w:hAnsi="Times New Roman" w:cs="Times New Roman"/>
          <w:sz w:val="24"/>
          <w:szCs w:val="24"/>
        </w:rPr>
      </w:pPr>
    </w:p>
    <w:p w:rsidR="00634F49" w:rsidRPr="00A441FD" w:rsidRDefault="00634F49" w:rsidP="00A17904">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3.4.4. Отказ в предоставлении муниципальной услуги.</w:t>
      </w:r>
    </w:p>
    <w:p w:rsidR="00A17904" w:rsidRDefault="00A17904">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3.4.4.1. Основанием для начала административной процедуры является наличие оснований для отказа в предоставлении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3.4.4.2. Специалист, ответственный за производство по заявлению, готовит проект уведомления об отказе в предоставлении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Проект уведомления об отказе в предоставлении земельного участка должен содержать: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исчерпывающий перечень оснований для отказа в предоставлении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выводы об отказе в предварительном согласовании предоставления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3.4.4.3. Специалист, ответственный за производство по заявлению, в порядке делопроизводства направляет проект уведомления об отказе в предоставлении земельного участка уполномоченному должностному лицу для подписания.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рассматривает проект уведомления об отказе в предоставлении земельного участка и подписывает его.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документов, регистрирует подписанное уведомление об отказе в предоставлении земельного участка в журнале регистрации исходящей корреспонденции.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отправку документов, в зависимости от формы подачи заявления направляет подписанное уведомление об отказе в предоставлении земельного участка заявителю почтой или вручает лично.</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A17904" w:rsidRPr="00A441FD" w:rsidRDefault="00A17904">
      <w:pPr>
        <w:pStyle w:val="ConsPlusNormal"/>
        <w:ind w:left="-567" w:firstLine="540"/>
        <w:jc w:val="both"/>
        <w:rPr>
          <w:rFonts w:ascii="Times New Roman" w:hAnsi="Times New Roman" w:cs="Times New Roman"/>
          <w:sz w:val="24"/>
          <w:szCs w:val="24"/>
        </w:rPr>
      </w:pPr>
    </w:p>
    <w:p w:rsidR="00634F49" w:rsidRPr="00A441FD" w:rsidRDefault="00634F49" w:rsidP="00A17904">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3.4.5. Предоставление земельного участка без проведения торгов.</w:t>
      </w:r>
    </w:p>
    <w:p w:rsidR="00A17904" w:rsidRDefault="00A17904">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3.4.5.1. Основанием для начала административной процедуры является отсутствие оснований для отказа в предоставлении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3.4.5.2. Специалист, ответственный за производство по заявлению, готовит проект:</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решения о предоставлении земельного участка (в случае предоставления земельного участка в собственность бесплатно или в постоянное (бессрочное) пользование);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договора купли-продажи (аренды, безвозмездного пользования) земельного участка (в случае предоставления земельного участка в собственность за плату, в аренду, в безвозмездное пользование);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 порядке делопроизводства направляет проект решения или проект договора купли-продажи (аренды, безвозмездного пользования) земельного участка и уведомление уполномоченному должностному лицу для подписания.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рассматривает проект решения о предоставлении земельного участка или проект договора купли-продажи (аренды, безвозмездного пользования) земельного участка и подписывает их.</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нормативно-правовых актов (отдела по организационной работе с политическими партиями и общественными объединениями) администрации Осинниковского городского округа регистрирует решение о предоставлении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Специалист, ответственный за отправку документов, в зависимости от формы подачи заявления направляет уведомление с приложением решения о предоставлении земельного участка или проекта договора купли-продажи (аренды, безвозмездного пользования) </w:t>
      </w:r>
      <w:r w:rsidRPr="00A441FD">
        <w:rPr>
          <w:rFonts w:ascii="Times New Roman" w:hAnsi="Times New Roman" w:cs="Times New Roman"/>
          <w:sz w:val="24"/>
          <w:szCs w:val="24"/>
        </w:rPr>
        <w:lastRenderedPageBreak/>
        <w:t>земельного участка заявителю почтой или вручает лично.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не позднее 7 дней со дня подписания решения.</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Проекты договоров, направленные заявителю, должны быть им подписаны и представлены в Комитет не позднее чем в течение тридцати дней со дня получения заявителем проектов указанных договоров.</w:t>
      </w:r>
    </w:p>
    <w:p w:rsidR="00A17904" w:rsidRPr="00A441FD" w:rsidRDefault="00A17904">
      <w:pPr>
        <w:pStyle w:val="ConsPlusNormal"/>
        <w:ind w:left="-567" w:firstLine="540"/>
        <w:jc w:val="both"/>
        <w:rPr>
          <w:rFonts w:ascii="Times New Roman" w:hAnsi="Times New Roman" w:cs="Times New Roman"/>
          <w:sz w:val="24"/>
          <w:szCs w:val="24"/>
        </w:rPr>
      </w:pPr>
    </w:p>
    <w:p w:rsidR="00634F49" w:rsidRDefault="00634F49" w:rsidP="00A17904">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3.5. Административные процедуры по утверждению схемы расположения земельного участка или земельных участков на кадастровом плане территории.</w:t>
      </w:r>
    </w:p>
    <w:p w:rsidR="00A17904" w:rsidRPr="00A441FD" w:rsidRDefault="00A17904" w:rsidP="00A17904">
      <w:pPr>
        <w:pStyle w:val="ConsPlusNormal"/>
        <w:ind w:left="-567" w:firstLine="540"/>
        <w:jc w:val="center"/>
        <w:rPr>
          <w:rFonts w:ascii="Times New Roman" w:hAnsi="Times New Roman" w:cs="Times New Roman"/>
          <w:sz w:val="24"/>
          <w:szCs w:val="24"/>
        </w:rPr>
      </w:pP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заявитель обращается в Комитет с заявлением об утверждении схемы расположения земельного участка или земельных участков на кадастровом плане территории.</w:t>
      </w:r>
    </w:p>
    <w:p w:rsidR="00A17904" w:rsidRPr="00A441FD" w:rsidRDefault="00A17904">
      <w:pPr>
        <w:pStyle w:val="ConsPlusNormal"/>
        <w:ind w:left="-567" w:firstLine="540"/>
        <w:jc w:val="both"/>
        <w:rPr>
          <w:rFonts w:ascii="Times New Roman" w:hAnsi="Times New Roman" w:cs="Times New Roman"/>
          <w:sz w:val="24"/>
          <w:szCs w:val="24"/>
        </w:rPr>
      </w:pPr>
    </w:p>
    <w:p w:rsidR="00634F49" w:rsidRPr="00A441FD" w:rsidRDefault="00634F49" w:rsidP="00A17904">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3.5.1. Прием от заявителя документов.</w:t>
      </w:r>
    </w:p>
    <w:p w:rsidR="00A17904" w:rsidRDefault="00A17904">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3.5.1.1. Основанием для начала предоставления муниципальной услуги является обращение заявителя (почтой, лично, в форме электронного документа) в Комитет с заявлением об утверждении схемы расположения земельного участка или земельных участков на кадастровом плане территории (с приложением документов, указанных в </w:t>
      </w:r>
      <w:hyperlink w:anchor="P192" w:history="1">
        <w:r w:rsidRPr="00A441FD">
          <w:rPr>
            <w:rFonts w:ascii="Times New Roman" w:hAnsi="Times New Roman" w:cs="Times New Roman"/>
            <w:sz w:val="24"/>
            <w:szCs w:val="24"/>
          </w:rPr>
          <w:t>подпункте 2.6.4</w:t>
        </w:r>
      </w:hyperlink>
      <w:r w:rsidRPr="00A441FD">
        <w:rPr>
          <w:rFonts w:ascii="Times New Roman" w:hAnsi="Times New Roman" w:cs="Times New Roman"/>
          <w:sz w:val="24"/>
          <w:szCs w:val="24"/>
        </w:rPr>
        <w:t xml:space="preserve"> настоящего административного регламента).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3.5.1.2. Специалист, ответственный за прием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либо полномочия его представителя;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устанавливает наличие документов, указанных в приложении к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При отсутствии одного и более необходимых документов специалист, ответственный за прием документов, объясняет содержание выявленных недостатков в представленных документах и предлагает принять меры по их устранению. В случае если заявитель отказывается устранить имеющиеся недостатки или дополнить комплект документов, специалист принимает представляемые документы, сообщив о возможном отказе в предоставлении услуги в связи с отсутствием необходимых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- 20 минут на одного заявителя.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прием документов в день поступления документов, представленных заявителем, регистрирует их в журнале регистрации заявлений и передает документы, представленные заявителем, уполномоченному должностному лицу для рассмотрения и определения конкретного специалиста, ответственного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- 2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3.5.1.3. Уполномоченное должностное лицо: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определяет специалиста, ответственного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в порядке делопроизводства направляет документы на исполнение специалисту.</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A17904" w:rsidRPr="00A441FD" w:rsidRDefault="00A17904">
      <w:pPr>
        <w:pStyle w:val="ConsPlusNormal"/>
        <w:ind w:left="-567" w:firstLine="540"/>
        <w:jc w:val="both"/>
        <w:rPr>
          <w:rFonts w:ascii="Times New Roman" w:hAnsi="Times New Roman" w:cs="Times New Roman"/>
          <w:sz w:val="24"/>
          <w:szCs w:val="24"/>
        </w:rPr>
      </w:pPr>
    </w:p>
    <w:p w:rsidR="00634F49" w:rsidRPr="00A441FD" w:rsidRDefault="00634F49" w:rsidP="00A17904">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3.5.2. Первичная проверка документов.</w:t>
      </w:r>
    </w:p>
    <w:p w:rsidR="00A17904" w:rsidRDefault="00A17904">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3.5.2.1. Основанием для начала административной процедуры является поступление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3.5.2.2. Специалист, ответственный за производство по заявлению (отдела аренды и земельных отношений Комитета), проводит первичную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представлены все требуемые документы;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подписаны;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в установленных законодательством случаях нотариально заверены;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lastRenderedPageBreak/>
        <w:t>тексты документов написаны разборчиво;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фамилии, имена, отчества, адреса мест жительства написаны полностью;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не исполнены карандашом;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не истек срок действия представленных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- 5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3.5.2.3. 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готовит проект уведомления о прекращении процедуры предоставления муниципальной услуги;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в порядке делопроизводства направляет проект уведомления уполномоченному должностному лицу Комитета для подписания.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рассмотрев проект уведомления, подписывает его.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документов, в порядке делопроизводства регистрирует уведомление в журнале исходящей корреспонденции.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отправку документов, в зависимости от формы подачи заявления направляет уведомление о возврате заявления почтой или вручает лично.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3.5.2.4. По результатам административной процедуры по первичной проверке документов и при отсутствии препятствий для предоставления муниципальной услуги специалист, ответственный за производство по заявлению, формирует дело заявителя для рассмотрения вопроса об утверждении схемы расположения земельного участка или земельных участков на кадастровом плане территории.</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FD3542" w:rsidRPr="00A441FD" w:rsidRDefault="00FD3542">
      <w:pPr>
        <w:pStyle w:val="ConsPlusNormal"/>
        <w:ind w:left="-567" w:firstLine="540"/>
        <w:jc w:val="both"/>
        <w:rPr>
          <w:rFonts w:ascii="Times New Roman" w:hAnsi="Times New Roman" w:cs="Times New Roman"/>
          <w:sz w:val="24"/>
          <w:szCs w:val="24"/>
        </w:rPr>
      </w:pPr>
    </w:p>
    <w:p w:rsidR="00634F49" w:rsidRPr="00A441FD" w:rsidRDefault="00634F49" w:rsidP="00FD3542">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3.5.3. Рассмотрение документов.</w:t>
      </w:r>
    </w:p>
    <w:p w:rsidR="00FD3542" w:rsidRDefault="00FD3542">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3.5.3.1. Основанием для начала административной процедуры является сформированное дело.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3.5.3.2. Специалист, ответственный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готовит проект обращения в орган местного самоуправления о согласовании схемы земельного участка или земельных участков на кадастровом плане территории;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в порядке делопроизводства направляет проект обращения уполномоченному должностному лицу Комитета для подписания.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рассмотрев уведомление, подписывает его.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документов, в порядке делопроизводства регистрирует обращение в журнале исходящей корреспонденции.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отправку документов, направляет обращение почтой или посредством межведомственного электронного взаимодействия.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3.5.3.3. После получения ответа от органа местного самоуправления специалист, ответственный за производство по заявлению, проверяет наличие или отсутствие оснований для отказа в предоставлении муниципальной услуги, предусмотренных законодательством, а также указанных в </w:t>
      </w:r>
      <w:hyperlink w:anchor="P277" w:history="1">
        <w:r w:rsidRPr="00A441FD">
          <w:rPr>
            <w:rFonts w:ascii="Times New Roman" w:hAnsi="Times New Roman" w:cs="Times New Roman"/>
            <w:sz w:val="24"/>
            <w:szCs w:val="24"/>
          </w:rPr>
          <w:t>подразделе 2.8.4</w:t>
        </w:r>
      </w:hyperlink>
      <w:r w:rsidRPr="00A441FD">
        <w:rPr>
          <w:rFonts w:ascii="Times New Roman" w:hAnsi="Times New Roman" w:cs="Times New Roman"/>
          <w:sz w:val="24"/>
          <w:szCs w:val="24"/>
        </w:rPr>
        <w:t xml:space="preserve"> настоящего административного регламента.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- 5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lastRenderedPageBreak/>
        <w:t>3.5.3.4. Специалист, ответственный за производство по заявлению, принимает решение: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об отказе в предоставлении муниципальной услуги (при выявлении оснований для отказа в утверждении схемы расположения земельного участка или земельных участков на кадастровом плане территории);</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о предоставлении муниципальной услуги (при отсутствии оснований для отказа в утверждении схемы расположения земельного участка или земельных участков на кадастровом плане территории).</w:t>
      </w:r>
    </w:p>
    <w:p w:rsidR="00FD3542" w:rsidRPr="00A441FD" w:rsidRDefault="00FD3542">
      <w:pPr>
        <w:pStyle w:val="ConsPlusNormal"/>
        <w:ind w:left="-567" w:firstLine="540"/>
        <w:jc w:val="both"/>
        <w:rPr>
          <w:rFonts w:ascii="Times New Roman" w:hAnsi="Times New Roman" w:cs="Times New Roman"/>
          <w:sz w:val="24"/>
          <w:szCs w:val="24"/>
        </w:rPr>
      </w:pPr>
    </w:p>
    <w:p w:rsidR="00634F49" w:rsidRPr="00A441FD" w:rsidRDefault="00634F49" w:rsidP="00FD3542">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3.5.4. Отказ в предоставлении муниципальной услуги.</w:t>
      </w:r>
    </w:p>
    <w:p w:rsidR="00FD3542" w:rsidRDefault="00FD3542">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3.5.4.1. Основанием для начала административной процедуры является выявление оснований для отказа в утверждении схемы расположения земельного участка или земельных участков на кадастровом плане территории.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3.5.4.2. Специалист, ответственный за производство по заявлению, готовит проект уведомления об отказе в утверждении схемы расположения земельного участка или земельных участков на кадастровом плане территории.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Проект уведомления об отказе в утверждении схемы расположения земельного участка или земельных участков на кадастровом плане территории должен содержать: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исчерпывающий перечень оснований для отказа в утверждении схемы расположения земельного участка или земельных участков на кадастровом плане территории;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выводы об отказе в утверждении схемы расположения земельного участка или земельных участков на кадастровом плане территории.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производство по заявлению, в порядке делопроизводства направляет проект уведомления об отказе в утверждении схемы расположения земельного участка или земельных участков на кадастровом плане территории уполномоченному должностному лицу для подписания.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рассматривает проект уведомления об отказе в утверждении схемы расположения земельного участка или земельных участков на кадастровом плане территории и подписывает его.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документов, регистрирует подписанное уведомление об отказе в утверждении схемы расположения земельного участка или земельных участков на кадастровом плане территории в журнале исходящей корреспонденции.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отправку документов, в зависимости от формы подачи заявления направляет подписанное уведомление об отказе в утверждении схемы расположения земельного участка или земельных участков на кадастровом плане территории заявителю почтой или вручает лично.</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FD3542" w:rsidRPr="00A441FD" w:rsidRDefault="00FD3542">
      <w:pPr>
        <w:pStyle w:val="ConsPlusNormal"/>
        <w:ind w:left="-567" w:firstLine="540"/>
        <w:jc w:val="both"/>
        <w:rPr>
          <w:rFonts w:ascii="Times New Roman" w:hAnsi="Times New Roman" w:cs="Times New Roman"/>
          <w:sz w:val="24"/>
          <w:szCs w:val="24"/>
        </w:rPr>
      </w:pPr>
    </w:p>
    <w:p w:rsidR="00634F49" w:rsidRPr="00A441FD" w:rsidRDefault="00634F49" w:rsidP="00FD3542">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3.5.5. Принятие решения об утверждении схемы расположения земельного участка или земельных участков на кадастровом плане территории.</w:t>
      </w:r>
    </w:p>
    <w:p w:rsidR="00FD3542" w:rsidRDefault="00FD3542">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3.5.5.1. Основанием для начала административной процедуры является отсутствие оснований для отказа в утверждении схемы расположения земельного участка или земельных участков на кадастровом плане территории.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3.5.5.2. Специалист, ответственный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готовит проект решения об утверждении схемы расположения земельного участка или земельных участков на кадастровом плане территории;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2) в порядке делопроизводства направляет проект решения об утверждении схемы расположения земельного участка или земельных участков на кадастровом плане территории в юридические отделы </w:t>
      </w:r>
      <w:r w:rsidR="00444A33" w:rsidRPr="00A441FD">
        <w:rPr>
          <w:rFonts w:ascii="Times New Roman" w:hAnsi="Times New Roman" w:cs="Times New Roman"/>
          <w:sz w:val="24"/>
          <w:szCs w:val="24"/>
        </w:rPr>
        <w:t>Комитета</w:t>
      </w:r>
      <w:r w:rsidRPr="00A441FD">
        <w:rPr>
          <w:rFonts w:ascii="Times New Roman" w:hAnsi="Times New Roman" w:cs="Times New Roman"/>
          <w:sz w:val="24"/>
          <w:szCs w:val="24"/>
        </w:rPr>
        <w:t xml:space="preserve"> и администрации Осинниковского городского округа, ответственные за проведение правовой экспертизы.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- 6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lastRenderedPageBreak/>
        <w:t xml:space="preserve">Юристы </w:t>
      </w:r>
      <w:r w:rsidR="00444A33" w:rsidRPr="00A441FD">
        <w:rPr>
          <w:rFonts w:ascii="Times New Roman" w:hAnsi="Times New Roman" w:cs="Times New Roman"/>
          <w:sz w:val="24"/>
          <w:szCs w:val="24"/>
        </w:rPr>
        <w:t xml:space="preserve">Комитета </w:t>
      </w:r>
      <w:r w:rsidRPr="00A441FD">
        <w:rPr>
          <w:rFonts w:ascii="Times New Roman" w:hAnsi="Times New Roman" w:cs="Times New Roman"/>
          <w:sz w:val="24"/>
          <w:szCs w:val="24"/>
        </w:rPr>
        <w:t>и администрации Осинниковского городского округа, ответственные за проведение правовой экспертизы, рассматривают проект решения об утверждении схемы расположения земельного участка или земельных участков на кадастровом плане территории на предмет соответствия его требованиям действующего законодательства и подписывают лист согласования.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- 7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рассматривает проект решения об утверждении схемы расположения земельного участка или земельных участков на кадастровом плане территории и подписывает его.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документов, регистрирует решение об утверждении схемы расположения земельного участка или земельных участков на кадастровом плане территории.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производство по заявлению, выдает решение об утверждении схемы расположения земельного участка или земельных участков на кадастровом плане территории заявителю в зависимости от формы подачи заявления - почтой или вручает лично.</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- 3 рабочих дня.</w:t>
      </w:r>
    </w:p>
    <w:p w:rsidR="00FD3542" w:rsidRPr="00A441FD" w:rsidRDefault="00FD3542">
      <w:pPr>
        <w:pStyle w:val="ConsPlusNormal"/>
        <w:ind w:left="-567" w:firstLine="540"/>
        <w:jc w:val="both"/>
        <w:rPr>
          <w:rFonts w:ascii="Times New Roman" w:hAnsi="Times New Roman" w:cs="Times New Roman"/>
          <w:sz w:val="24"/>
          <w:szCs w:val="24"/>
        </w:rPr>
      </w:pPr>
    </w:p>
    <w:p w:rsidR="00634F49" w:rsidRPr="00A441FD" w:rsidRDefault="00634F49" w:rsidP="00FD3542">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3.6. Административные процедуры по выдаче распоряжения о постановке земельного участка на государственный кадастровый учет.</w:t>
      </w:r>
    </w:p>
    <w:p w:rsidR="00FD3542" w:rsidRDefault="00FD3542">
      <w:pPr>
        <w:pStyle w:val="ConsPlusNormal"/>
        <w:ind w:left="-567" w:firstLine="540"/>
        <w:jc w:val="both"/>
        <w:rPr>
          <w:rFonts w:ascii="Times New Roman" w:hAnsi="Times New Roman" w:cs="Times New Roman"/>
          <w:sz w:val="24"/>
          <w:szCs w:val="24"/>
        </w:rPr>
      </w:pP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 случае если в государственном кадастре недвижимости содержатся сведения о том, что земельный участок является ранее учтенным либо имеющихся сведений недостаточно для предоставления муниципальной услуги, заявитель обращается в Комитет с заявлением о выдаче распоряжения о постановке земельного участка на государственный кадастровый учет.</w:t>
      </w:r>
    </w:p>
    <w:p w:rsidR="00FD3542" w:rsidRPr="00A441FD" w:rsidRDefault="00FD3542">
      <w:pPr>
        <w:pStyle w:val="ConsPlusNormal"/>
        <w:ind w:left="-567" w:firstLine="540"/>
        <w:jc w:val="both"/>
        <w:rPr>
          <w:rFonts w:ascii="Times New Roman" w:hAnsi="Times New Roman" w:cs="Times New Roman"/>
          <w:sz w:val="24"/>
          <w:szCs w:val="24"/>
        </w:rPr>
      </w:pPr>
    </w:p>
    <w:p w:rsidR="00634F49" w:rsidRPr="00A441FD" w:rsidRDefault="00634F49" w:rsidP="00FD3542">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3.6.1. Прием от заявителя документов.</w:t>
      </w:r>
    </w:p>
    <w:p w:rsidR="00FD3542" w:rsidRDefault="00FD3542">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3.6.1.1. Основанием для начала предоставления муниципальной услуги является обращение заявителя (почтой, лично, в форме электронного документа) в Комитет с заявлением о выдаче распоряжения о постановке земельного участка на государственный кадастровый учет с приложением документов, указанных в </w:t>
      </w:r>
      <w:hyperlink w:anchor="P200" w:history="1">
        <w:r w:rsidRPr="00A441FD">
          <w:rPr>
            <w:rFonts w:ascii="Times New Roman" w:hAnsi="Times New Roman" w:cs="Times New Roman"/>
            <w:sz w:val="24"/>
            <w:szCs w:val="24"/>
          </w:rPr>
          <w:t>пункте 2.6.5</w:t>
        </w:r>
      </w:hyperlink>
      <w:r w:rsidRPr="00A441FD">
        <w:rPr>
          <w:rFonts w:ascii="Times New Roman" w:hAnsi="Times New Roman" w:cs="Times New Roman"/>
          <w:sz w:val="24"/>
          <w:szCs w:val="24"/>
        </w:rPr>
        <w:t xml:space="preserve"> настоящего административного регламента.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3.6.1.2. Специалист, ответственный за прием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либо полномочия его представителя;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устанавливает наличие документов, указанных в приложении к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При отсутствии одного и более необходимых документов специалист, ответственный за прием документов, объясняет содержание выявленных недостатков в представленных документах и предлагает принять меры по их устранению. В случае если заявитель отказывается устранить имеющиеся недостатки или дополнить комплект документов, специалист принимает представляемые документы, сообщив о возможном отказе в предоставлении услуги в связи с отсутствием необходимых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- 20 минут на одного заявителя.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прием документов, в день поступления документов, представленных заявителем, регистрирует их в журнале регистрации и передает документы, представленные заявителем, уполномоченному должностному лицу для рассмотрения и определения конкретного специалиста, ответственного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- 2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3.6.1.3. Уполномоченное должностное лицо: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определяет специалиста, ответственного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в порядке делопроизводства направляет документы на исполнение специалисту.</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FD3542" w:rsidRPr="00A441FD" w:rsidRDefault="00FD3542">
      <w:pPr>
        <w:pStyle w:val="ConsPlusNormal"/>
        <w:ind w:left="-567" w:firstLine="540"/>
        <w:jc w:val="both"/>
        <w:rPr>
          <w:rFonts w:ascii="Times New Roman" w:hAnsi="Times New Roman" w:cs="Times New Roman"/>
          <w:sz w:val="24"/>
          <w:szCs w:val="24"/>
        </w:rPr>
      </w:pPr>
    </w:p>
    <w:p w:rsidR="00634F49" w:rsidRPr="00A441FD" w:rsidRDefault="00634F49" w:rsidP="00FD3542">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3.6.2. Первичная проверка документов.</w:t>
      </w:r>
    </w:p>
    <w:p w:rsidR="00FD3542" w:rsidRDefault="00FD3542">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3.6.2.1. Основанием для начала административной процедуры является поступление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3.6.2.2. Специалист, ответственный за производство по заявлению, проводит первичную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представлены все требуемые документы;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подписаны;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в установленных законодательством случаях нотариально заверены;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тексты документов написаны разборчиво;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фамилии, имена, отчества, адреса мест жительства написаны полностью;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не исполнены карандашом;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не истек срок действия представленных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- 5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3.6.2.3. При установлении фактов отсутствия необходимых документов, несоответствия представленных документов обязательным требованиям специалист, ответственный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готовит проект уведомления о прекращении процедуры предоставления муниципальной услуги в связи с наличием препятствий для предоставления муниципальной услуги, в котором указывает содержание выявленных недостатков в представленных документах;</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в порядке делопроизводства направляет проект уведомления уполномоченному должностному лицу Комитета для подписания.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рассмотрев проект уведомления о наличии препятствий для предоставления муниципальной услуги, подписывает его.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документов, в порядке делопроизводства регистрирует уведомление в журнале исходящей корреспонденции.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отправку документов, в зависимости от формы подачи заявления направляет уведомление о прекращении процедуры предоставления муниципальной услуги почтой или вручает лично.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3.6.2.4. По результатам административной процедуры по первичной проверке документов и при отсутствии препятствий для предоставления муниципальной услуги специалист, ответственный за производство по заявлению, формирует дело заявителя для рассмотрения вопроса о выдаче распоряжения о постановке земельного участка на государственный кадастровый учет.</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FD3542" w:rsidRPr="00A441FD" w:rsidRDefault="00FD3542">
      <w:pPr>
        <w:pStyle w:val="ConsPlusNormal"/>
        <w:ind w:left="-567" w:firstLine="540"/>
        <w:jc w:val="both"/>
        <w:rPr>
          <w:rFonts w:ascii="Times New Roman" w:hAnsi="Times New Roman" w:cs="Times New Roman"/>
          <w:sz w:val="24"/>
          <w:szCs w:val="24"/>
        </w:rPr>
      </w:pPr>
    </w:p>
    <w:p w:rsidR="00634F49" w:rsidRPr="00A441FD" w:rsidRDefault="00634F49" w:rsidP="00FD3542">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3.6.3. Рассмотрение документов.</w:t>
      </w:r>
    </w:p>
    <w:p w:rsidR="00FD3542" w:rsidRDefault="00FD3542">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3.6.3.1. Основанием для начала административной процедуры является сформированное дело.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3.6.3.2. Специалист, ответственный за производство по заявлению, проверяет наличие или отсутствие оснований для отказа в предоставлении муниципальной услуги, предусмотренных законодательством, а также указанных в </w:t>
      </w:r>
      <w:hyperlink w:anchor="P283" w:history="1">
        <w:r w:rsidRPr="00A441FD">
          <w:rPr>
            <w:rFonts w:ascii="Times New Roman" w:hAnsi="Times New Roman" w:cs="Times New Roman"/>
            <w:sz w:val="24"/>
            <w:szCs w:val="24"/>
          </w:rPr>
          <w:t>подразделе 2.8.5</w:t>
        </w:r>
      </w:hyperlink>
      <w:r w:rsidRPr="00A441FD">
        <w:rPr>
          <w:rFonts w:ascii="Times New Roman" w:hAnsi="Times New Roman" w:cs="Times New Roman"/>
          <w:sz w:val="24"/>
          <w:szCs w:val="24"/>
        </w:rPr>
        <w:t xml:space="preserve"> настоящего административного регламента.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lastRenderedPageBreak/>
        <w:t>Максимальный срок выполнения действий - 5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3.6.3.3. Специалист, ответственный за производство по заявлению, принимает решение: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об отказе в предоставлении муниципальной услуги (при выявлении оснований для отказа в выдаче распоряжения о постановке на государственный кадастровый учет земельного участка);</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о предоставлении муниципальной услуги (при отсутствии оснований для отказа в выдаче распоряжения о постановке на государственный кадастровый учет земельного участка).</w:t>
      </w:r>
    </w:p>
    <w:p w:rsidR="00FD3542" w:rsidRPr="00A441FD" w:rsidRDefault="00FD3542">
      <w:pPr>
        <w:pStyle w:val="ConsPlusNormal"/>
        <w:ind w:left="-567" w:firstLine="540"/>
        <w:jc w:val="both"/>
        <w:rPr>
          <w:rFonts w:ascii="Times New Roman" w:hAnsi="Times New Roman" w:cs="Times New Roman"/>
          <w:sz w:val="24"/>
          <w:szCs w:val="24"/>
        </w:rPr>
      </w:pPr>
    </w:p>
    <w:p w:rsidR="00634F49" w:rsidRPr="00A441FD" w:rsidRDefault="00634F49" w:rsidP="00FD3542">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3.6.4. Отказ в предоставлении муниципальной услуги.</w:t>
      </w:r>
    </w:p>
    <w:p w:rsidR="00FD3542" w:rsidRDefault="00FD3542">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3.6.4.1. Основанием для начала административной процедуры является выявление оснований для отказа в выдаче распоряжения о постановке земельного участка на государственный кадастровый учет.</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3.6.4.2. Специалист, ответственный за производство по заявлению, готовит проект уведомления об отказе в выдаче распоряжения о постановке земельного участка на государственный кадастровый учет.</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Проект уведомления об отказе в выдаче распоряжения о постановке земельного участка на государственный кадастровый учет должен содержать: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исчерпывающий перечень оснований для отказа в выдаче распоряжения о постановке земельного участка на государственный кадастровый учет;</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выводы об отказе в выдаче распоряжения о постановке земельного участка на государственный кадастровый учет.</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производство по заявлению, в порядке делопроизводства направляет проект уведомления об отказе в выдаче распоряжения о постановке земельного участка на государственный кадастровый учет уполномоченному должностному лицу для подписания.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рассматривает проект уведомления об отказе в выдаче распоряжения о постановке земельного участка на государственный кадастровый учет и подписывает его.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документов, регистрирует подписанное уведомление об отказе в выдаче распоряжения о постановке земельного участка на государственный кадастровый учет в журнале "Исходящей корреспонденции".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отправку документов, в зависимости от формы подачи заявления направляет подписанное уведомление об отказе в выдаче распоряжения о постановке земельного участка на государственный кадастровый учет заявителю почтой или вручает лично.</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FD3542" w:rsidRPr="00A441FD" w:rsidRDefault="00FD3542">
      <w:pPr>
        <w:pStyle w:val="ConsPlusNormal"/>
        <w:ind w:left="-567" w:firstLine="540"/>
        <w:jc w:val="both"/>
        <w:rPr>
          <w:rFonts w:ascii="Times New Roman" w:hAnsi="Times New Roman" w:cs="Times New Roman"/>
          <w:sz w:val="24"/>
          <w:szCs w:val="24"/>
        </w:rPr>
      </w:pPr>
    </w:p>
    <w:p w:rsidR="00634F49" w:rsidRPr="00A441FD" w:rsidRDefault="00634F49" w:rsidP="00FD3542">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3.6.5. Принятие распоряжения о постановке земельного участка на государственный кадастровый учет.</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3.6.5.1. Основанием для начала административной процедуры является отсутствие оснований для отказа в выдаче распоряжения о постановке земельного участка на государственный кадастровый учет.</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3.6.5.2. Специалист, ответственный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готовит проект распоряжения о постановке земельного участка на государственный кадастровый учет;</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2) в порядке делопроизводства направляет проект распоряжения о постановке земельного участка на государственный кадастровый учет в юридические отделы </w:t>
      </w:r>
      <w:r w:rsidR="00444A33" w:rsidRPr="00A441FD">
        <w:rPr>
          <w:rFonts w:ascii="Times New Roman" w:hAnsi="Times New Roman" w:cs="Times New Roman"/>
          <w:sz w:val="24"/>
          <w:szCs w:val="24"/>
        </w:rPr>
        <w:t xml:space="preserve">Комитета </w:t>
      </w:r>
      <w:r w:rsidRPr="00A441FD">
        <w:rPr>
          <w:rFonts w:ascii="Times New Roman" w:hAnsi="Times New Roman" w:cs="Times New Roman"/>
          <w:sz w:val="24"/>
          <w:szCs w:val="24"/>
        </w:rPr>
        <w:t>и администрации Осинниковского городского округа ответственным за проведение правовой экспертизы.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- 6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Юристы </w:t>
      </w:r>
      <w:r w:rsidR="00444A33" w:rsidRPr="00A441FD">
        <w:rPr>
          <w:rFonts w:ascii="Times New Roman" w:hAnsi="Times New Roman" w:cs="Times New Roman"/>
          <w:sz w:val="24"/>
          <w:szCs w:val="24"/>
        </w:rPr>
        <w:t xml:space="preserve">Комитета </w:t>
      </w:r>
      <w:r w:rsidRPr="00A441FD">
        <w:rPr>
          <w:rFonts w:ascii="Times New Roman" w:hAnsi="Times New Roman" w:cs="Times New Roman"/>
          <w:sz w:val="24"/>
          <w:szCs w:val="24"/>
        </w:rPr>
        <w:t xml:space="preserve">и администрации Осинниковского городского округа, ответственные за </w:t>
      </w:r>
      <w:r w:rsidRPr="00A441FD">
        <w:rPr>
          <w:rFonts w:ascii="Times New Roman" w:hAnsi="Times New Roman" w:cs="Times New Roman"/>
          <w:sz w:val="24"/>
          <w:szCs w:val="24"/>
        </w:rPr>
        <w:lastRenderedPageBreak/>
        <w:t>проведение правовой экспертизы, рассматривают проект распоряжения о постановке земельного участка на государственный кадастровый учет на предмет соответствия его требованиям действующего законодательства и подписывают лист согласования.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- 7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рассматривает проект распоряжения о постановке земельного участка на государственный кадастровый учет и подписывает его.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- 3 рабочих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нормативно-правовых актов (отдела по организационной работе с политическими партиями и общественными объединениями) администрации Осинниковского городского округа, регистрирует распоряжение о постановке земельного участка на государственный кадастровый учет.</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производство по заявлению, выдает распоряжение о постановке земельного участка на государственный кадастровый учет заявителю в зависимости от формы подачи заявления почтой или вручает лично.</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- 3 рабочих дня.</w:t>
      </w:r>
    </w:p>
    <w:p w:rsidR="00FD3542" w:rsidRPr="00A441FD" w:rsidRDefault="00FD3542">
      <w:pPr>
        <w:pStyle w:val="ConsPlusNormal"/>
        <w:ind w:left="-567" w:firstLine="540"/>
        <w:jc w:val="both"/>
        <w:rPr>
          <w:rFonts w:ascii="Times New Roman" w:hAnsi="Times New Roman" w:cs="Times New Roman"/>
          <w:sz w:val="24"/>
          <w:szCs w:val="24"/>
        </w:rPr>
      </w:pPr>
    </w:p>
    <w:p w:rsidR="00634F49" w:rsidRPr="00A441FD" w:rsidRDefault="00634F49" w:rsidP="00FD3542">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3.7. Административная процедура "Особенности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w:t>
      </w:r>
    </w:p>
    <w:p w:rsidR="00FD3542" w:rsidRDefault="00FD3542">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3.7.1. Основанием для начала предоставления муниципальной услуги является обращение заявителя (почтой, лично, через многофункциональный центр, в форме электронного документа) в Комитет с заявлением.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3.7.2. После приема заявления о предварительном согласовании предоставления земельного участка или о предоставлении в аренду (собственность) земельного участка для индивидуального жилищного строительства, ведения личного подсобного хозяйства в границах населенного пункта, садоводства специалист, ответственный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проводит проверку заявления или его электронного образа и подготавливает проект письма о возврате его заявителю, если оно не соответствует положениям </w:t>
      </w:r>
      <w:hyperlink r:id="rId79" w:history="1">
        <w:r w:rsidRPr="00A441FD">
          <w:rPr>
            <w:rFonts w:ascii="Times New Roman" w:hAnsi="Times New Roman" w:cs="Times New Roman"/>
            <w:sz w:val="24"/>
            <w:szCs w:val="24"/>
          </w:rPr>
          <w:t>п. 1 ст. 39.15</w:t>
        </w:r>
      </w:hyperlink>
      <w:r w:rsidRPr="00A441FD">
        <w:rPr>
          <w:rFonts w:ascii="Times New Roman" w:hAnsi="Times New Roman" w:cs="Times New Roman"/>
          <w:sz w:val="24"/>
          <w:szCs w:val="24"/>
        </w:rPr>
        <w:t xml:space="preserve"> Земельного кодекса РФ, </w:t>
      </w:r>
      <w:hyperlink r:id="rId80" w:history="1">
        <w:r w:rsidRPr="00A441FD">
          <w:rPr>
            <w:rFonts w:ascii="Times New Roman" w:hAnsi="Times New Roman" w:cs="Times New Roman"/>
            <w:sz w:val="24"/>
            <w:szCs w:val="24"/>
          </w:rPr>
          <w:t>п. 1 ст. 39.17</w:t>
        </w:r>
      </w:hyperlink>
      <w:r w:rsidRPr="00A441FD">
        <w:rPr>
          <w:rFonts w:ascii="Times New Roman" w:hAnsi="Times New Roman" w:cs="Times New Roman"/>
          <w:sz w:val="24"/>
          <w:szCs w:val="24"/>
        </w:rPr>
        <w:t xml:space="preserve"> Земельного кодекса РФ, подано в иной уполномоченный орган или к заявлению не приложены документы, предусмотренные </w:t>
      </w:r>
      <w:hyperlink r:id="rId81" w:history="1">
        <w:r w:rsidRPr="00A441FD">
          <w:rPr>
            <w:rFonts w:ascii="Times New Roman" w:hAnsi="Times New Roman" w:cs="Times New Roman"/>
            <w:sz w:val="24"/>
            <w:szCs w:val="24"/>
          </w:rPr>
          <w:t>п. 2 ст. 39.15</w:t>
        </w:r>
      </w:hyperlink>
      <w:r w:rsidRPr="00A441FD">
        <w:rPr>
          <w:rFonts w:ascii="Times New Roman" w:hAnsi="Times New Roman" w:cs="Times New Roman"/>
          <w:sz w:val="24"/>
          <w:szCs w:val="24"/>
        </w:rPr>
        <w:t xml:space="preserve"> Земельного кодекса РФ, </w:t>
      </w:r>
      <w:hyperlink r:id="rId82" w:history="1">
        <w:r w:rsidRPr="00A441FD">
          <w:rPr>
            <w:rFonts w:ascii="Times New Roman" w:hAnsi="Times New Roman" w:cs="Times New Roman"/>
            <w:sz w:val="24"/>
            <w:szCs w:val="24"/>
          </w:rPr>
          <w:t>п. 2 ст. 39.17</w:t>
        </w:r>
      </w:hyperlink>
      <w:r w:rsidRPr="00A441FD">
        <w:rPr>
          <w:rFonts w:ascii="Times New Roman" w:hAnsi="Times New Roman" w:cs="Times New Roman"/>
          <w:sz w:val="24"/>
          <w:szCs w:val="24"/>
        </w:rPr>
        <w:t xml:space="preserve"> Земельного кодекса РФ (</w:t>
      </w:r>
      <w:hyperlink w:anchor="P225" w:history="1">
        <w:r w:rsidRPr="00A441FD">
          <w:rPr>
            <w:rFonts w:ascii="Times New Roman" w:hAnsi="Times New Roman" w:cs="Times New Roman"/>
            <w:sz w:val="24"/>
            <w:szCs w:val="24"/>
          </w:rPr>
          <w:t>раздел 2.8</w:t>
        </w:r>
      </w:hyperlink>
      <w:r w:rsidRPr="00A441FD">
        <w:rPr>
          <w:rFonts w:ascii="Times New Roman" w:hAnsi="Times New Roman" w:cs="Times New Roman"/>
          <w:sz w:val="24"/>
          <w:szCs w:val="24"/>
        </w:rPr>
        <w:t xml:space="preserve"> настоящего регламента).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В порядке делопроизводства направляет проект письма в юридический отдел </w:t>
      </w:r>
      <w:r w:rsidR="00444A33" w:rsidRPr="00A441FD">
        <w:rPr>
          <w:rFonts w:ascii="Times New Roman" w:hAnsi="Times New Roman" w:cs="Times New Roman"/>
          <w:sz w:val="24"/>
          <w:szCs w:val="24"/>
        </w:rPr>
        <w:t>Комитета</w:t>
      </w:r>
      <w:r w:rsidRPr="00A441FD">
        <w:rPr>
          <w:rFonts w:ascii="Times New Roman" w:hAnsi="Times New Roman" w:cs="Times New Roman"/>
          <w:sz w:val="24"/>
          <w:szCs w:val="24"/>
        </w:rPr>
        <w:t xml:space="preserve"> ответственному за проведение правовой экспертизы. Максимальный срок выполнения действий - 6 дней со дня поступления заявления.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подписывает письмо о возврате заявления. Максимальный срок выполнения действий - 2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документов, регистрирует письмо в журнале исходящей корреспонденции.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отправку документов, в зависимости от формы подачи заявления направляет уведомление почтой или вручает лично.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3.7.3. Специалист, ответственный за производство по заявлению, проводит проверку заявления и направляет запросы в уполномоченные органы почтой или посредством межведомственного электронного взаимодействия для проверки наличия (отсутствия) прав третьих лиц на земельный участок и объекты недвижимости, расположенные на нем, а также запрос о выдаче заключения о возможности предоставления земельного участка для испрашиваемой цели в соответствии с нормами земельного, градостроительного законодательства, а также документам территориального планирования, </w:t>
      </w:r>
      <w:hyperlink r:id="rId83" w:history="1">
        <w:r w:rsidRPr="00A441FD">
          <w:rPr>
            <w:rFonts w:ascii="Times New Roman" w:hAnsi="Times New Roman" w:cs="Times New Roman"/>
            <w:sz w:val="24"/>
            <w:szCs w:val="24"/>
          </w:rPr>
          <w:t>Правилами</w:t>
        </w:r>
      </w:hyperlink>
      <w:r w:rsidRPr="00A441FD">
        <w:rPr>
          <w:rFonts w:ascii="Times New Roman" w:hAnsi="Times New Roman" w:cs="Times New Roman"/>
          <w:sz w:val="24"/>
          <w:szCs w:val="24"/>
        </w:rPr>
        <w:t xml:space="preserve"> землепользования и застройки и документацией по планировке территории.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- 5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подписывает запросы. Максимальный срок выполнения действий - 3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lastRenderedPageBreak/>
        <w:t>Специалист, ответственный за регистрацию документов, регистрирует запросы в журнале регистрации исходящей корреспонденции. Максимальный срок выполнения действий - 1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отправку документов, направляет запросы почтой или посредством межведомственного электронного взаимодействия.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производство по заявлению, обеспечивает опубликование извещения о предоставлении земельного участка для указанных целей в местной общественно-политической газете "Время и жизнь", а также на официальном сайте уполномоченного органа в информационно-телекоммуникационной сети Интернет torgi.gov.ru.</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- 30 дней с даты поступления заявления.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Если по истечении 30 дней со дня опубликования извещения заявления иных граждан о намерении участвовать в аукционе не поступили и не поступила информация о правах третьих лиц на этот земельный участок и объекты недвижимости, расположенные на нем, специалист, ответственный за производство по заявлению, совершает одно из следующих действий: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84" w:history="1">
        <w:r w:rsidRPr="00A441FD">
          <w:rPr>
            <w:rFonts w:ascii="Times New Roman" w:hAnsi="Times New Roman" w:cs="Times New Roman"/>
            <w:sz w:val="24"/>
            <w:szCs w:val="24"/>
          </w:rPr>
          <w:t>статьей 39.15</w:t>
        </w:r>
      </w:hyperlink>
      <w:r w:rsidRPr="00A441FD">
        <w:rPr>
          <w:rFonts w:ascii="Times New Roman" w:hAnsi="Times New Roman" w:cs="Times New Roman"/>
          <w:sz w:val="24"/>
          <w:szCs w:val="24"/>
        </w:rPr>
        <w:t xml:space="preserve"> Земельного кодекса РФ при условии, что испрашиваемый земельный участок предстоит образовать или его границы подлежат уточнению, и направляет указанное решение заявителю.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В порядке делопроизводства направляет проект договора купли-продажи или проект договора аренды земельного участка или решения о предварительном согласовании предоставления земельного участка в юридические отделы </w:t>
      </w:r>
      <w:r w:rsidR="00444A33" w:rsidRPr="00A441FD">
        <w:rPr>
          <w:rFonts w:ascii="Times New Roman" w:hAnsi="Times New Roman" w:cs="Times New Roman"/>
          <w:sz w:val="24"/>
          <w:szCs w:val="24"/>
        </w:rPr>
        <w:t>Комитета</w:t>
      </w:r>
      <w:r w:rsidRPr="00A441FD">
        <w:rPr>
          <w:rFonts w:ascii="Times New Roman" w:hAnsi="Times New Roman" w:cs="Times New Roman"/>
          <w:sz w:val="24"/>
          <w:szCs w:val="24"/>
        </w:rPr>
        <w:t xml:space="preserve"> и администрации Осинниковского городского округа ответственным за проведение правовой экспертизы.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- 6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Юристы </w:t>
      </w:r>
      <w:r w:rsidR="00444A33" w:rsidRPr="00A441FD">
        <w:rPr>
          <w:rFonts w:ascii="Times New Roman" w:hAnsi="Times New Roman" w:cs="Times New Roman"/>
          <w:sz w:val="24"/>
          <w:szCs w:val="24"/>
        </w:rPr>
        <w:t xml:space="preserve">Комитета </w:t>
      </w:r>
      <w:r w:rsidRPr="00A441FD">
        <w:rPr>
          <w:rFonts w:ascii="Times New Roman" w:hAnsi="Times New Roman" w:cs="Times New Roman"/>
          <w:sz w:val="24"/>
          <w:szCs w:val="24"/>
        </w:rPr>
        <w:t>и администрации Осинниковского городского округа, ответственные за проведение правовой экспертизы, рассматривают проекты на предмет соответствия требованиям действующего законодательства и подписывают лист согласования.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- 6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подписывает проекты. Максимальный срок выполнения действий - 3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нормативно-правовых актов (отдела по организационной работе с политическими партиями и общественными объединениями) администрации Осинниковского городского округа, регистрирует решение.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85" w:history="1">
        <w:r w:rsidRPr="00A441FD">
          <w:rPr>
            <w:rFonts w:ascii="Times New Roman" w:hAnsi="Times New Roman" w:cs="Times New Roman"/>
            <w:sz w:val="24"/>
            <w:szCs w:val="24"/>
          </w:rPr>
          <w:t>статьей 39.17</w:t>
        </w:r>
      </w:hyperlink>
      <w:r w:rsidRPr="00A441FD">
        <w:rPr>
          <w:rFonts w:ascii="Times New Roman" w:hAnsi="Times New Roman" w:cs="Times New Roman"/>
          <w:sz w:val="24"/>
          <w:szCs w:val="24"/>
        </w:rPr>
        <w:t xml:space="preserve"> Земельного кодекса РФ.</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 случае поступления в течение тридцати дней со дня опубликования извещения заявлений иных граждан о намерении участвовать в аукционе специалист, ответственный за производство по заявлению, подготавливает проект решения: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Комитет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В порядке делопроизводства направляет проект решения в юридические отделы </w:t>
      </w:r>
      <w:r w:rsidR="00444A33" w:rsidRPr="00A441FD">
        <w:rPr>
          <w:rFonts w:ascii="Times New Roman" w:hAnsi="Times New Roman" w:cs="Times New Roman"/>
          <w:sz w:val="24"/>
          <w:szCs w:val="24"/>
        </w:rPr>
        <w:t xml:space="preserve">Комитета </w:t>
      </w:r>
      <w:r w:rsidRPr="00A441FD">
        <w:rPr>
          <w:rFonts w:ascii="Times New Roman" w:hAnsi="Times New Roman" w:cs="Times New Roman"/>
          <w:sz w:val="24"/>
          <w:szCs w:val="24"/>
        </w:rPr>
        <w:lastRenderedPageBreak/>
        <w:t>и администрации Осинниковского городского округа ответственным за проведение правовой экспертизы.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- 6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Юристы </w:t>
      </w:r>
      <w:r w:rsidR="00444A33" w:rsidRPr="00A441FD">
        <w:rPr>
          <w:rFonts w:ascii="Times New Roman" w:hAnsi="Times New Roman" w:cs="Times New Roman"/>
          <w:sz w:val="24"/>
          <w:szCs w:val="24"/>
        </w:rPr>
        <w:t xml:space="preserve">Комитета </w:t>
      </w:r>
      <w:r w:rsidRPr="00A441FD">
        <w:rPr>
          <w:rFonts w:ascii="Times New Roman" w:hAnsi="Times New Roman" w:cs="Times New Roman"/>
          <w:sz w:val="24"/>
          <w:szCs w:val="24"/>
        </w:rPr>
        <w:t>и администрации Осинниковского городского округа, ответственные за проведение правовой экспертизы, рассматривают проекты на предмет соответствия требованиям действующего законодательства и подписывают лист согласования.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- 7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подписывает проекты. Максимальный срок выполнения действий - 2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нормативно-правовых актов (отдела по организационной работе с политическими партиями и общественными объединениями) администрации Осинниковского городского округа, регистрирует решение.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- 1 рабочий день.</w:t>
      </w:r>
    </w:p>
    <w:p w:rsidR="00634F49"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3.7.4. В случае если заявитель относится к льготным категориям граждан, определенным </w:t>
      </w:r>
      <w:r w:rsidR="00BE1C0F" w:rsidRPr="00A441FD">
        <w:rPr>
          <w:rFonts w:ascii="Times New Roman" w:hAnsi="Times New Roman" w:cs="Times New Roman"/>
          <w:sz w:val="24"/>
          <w:szCs w:val="24"/>
        </w:rPr>
        <w:t>Законом Кемеровской области от 29.12.2015г.  N 135-ОЗ "</w:t>
      </w:r>
      <w:r w:rsidR="00BE1C0F" w:rsidRPr="00A441FD">
        <w:rPr>
          <w:rFonts w:ascii="Times New Roman" w:eastAsiaTheme="minorHAnsi" w:hAnsi="Times New Roman" w:cs="Times New Roman"/>
          <w:lang w:eastAsia="en-US"/>
        </w:rPr>
        <w:t>О регулировании отдельных вопросов  в сфере земельных отношений</w:t>
      </w:r>
      <w:r w:rsidR="00BE1C0F" w:rsidRPr="00A441FD">
        <w:rPr>
          <w:rFonts w:ascii="Times New Roman" w:hAnsi="Times New Roman" w:cs="Times New Roman"/>
          <w:sz w:val="24"/>
          <w:szCs w:val="24"/>
        </w:rPr>
        <w:t>"</w:t>
      </w:r>
      <w:r w:rsidRPr="00A441FD">
        <w:rPr>
          <w:rFonts w:ascii="Times New Roman" w:hAnsi="Times New Roman" w:cs="Times New Roman"/>
          <w:sz w:val="24"/>
          <w:szCs w:val="24"/>
        </w:rPr>
        <w:t>, он имеет право приобрести земельный участок в порядке, установленном Коллегией Администрации Кемеровской области.</w:t>
      </w:r>
    </w:p>
    <w:p w:rsidR="00FD3542" w:rsidRPr="00A441FD" w:rsidRDefault="00FD3542">
      <w:pPr>
        <w:pStyle w:val="ConsPlusNormal"/>
        <w:ind w:left="-567" w:firstLine="540"/>
        <w:jc w:val="both"/>
        <w:rPr>
          <w:rFonts w:ascii="Times New Roman" w:hAnsi="Times New Roman" w:cs="Times New Roman"/>
          <w:sz w:val="24"/>
          <w:szCs w:val="24"/>
        </w:rPr>
      </w:pPr>
    </w:p>
    <w:p w:rsidR="00634F49" w:rsidRPr="00A441FD" w:rsidRDefault="00634F49" w:rsidP="00FD3542">
      <w:pPr>
        <w:pStyle w:val="ConsPlusNormal"/>
        <w:ind w:left="-567" w:firstLine="540"/>
        <w:jc w:val="center"/>
        <w:rPr>
          <w:rFonts w:ascii="Times New Roman" w:hAnsi="Times New Roman" w:cs="Times New Roman"/>
          <w:sz w:val="24"/>
          <w:szCs w:val="24"/>
        </w:rPr>
      </w:pPr>
      <w:r w:rsidRPr="00A441FD">
        <w:rPr>
          <w:rFonts w:ascii="Times New Roman" w:hAnsi="Times New Roman" w:cs="Times New Roman"/>
          <w:sz w:val="24"/>
          <w:szCs w:val="24"/>
        </w:rPr>
        <w:t>3.8. Административная процедура "Особенности предоставления земельных участков для ведения садоводства из земельных участков, ранее предоставленных некоммерческим объединениям либо иным организациям, членом которых является заявитель".</w:t>
      </w:r>
    </w:p>
    <w:p w:rsidR="00FD3542" w:rsidRDefault="00FD3542">
      <w:pPr>
        <w:pStyle w:val="ConsPlusNormal"/>
        <w:ind w:left="-567" w:firstLine="540"/>
        <w:jc w:val="both"/>
        <w:rPr>
          <w:rFonts w:ascii="Times New Roman" w:hAnsi="Times New Roman" w:cs="Times New Roman"/>
          <w:sz w:val="24"/>
          <w:szCs w:val="24"/>
        </w:rPr>
      </w:pP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3.8.1. До 31 декабря 2020 года члены садоводческого, огороднического или дачного некоммерческого объединения граждан имеют право независимо от даты вступления в члены указанного объединения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земельный участок образован из земельного участка, предоставленного до дня вступления в силу Федерального </w:t>
      </w:r>
      <w:hyperlink r:id="rId86" w:history="1">
        <w:r w:rsidRPr="00A441FD">
          <w:rPr>
            <w:rFonts w:ascii="Times New Roman" w:hAnsi="Times New Roman" w:cs="Times New Roman"/>
            <w:sz w:val="24"/>
            <w:szCs w:val="24"/>
          </w:rPr>
          <w:t>закона</w:t>
        </w:r>
      </w:hyperlink>
      <w:r w:rsidRPr="00A441FD">
        <w:rPr>
          <w:rFonts w:ascii="Times New Roman" w:hAnsi="Times New Roman" w:cs="Times New Roman"/>
          <w:sz w:val="24"/>
          <w:szCs w:val="24"/>
        </w:rPr>
        <w:t xml:space="preserve"> от 25.10.2001 N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3.8.2. Основанием для начала предоставления муниципальной услуги является обращение заявителя (почтой, лично, в форме электронного документа) в Комитет с </w:t>
      </w:r>
      <w:hyperlink w:anchor="P2356" w:history="1">
        <w:r w:rsidRPr="00A441FD">
          <w:rPr>
            <w:rFonts w:ascii="Times New Roman" w:hAnsi="Times New Roman" w:cs="Times New Roman"/>
            <w:sz w:val="24"/>
            <w:szCs w:val="24"/>
          </w:rPr>
          <w:t>заявлением</w:t>
        </w:r>
      </w:hyperlink>
      <w:r w:rsidR="00740704">
        <w:rPr>
          <w:rFonts w:ascii="Times New Roman" w:hAnsi="Times New Roman" w:cs="Times New Roman"/>
          <w:sz w:val="24"/>
          <w:szCs w:val="24"/>
        </w:rPr>
        <w:t xml:space="preserve"> (приложение N 8</w:t>
      </w:r>
      <w:r w:rsidRPr="00A441FD">
        <w:rPr>
          <w:rFonts w:ascii="Times New Roman" w:hAnsi="Times New Roman" w:cs="Times New Roman"/>
          <w:sz w:val="24"/>
          <w:szCs w:val="24"/>
        </w:rPr>
        <w:t>).</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производство по заявлению, проводит первичную проверку представленных документов или их электронных образов на предмет соответствия их требованиям законодательства и настоящего административного регламента, удостоверяясь, что: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представлены все требуемые документы;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подписаны;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в установленных законодательством случаях нотариально заверены;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тексты документов написаны разборчиво;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фамилии, имена, отчества, адреса мест жительства написаны полностью;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документы не исполнены карандашом;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lastRenderedPageBreak/>
        <w:t>документы не имеют серьезных повреждений, наличие которых не позволяет однозначно истолковать их содержание;</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не истек срок действия представленных документов.</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3.8.3. После приема заявления о предоставлении в собственность земельного участка для ведения садоводства специалист, ответственный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готовит проект решения о предоставлении земельного участка для ведения садоводства;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2) в порядке делопроизводства направляет проект решения в юридические отделы </w:t>
      </w:r>
      <w:r w:rsidR="00BE1C0F" w:rsidRPr="00A441FD">
        <w:rPr>
          <w:rFonts w:ascii="Times New Roman" w:hAnsi="Times New Roman" w:cs="Times New Roman"/>
          <w:sz w:val="24"/>
          <w:szCs w:val="24"/>
        </w:rPr>
        <w:t>Комитета</w:t>
      </w:r>
      <w:r w:rsidRPr="00A441FD">
        <w:rPr>
          <w:rFonts w:ascii="Times New Roman" w:hAnsi="Times New Roman" w:cs="Times New Roman"/>
          <w:sz w:val="24"/>
          <w:szCs w:val="24"/>
        </w:rPr>
        <w:t xml:space="preserve"> и администрации Осинниковского городского округа ответственным за проведение правовой экспертизы.</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- 6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Юристы </w:t>
      </w:r>
      <w:r w:rsidR="00BE1C0F" w:rsidRPr="00A441FD">
        <w:rPr>
          <w:rFonts w:ascii="Times New Roman" w:hAnsi="Times New Roman" w:cs="Times New Roman"/>
          <w:sz w:val="24"/>
          <w:szCs w:val="24"/>
        </w:rPr>
        <w:t>Комитета</w:t>
      </w:r>
      <w:r w:rsidRPr="00A441FD">
        <w:rPr>
          <w:rFonts w:ascii="Times New Roman" w:hAnsi="Times New Roman" w:cs="Times New Roman"/>
          <w:sz w:val="24"/>
          <w:szCs w:val="24"/>
        </w:rPr>
        <w:t xml:space="preserve"> и администрации Осинниковского городского округа, ответственные за проведение правовой экспертизы, рассматривают проект решения на предмет соответствия его требованиям действующего законодательства и подписывают лист согласования.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действия - 7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подписывает решение о предоставлении земельного участка для ведения садоводства.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- 2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нормативно-правовых актов (отдела по организационной работе с политическими партиями и общественными объединениями) администрации Осинниковского городского округа, регистрирует решение о предоставлении земельного участка для ведения садоводства.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производство по заявлению, в зависимости от формы подачи заявления направляет уведомление заявителю устно или уведомляет почтой о принятом решении и выдает его заявителю. Максимальный срок выполнения действий - 5 рабочих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3.8.4. В случае если есть причины для отказа в предоставлении земельного участка, предусмотренные нормами действующего законодательства и настоящим административным регламентом, специалист, ответственный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готовит проект уведомления об отказе в предоставлении в собственность земельного участка для ведения садоводства;</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2) в порядке делопроизводства направляет проект уведомления об отказе уполномоченному должностному лицу.</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- 5 дней.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подписывает проект уведомления об отказе в предоставлении в собственность земельного участка для ведения садоводства. Максимальный срок выполнения действий - 3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документов, регистрирует подписанное уведомление об отказе в предоставлении земельного участка в журнале исходящей корреспонденции.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отправку документов, в зависимости от формы подачи заявления направляет подписанное уведомление об отказе в предоставлении земельного участка для ведения садоводства заявителю почтой или вручает лично.</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рабочий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3.8.5. В случае если ранее ни один из членов некоммерческого объединения не обращался с заявлением о предоставлении земельного участка в собственность, специалист, ответственный за производство по заявлению:</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1) подготавливает и направляет лицу на подпись запрос в уполномоченный орган по осуществлению государственной регистрации прав на недвижимое имущество и сделок с ним для получения сведений о правоустанавливающих документах на земельный участок, составляющий территорию данного некоммерческого объединения, если такие сведения содержатся в Едином государственном реестре прав на недвижимое имущество и сделок с ним;</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2) подготавливает и направляет лицу на подпись запрос заявителю для получения сведений о правоустанавливающих документах на земельный участок в случае отсутствия в Едином государственном реестре прав на недвижимое имущество и сделок с ним сведений о </w:t>
      </w:r>
      <w:r w:rsidRPr="00A441FD">
        <w:rPr>
          <w:rFonts w:ascii="Times New Roman" w:hAnsi="Times New Roman" w:cs="Times New Roman"/>
          <w:sz w:val="24"/>
          <w:szCs w:val="24"/>
        </w:rPr>
        <w:lastRenderedPageBreak/>
        <w:t>правоустанавливающих документах на земельный участок, составляющий территорию данного некоммерческого объединения;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3) получает информацию из Управления Федеральной налоговой службы по Кемеровской области,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- 3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Уполномоченное должностное лицо подписывает запросы. Максимальный срок выполнения действий - 3 дня.</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регистрацию документов, регистрирует запросы в журнале исходящей корреспонденции.</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Максимальный срок выполнения действий - 1 день.</w:t>
      </w:r>
    </w:p>
    <w:p w:rsidR="00634F49" w:rsidRPr="00A441FD" w:rsidRDefault="00634F49">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Специалист, ответственный за отправку документов, направляет запросы почтой или посредством межведомственного электронного взаимодействия. Максимальный срок выполнения действий - 1 день.</w:t>
      </w:r>
    </w:p>
    <w:p w:rsidR="00634F49" w:rsidRPr="00A441FD" w:rsidRDefault="00634F49">
      <w:pPr>
        <w:pStyle w:val="ConsPlusNormal"/>
        <w:ind w:firstLine="540"/>
        <w:jc w:val="both"/>
      </w:pPr>
    </w:p>
    <w:p w:rsidR="00634F49" w:rsidRPr="00A441FD" w:rsidRDefault="00634F49" w:rsidP="00BE1C0F">
      <w:pPr>
        <w:pStyle w:val="ConsPlusNormal"/>
        <w:ind w:left="-567"/>
        <w:jc w:val="center"/>
        <w:outlineLvl w:val="1"/>
        <w:rPr>
          <w:rFonts w:ascii="Times New Roman" w:hAnsi="Times New Roman" w:cs="Times New Roman"/>
          <w:b/>
          <w:sz w:val="24"/>
          <w:szCs w:val="24"/>
        </w:rPr>
      </w:pPr>
      <w:r w:rsidRPr="00A441FD">
        <w:rPr>
          <w:rFonts w:ascii="Times New Roman" w:hAnsi="Times New Roman" w:cs="Times New Roman"/>
          <w:b/>
          <w:sz w:val="24"/>
          <w:szCs w:val="24"/>
        </w:rPr>
        <w:t>4. Формы контроля за исполнением административного</w:t>
      </w:r>
    </w:p>
    <w:p w:rsidR="00634F49" w:rsidRPr="00A441FD" w:rsidRDefault="00634F49" w:rsidP="00BE1C0F">
      <w:pPr>
        <w:pStyle w:val="ConsPlusNormal"/>
        <w:ind w:left="-567"/>
        <w:jc w:val="center"/>
        <w:rPr>
          <w:rFonts w:ascii="Times New Roman" w:hAnsi="Times New Roman" w:cs="Times New Roman"/>
          <w:b/>
          <w:sz w:val="24"/>
          <w:szCs w:val="24"/>
        </w:rPr>
      </w:pPr>
      <w:r w:rsidRPr="00A441FD">
        <w:rPr>
          <w:rFonts w:ascii="Times New Roman" w:hAnsi="Times New Roman" w:cs="Times New Roman"/>
          <w:b/>
          <w:sz w:val="24"/>
          <w:szCs w:val="24"/>
        </w:rPr>
        <w:t>регламента</w:t>
      </w:r>
    </w:p>
    <w:p w:rsidR="00634F49" w:rsidRPr="00A441FD" w:rsidRDefault="00634F49" w:rsidP="00BE1C0F">
      <w:pPr>
        <w:pStyle w:val="ConsPlusNormal"/>
        <w:ind w:left="-567" w:firstLine="540"/>
        <w:jc w:val="both"/>
        <w:rPr>
          <w:rFonts w:ascii="Times New Roman" w:hAnsi="Times New Roman" w:cs="Times New Roman"/>
          <w:sz w:val="24"/>
          <w:szCs w:val="24"/>
        </w:rPr>
      </w:pPr>
    </w:p>
    <w:p w:rsidR="00634F49" w:rsidRPr="00A441FD" w:rsidRDefault="00634F49" w:rsidP="00BE1C0F">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 xml:space="preserve">4.1. Текущий контроль за соблюдением последовательности действий, определенных административными процедурами, осуществляется начальником отдела аренды и земельных отношений и </w:t>
      </w:r>
      <w:r w:rsidR="00BE1C0F" w:rsidRPr="00A441FD">
        <w:rPr>
          <w:rFonts w:ascii="Times New Roman" w:hAnsi="Times New Roman" w:cs="Times New Roman"/>
          <w:sz w:val="24"/>
          <w:szCs w:val="24"/>
        </w:rPr>
        <w:t>Руководителем</w:t>
      </w:r>
      <w:r w:rsidRPr="00A441FD">
        <w:rPr>
          <w:rFonts w:ascii="Times New Roman" w:hAnsi="Times New Roman" w:cs="Times New Roman"/>
          <w:sz w:val="24"/>
          <w:szCs w:val="24"/>
        </w:rPr>
        <w:t xml:space="preserve"> Комитета.</w:t>
      </w:r>
    </w:p>
    <w:p w:rsidR="00634F49" w:rsidRPr="00A441FD" w:rsidRDefault="00634F49" w:rsidP="00BE1C0F">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4.2. Контроль за полнотой и качеством предоставления муниципальной услуги включает в себя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действия (бездействие) и решения должностных лиц.</w:t>
      </w:r>
    </w:p>
    <w:p w:rsidR="00634F49" w:rsidRPr="00A441FD" w:rsidRDefault="00634F49" w:rsidP="00BE1C0F">
      <w:pPr>
        <w:pStyle w:val="ConsPlusNormal"/>
        <w:ind w:left="-567" w:firstLine="540"/>
        <w:jc w:val="both"/>
        <w:rPr>
          <w:rFonts w:ascii="Times New Roman" w:hAnsi="Times New Roman" w:cs="Times New Roman"/>
          <w:sz w:val="24"/>
          <w:szCs w:val="24"/>
        </w:rPr>
      </w:pPr>
      <w:r w:rsidRPr="00A441FD">
        <w:rPr>
          <w:rFonts w:ascii="Times New Roman" w:hAnsi="Times New Roman" w:cs="Times New Roman"/>
          <w:sz w:val="24"/>
          <w:szCs w:val="24"/>
        </w:rPr>
        <w:t>4.3. Персональная ответственность должностных лиц, муниципальных служащих закрепляется в их должностных инструкциях в соответствии с требованиями законодательства.</w:t>
      </w:r>
    </w:p>
    <w:p w:rsidR="00634F49" w:rsidRPr="00A441FD" w:rsidRDefault="00634F49">
      <w:pPr>
        <w:pStyle w:val="ConsPlusNormal"/>
        <w:ind w:firstLine="540"/>
        <w:jc w:val="both"/>
        <w:rPr>
          <w:rFonts w:ascii="Times New Roman" w:hAnsi="Times New Roman" w:cs="Times New Roman"/>
          <w:sz w:val="24"/>
          <w:szCs w:val="24"/>
        </w:rPr>
      </w:pPr>
    </w:p>
    <w:p w:rsidR="00634F49" w:rsidRPr="00A441FD" w:rsidRDefault="00634F49" w:rsidP="00BE1C0F">
      <w:pPr>
        <w:pStyle w:val="ConsPlusNormal"/>
        <w:ind w:left="-567" w:firstLine="567"/>
        <w:jc w:val="center"/>
        <w:outlineLvl w:val="1"/>
        <w:rPr>
          <w:rFonts w:ascii="Times New Roman" w:hAnsi="Times New Roman" w:cs="Times New Roman"/>
          <w:b/>
          <w:sz w:val="24"/>
          <w:szCs w:val="24"/>
        </w:rPr>
      </w:pPr>
      <w:r w:rsidRPr="00A441FD">
        <w:rPr>
          <w:rFonts w:ascii="Times New Roman" w:hAnsi="Times New Roman" w:cs="Times New Roman"/>
          <w:b/>
          <w:sz w:val="24"/>
          <w:szCs w:val="24"/>
        </w:rPr>
        <w:t>5. Досудебный (внесудебный) порядок обжалования решений</w:t>
      </w:r>
    </w:p>
    <w:p w:rsidR="00634F49" w:rsidRPr="00A441FD" w:rsidRDefault="00634F49" w:rsidP="00BE1C0F">
      <w:pPr>
        <w:pStyle w:val="ConsPlusNormal"/>
        <w:ind w:left="-567" w:firstLine="567"/>
        <w:jc w:val="center"/>
        <w:rPr>
          <w:rFonts w:ascii="Times New Roman" w:hAnsi="Times New Roman" w:cs="Times New Roman"/>
          <w:b/>
          <w:sz w:val="24"/>
          <w:szCs w:val="24"/>
        </w:rPr>
      </w:pPr>
      <w:r w:rsidRPr="00A441FD">
        <w:rPr>
          <w:rFonts w:ascii="Times New Roman" w:hAnsi="Times New Roman" w:cs="Times New Roman"/>
          <w:b/>
          <w:sz w:val="24"/>
          <w:szCs w:val="24"/>
        </w:rPr>
        <w:t>и действий (бездействия) органа, предоставляющего</w:t>
      </w:r>
    </w:p>
    <w:p w:rsidR="00634F49" w:rsidRPr="00A441FD" w:rsidRDefault="00634F49" w:rsidP="00BE1C0F">
      <w:pPr>
        <w:pStyle w:val="ConsPlusNormal"/>
        <w:ind w:left="-567" w:firstLine="567"/>
        <w:jc w:val="center"/>
        <w:rPr>
          <w:rFonts w:ascii="Times New Roman" w:hAnsi="Times New Roman" w:cs="Times New Roman"/>
          <w:b/>
          <w:sz w:val="24"/>
          <w:szCs w:val="24"/>
        </w:rPr>
      </w:pPr>
      <w:r w:rsidRPr="00A441FD">
        <w:rPr>
          <w:rFonts w:ascii="Times New Roman" w:hAnsi="Times New Roman" w:cs="Times New Roman"/>
          <w:b/>
          <w:sz w:val="24"/>
          <w:szCs w:val="24"/>
        </w:rPr>
        <w:t>муниципальную услугу, а также должностных лиц,</w:t>
      </w:r>
    </w:p>
    <w:p w:rsidR="00634F49" w:rsidRPr="00A441FD" w:rsidRDefault="00634F49" w:rsidP="00BE1C0F">
      <w:pPr>
        <w:pStyle w:val="ConsPlusNormal"/>
        <w:ind w:left="-567" w:firstLine="567"/>
        <w:jc w:val="center"/>
        <w:rPr>
          <w:rFonts w:ascii="Times New Roman" w:hAnsi="Times New Roman" w:cs="Times New Roman"/>
          <w:b/>
          <w:sz w:val="24"/>
          <w:szCs w:val="24"/>
        </w:rPr>
      </w:pPr>
      <w:r w:rsidRPr="00A441FD">
        <w:rPr>
          <w:rFonts w:ascii="Times New Roman" w:hAnsi="Times New Roman" w:cs="Times New Roman"/>
          <w:b/>
          <w:sz w:val="24"/>
          <w:szCs w:val="24"/>
        </w:rPr>
        <w:t>муниципальных служащих</w:t>
      </w:r>
    </w:p>
    <w:p w:rsidR="00634F49" w:rsidRPr="00A441FD" w:rsidRDefault="00634F49" w:rsidP="00BE1C0F">
      <w:pPr>
        <w:pStyle w:val="ConsPlusNormal"/>
        <w:ind w:left="-567" w:firstLine="567"/>
        <w:jc w:val="both"/>
        <w:rPr>
          <w:rFonts w:ascii="Times New Roman" w:hAnsi="Times New Roman" w:cs="Times New Roman"/>
          <w:sz w:val="24"/>
          <w:szCs w:val="24"/>
        </w:rPr>
      </w:pPr>
    </w:p>
    <w:p w:rsidR="00634F49" w:rsidRPr="00A441FD" w:rsidRDefault="00634F49" w:rsidP="00BE1C0F">
      <w:pPr>
        <w:pStyle w:val="ConsPlusNormal"/>
        <w:ind w:left="-567" w:firstLine="567"/>
        <w:jc w:val="both"/>
        <w:rPr>
          <w:rFonts w:ascii="Times New Roman" w:hAnsi="Times New Roman" w:cs="Times New Roman"/>
          <w:sz w:val="24"/>
          <w:szCs w:val="24"/>
        </w:rPr>
      </w:pPr>
      <w:r w:rsidRPr="00A441FD">
        <w:rPr>
          <w:rFonts w:ascii="Times New Roman" w:hAnsi="Times New Roman" w:cs="Times New Roman"/>
          <w:sz w:val="24"/>
          <w:szCs w:val="24"/>
        </w:rPr>
        <w:t>5.1. Заявители вправе обжаловать действия (бездействие) или решения, осуществляемые (принимаемые) в ходе предоставления муниципальной услуги, в досудебном или в судебном порядке.</w:t>
      </w:r>
    </w:p>
    <w:p w:rsidR="00634F49" w:rsidRPr="00A441FD" w:rsidRDefault="00634F49" w:rsidP="00BE1C0F">
      <w:pPr>
        <w:pStyle w:val="ConsPlusNormal"/>
        <w:ind w:left="-567" w:firstLine="567"/>
        <w:jc w:val="both"/>
        <w:rPr>
          <w:rFonts w:ascii="Times New Roman" w:hAnsi="Times New Roman" w:cs="Times New Roman"/>
          <w:sz w:val="24"/>
          <w:szCs w:val="24"/>
        </w:rPr>
      </w:pPr>
      <w:r w:rsidRPr="00A441FD">
        <w:rPr>
          <w:rFonts w:ascii="Times New Roman" w:hAnsi="Times New Roman" w:cs="Times New Roman"/>
          <w:sz w:val="24"/>
          <w:szCs w:val="24"/>
        </w:rPr>
        <w:t>5.2. Действия (бездействие) и решения должностных лиц Комитета могут быть обжалованы в досудебном порядке путем направления жалобы в Комитет.</w:t>
      </w:r>
    </w:p>
    <w:p w:rsidR="00634F49" w:rsidRPr="00A441FD" w:rsidRDefault="00634F49" w:rsidP="00BE1C0F">
      <w:pPr>
        <w:pStyle w:val="ConsPlusNormal"/>
        <w:ind w:left="-567" w:firstLine="567"/>
        <w:jc w:val="both"/>
        <w:rPr>
          <w:rFonts w:ascii="Times New Roman" w:hAnsi="Times New Roman" w:cs="Times New Roman"/>
          <w:sz w:val="24"/>
          <w:szCs w:val="24"/>
        </w:rPr>
      </w:pPr>
      <w:r w:rsidRPr="00A441FD">
        <w:rPr>
          <w:rFonts w:ascii="Times New Roman" w:hAnsi="Times New Roman" w:cs="Times New Roman"/>
          <w:sz w:val="24"/>
          <w:szCs w:val="24"/>
        </w:rPr>
        <w:t>5.3. Заявители имеют право обратиться в Комитет с жалобой лично или направить ее по почте, в том числе в электронной форме.</w:t>
      </w:r>
    </w:p>
    <w:p w:rsidR="00634F49" w:rsidRPr="00A441FD" w:rsidRDefault="00634F49" w:rsidP="00BE1C0F">
      <w:pPr>
        <w:pStyle w:val="ConsPlusNormal"/>
        <w:ind w:left="-567" w:firstLine="567"/>
        <w:jc w:val="both"/>
        <w:rPr>
          <w:rFonts w:ascii="Times New Roman" w:hAnsi="Times New Roman" w:cs="Times New Roman"/>
          <w:sz w:val="24"/>
          <w:szCs w:val="24"/>
        </w:rPr>
      </w:pPr>
      <w:r w:rsidRPr="00A441FD">
        <w:rPr>
          <w:rFonts w:ascii="Times New Roman" w:hAnsi="Times New Roman" w:cs="Times New Roman"/>
          <w:sz w:val="24"/>
          <w:szCs w:val="24"/>
        </w:rPr>
        <w:t>Заявитель может обратиться с жалобой в следующих случаях:</w:t>
      </w:r>
    </w:p>
    <w:p w:rsidR="00634F49" w:rsidRPr="00A441FD" w:rsidRDefault="00634F49" w:rsidP="00BE1C0F">
      <w:pPr>
        <w:pStyle w:val="ConsPlusNormal"/>
        <w:ind w:left="-567" w:firstLine="567"/>
        <w:jc w:val="both"/>
        <w:rPr>
          <w:rFonts w:ascii="Times New Roman" w:hAnsi="Times New Roman" w:cs="Times New Roman"/>
          <w:sz w:val="24"/>
          <w:szCs w:val="24"/>
        </w:rPr>
      </w:pPr>
      <w:r w:rsidRPr="00A441FD">
        <w:rPr>
          <w:rFonts w:ascii="Times New Roman" w:hAnsi="Times New Roman" w:cs="Times New Roman"/>
          <w:sz w:val="24"/>
          <w:szCs w:val="24"/>
        </w:rPr>
        <w:t>1) нарушения срока регистрации запроса заявителя о предоставлении муниципальной услуги;</w:t>
      </w:r>
    </w:p>
    <w:p w:rsidR="00634F49" w:rsidRPr="00A441FD" w:rsidRDefault="00634F49" w:rsidP="00BE1C0F">
      <w:pPr>
        <w:pStyle w:val="ConsPlusNormal"/>
        <w:ind w:left="-567" w:firstLine="567"/>
        <w:jc w:val="both"/>
        <w:rPr>
          <w:rFonts w:ascii="Times New Roman" w:hAnsi="Times New Roman" w:cs="Times New Roman"/>
          <w:sz w:val="24"/>
          <w:szCs w:val="24"/>
        </w:rPr>
      </w:pPr>
      <w:r w:rsidRPr="00A441FD">
        <w:rPr>
          <w:rFonts w:ascii="Times New Roman" w:hAnsi="Times New Roman" w:cs="Times New Roman"/>
          <w:sz w:val="24"/>
          <w:szCs w:val="24"/>
        </w:rPr>
        <w:t>2) нарушения срока предоставления муниципальной услуги;</w:t>
      </w:r>
    </w:p>
    <w:p w:rsidR="00634F49" w:rsidRPr="00A441FD" w:rsidRDefault="00634F49" w:rsidP="00BE1C0F">
      <w:pPr>
        <w:pStyle w:val="ConsPlusNormal"/>
        <w:ind w:left="-567" w:firstLine="567"/>
        <w:jc w:val="both"/>
        <w:rPr>
          <w:rFonts w:ascii="Times New Roman" w:hAnsi="Times New Roman" w:cs="Times New Roman"/>
          <w:sz w:val="24"/>
          <w:szCs w:val="24"/>
        </w:rPr>
      </w:pPr>
      <w:r w:rsidRPr="00A441FD">
        <w:rPr>
          <w:rFonts w:ascii="Times New Roman" w:hAnsi="Times New Roman" w:cs="Times New Roman"/>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4F49" w:rsidRPr="00A441FD" w:rsidRDefault="00634F49" w:rsidP="00BE1C0F">
      <w:pPr>
        <w:pStyle w:val="ConsPlusNormal"/>
        <w:ind w:left="-567" w:firstLine="567"/>
        <w:jc w:val="both"/>
        <w:rPr>
          <w:rFonts w:ascii="Times New Roman" w:hAnsi="Times New Roman" w:cs="Times New Roman"/>
          <w:sz w:val="24"/>
          <w:szCs w:val="24"/>
        </w:rPr>
      </w:pPr>
      <w:r w:rsidRPr="00A441FD">
        <w:rPr>
          <w:rFonts w:ascii="Times New Roman" w:hAnsi="Times New Roman" w:cs="Times New Roman"/>
          <w:sz w:val="24"/>
          <w:szCs w:val="24"/>
        </w:rPr>
        <w:t>4) отказа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34F49" w:rsidRPr="00A441FD" w:rsidRDefault="00634F49" w:rsidP="00BE1C0F">
      <w:pPr>
        <w:pStyle w:val="ConsPlusNormal"/>
        <w:ind w:left="-567" w:firstLine="567"/>
        <w:jc w:val="both"/>
        <w:rPr>
          <w:rFonts w:ascii="Times New Roman" w:hAnsi="Times New Roman" w:cs="Times New Roman"/>
          <w:sz w:val="24"/>
          <w:szCs w:val="24"/>
        </w:rPr>
      </w:pPr>
      <w:r w:rsidRPr="00A441FD">
        <w:rPr>
          <w:rFonts w:ascii="Times New Roman" w:hAnsi="Times New Roman" w:cs="Times New Roman"/>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4F49" w:rsidRPr="00A441FD" w:rsidRDefault="00634F49" w:rsidP="00BE1C0F">
      <w:pPr>
        <w:pStyle w:val="ConsPlusNormal"/>
        <w:ind w:left="-567" w:firstLine="567"/>
        <w:jc w:val="both"/>
        <w:rPr>
          <w:rFonts w:ascii="Times New Roman" w:hAnsi="Times New Roman" w:cs="Times New Roman"/>
          <w:sz w:val="24"/>
          <w:szCs w:val="24"/>
        </w:rPr>
      </w:pPr>
      <w:r w:rsidRPr="00A441FD">
        <w:rPr>
          <w:rFonts w:ascii="Times New Roman" w:hAnsi="Times New Roman" w:cs="Times New Roman"/>
          <w:sz w:val="24"/>
          <w:szCs w:val="24"/>
        </w:rPr>
        <w:lastRenderedPageBreak/>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4F49" w:rsidRDefault="00634F49" w:rsidP="00BE1C0F">
      <w:pPr>
        <w:pStyle w:val="ConsPlusNormal"/>
        <w:ind w:left="-567" w:firstLine="567"/>
        <w:jc w:val="both"/>
        <w:rPr>
          <w:rFonts w:ascii="Times New Roman" w:hAnsi="Times New Roman" w:cs="Times New Roman"/>
          <w:sz w:val="24"/>
          <w:szCs w:val="24"/>
        </w:rPr>
      </w:pPr>
      <w:r w:rsidRPr="00A441FD">
        <w:rPr>
          <w:rFonts w:ascii="Times New Roman" w:hAnsi="Times New Roman" w:cs="Times New Roman"/>
          <w:sz w:val="24"/>
          <w:szCs w:val="24"/>
        </w:rPr>
        <w:t xml:space="preserve">7) отказа Комитета и его </w:t>
      </w:r>
      <w:r w:rsidR="00BE1C0F" w:rsidRPr="00A441FD">
        <w:rPr>
          <w:rFonts w:ascii="Times New Roman" w:hAnsi="Times New Roman" w:cs="Times New Roman"/>
          <w:sz w:val="24"/>
          <w:szCs w:val="24"/>
        </w:rPr>
        <w:t>должностных лиц</w:t>
      </w:r>
      <w:r w:rsidRPr="00A441FD">
        <w:rPr>
          <w:rFonts w:ascii="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A62CA8" w:rsidRPr="00A441FD" w:rsidRDefault="00A62CA8" w:rsidP="00BE1C0F">
      <w:pPr>
        <w:pStyle w:val="ConsPlusNormal"/>
        <w:ind w:left="-567" w:firstLine="567"/>
        <w:jc w:val="both"/>
        <w:rPr>
          <w:rFonts w:ascii="Times New Roman" w:hAnsi="Times New Roman" w:cs="Times New Roman"/>
          <w:sz w:val="24"/>
          <w:szCs w:val="24"/>
        </w:rPr>
      </w:pPr>
      <w:r w:rsidRPr="006150AA">
        <w:rPr>
          <w:rFonts w:ascii="Times New Roman" w:hAnsi="Times New Roman" w:cs="Times New Roman"/>
          <w:sz w:val="24"/>
          <w:szCs w:val="24"/>
        </w:rPr>
        <w:t>5.4. Поступившая в уполномоченный орган жалоба подлежит обязательной регистрации в течение одного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634F49" w:rsidRPr="00A441FD" w:rsidRDefault="00A62CA8" w:rsidP="00BE1C0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5.5</w:t>
      </w:r>
      <w:r w:rsidR="00634F49" w:rsidRPr="00A441FD">
        <w:rPr>
          <w:rFonts w:ascii="Times New Roman" w:hAnsi="Times New Roman" w:cs="Times New Roman"/>
          <w:sz w:val="24"/>
          <w:szCs w:val="24"/>
        </w:rPr>
        <w:t xml:space="preserve">. </w:t>
      </w:r>
      <w:r w:rsidR="00BE1C0F" w:rsidRPr="00A441FD">
        <w:rPr>
          <w:rFonts w:ascii="Times New Roman" w:hAnsi="Times New Roman" w:cs="Times New Roman"/>
          <w:sz w:val="24"/>
          <w:szCs w:val="24"/>
        </w:rPr>
        <w:t>Руководитель</w:t>
      </w:r>
      <w:r w:rsidR="00634F49" w:rsidRPr="00A441FD">
        <w:rPr>
          <w:rFonts w:ascii="Times New Roman" w:hAnsi="Times New Roman" w:cs="Times New Roman"/>
          <w:sz w:val="24"/>
          <w:szCs w:val="24"/>
        </w:rPr>
        <w:t xml:space="preserve"> Комитета проводит личный прием заявителей.</w:t>
      </w:r>
    </w:p>
    <w:p w:rsidR="00634F49" w:rsidRPr="00A441FD" w:rsidRDefault="00A62CA8" w:rsidP="00BE1C0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5.6</w:t>
      </w:r>
      <w:r w:rsidR="00634F49" w:rsidRPr="00A441FD">
        <w:rPr>
          <w:rFonts w:ascii="Times New Roman" w:hAnsi="Times New Roman" w:cs="Times New Roman"/>
          <w:sz w:val="24"/>
          <w:szCs w:val="24"/>
        </w:rPr>
        <w:t>. Личный прием проводится по предварительной записи.</w:t>
      </w:r>
    </w:p>
    <w:p w:rsidR="00634F49" w:rsidRPr="00A441FD" w:rsidRDefault="00A62CA8" w:rsidP="00BE1C0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5.7</w:t>
      </w:r>
      <w:r w:rsidR="00634F49" w:rsidRPr="00A441FD">
        <w:rPr>
          <w:rFonts w:ascii="Times New Roman" w:hAnsi="Times New Roman" w:cs="Times New Roman"/>
          <w:sz w:val="24"/>
          <w:szCs w:val="24"/>
        </w:rPr>
        <w:t>. Запись заявителя проводится при личном обращении или с использованием средств телефонной связи по номерам телефонов Комитета, размещенным на официальном сайте администрации Осинниковского городского округа.</w:t>
      </w:r>
    </w:p>
    <w:p w:rsidR="00634F49" w:rsidRPr="00A441FD" w:rsidRDefault="00A62CA8" w:rsidP="00BE1C0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5.8</w:t>
      </w:r>
      <w:r w:rsidR="00634F49" w:rsidRPr="00A441FD">
        <w:rPr>
          <w:rFonts w:ascii="Times New Roman" w:hAnsi="Times New Roman" w:cs="Times New Roman"/>
          <w:sz w:val="24"/>
          <w:szCs w:val="24"/>
        </w:rPr>
        <w:t xml:space="preserve">. Жалоба, поступившая в Комитет, подлежит рассмотрению </w:t>
      </w:r>
      <w:r w:rsidR="00BE1C0F" w:rsidRPr="00A441FD">
        <w:rPr>
          <w:rFonts w:ascii="Times New Roman" w:hAnsi="Times New Roman" w:cs="Times New Roman"/>
          <w:sz w:val="24"/>
          <w:szCs w:val="24"/>
        </w:rPr>
        <w:t>Руководителем</w:t>
      </w:r>
      <w:r w:rsidR="00634F49" w:rsidRPr="00A441FD">
        <w:rPr>
          <w:rFonts w:ascii="Times New Roman" w:hAnsi="Times New Roman" w:cs="Times New Roman"/>
          <w:sz w:val="24"/>
          <w:szCs w:val="24"/>
        </w:rPr>
        <w:t xml:space="preserve"> Комитета в течение пятнадцати рабочих дней со дня ее регистрации, а в случае обжалования отказа Комитета и его </w:t>
      </w:r>
      <w:r w:rsidR="00BE1C0F" w:rsidRPr="00A441FD">
        <w:rPr>
          <w:rFonts w:ascii="Times New Roman" w:hAnsi="Times New Roman" w:cs="Times New Roman"/>
          <w:sz w:val="24"/>
          <w:szCs w:val="24"/>
        </w:rPr>
        <w:t xml:space="preserve">должностных лиц </w:t>
      </w:r>
      <w:r w:rsidR="00634F49" w:rsidRPr="00A441FD">
        <w:rPr>
          <w:rFonts w:ascii="Times New Roman" w:hAnsi="Times New Roman" w:cs="Times New Roman"/>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4F49" w:rsidRPr="00A441FD" w:rsidRDefault="00A62CA8" w:rsidP="00BE1C0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5.9</w:t>
      </w:r>
      <w:r w:rsidR="00634F49" w:rsidRPr="00A441FD">
        <w:rPr>
          <w:rFonts w:ascii="Times New Roman" w:hAnsi="Times New Roman" w:cs="Times New Roman"/>
          <w:sz w:val="24"/>
          <w:szCs w:val="24"/>
        </w:rPr>
        <w:t>. Заявитель в своей жалобе в обязательном порядке указывает фамилию, имя, отчество соответствующего должностного лица, а также свои фамилию, имя, отчество, почтовый адрес, в том числе при наличии электронной почты сообщает электронный адрес, по которым должны быть направлены ответы, уведомления о переадресации жалобы, излагает суть жалобы, ставит личную подпись и дату.</w:t>
      </w:r>
    </w:p>
    <w:p w:rsidR="00634F49" w:rsidRPr="00A441FD" w:rsidRDefault="00A62CA8" w:rsidP="00BE1C0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5.10</w:t>
      </w:r>
      <w:r w:rsidR="00634F49" w:rsidRPr="00A441FD">
        <w:rPr>
          <w:rFonts w:ascii="Times New Roman" w:hAnsi="Times New Roman" w:cs="Times New Roman"/>
          <w:sz w:val="24"/>
          <w:szCs w:val="24"/>
        </w:rPr>
        <w:t>. В случае если в жалобе содержатся вопросы или сведения, не относящиеся к компетенции Комитета, то она в семидневный срок со дня регистрации пересылается в орган или соответствующему должностному лицу, в компетенцию которых входит решение поставленных в ней вопросов, с одновременным уведомлением заявителя о переадресации его жалобы.</w:t>
      </w:r>
    </w:p>
    <w:p w:rsidR="00634F49" w:rsidRPr="00A441FD" w:rsidRDefault="00A62CA8" w:rsidP="00BE1C0F">
      <w:pPr>
        <w:pStyle w:val="ConsPlusNormal"/>
        <w:ind w:left="-567" w:firstLine="567"/>
        <w:jc w:val="both"/>
        <w:rPr>
          <w:rFonts w:ascii="Times New Roman" w:hAnsi="Times New Roman" w:cs="Times New Roman"/>
          <w:sz w:val="24"/>
          <w:szCs w:val="24"/>
        </w:rPr>
      </w:pPr>
      <w:bookmarkStart w:id="19" w:name="P1055"/>
      <w:bookmarkEnd w:id="19"/>
      <w:r>
        <w:rPr>
          <w:rFonts w:ascii="Times New Roman" w:hAnsi="Times New Roman" w:cs="Times New Roman"/>
          <w:sz w:val="24"/>
          <w:szCs w:val="24"/>
        </w:rPr>
        <w:t>5.11</w:t>
      </w:r>
      <w:r w:rsidR="00634F49" w:rsidRPr="00A441FD">
        <w:rPr>
          <w:rFonts w:ascii="Times New Roman" w:hAnsi="Times New Roman" w:cs="Times New Roman"/>
          <w:sz w:val="24"/>
          <w:szCs w:val="24"/>
        </w:rPr>
        <w:t>. По результатам рассмотрения жалобы Комитет принимает одно из следующих решений:</w:t>
      </w:r>
    </w:p>
    <w:p w:rsidR="00634F49" w:rsidRPr="00A441FD" w:rsidRDefault="00634F49" w:rsidP="00BE1C0F">
      <w:pPr>
        <w:pStyle w:val="ConsPlusNormal"/>
        <w:ind w:left="-567" w:firstLine="567"/>
        <w:jc w:val="both"/>
        <w:rPr>
          <w:rFonts w:ascii="Times New Roman" w:hAnsi="Times New Roman" w:cs="Times New Roman"/>
          <w:sz w:val="24"/>
          <w:szCs w:val="24"/>
        </w:rPr>
      </w:pPr>
      <w:r w:rsidRPr="00A441FD">
        <w:rPr>
          <w:rFonts w:ascii="Times New Roman" w:hAnsi="Times New Roman" w:cs="Times New Roman"/>
          <w:sz w:val="24"/>
          <w:szCs w:val="24"/>
        </w:rPr>
        <w:t>1) удовлетворяет жалобу, в том числе в форме отмены принятого решения, исправления допущенных Комитетом и его муниципальными служащими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34F49" w:rsidRPr="00A441FD" w:rsidRDefault="00634F49" w:rsidP="00BE1C0F">
      <w:pPr>
        <w:pStyle w:val="ConsPlusNormal"/>
        <w:ind w:left="-567" w:firstLine="567"/>
        <w:jc w:val="both"/>
        <w:rPr>
          <w:rFonts w:ascii="Times New Roman" w:hAnsi="Times New Roman" w:cs="Times New Roman"/>
          <w:sz w:val="24"/>
          <w:szCs w:val="24"/>
        </w:rPr>
      </w:pPr>
      <w:r w:rsidRPr="00A441FD">
        <w:rPr>
          <w:rFonts w:ascii="Times New Roman" w:hAnsi="Times New Roman" w:cs="Times New Roman"/>
          <w:sz w:val="24"/>
          <w:szCs w:val="24"/>
        </w:rPr>
        <w:t>2) отказывает в удовлетворении жалобы.</w:t>
      </w:r>
    </w:p>
    <w:p w:rsidR="00634F49" w:rsidRPr="00A441FD" w:rsidRDefault="00A62CA8" w:rsidP="00BE1C0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5.12</w:t>
      </w:r>
      <w:r w:rsidR="00634F49" w:rsidRPr="00A441FD">
        <w:rPr>
          <w:rFonts w:ascii="Times New Roman" w:hAnsi="Times New Roman" w:cs="Times New Roman"/>
          <w:sz w:val="24"/>
          <w:szCs w:val="24"/>
        </w:rPr>
        <w:t xml:space="preserve">. Не позднее дня, следующего за днем принятия решения, указанного в </w:t>
      </w:r>
      <w:hyperlink w:anchor="P1055" w:history="1">
        <w:r w:rsidR="009C7BF7" w:rsidRPr="00A441FD">
          <w:rPr>
            <w:rFonts w:ascii="Times New Roman" w:hAnsi="Times New Roman" w:cs="Times New Roman"/>
            <w:sz w:val="24"/>
            <w:szCs w:val="24"/>
          </w:rPr>
          <w:t>п.</w:t>
        </w:r>
      </w:hyperlink>
      <w:r w:rsidR="009C7BF7" w:rsidRPr="00A441FD">
        <w:rPr>
          <w:rFonts w:ascii="Times New Roman" w:hAnsi="Times New Roman" w:cs="Times New Roman"/>
          <w:sz w:val="24"/>
          <w:szCs w:val="24"/>
        </w:rPr>
        <w:t xml:space="preserve"> 5.10.</w:t>
      </w:r>
      <w:r w:rsidR="00634F49" w:rsidRPr="00A441FD">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4F49" w:rsidRPr="00A441FD" w:rsidRDefault="00A62CA8" w:rsidP="00BE1C0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5.12</w:t>
      </w:r>
      <w:r w:rsidR="00BE1C0F" w:rsidRPr="00A441FD">
        <w:rPr>
          <w:rFonts w:ascii="Times New Roman" w:hAnsi="Times New Roman" w:cs="Times New Roman"/>
          <w:sz w:val="24"/>
          <w:szCs w:val="24"/>
        </w:rPr>
        <w:t>.1</w:t>
      </w:r>
      <w:r w:rsidR="00634F49" w:rsidRPr="00A441FD">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9C7BF7" w:rsidRPr="00A441FD">
        <w:rPr>
          <w:rFonts w:ascii="Times New Roman" w:hAnsi="Times New Roman" w:cs="Times New Roman"/>
          <w:sz w:val="24"/>
          <w:szCs w:val="24"/>
        </w:rPr>
        <w:t>Руководитель</w:t>
      </w:r>
      <w:r w:rsidR="00634F49" w:rsidRPr="00A441FD">
        <w:rPr>
          <w:rFonts w:ascii="Times New Roman" w:hAnsi="Times New Roman" w:cs="Times New Roman"/>
          <w:sz w:val="24"/>
          <w:szCs w:val="24"/>
        </w:rPr>
        <w:t xml:space="preserve"> Комитета и его </w:t>
      </w:r>
      <w:r w:rsidR="009C7BF7" w:rsidRPr="00A441FD">
        <w:rPr>
          <w:rFonts w:ascii="Times New Roman" w:hAnsi="Times New Roman" w:cs="Times New Roman"/>
          <w:sz w:val="24"/>
          <w:szCs w:val="24"/>
        </w:rPr>
        <w:t>должностные лица</w:t>
      </w:r>
      <w:r w:rsidR="00634F49" w:rsidRPr="00A441FD">
        <w:rPr>
          <w:rFonts w:ascii="Times New Roman" w:hAnsi="Times New Roman" w:cs="Times New Roman"/>
          <w:sz w:val="24"/>
          <w:szCs w:val="24"/>
        </w:rPr>
        <w:t xml:space="preserve"> незамедлительно направляют имеющиеся материалы в органы прокуратуры.</w:t>
      </w:r>
    </w:p>
    <w:p w:rsidR="00634F49" w:rsidRPr="00A441FD" w:rsidRDefault="00A62CA8" w:rsidP="00BE1C0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5.13</w:t>
      </w:r>
      <w:r w:rsidR="00634F49" w:rsidRPr="00A441FD">
        <w:rPr>
          <w:rFonts w:ascii="Times New Roman" w:hAnsi="Times New Roman" w:cs="Times New Roman"/>
          <w:sz w:val="24"/>
          <w:szCs w:val="24"/>
        </w:rPr>
        <w:t>. Если в письменной жалобе не указаны наименование заявителя, направившего жалобу, и почтовый адрес, по которому должен быть направлен ответ, ответ на жалобу не дается.</w:t>
      </w:r>
    </w:p>
    <w:p w:rsidR="00634F49" w:rsidRPr="00A441FD" w:rsidRDefault="00A62CA8" w:rsidP="00BE1C0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5.14</w:t>
      </w:r>
      <w:r w:rsidR="00634F49" w:rsidRPr="00A441FD">
        <w:rPr>
          <w:rFonts w:ascii="Times New Roman" w:hAnsi="Times New Roman" w:cs="Times New Roman"/>
          <w:sz w:val="24"/>
          <w:szCs w:val="24"/>
        </w:rPr>
        <w:t>.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634F49" w:rsidRPr="00A441FD" w:rsidRDefault="00A62CA8" w:rsidP="00BE1C0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5.15</w:t>
      </w:r>
      <w:r w:rsidR="00634F49" w:rsidRPr="00A441FD">
        <w:rPr>
          <w:rFonts w:ascii="Times New Roman" w:hAnsi="Times New Roman" w:cs="Times New Roman"/>
          <w:sz w:val="24"/>
          <w:szCs w:val="24"/>
        </w:rPr>
        <w:t xml:space="preserve">. В случае если текст письменной жалобы не поддается прочтению, ответ на жалобу не дается и она не подлежит направлению на рассмотрение в муниципальный орган или должностному лицу в соответствии с их компетенцией, о чем в течение 7 дней со дня </w:t>
      </w:r>
      <w:r w:rsidR="00634F49" w:rsidRPr="00A441FD">
        <w:rPr>
          <w:rFonts w:ascii="Times New Roman" w:hAnsi="Times New Roman" w:cs="Times New Roman"/>
          <w:sz w:val="24"/>
          <w:szCs w:val="24"/>
        </w:rPr>
        <w:lastRenderedPageBreak/>
        <w:t>регистрации жалобы сообщается заявителю, направившему жалобу, если его фамилия и почтовый адрес поддаются прочтению.</w:t>
      </w:r>
    </w:p>
    <w:p w:rsidR="00634F49" w:rsidRPr="00A441FD" w:rsidRDefault="00A62CA8" w:rsidP="00BE1C0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5.16</w:t>
      </w:r>
      <w:r w:rsidR="00634F49" w:rsidRPr="00A441FD">
        <w:rPr>
          <w:rFonts w:ascii="Times New Roman" w:hAnsi="Times New Roman" w:cs="Times New Roman"/>
          <w:sz w:val="24"/>
          <w:szCs w:val="24"/>
        </w:rPr>
        <w:t>. Если в письменной жалобе, направленной в адрес Комитета,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Комитет или должностному лицу Комитета. О данном решении уведомляется заявитель, направивший жалобу.</w:t>
      </w:r>
    </w:p>
    <w:p w:rsidR="00634F49" w:rsidRPr="00A441FD" w:rsidRDefault="00A62CA8" w:rsidP="00BE1C0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5.17</w:t>
      </w:r>
      <w:r w:rsidR="00634F49" w:rsidRPr="00A441FD">
        <w:rPr>
          <w:rFonts w:ascii="Times New Roman" w:hAnsi="Times New Roman" w:cs="Times New Roman"/>
          <w:sz w:val="24"/>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34F49" w:rsidRPr="00A441FD" w:rsidRDefault="00A62CA8" w:rsidP="00BE1C0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5.18</w:t>
      </w:r>
      <w:r w:rsidR="00634F49" w:rsidRPr="00A441FD">
        <w:rPr>
          <w:rFonts w:ascii="Times New Roman" w:hAnsi="Times New Roman" w:cs="Times New Roman"/>
          <w:sz w:val="24"/>
          <w:szCs w:val="24"/>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 по номерам телефонов Комитета: 4-67-76; 4-35-13.</w:t>
      </w:r>
    </w:p>
    <w:p w:rsidR="00634F49" w:rsidRPr="00A441FD" w:rsidRDefault="00A62CA8" w:rsidP="00BE1C0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5.19</w:t>
      </w:r>
      <w:r w:rsidR="00634F49" w:rsidRPr="00A441FD">
        <w:rPr>
          <w:rFonts w:ascii="Times New Roman" w:hAnsi="Times New Roman" w:cs="Times New Roman"/>
          <w:sz w:val="24"/>
          <w:szCs w:val="24"/>
        </w:rPr>
        <w:t>. Сообщение заявителя должно содержать следующую информацию:</w:t>
      </w:r>
    </w:p>
    <w:p w:rsidR="00634F49" w:rsidRPr="00A441FD" w:rsidRDefault="00634F49" w:rsidP="00BE1C0F">
      <w:pPr>
        <w:pStyle w:val="ConsPlusNormal"/>
        <w:ind w:left="-567" w:firstLine="567"/>
        <w:jc w:val="both"/>
        <w:rPr>
          <w:rFonts w:ascii="Times New Roman" w:hAnsi="Times New Roman" w:cs="Times New Roman"/>
          <w:sz w:val="24"/>
          <w:szCs w:val="24"/>
        </w:rPr>
      </w:pPr>
      <w:r w:rsidRPr="00A441FD">
        <w:rPr>
          <w:rFonts w:ascii="Times New Roman" w:hAnsi="Times New Roman" w:cs="Times New Roman"/>
          <w:sz w:val="24"/>
          <w:szCs w:val="24"/>
        </w:rPr>
        <w:t>наименование заявителя, которым подается сообщение, его почтовый адрес;</w:t>
      </w:r>
    </w:p>
    <w:p w:rsidR="00634F49" w:rsidRPr="00A441FD" w:rsidRDefault="00634F49" w:rsidP="00BE1C0F">
      <w:pPr>
        <w:pStyle w:val="ConsPlusNormal"/>
        <w:ind w:left="-567" w:firstLine="567"/>
        <w:jc w:val="both"/>
        <w:rPr>
          <w:rFonts w:ascii="Times New Roman" w:hAnsi="Times New Roman" w:cs="Times New Roman"/>
          <w:sz w:val="24"/>
          <w:szCs w:val="24"/>
        </w:rPr>
      </w:pPr>
      <w:r w:rsidRPr="00A441FD">
        <w:rPr>
          <w:rFonts w:ascii="Times New Roman" w:hAnsi="Times New Roman" w:cs="Times New Roman"/>
          <w:sz w:val="24"/>
          <w:szCs w:val="24"/>
        </w:rPr>
        <w:t>наименование органа, должность, фамилию, имя и отчество должностного лица (при наличии информации), решение, действие (бездействие) которого нарушает права и законные интересы заявителя;</w:t>
      </w:r>
    </w:p>
    <w:p w:rsidR="00634F49" w:rsidRPr="00A441FD" w:rsidRDefault="00634F49" w:rsidP="00BE1C0F">
      <w:pPr>
        <w:pStyle w:val="ConsPlusNormal"/>
        <w:ind w:left="-567" w:firstLine="567"/>
        <w:jc w:val="both"/>
        <w:rPr>
          <w:rFonts w:ascii="Times New Roman" w:hAnsi="Times New Roman" w:cs="Times New Roman"/>
          <w:sz w:val="24"/>
          <w:szCs w:val="24"/>
        </w:rPr>
      </w:pPr>
      <w:r w:rsidRPr="00A441FD">
        <w:rPr>
          <w:rFonts w:ascii="Times New Roman" w:hAnsi="Times New Roman" w:cs="Times New Roman"/>
          <w:sz w:val="24"/>
          <w:szCs w:val="24"/>
        </w:rPr>
        <w:t>суть нарушенных прав и законных интересов, противоправного решения, действия (бездействия);</w:t>
      </w:r>
    </w:p>
    <w:p w:rsidR="00634F49" w:rsidRPr="00A441FD" w:rsidRDefault="00634F49" w:rsidP="00BE1C0F">
      <w:pPr>
        <w:pStyle w:val="ConsPlusNormal"/>
        <w:ind w:left="-567" w:firstLine="567"/>
        <w:jc w:val="both"/>
        <w:rPr>
          <w:rFonts w:ascii="Times New Roman" w:hAnsi="Times New Roman" w:cs="Times New Roman"/>
          <w:sz w:val="24"/>
          <w:szCs w:val="24"/>
        </w:rPr>
      </w:pPr>
      <w:r w:rsidRPr="00A441FD">
        <w:rPr>
          <w:rFonts w:ascii="Times New Roman" w:hAnsi="Times New Roman" w:cs="Times New Roman"/>
          <w:sz w:val="24"/>
          <w:szCs w:val="24"/>
        </w:rPr>
        <w:t>сведения о способе информирования заявителя о принятых мерах по результатам рассмотрения его сообщения.</w:t>
      </w:r>
    </w:p>
    <w:p w:rsidR="00634F49" w:rsidRPr="00A441FD" w:rsidRDefault="00A62CA8" w:rsidP="00BE1C0F">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5.20</w:t>
      </w:r>
      <w:r w:rsidR="00634F49" w:rsidRPr="00A441FD">
        <w:rPr>
          <w:rFonts w:ascii="Times New Roman" w:hAnsi="Times New Roman" w:cs="Times New Roman"/>
          <w:sz w:val="24"/>
          <w:szCs w:val="24"/>
        </w:rPr>
        <w:t>. Решения и действия (бездействие) Комитета, их должностных лиц могут быть обжалованы заявителем в суд.</w:t>
      </w:r>
    </w:p>
    <w:p w:rsidR="00634F49" w:rsidRPr="00A441FD" w:rsidRDefault="00634F49" w:rsidP="00BE1C0F">
      <w:pPr>
        <w:pStyle w:val="ConsPlusNormal"/>
        <w:ind w:left="-567" w:firstLine="567"/>
        <w:jc w:val="both"/>
        <w:rPr>
          <w:rFonts w:ascii="Times New Roman" w:hAnsi="Times New Roman" w:cs="Times New Roman"/>
          <w:sz w:val="24"/>
          <w:szCs w:val="24"/>
        </w:rPr>
      </w:pPr>
    </w:p>
    <w:p w:rsidR="009C7BF7" w:rsidRPr="00A441FD" w:rsidRDefault="009C7BF7" w:rsidP="006115FA">
      <w:pPr>
        <w:pStyle w:val="ConsPlusNormal"/>
        <w:ind w:left="-567" w:right="-1" w:firstLine="540"/>
        <w:jc w:val="both"/>
        <w:rPr>
          <w:rFonts w:ascii="Times New Roman" w:hAnsi="Times New Roman" w:cs="Times New Roman"/>
          <w:sz w:val="24"/>
          <w:szCs w:val="24"/>
        </w:rPr>
      </w:pPr>
    </w:p>
    <w:p w:rsidR="009C7BF7" w:rsidRPr="00A441FD" w:rsidRDefault="009C7BF7" w:rsidP="006115FA">
      <w:pPr>
        <w:pStyle w:val="ConsPlusNormal"/>
        <w:ind w:left="-567" w:right="-1"/>
        <w:jc w:val="both"/>
        <w:rPr>
          <w:rFonts w:ascii="Times New Roman" w:hAnsi="Times New Roman" w:cs="Times New Roman"/>
          <w:sz w:val="24"/>
          <w:szCs w:val="24"/>
        </w:rPr>
      </w:pPr>
      <w:r w:rsidRPr="00A441FD">
        <w:rPr>
          <w:rFonts w:ascii="Times New Roman" w:hAnsi="Times New Roman" w:cs="Times New Roman"/>
          <w:sz w:val="24"/>
          <w:szCs w:val="24"/>
        </w:rPr>
        <w:t>Управляющий делами -</w:t>
      </w:r>
    </w:p>
    <w:p w:rsidR="0097034F" w:rsidRPr="00A441FD" w:rsidRDefault="006115FA" w:rsidP="006115FA">
      <w:pPr>
        <w:pStyle w:val="ConsPlusNormal"/>
        <w:ind w:left="-567" w:right="-1"/>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r w:rsidR="009C7BF7" w:rsidRPr="00A441FD">
        <w:rPr>
          <w:rFonts w:ascii="Times New Roman" w:hAnsi="Times New Roman" w:cs="Times New Roman"/>
          <w:sz w:val="24"/>
          <w:szCs w:val="24"/>
        </w:rPr>
        <w:t xml:space="preserve">аппарата                  </w:t>
      </w:r>
      <w:r>
        <w:rPr>
          <w:rFonts w:ascii="Times New Roman" w:hAnsi="Times New Roman" w:cs="Times New Roman"/>
          <w:sz w:val="24"/>
          <w:szCs w:val="24"/>
        </w:rPr>
        <w:t xml:space="preserve">                                                                              </w:t>
      </w:r>
      <w:r w:rsidRPr="00A441FD">
        <w:rPr>
          <w:rFonts w:ascii="Times New Roman" w:hAnsi="Times New Roman" w:cs="Times New Roman"/>
          <w:sz w:val="24"/>
          <w:szCs w:val="24"/>
        </w:rPr>
        <w:t>Л.А.СКРЯБИНА</w:t>
      </w:r>
      <w:r w:rsidR="009C7BF7" w:rsidRPr="00A441FD">
        <w:rPr>
          <w:rFonts w:ascii="Times New Roman" w:hAnsi="Times New Roman" w:cs="Times New Roman"/>
          <w:sz w:val="24"/>
          <w:szCs w:val="24"/>
        </w:rPr>
        <w:t xml:space="preserve">                                                                                   </w:t>
      </w:r>
    </w:p>
    <w:p w:rsidR="0097034F" w:rsidRPr="00A441FD" w:rsidRDefault="0097034F" w:rsidP="006115FA">
      <w:pPr>
        <w:pStyle w:val="ConsPlusNormal"/>
        <w:ind w:right="-1"/>
        <w:jc w:val="right"/>
        <w:outlineLvl w:val="1"/>
      </w:pPr>
    </w:p>
    <w:p w:rsidR="0075544B" w:rsidRPr="00A441FD" w:rsidRDefault="0075544B" w:rsidP="006115FA">
      <w:pPr>
        <w:pStyle w:val="ConsPlusNormal"/>
        <w:ind w:right="-1"/>
        <w:jc w:val="right"/>
        <w:outlineLvl w:val="1"/>
        <w:rPr>
          <w:rFonts w:ascii="Times New Roman" w:hAnsi="Times New Roman" w:cs="Times New Roman"/>
          <w:sz w:val="24"/>
          <w:szCs w:val="24"/>
        </w:rPr>
      </w:pPr>
    </w:p>
    <w:p w:rsidR="0075544B" w:rsidRPr="00A441FD" w:rsidRDefault="0075544B" w:rsidP="006115FA">
      <w:pPr>
        <w:pStyle w:val="ConsPlusNormal"/>
        <w:ind w:right="-1"/>
        <w:jc w:val="right"/>
        <w:outlineLvl w:val="1"/>
        <w:rPr>
          <w:rFonts w:ascii="Times New Roman" w:hAnsi="Times New Roman" w:cs="Times New Roman"/>
          <w:sz w:val="24"/>
          <w:szCs w:val="24"/>
        </w:rPr>
      </w:pPr>
    </w:p>
    <w:p w:rsidR="0075544B" w:rsidRPr="00A441FD" w:rsidRDefault="0075544B" w:rsidP="006115FA">
      <w:pPr>
        <w:pStyle w:val="ConsPlusNormal"/>
        <w:ind w:right="-1"/>
        <w:jc w:val="right"/>
        <w:outlineLvl w:val="1"/>
        <w:rPr>
          <w:rFonts w:ascii="Times New Roman" w:hAnsi="Times New Roman" w:cs="Times New Roman"/>
          <w:sz w:val="24"/>
          <w:szCs w:val="24"/>
        </w:rPr>
      </w:pPr>
    </w:p>
    <w:p w:rsidR="006E1B98" w:rsidRDefault="006E1B98" w:rsidP="00623FC1">
      <w:pPr>
        <w:pStyle w:val="ConsPlusNormal"/>
        <w:ind w:right="-1"/>
        <w:outlineLvl w:val="1"/>
        <w:rPr>
          <w:rFonts w:ascii="Times New Roman" w:hAnsi="Times New Roman" w:cs="Times New Roman"/>
          <w:sz w:val="24"/>
          <w:szCs w:val="24"/>
        </w:rPr>
      </w:pPr>
    </w:p>
    <w:p w:rsidR="00623FC1" w:rsidRDefault="00623FC1" w:rsidP="006150AA">
      <w:pPr>
        <w:pStyle w:val="ConsPlusNormal"/>
        <w:ind w:right="-1"/>
        <w:outlineLvl w:val="1"/>
        <w:rPr>
          <w:rFonts w:ascii="Times New Roman" w:hAnsi="Times New Roman" w:cs="Times New Roman"/>
          <w:sz w:val="24"/>
          <w:szCs w:val="24"/>
        </w:rPr>
      </w:pPr>
    </w:p>
    <w:p w:rsidR="00634F49" w:rsidRPr="00A441FD" w:rsidRDefault="00740704" w:rsidP="006115FA">
      <w:pPr>
        <w:pStyle w:val="ConsPlusNormal"/>
        <w:ind w:right="-1"/>
        <w:jc w:val="right"/>
        <w:outlineLvl w:val="1"/>
        <w:rPr>
          <w:rFonts w:ascii="Times New Roman" w:hAnsi="Times New Roman" w:cs="Times New Roman"/>
          <w:sz w:val="24"/>
          <w:szCs w:val="24"/>
        </w:rPr>
      </w:pPr>
      <w:r>
        <w:rPr>
          <w:rFonts w:ascii="Times New Roman" w:hAnsi="Times New Roman" w:cs="Times New Roman"/>
          <w:sz w:val="24"/>
          <w:szCs w:val="24"/>
        </w:rPr>
        <w:t>Приложение N 2</w:t>
      </w:r>
    </w:p>
    <w:p w:rsidR="00AC43E4" w:rsidRPr="00A441FD" w:rsidRDefault="00634F49" w:rsidP="006115FA">
      <w:pPr>
        <w:pStyle w:val="ConsPlusNormal"/>
        <w:ind w:right="-1"/>
        <w:jc w:val="right"/>
        <w:rPr>
          <w:rFonts w:ascii="Times New Roman" w:hAnsi="Times New Roman" w:cs="Times New Roman"/>
          <w:sz w:val="24"/>
          <w:szCs w:val="24"/>
        </w:rPr>
      </w:pPr>
      <w:r w:rsidRPr="00A441FD">
        <w:rPr>
          <w:rFonts w:ascii="Times New Roman" w:hAnsi="Times New Roman" w:cs="Times New Roman"/>
          <w:sz w:val="24"/>
          <w:szCs w:val="24"/>
        </w:rPr>
        <w:t xml:space="preserve">к административному регламенту </w:t>
      </w:r>
      <w:r w:rsidR="00AC43E4" w:rsidRPr="00A441FD">
        <w:rPr>
          <w:rFonts w:ascii="Times New Roman" w:hAnsi="Times New Roman" w:cs="Times New Roman"/>
          <w:sz w:val="24"/>
          <w:szCs w:val="24"/>
        </w:rPr>
        <w:t xml:space="preserve">по предоставлению </w:t>
      </w:r>
    </w:p>
    <w:p w:rsidR="00AC43E4" w:rsidRPr="00A441FD" w:rsidRDefault="00AC43E4" w:rsidP="006115FA">
      <w:pPr>
        <w:pStyle w:val="ConsPlusNormal"/>
        <w:ind w:right="-1"/>
        <w:jc w:val="right"/>
        <w:rPr>
          <w:rFonts w:ascii="Times New Roman" w:hAnsi="Times New Roman" w:cs="Times New Roman"/>
          <w:sz w:val="24"/>
          <w:szCs w:val="24"/>
        </w:rPr>
      </w:pPr>
      <w:r w:rsidRPr="00A441FD">
        <w:rPr>
          <w:rFonts w:ascii="Times New Roman" w:hAnsi="Times New Roman" w:cs="Times New Roman"/>
          <w:sz w:val="24"/>
          <w:szCs w:val="24"/>
        </w:rPr>
        <w:t>муниципальной услуги "Предоставление земельных</w:t>
      </w:r>
    </w:p>
    <w:p w:rsidR="00AC43E4" w:rsidRPr="00A441FD" w:rsidRDefault="00AC43E4" w:rsidP="006115FA">
      <w:pPr>
        <w:pStyle w:val="ConsPlusNormal"/>
        <w:ind w:right="-1"/>
        <w:jc w:val="right"/>
        <w:rPr>
          <w:rFonts w:ascii="Times New Roman" w:hAnsi="Times New Roman" w:cs="Times New Roman"/>
          <w:sz w:val="24"/>
          <w:szCs w:val="24"/>
        </w:rPr>
      </w:pPr>
      <w:r w:rsidRPr="00A441FD">
        <w:rPr>
          <w:rFonts w:ascii="Times New Roman" w:hAnsi="Times New Roman" w:cs="Times New Roman"/>
          <w:sz w:val="24"/>
          <w:szCs w:val="24"/>
        </w:rPr>
        <w:t xml:space="preserve"> участков находящихся в собственности  </w:t>
      </w:r>
    </w:p>
    <w:p w:rsidR="00AC43E4" w:rsidRPr="00A441FD" w:rsidRDefault="00AC43E4" w:rsidP="006115FA">
      <w:pPr>
        <w:pStyle w:val="ConsPlusNormal"/>
        <w:ind w:right="-1"/>
        <w:jc w:val="right"/>
        <w:rPr>
          <w:rFonts w:ascii="Times New Roman" w:hAnsi="Times New Roman" w:cs="Times New Roman"/>
          <w:sz w:val="24"/>
          <w:szCs w:val="24"/>
        </w:rPr>
      </w:pPr>
      <w:r w:rsidRPr="00A441FD">
        <w:rPr>
          <w:rFonts w:ascii="Times New Roman" w:hAnsi="Times New Roman" w:cs="Times New Roman"/>
          <w:sz w:val="24"/>
          <w:szCs w:val="24"/>
        </w:rPr>
        <w:t xml:space="preserve">муниципального образования – </w:t>
      </w:r>
    </w:p>
    <w:p w:rsidR="0097034F" w:rsidRPr="00A441FD" w:rsidRDefault="00AC43E4" w:rsidP="006115FA">
      <w:pPr>
        <w:pStyle w:val="ConsPlusNormal"/>
        <w:ind w:right="-1"/>
        <w:jc w:val="right"/>
        <w:rPr>
          <w:rFonts w:ascii="Times New Roman" w:hAnsi="Times New Roman" w:cs="Times New Roman"/>
          <w:sz w:val="24"/>
          <w:szCs w:val="24"/>
        </w:rPr>
      </w:pPr>
      <w:r w:rsidRPr="00A441FD">
        <w:rPr>
          <w:rFonts w:ascii="Times New Roman" w:hAnsi="Times New Roman" w:cs="Times New Roman"/>
          <w:sz w:val="24"/>
          <w:szCs w:val="24"/>
        </w:rPr>
        <w:t>Осинниковский городской округ, физическим лицам"</w:t>
      </w:r>
    </w:p>
    <w:p w:rsidR="00AC43E4" w:rsidRPr="00A441FD" w:rsidRDefault="00AC43E4" w:rsidP="00AC43E4">
      <w:pPr>
        <w:pStyle w:val="ConsPlusNormal"/>
        <w:jc w:val="right"/>
        <w:rPr>
          <w:rFonts w:ascii="Times New Roman" w:hAnsi="Times New Roman" w:cs="Times New Roman"/>
          <w:sz w:val="24"/>
          <w:szCs w:val="24"/>
        </w:rPr>
      </w:pPr>
    </w:p>
    <w:p w:rsidR="00634F49" w:rsidRPr="00A441FD" w:rsidRDefault="00634F49">
      <w:pPr>
        <w:pStyle w:val="ConsPlusNormal"/>
        <w:ind w:firstLine="540"/>
        <w:jc w:val="both"/>
        <w:rPr>
          <w:rFonts w:ascii="Times New Roman" w:hAnsi="Times New Roman" w:cs="Times New Roman"/>
          <w:sz w:val="24"/>
          <w:szCs w:val="24"/>
        </w:rPr>
      </w:pPr>
    </w:p>
    <w:p w:rsidR="00623FC1" w:rsidRDefault="00623FC1" w:rsidP="00623FC1">
      <w:pPr>
        <w:pStyle w:val="ConsPlusTitle"/>
        <w:jc w:val="center"/>
        <w:rPr>
          <w:rFonts w:ascii="Times New Roman" w:hAnsi="Times New Roman" w:cs="Times New Roman"/>
          <w:sz w:val="24"/>
          <w:szCs w:val="24"/>
        </w:rPr>
      </w:pPr>
      <w:bookmarkStart w:id="20" w:name="P1091"/>
      <w:bookmarkEnd w:id="20"/>
    </w:p>
    <w:p w:rsidR="00623FC1" w:rsidRDefault="00623FC1" w:rsidP="00623FC1">
      <w:pPr>
        <w:pStyle w:val="ConsPlusTitle"/>
        <w:jc w:val="center"/>
        <w:rPr>
          <w:rFonts w:ascii="Times New Roman" w:hAnsi="Times New Roman" w:cs="Times New Roman"/>
          <w:sz w:val="24"/>
          <w:szCs w:val="24"/>
        </w:rPr>
      </w:pPr>
    </w:p>
    <w:p w:rsidR="00623FC1" w:rsidRDefault="00623FC1" w:rsidP="00623FC1">
      <w:pPr>
        <w:pStyle w:val="ConsPlusTitle"/>
        <w:jc w:val="center"/>
        <w:rPr>
          <w:rFonts w:ascii="Times New Roman" w:hAnsi="Times New Roman" w:cs="Times New Roman"/>
          <w:sz w:val="24"/>
          <w:szCs w:val="24"/>
        </w:rPr>
      </w:pPr>
    </w:p>
    <w:p w:rsidR="00623FC1" w:rsidRPr="00623FC1" w:rsidRDefault="00623FC1" w:rsidP="00623FC1">
      <w:pPr>
        <w:pStyle w:val="ConsPlusTitle"/>
        <w:jc w:val="center"/>
        <w:rPr>
          <w:rFonts w:ascii="Times New Roman" w:hAnsi="Times New Roman" w:cs="Times New Roman"/>
          <w:sz w:val="24"/>
          <w:szCs w:val="24"/>
        </w:rPr>
      </w:pPr>
      <w:r w:rsidRPr="00623FC1">
        <w:rPr>
          <w:rFonts w:ascii="Times New Roman" w:hAnsi="Times New Roman" w:cs="Times New Roman"/>
          <w:sz w:val="24"/>
          <w:szCs w:val="24"/>
        </w:rPr>
        <w:t>ПЕРЕЧЕНЬ</w:t>
      </w:r>
    </w:p>
    <w:p w:rsidR="00623FC1" w:rsidRPr="00623FC1" w:rsidRDefault="00623FC1" w:rsidP="00623FC1">
      <w:pPr>
        <w:pStyle w:val="ConsPlusTitle"/>
        <w:jc w:val="center"/>
        <w:rPr>
          <w:rFonts w:ascii="Times New Roman" w:hAnsi="Times New Roman" w:cs="Times New Roman"/>
          <w:sz w:val="24"/>
          <w:szCs w:val="24"/>
        </w:rPr>
      </w:pPr>
      <w:r w:rsidRPr="00623FC1">
        <w:rPr>
          <w:rFonts w:ascii="Times New Roman" w:hAnsi="Times New Roman" w:cs="Times New Roman"/>
          <w:sz w:val="24"/>
          <w:szCs w:val="24"/>
        </w:rPr>
        <w:t>ДОКУМЕНТОВ, ПОДТВЕРЖДАЮЩИХ ПРАВО ЗАЯВИТЕЛЯ НА ПРИОБРЕТЕНИЕ</w:t>
      </w:r>
    </w:p>
    <w:p w:rsidR="00623FC1" w:rsidRPr="00623FC1" w:rsidRDefault="00623FC1" w:rsidP="00623FC1">
      <w:pPr>
        <w:pStyle w:val="ConsPlusTitle"/>
        <w:jc w:val="center"/>
        <w:rPr>
          <w:rFonts w:ascii="Times New Roman" w:hAnsi="Times New Roman" w:cs="Times New Roman"/>
          <w:sz w:val="24"/>
          <w:szCs w:val="24"/>
        </w:rPr>
      </w:pPr>
      <w:r w:rsidRPr="00623FC1">
        <w:rPr>
          <w:rFonts w:ascii="Times New Roman" w:hAnsi="Times New Roman" w:cs="Times New Roman"/>
          <w:sz w:val="24"/>
          <w:szCs w:val="24"/>
        </w:rPr>
        <w:t>ЗЕМЕЛЬНОГО УЧАСТКА БЕЗ ПРОВЕДЕНИЯ ТОРГОВ</w:t>
      </w:r>
    </w:p>
    <w:p w:rsidR="00634F49" w:rsidRPr="00623FC1" w:rsidRDefault="00623FC1">
      <w:pPr>
        <w:pStyle w:val="ConsPlusTitle"/>
        <w:jc w:val="center"/>
        <w:rPr>
          <w:rFonts w:ascii="Times New Roman" w:hAnsi="Times New Roman" w:cs="Times New Roman"/>
          <w:sz w:val="24"/>
          <w:szCs w:val="24"/>
        </w:rPr>
      </w:pPr>
      <w:r w:rsidRPr="00623FC1">
        <w:rPr>
          <w:rFonts w:ascii="Times New Roman" w:hAnsi="Times New Roman" w:cs="Times New Roman"/>
          <w:sz w:val="24"/>
          <w:szCs w:val="24"/>
        </w:rPr>
        <w:lastRenderedPageBreak/>
        <w:t xml:space="preserve"> </w:t>
      </w:r>
      <w:r w:rsidR="00634F49" w:rsidRPr="00623FC1">
        <w:rPr>
          <w:rFonts w:ascii="Times New Roman" w:hAnsi="Times New Roman" w:cs="Times New Roman"/>
          <w:sz w:val="24"/>
          <w:szCs w:val="24"/>
        </w:rPr>
        <w:t>И ПРИЛАГАЕМЫХ</w:t>
      </w:r>
    </w:p>
    <w:p w:rsidR="00634F49" w:rsidRPr="00623FC1" w:rsidRDefault="00634F49">
      <w:pPr>
        <w:pStyle w:val="ConsPlusTitle"/>
        <w:jc w:val="center"/>
        <w:rPr>
          <w:rFonts w:ascii="Times New Roman" w:hAnsi="Times New Roman" w:cs="Times New Roman"/>
          <w:sz w:val="24"/>
          <w:szCs w:val="24"/>
        </w:rPr>
      </w:pPr>
      <w:r w:rsidRPr="00623FC1">
        <w:rPr>
          <w:rFonts w:ascii="Times New Roman" w:hAnsi="Times New Roman" w:cs="Times New Roman"/>
          <w:sz w:val="24"/>
          <w:szCs w:val="24"/>
        </w:rPr>
        <w:t>К ЗАЯВЛЕНИЮ О ПРИОБРЕТЕНИИ ПРАВ НА ЗЕМЕЛЬНЫЙ УЧАСТОК</w:t>
      </w:r>
    </w:p>
    <w:p w:rsidR="00623FC1" w:rsidRPr="00CB1BCE" w:rsidRDefault="00623FC1" w:rsidP="00623FC1">
      <w:pPr>
        <w:pStyle w:val="ConsPlusNormal"/>
        <w:jc w:val="center"/>
        <w:rPr>
          <w:rFonts w:ascii="Times New Roman" w:hAnsi="Times New Roman" w:cs="Times New Roman"/>
        </w:rPr>
      </w:pPr>
    </w:p>
    <w:p w:rsidR="00623FC1" w:rsidRPr="00CB1BCE" w:rsidRDefault="00623FC1" w:rsidP="00623FC1">
      <w:pPr>
        <w:pStyle w:val="ConsPlusNormal"/>
        <w:jc w:val="center"/>
        <w:rPr>
          <w:rFonts w:ascii="Times New Roman" w:hAnsi="Times New Roman" w:cs="Times New Roman"/>
        </w:rPr>
      </w:pPr>
    </w:p>
    <w:p w:rsidR="00623FC1" w:rsidRPr="00CB1BCE" w:rsidRDefault="00623FC1" w:rsidP="00623FC1">
      <w:pPr>
        <w:pStyle w:val="ConsPlusNormal"/>
        <w:jc w:val="both"/>
        <w:rPr>
          <w:rFonts w:ascii="Times New Roman" w:hAnsi="Times New Roman" w:cs="Times New Roman"/>
        </w:rPr>
      </w:pPr>
    </w:p>
    <w:tbl>
      <w:tblPr>
        <w:tblW w:w="10423"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4"/>
        <w:gridCol w:w="2285"/>
        <w:gridCol w:w="7424"/>
      </w:tblGrid>
      <w:tr w:rsidR="00623FC1" w:rsidRPr="00CB1BCE" w:rsidTr="00623FC1">
        <w:trPr>
          <w:trHeight w:val="146"/>
        </w:trPr>
        <w:tc>
          <w:tcPr>
            <w:tcW w:w="714" w:type="dxa"/>
            <w:tcBorders>
              <w:top w:val="single" w:sz="4" w:space="0" w:color="auto"/>
              <w:bottom w:val="single" w:sz="4" w:space="0" w:color="auto"/>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N п/п</w:t>
            </w:r>
          </w:p>
        </w:tc>
        <w:tc>
          <w:tcPr>
            <w:tcW w:w="2285" w:type="dxa"/>
            <w:tcBorders>
              <w:top w:val="single" w:sz="4" w:space="0" w:color="auto"/>
              <w:bottom w:val="single" w:sz="4" w:space="0" w:color="auto"/>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Основание предоставления земельного участка без проведения торгов</w:t>
            </w:r>
          </w:p>
        </w:tc>
        <w:tc>
          <w:tcPr>
            <w:tcW w:w="7424" w:type="dxa"/>
            <w:tcBorders>
              <w:top w:val="single" w:sz="4" w:space="0" w:color="auto"/>
              <w:bottom w:val="single" w:sz="4" w:space="0" w:color="auto"/>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982" w:history="1">
              <w:r w:rsidRPr="00CB1BCE">
                <w:rPr>
                  <w:rFonts w:ascii="Times New Roman" w:hAnsi="Times New Roman" w:cs="Times New Roman"/>
                </w:rPr>
                <w:t>&lt;1&gt;</w:t>
              </w:r>
            </w:hyperlink>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1.</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87" w:history="1">
              <w:r w:rsidR="00623FC1" w:rsidRPr="00CB1BCE">
                <w:rPr>
                  <w:rFonts w:ascii="Times New Roman" w:hAnsi="Times New Roman" w:cs="Times New Roman"/>
                </w:rPr>
                <w:t>Подпункт 1 пункта 2 статьи 39.3</w:t>
              </w:r>
            </w:hyperlink>
            <w:r w:rsidR="00623FC1" w:rsidRPr="00CB1BCE">
              <w:rPr>
                <w:rFonts w:ascii="Times New Roman" w:hAnsi="Times New Roman" w:cs="Times New Roman"/>
              </w:rPr>
              <w:t xml:space="preserve"> Земельного кодекса Российской Федерации </w:t>
            </w:r>
            <w:hyperlink w:anchor="P983" w:history="1">
              <w:r w:rsidR="00623FC1" w:rsidRPr="00CB1BCE">
                <w:rPr>
                  <w:rFonts w:ascii="Times New Roman" w:hAnsi="Times New Roman" w:cs="Times New Roman"/>
                </w:rPr>
                <w:t>&lt;2&gt;</w:t>
              </w:r>
            </w:hyperlink>
            <w:r w:rsidR="00623FC1" w:rsidRPr="00CB1BCE">
              <w:rPr>
                <w:rFonts w:ascii="Times New Roman" w:hAnsi="Times New Roman" w:cs="Times New Roman"/>
              </w:rPr>
              <w:t xml:space="preserve"> (далее - Земельный кодекс)</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Договор о комплексном освоении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xml:space="preserve">* Выписка из Единого государственного реестра недвижимости (ЕГРН) об объекте недвижимости (об испрашиваемом земельном участке) </w:t>
            </w:r>
            <w:hyperlink w:anchor="P984" w:history="1">
              <w:r w:rsidRPr="00CB1BCE">
                <w:rPr>
                  <w:rFonts w:ascii="Times New Roman" w:hAnsi="Times New Roman" w:cs="Times New Roman"/>
                </w:rPr>
                <w:t>&lt;2&gt;</w:t>
              </w:r>
            </w:hyperlink>
          </w:p>
        </w:tc>
      </w:tr>
      <w:tr w:rsidR="00623FC1" w:rsidRPr="00CB1BCE" w:rsidTr="00623FC1">
        <w:tblPrEx>
          <w:tblBorders>
            <w:insideH w:val="none" w:sz="0" w:space="0" w:color="auto"/>
          </w:tblBorders>
        </w:tblPrEx>
        <w:trPr>
          <w:trHeight w:val="20"/>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Утвержденный проект планировки и утвержденный проект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Единого государственного реестра юридических лиц (ЕГРЮЛ) о юридическом лице, являющемся заявителем</w:t>
            </w:r>
          </w:p>
        </w:tc>
      </w:tr>
      <w:tr w:rsidR="00623FC1" w:rsidRPr="00CB1BCE" w:rsidTr="00623FC1">
        <w:tblPrEx>
          <w:tblBorders>
            <w:insideH w:val="none" w:sz="0" w:space="0" w:color="auto"/>
          </w:tblBorders>
        </w:tblPrEx>
        <w:trPr>
          <w:trHeight w:val="20"/>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2.</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88" w:history="1">
              <w:r w:rsidR="00623FC1" w:rsidRPr="00CB1BCE">
                <w:rPr>
                  <w:rFonts w:ascii="Times New Roman" w:hAnsi="Times New Roman" w:cs="Times New Roman"/>
                </w:rPr>
                <w:t>Подпункт 2 пункта 2 статьи 39.3</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 подтверждающий членство заявителя в некоммерческой организации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Решение органа некоммерческой организации о распределении испрашиваемого земельного участка заявителю</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Договор о комплексном освоении территории</w:t>
            </w:r>
          </w:p>
        </w:tc>
      </w:tr>
      <w:tr w:rsidR="00623FC1" w:rsidRPr="00CB1BCE" w:rsidTr="00623FC1">
        <w:tblPrEx>
          <w:tblBorders>
            <w:insideH w:val="none" w:sz="0" w:space="0" w:color="auto"/>
          </w:tblBorders>
        </w:tblPrEx>
        <w:trPr>
          <w:trHeight w:val="575"/>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20"/>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Утвержденный проект планировки и утвержденный проект межевания территории</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2.1</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89" w:history="1">
              <w:r w:rsidR="00623FC1" w:rsidRPr="00CB1BCE">
                <w:rPr>
                  <w:rFonts w:ascii="Times New Roman" w:hAnsi="Times New Roman" w:cs="Times New Roman"/>
                </w:rPr>
                <w:t>Подпункт 2 пункта 2 статьи 39.3</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Решение органа некоммерческой организации о приобретении земельного участка</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Договор о комплексном освоении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Утвержденный проект планировки и утвержденный проект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3.</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90" w:history="1">
              <w:r w:rsidR="00623FC1" w:rsidRPr="00CB1BCE">
                <w:rPr>
                  <w:rFonts w:ascii="Times New Roman" w:hAnsi="Times New Roman" w:cs="Times New Roman"/>
                </w:rPr>
                <w:t>Подпункт 3 пункта 2 статьи 39.3</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 подтверждающий членство заявителя в некоммерческой организации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xml:space="preserve">Решение органа некоммерческой организации о распределении земельного </w:t>
            </w:r>
            <w:r w:rsidRPr="00CB1BCE">
              <w:rPr>
                <w:rFonts w:ascii="Times New Roman" w:hAnsi="Times New Roman" w:cs="Times New Roman"/>
              </w:rPr>
              <w:lastRenderedPageBreak/>
              <w:t>участка заявителю</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Утвержденный проект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rPr>
                <w:rFonts w:ascii="Times New Roman" w:hAnsi="Times New Roman" w:cs="Times New Roman"/>
              </w:rPr>
            </w:pPr>
            <w:r w:rsidRPr="00CB1BCE">
              <w:rPr>
                <w:rFonts w:ascii="Times New Roman" w:hAnsi="Times New Roman" w:cs="Times New Roman"/>
              </w:rPr>
              <w:t xml:space="preserve">     *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4.</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91" w:history="1">
              <w:r w:rsidR="00623FC1" w:rsidRPr="00CB1BCE">
                <w:rPr>
                  <w:rFonts w:ascii="Times New Roman" w:hAnsi="Times New Roman" w:cs="Times New Roman"/>
                </w:rPr>
                <w:t>Подпункт 4 пункта 2 статьи 39.3</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Решение органа некоммерческой организации о приобретении земельного участка, относящегося к имуществу общего пользования</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Договор о комплексном освоении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5.</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92" w:history="1">
              <w:r w:rsidR="00623FC1" w:rsidRPr="00CB1BCE">
                <w:rPr>
                  <w:rFonts w:ascii="Times New Roman" w:hAnsi="Times New Roman" w:cs="Times New Roman"/>
                </w:rPr>
                <w:t>Подпункт 5 пункта 2 статьи 39.3</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Решение органа юридического лица о приобретении земельного участка, относящегося к имуществу общего пользования</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Утвержденный проект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6.</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93" w:history="1">
              <w:r w:rsidR="00623FC1" w:rsidRPr="00CB1BCE">
                <w:rPr>
                  <w:rFonts w:ascii="Times New Roman" w:hAnsi="Times New Roman" w:cs="Times New Roman"/>
                </w:rPr>
                <w:t>Подпункт 6 пункта 2 статьи 39.3</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 здании и (или) сооружении, расположенном(ых) на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7.</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94" w:history="1">
              <w:r w:rsidR="00623FC1" w:rsidRPr="00CB1BCE">
                <w:rPr>
                  <w:rFonts w:ascii="Times New Roman" w:hAnsi="Times New Roman" w:cs="Times New Roman"/>
                </w:rPr>
                <w:t>Подпункт 7 пункта 2 статьи 39.3</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8.</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95" w:history="1">
              <w:r w:rsidR="00623FC1" w:rsidRPr="00CB1BCE">
                <w:rPr>
                  <w:rFonts w:ascii="Times New Roman" w:hAnsi="Times New Roman" w:cs="Times New Roman"/>
                </w:rPr>
                <w:t>Подпункт 8 пункта 2 статьи 39.3</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ЕГРИП об индивидуальном предпринимателе,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9.</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96" w:history="1">
              <w:r w:rsidR="00623FC1" w:rsidRPr="00CB1BCE">
                <w:rPr>
                  <w:rFonts w:ascii="Times New Roman" w:hAnsi="Times New Roman" w:cs="Times New Roman"/>
                </w:rPr>
                <w:t>Подпункт 9 пункта 2 статьи 39.3</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ЕГРИП об индивидуальном предпринимателе, являющемся заявителем</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10.</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97" w:history="1">
              <w:r w:rsidR="00623FC1" w:rsidRPr="00CB1BCE">
                <w:rPr>
                  <w:rFonts w:ascii="Times New Roman" w:hAnsi="Times New Roman" w:cs="Times New Roman"/>
                </w:rPr>
                <w:t>Подпункт 10 пункта 2 статьи 39.3</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11.</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98" w:history="1">
              <w:r w:rsidR="00623FC1" w:rsidRPr="00CB1BCE">
                <w:rPr>
                  <w:rFonts w:ascii="Times New Roman" w:hAnsi="Times New Roman" w:cs="Times New Roman"/>
                </w:rPr>
                <w:t>Подпункт 1 статьи 39.5</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Договор о развитии застроенной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Утвержденный проект планировки и утвержденный проект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12.</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99" w:history="1">
              <w:r w:rsidR="00623FC1" w:rsidRPr="00CB1BCE">
                <w:rPr>
                  <w:rFonts w:ascii="Times New Roman" w:hAnsi="Times New Roman" w:cs="Times New Roman"/>
                </w:rPr>
                <w:t>Подпункт 2 статьи 39.5</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 здании и (или) сооружении, расположенном(ых) на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13.</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00" w:history="1">
              <w:r w:rsidR="00623FC1" w:rsidRPr="00CB1BCE">
                <w:rPr>
                  <w:rFonts w:ascii="Times New Roman" w:hAnsi="Times New Roman" w:cs="Times New Roman"/>
                </w:rPr>
                <w:t>Подпункт 3 статьи 39.5</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Решение органа некоммерческой организации о приобретении земельного участка</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Утвержденный проект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14.</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01" w:history="1">
              <w:r w:rsidR="00623FC1" w:rsidRPr="00CB1BCE">
                <w:rPr>
                  <w:rFonts w:ascii="Times New Roman" w:hAnsi="Times New Roman" w:cs="Times New Roman"/>
                </w:rPr>
                <w:t>Подпункт 3 статьи 39.5</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 подтверждающий членство заявителя в некоммерческой организации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Утвержденный проект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некоммерческой организации, членом которой является гражданин</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lastRenderedPageBreak/>
              <w:t>15.</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02" w:history="1">
              <w:r w:rsidR="00623FC1" w:rsidRPr="00CB1BCE">
                <w:rPr>
                  <w:rFonts w:ascii="Times New Roman" w:hAnsi="Times New Roman" w:cs="Times New Roman"/>
                </w:rPr>
                <w:t>Подпункт 4 статьи 39.5</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20"/>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rPr>
                <w:rFonts w:ascii="Times New Roman" w:hAnsi="Times New Roman" w:cs="Times New Roman"/>
              </w:rPr>
            </w:pP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16.</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03" w:history="1">
              <w:r w:rsidR="00623FC1" w:rsidRPr="00CB1BCE">
                <w:rPr>
                  <w:rFonts w:ascii="Times New Roman" w:hAnsi="Times New Roman" w:cs="Times New Roman"/>
                </w:rPr>
                <w:t>Подпункт 5 статьи 39.5</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Приказ о приеме на работу, выписка из трудовой книжки или трудовой договор (контракт)</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17.</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04" w:history="1">
              <w:r w:rsidR="00623FC1" w:rsidRPr="00CB1BCE">
                <w:rPr>
                  <w:rFonts w:ascii="Times New Roman" w:hAnsi="Times New Roman" w:cs="Times New Roman"/>
                </w:rPr>
                <w:t>Подпункт 6 статьи 39.5</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18.</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05" w:history="1">
              <w:r w:rsidR="00623FC1" w:rsidRPr="00CB1BCE">
                <w:rPr>
                  <w:rFonts w:ascii="Times New Roman" w:hAnsi="Times New Roman" w:cs="Times New Roman"/>
                </w:rPr>
                <w:t>Подпункт 7 статьи 39.5</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rPr>
          <w:trHeight w:val="146"/>
        </w:trPr>
        <w:tc>
          <w:tcPr>
            <w:tcW w:w="714" w:type="dxa"/>
            <w:tcBorders>
              <w:top w:val="single" w:sz="4" w:space="0" w:color="auto"/>
              <w:bottom w:val="single" w:sz="4" w:space="0" w:color="auto"/>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19.</w:t>
            </w:r>
          </w:p>
        </w:tc>
        <w:tc>
          <w:tcPr>
            <w:tcW w:w="2285" w:type="dxa"/>
            <w:tcBorders>
              <w:top w:val="single" w:sz="4" w:space="0" w:color="auto"/>
              <w:bottom w:val="single" w:sz="4" w:space="0" w:color="auto"/>
            </w:tcBorders>
          </w:tcPr>
          <w:p w:rsidR="00623FC1" w:rsidRPr="00CB1BCE" w:rsidRDefault="008651DC" w:rsidP="00623FC1">
            <w:pPr>
              <w:pStyle w:val="ConsPlusNormal"/>
              <w:rPr>
                <w:rFonts w:ascii="Times New Roman" w:hAnsi="Times New Roman" w:cs="Times New Roman"/>
              </w:rPr>
            </w:pPr>
            <w:hyperlink r:id="rId106" w:history="1">
              <w:r w:rsidR="00623FC1" w:rsidRPr="00CB1BCE">
                <w:rPr>
                  <w:rFonts w:ascii="Times New Roman" w:hAnsi="Times New Roman" w:cs="Times New Roman"/>
                </w:rPr>
                <w:t>Подпункт 7 статьи 39.5</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single" w:sz="4" w:space="0" w:color="auto"/>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623FC1" w:rsidRPr="00CB1BCE" w:rsidTr="00623FC1">
        <w:trPr>
          <w:trHeight w:val="146"/>
        </w:trPr>
        <w:tc>
          <w:tcPr>
            <w:tcW w:w="714" w:type="dxa"/>
            <w:tcBorders>
              <w:top w:val="single" w:sz="4" w:space="0" w:color="auto"/>
              <w:bottom w:val="single" w:sz="4" w:space="0" w:color="auto"/>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20.</w:t>
            </w:r>
          </w:p>
        </w:tc>
        <w:tc>
          <w:tcPr>
            <w:tcW w:w="2285" w:type="dxa"/>
            <w:tcBorders>
              <w:top w:val="single" w:sz="4" w:space="0" w:color="auto"/>
              <w:bottom w:val="single" w:sz="4" w:space="0" w:color="auto"/>
            </w:tcBorders>
          </w:tcPr>
          <w:p w:rsidR="00623FC1" w:rsidRPr="00CB1BCE" w:rsidRDefault="008651DC" w:rsidP="00623FC1">
            <w:pPr>
              <w:pStyle w:val="ConsPlusNormal"/>
              <w:rPr>
                <w:rFonts w:ascii="Times New Roman" w:hAnsi="Times New Roman" w:cs="Times New Roman"/>
              </w:rPr>
            </w:pPr>
            <w:hyperlink r:id="rId107" w:history="1">
              <w:r w:rsidR="00623FC1" w:rsidRPr="00CB1BCE">
                <w:rPr>
                  <w:rFonts w:ascii="Times New Roman" w:hAnsi="Times New Roman" w:cs="Times New Roman"/>
                </w:rPr>
                <w:t>Подпункт 8 статьи 39.5</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single" w:sz="4" w:space="0" w:color="auto"/>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подтверждающие право на приобретение земельного участка, установленные законом субъекта Российской Федерации</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21.</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08" w:history="1">
              <w:r w:rsidR="00623FC1" w:rsidRPr="00CB1BCE">
                <w:rPr>
                  <w:rFonts w:ascii="Times New Roman" w:hAnsi="Times New Roman" w:cs="Times New Roman"/>
                </w:rPr>
                <w:t>Подпункт 1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Указ или распоряжение Президента Российской Федерации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22.</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09" w:history="1">
              <w:r w:rsidR="00623FC1" w:rsidRPr="00CB1BCE">
                <w:rPr>
                  <w:rFonts w:ascii="Times New Roman" w:hAnsi="Times New Roman" w:cs="Times New Roman"/>
                </w:rPr>
                <w:t>Подпункт 2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Распоряжение Правительства Российской Федерации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23.</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10" w:history="1">
              <w:r w:rsidR="00623FC1" w:rsidRPr="00CB1BCE">
                <w:rPr>
                  <w:rFonts w:ascii="Times New Roman" w:hAnsi="Times New Roman" w:cs="Times New Roman"/>
                </w:rPr>
                <w:t>Подпункт 3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Распоряжение высшего должностного лица субъекта Российской Федерации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tcBorders>
              <w:top w:val="single" w:sz="4" w:space="0" w:color="auto"/>
              <w:bottom w:val="single" w:sz="4" w:space="0" w:color="auto"/>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24.</w:t>
            </w:r>
          </w:p>
        </w:tc>
        <w:tc>
          <w:tcPr>
            <w:tcW w:w="2285" w:type="dxa"/>
            <w:tcBorders>
              <w:top w:val="single" w:sz="4" w:space="0" w:color="auto"/>
              <w:bottom w:val="single" w:sz="4" w:space="0" w:color="auto"/>
            </w:tcBorders>
          </w:tcPr>
          <w:p w:rsidR="00623FC1" w:rsidRPr="00CB1BCE" w:rsidRDefault="008651DC" w:rsidP="00623FC1">
            <w:pPr>
              <w:pStyle w:val="ConsPlusNormal"/>
              <w:rPr>
                <w:rFonts w:ascii="Times New Roman" w:hAnsi="Times New Roman" w:cs="Times New Roman"/>
              </w:rPr>
            </w:pPr>
            <w:hyperlink r:id="rId111" w:history="1">
              <w:r w:rsidR="00623FC1" w:rsidRPr="00CB1BCE">
                <w:rPr>
                  <w:rFonts w:ascii="Times New Roman" w:hAnsi="Times New Roman" w:cs="Times New Roman"/>
                </w:rPr>
                <w:t>Подпункт 4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single" w:sz="4" w:space="0" w:color="auto"/>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25.</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12" w:history="1">
              <w:r w:rsidR="00623FC1" w:rsidRPr="00CB1BCE">
                <w:rPr>
                  <w:rFonts w:ascii="Times New Roman" w:hAnsi="Times New Roman" w:cs="Times New Roman"/>
                </w:rPr>
                <w:t>Подпункт 4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26.</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13" w:history="1">
              <w:r w:rsidR="00623FC1" w:rsidRPr="00CB1BCE">
                <w:rPr>
                  <w:rFonts w:ascii="Times New Roman" w:hAnsi="Times New Roman" w:cs="Times New Roman"/>
                </w:rPr>
                <w:t>Подпункт 5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114" w:history="1">
              <w:r w:rsidRPr="00CB1BCE">
                <w:rPr>
                  <w:rFonts w:ascii="Times New Roman" w:hAnsi="Times New Roman" w:cs="Times New Roman"/>
                </w:rPr>
                <w:t>закона</w:t>
              </w:r>
            </w:hyperlink>
            <w:r w:rsidRPr="00CB1BCE">
              <w:rPr>
                <w:rFonts w:ascii="Times New Roman" w:hAnsi="Times New Roman" w:cs="Times New Roman"/>
              </w:rPr>
              <w:t xml:space="preserve"> от 21 июля 1997 года N 122-ФЗ "О государственной регистрации прав на недвижимое имущество и сделок с ним" </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27.</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15" w:history="1">
              <w:r w:rsidR="00623FC1" w:rsidRPr="00CB1BCE">
                <w:rPr>
                  <w:rFonts w:ascii="Times New Roman" w:hAnsi="Times New Roman" w:cs="Times New Roman"/>
                </w:rPr>
                <w:t>Подпункт 5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Договор о комплексном освоении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Утвержденный проект планировки и утвержденный проект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28.</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16" w:history="1">
              <w:r w:rsidR="00623FC1" w:rsidRPr="00CB1BCE">
                <w:rPr>
                  <w:rFonts w:ascii="Times New Roman" w:hAnsi="Times New Roman" w:cs="Times New Roman"/>
                </w:rPr>
                <w:t>Подпункт 6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Договор о комплексном освоении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 подтверждающий членство заявителя в некоммерческой организации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Решение общего собрания членов некоммерческой организации о распределении испрашиваемого земельного участка заявителю</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Утвержденный проект планировки и утвержденный проект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29.</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17" w:history="1">
              <w:r w:rsidR="00623FC1" w:rsidRPr="00CB1BCE">
                <w:rPr>
                  <w:rFonts w:ascii="Times New Roman" w:hAnsi="Times New Roman" w:cs="Times New Roman"/>
                </w:rPr>
                <w:t>Подпункт 6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Договор о комплексном освоении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Решение органа некоммерческой организации о приобретении земельного участка</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Утвержденный проект планировки и утвержденный проект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30.</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18" w:history="1">
              <w:r w:rsidR="00623FC1" w:rsidRPr="00CB1BCE">
                <w:rPr>
                  <w:rFonts w:ascii="Times New Roman" w:hAnsi="Times New Roman" w:cs="Times New Roman"/>
                </w:rPr>
                <w:t>Подпункт 7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 подтверждающий членство заявителя в некоммерческой организации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Решение органа некоммерческой организации о распределении земельного участка заявителю</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Утвержденный проект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некоммерческой организации, членом которой является гражданин</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31.</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19" w:history="1">
              <w:r w:rsidR="00623FC1" w:rsidRPr="00CB1BCE">
                <w:rPr>
                  <w:rFonts w:ascii="Times New Roman" w:hAnsi="Times New Roman" w:cs="Times New Roman"/>
                </w:rPr>
                <w:t>Подпункт 8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Решение органа некоммерческой организации о приобретении земельного участка</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Утвержденный проект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lastRenderedPageBreak/>
              <w:t>32.</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20" w:history="1">
              <w:r w:rsidR="00623FC1" w:rsidRPr="00CB1BCE">
                <w:rPr>
                  <w:rFonts w:ascii="Times New Roman" w:hAnsi="Times New Roman" w:cs="Times New Roman"/>
                </w:rPr>
                <w:t>Подпункт 9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 здании и (или) сооружении, расположенном(ых) на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33.</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21" w:history="1">
              <w:r w:rsidR="00623FC1" w:rsidRPr="00CB1BCE">
                <w:rPr>
                  <w:rFonts w:ascii="Times New Roman" w:hAnsi="Times New Roman" w:cs="Times New Roman"/>
                </w:rPr>
                <w:t>Подпункт 10 пункта 2 статьи 39.6</w:t>
              </w:r>
            </w:hyperlink>
            <w:r w:rsidR="00623FC1" w:rsidRPr="00CB1BCE">
              <w:rPr>
                <w:rFonts w:ascii="Times New Roman" w:hAnsi="Times New Roman" w:cs="Times New Roman"/>
              </w:rPr>
              <w:t xml:space="preserve"> Земельного кодекса, </w:t>
            </w:r>
            <w:hyperlink r:id="rId122" w:history="1">
              <w:r w:rsidR="00623FC1" w:rsidRPr="00CB1BCE">
                <w:rPr>
                  <w:rFonts w:ascii="Times New Roman" w:hAnsi="Times New Roman" w:cs="Times New Roman"/>
                </w:rPr>
                <w:t>пункт 21 статьи 3</w:t>
              </w:r>
            </w:hyperlink>
            <w:r w:rsidR="00623FC1" w:rsidRPr="00CB1BCE">
              <w:rPr>
                <w:rFonts w:ascii="Times New Roman" w:hAnsi="Times New Roman" w:cs="Times New Roman"/>
              </w:rPr>
              <w:t xml:space="preserve"> Федерального закона от 25 октября 2001 г. N 137-ФЗ "О введении в действие Земельного кодекса Российской Федерации </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34.</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23" w:history="1">
              <w:r w:rsidR="00623FC1" w:rsidRPr="00CB1BCE">
                <w:rPr>
                  <w:rFonts w:ascii="Times New Roman" w:hAnsi="Times New Roman" w:cs="Times New Roman"/>
                </w:rPr>
                <w:t>Подпункт 11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lastRenderedPageBreak/>
              <w:t>35.</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24" w:history="1">
              <w:r w:rsidR="00623FC1" w:rsidRPr="00CB1BCE">
                <w:rPr>
                  <w:rFonts w:ascii="Times New Roman" w:hAnsi="Times New Roman" w:cs="Times New Roman"/>
                </w:rPr>
                <w:t>Подпункт 12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ЕГРИП об индивидуальном предпринимателе,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36.</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25" w:history="1">
              <w:r w:rsidR="00623FC1" w:rsidRPr="00CB1BCE">
                <w:rPr>
                  <w:rFonts w:ascii="Times New Roman" w:hAnsi="Times New Roman" w:cs="Times New Roman"/>
                </w:rPr>
                <w:t>Подпункт 13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Договор о развитии застроенной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Утвержденный проект планировки и утвержденный проект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37.</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26" w:history="1">
              <w:r w:rsidR="00623FC1" w:rsidRPr="00CB1BCE">
                <w:rPr>
                  <w:rFonts w:ascii="Times New Roman" w:hAnsi="Times New Roman" w:cs="Times New Roman"/>
                </w:rPr>
                <w:t>Подпункт 13.1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Договор об освоении территории в целях строительства жилья экономического класса</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Утвержденный проект планировки и утвержденный проект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38.</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27" w:history="1">
              <w:r w:rsidR="00623FC1" w:rsidRPr="00CB1BCE">
                <w:rPr>
                  <w:rFonts w:ascii="Times New Roman" w:hAnsi="Times New Roman" w:cs="Times New Roman"/>
                </w:rPr>
                <w:t>Подпункт 13.1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Договор о комплексном освоении территории в целях строительства жилья экономического класса</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Утвержденный проект планировки и утвержденный проект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38.1.</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28" w:history="1">
              <w:r w:rsidR="00623FC1" w:rsidRPr="00CB1BCE">
                <w:rPr>
                  <w:rFonts w:ascii="Times New Roman" w:hAnsi="Times New Roman" w:cs="Times New Roman"/>
                </w:rPr>
                <w:t>Подпункты 13.2</w:t>
              </w:r>
            </w:hyperlink>
            <w:r w:rsidR="00623FC1" w:rsidRPr="00CB1BCE">
              <w:rPr>
                <w:rFonts w:ascii="Times New Roman" w:hAnsi="Times New Roman" w:cs="Times New Roman"/>
              </w:rPr>
              <w:t xml:space="preserve"> и </w:t>
            </w:r>
            <w:hyperlink r:id="rId129" w:history="1">
              <w:r w:rsidR="00623FC1" w:rsidRPr="00CB1BCE">
                <w:rPr>
                  <w:rFonts w:ascii="Times New Roman" w:hAnsi="Times New Roman" w:cs="Times New Roman"/>
                </w:rPr>
                <w:t>13.3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Договор о комплексном развитии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Утвержденный проект планировки и утвержденный проект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39.</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30" w:history="1">
              <w:r w:rsidR="00623FC1" w:rsidRPr="00CB1BCE">
                <w:rPr>
                  <w:rFonts w:ascii="Times New Roman" w:hAnsi="Times New Roman" w:cs="Times New Roman"/>
                </w:rPr>
                <w:t>Подпункт 14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xml:space="preserve">* Выписка из ЕГРН об объекте недвижимости (об испрашиваемом </w:t>
            </w:r>
            <w:r w:rsidRPr="00CB1BCE">
              <w:rPr>
                <w:rFonts w:ascii="Times New Roman" w:hAnsi="Times New Roman" w:cs="Times New Roman"/>
              </w:rPr>
              <w:lastRenderedPageBreak/>
              <w:t>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40.</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31" w:history="1">
              <w:r w:rsidR="00623FC1" w:rsidRPr="00CB1BCE">
                <w:rPr>
                  <w:rFonts w:ascii="Times New Roman" w:hAnsi="Times New Roman" w:cs="Times New Roman"/>
                </w:rPr>
                <w:t>Подпункт 15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Решение о предварительном согласовании предоставления земельного участка, если такое решение принято иным уполномоченным органом</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41.</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32" w:history="1">
              <w:r w:rsidR="00623FC1" w:rsidRPr="00CB1BCE">
                <w:rPr>
                  <w:rFonts w:ascii="Times New Roman" w:hAnsi="Times New Roman" w:cs="Times New Roman"/>
                </w:rPr>
                <w:t>Подпункт 16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42.</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33" w:history="1">
              <w:r w:rsidR="00623FC1" w:rsidRPr="00CB1BCE">
                <w:rPr>
                  <w:rFonts w:ascii="Times New Roman" w:hAnsi="Times New Roman" w:cs="Times New Roman"/>
                </w:rPr>
                <w:t>Подпункт 17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43.</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34" w:history="1">
              <w:r w:rsidR="00623FC1" w:rsidRPr="00CB1BCE">
                <w:rPr>
                  <w:rFonts w:ascii="Times New Roman" w:hAnsi="Times New Roman" w:cs="Times New Roman"/>
                </w:rPr>
                <w:t>Подпункт 17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44.</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35" w:history="1">
              <w:r w:rsidR="00623FC1" w:rsidRPr="00CB1BCE">
                <w:rPr>
                  <w:rFonts w:ascii="Times New Roman" w:hAnsi="Times New Roman" w:cs="Times New Roman"/>
                </w:rPr>
                <w:t>Подпункт 18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45.</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36" w:history="1">
              <w:r w:rsidR="00623FC1" w:rsidRPr="00CB1BCE">
                <w:rPr>
                  <w:rFonts w:ascii="Times New Roman" w:hAnsi="Times New Roman" w:cs="Times New Roman"/>
                </w:rPr>
                <w:t>Подпункт 19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46.</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37" w:history="1">
              <w:r w:rsidR="00623FC1" w:rsidRPr="00CB1BCE">
                <w:rPr>
                  <w:rFonts w:ascii="Times New Roman" w:hAnsi="Times New Roman" w:cs="Times New Roman"/>
                </w:rPr>
                <w:t>Подпункт 20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47.</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38" w:history="1">
              <w:r w:rsidR="00623FC1" w:rsidRPr="00CB1BCE">
                <w:rPr>
                  <w:rFonts w:ascii="Times New Roman" w:hAnsi="Times New Roman" w:cs="Times New Roman"/>
                </w:rPr>
                <w:t>Подпункт 21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Свидетельство, удостоверяющее регистрацию лица в качестве резидента особой экономической зоны</w:t>
            </w:r>
          </w:p>
        </w:tc>
      </w:tr>
      <w:tr w:rsidR="00623FC1" w:rsidRPr="00CB1BCE" w:rsidTr="00623FC1">
        <w:tblPrEx>
          <w:tblBorders>
            <w:insideH w:val="none" w:sz="0" w:space="0" w:color="auto"/>
          </w:tblBorders>
        </w:tblPrEx>
        <w:trPr>
          <w:trHeight w:val="146"/>
        </w:trPr>
        <w:tc>
          <w:tcPr>
            <w:tcW w:w="714" w:type="dxa"/>
            <w:vMerge/>
            <w:tcBorders>
              <w:top w:val="nil"/>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nil"/>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nil"/>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48.</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39" w:history="1">
              <w:r w:rsidR="00623FC1" w:rsidRPr="00CB1BCE">
                <w:rPr>
                  <w:rFonts w:ascii="Times New Roman" w:hAnsi="Times New Roman" w:cs="Times New Roman"/>
                </w:rPr>
                <w:t>Подпункт 21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Соглашение об управлении особой экономической зоной</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49.</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40" w:history="1">
              <w:r w:rsidR="00623FC1" w:rsidRPr="00CB1BCE">
                <w:rPr>
                  <w:rFonts w:ascii="Times New Roman" w:hAnsi="Times New Roman" w:cs="Times New Roman"/>
                </w:rPr>
                <w:t>Подпункт 22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Соглашение о взаимодействии в сфере развития инфраструктуры особой экономической зоны</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50.</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41" w:history="1">
              <w:r w:rsidR="00623FC1" w:rsidRPr="00CB1BCE">
                <w:rPr>
                  <w:rFonts w:ascii="Times New Roman" w:hAnsi="Times New Roman" w:cs="Times New Roman"/>
                </w:rPr>
                <w:t>Подпункт 23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Концессионное соглашение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51.</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42" w:history="1">
              <w:r w:rsidR="00623FC1" w:rsidRPr="00CB1BCE">
                <w:rPr>
                  <w:rFonts w:ascii="Times New Roman" w:hAnsi="Times New Roman" w:cs="Times New Roman"/>
                </w:rPr>
                <w:t>Подпункт 23.1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Утвержденный проект планировки и утвержденный проект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52.</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43" w:history="1">
              <w:r w:rsidR="00623FC1" w:rsidRPr="00CB1BCE">
                <w:rPr>
                  <w:rFonts w:ascii="Times New Roman" w:hAnsi="Times New Roman" w:cs="Times New Roman"/>
                </w:rPr>
                <w:t>Подпункт 23.1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Утвержденный проект планировки и утвержденный проект межевания территории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52.1</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44" w:history="1">
              <w:r w:rsidR="00623FC1" w:rsidRPr="00CB1BCE">
                <w:rPr>
                  <w:rFonts w:ascii="Times New Roman" w:hAnsi="Times New Roman" w:cs="Times New Roman"/>
                </w:rPr>
                <w:t>Подпункт 23.2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Специальный инвестиционный контракт</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53.</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45" w:history="1">
              <w:r w:rsidR="00623FC1" w:rsidRPr="00CB1BCE">
                <w:rPr>
                  <w:rFonts w:ascii="Times New Roman" w:hAnsi="Times New Roman" w:cs="Times New Roman"/>
                </w:rPr>
                <w:t>Подпункт 24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Охотхозяйственное соглашение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ЕГРИП об индивидуальном предпринимателе,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54.</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46" w:history="1">
              <w:r w:rsidR="00623FC1" w:rsidRPr="00CB1BCE">
                <w:rPr>
                  <w:rFonts w:ascii="Times New Roman" w:hAnsi="Times New Roman" w:cs="Times New Roman"/>
                </w:rPr>
                <w:t>Подпункт 25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ЕГРИП об индивидуальном предпринимателе,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55.</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47" w:history="1">
              <w:r w:rsidR="00623FC1" w:rsidRPr="00CB1BCE">
                <w:rPr>
                  <w:rFonts w:ascii="Times New Roman" w:hAnsi="Times New Roman" w:cs="Times New Roman"/>
                </w:rPr>
                <w:t>Подпункт 26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56.</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48" w:history="1">
              <w:r w:rsidR="00623FC1" w:rsidRPr="00CB1BCE">
                <w:rPr>
                  <w:rFonts w:ascii="Times New Roman" w:hAnsi="Times New Roman" w:cs="Times New Roman"/>
                </w:rPr>
                <w:t>Подпункт 27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57.</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49" w:history="1">
              <w:r w:rsidR="00623FC1" w:rsidRPr="00CB1BCE">
                <w:rPr>
                  <w:rFonts w:ascii="Times New Roman" w:hAnsi="Times New Roman" w:cs="Times New Roman"/>
                </w:rPr>
                <w:t>Подпункт 28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Инвестиционная декларация, в составе которой представлен инвестиционный проект</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58.</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50" w:history="1">
              <w:r w:rsidR="00623FC1" w:rsidRPr="00CB1BCE">
                <w:rPr>
                  <w:rFonts w:ascii="Times New Roman" w:hAnsi="Times New Roman" w:cs="Times New Roman"/>
                </w:rPr>
                <w:t>Подпункт 29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59.</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51" w:history="1">
              <w:r w:rsidR="00623FC1" w:rsidRPr="00CB1BCE">
                <w:rPr>
                  <w:rFonts w:ascii="Times New Roman" w:hAnsi="Times New Roman" w:cs="Times New Roman"/>
                </w:rPr>
                <w:t>Подпункт 30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60.</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52" w:history="1">
              <w:r w:rsidR="00623FC1" w:rsidRPr="00CB1BCE">
                <w:rPr>
                  <w:rFonts w:ascii="Times New Roman" w:hAnsi="Times New Roman" w:cs="Times New Roman"/>
                </w:rPr>
                <w:t>Подпункт 31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ЕГРИП об индивидуальном предпринимателе,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61.</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53" w:history="1">
              <w:r w:rsidR="00623FC1" w:rsidRPr="00CB1BCE">
                <w:rPr>
                  <w:rFonts w:ascii="Times New Roman" w:hAnsi="Times New Roman" w:cs="Times New Roman"/>
                </w:rPr>
                <w:t>Подпункт 32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61.1</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54" w:history="1">
              <w:r w:rsidR="00623FC1" w:rsidRPr="00CB1BCE">
                <w:rPr>
                  <w:rFonts w:ascii="Times New Roman" w:hAnsi="Times New Roman" w:cs="Times New Roman"/>
                </w:rPr>
                <w:t>Подпункт 33 пункта 2 статьи 39.6</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Свидетельство, удостоверяющее регистрацию лица в качестве резидента свободного порта Владивосток</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ЕГРИП об индивидуальном предпринимателе,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62.</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55" w:history="1">
              <w:r w:rsidR="00623FC1" w:rsidRPr="00CB1BCE">
                <w:rPr>
                  <w:rFonts w:ascii="Times New Roman" w:hAnsi="Times New Roman" w:cs="Times New Roman"/>
                </w:rPr>
                <w:t>Подпункт 1 пункта 2 статьи 39.9</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63.</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56" w:history="1">
              <w:r w:rsidR="00623FC1" w:rsidRPr="00CB1BCE">
                <w:rPr>
                  <w:rFonts w:ascii="Times New Roman" w:hAnsi="Times New Roman" w:cs="Times New Roman"/>
                </w:rPr>
                <w:t>Подпункт 1 пункта 2 статьи 39.9</w:t>
              </w:r>
            </w:hyperlink>
            <w:r w:rsidR="00623FC1" w:rsidRPr="00CB1BCE">
              <w:rPr>
                <w:rFonts w:ascii="Times New Roman" w:hAnsi="Times New Roman" w:cs="Times New Roman"/>
              </w:rPr>
              <w:t xml:space="preserve"> </w:t>
            </w:r>
            <w:r w:rsidR="00623FC1" w:rsidRPr="00CB1BCE">
              <w:rPr>
                <w:rFonts w:ascii="Times New Roman" w:hAnsi="Times New Roman" w:cs="Times New Roman"/>
              </w:rPr>
              <w:lastRenderedPageBreak/>
              <w:t>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w:t>
            </w:r>
            <w:r w:rsidRPr="00CB1BCE">
              <w:rPr>
                <w:rFonts w:ascii="Times New Roman" w:hAnsi="Times New Roman" w:cs="Times New Roman"/>
              </w:rPr>
              <w:lastRenderedPageBreak/>
              <w:t>целями использования земельного участка</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64.</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57" w:history="1">
              <w:r w:rsidR="00623FC1" w:rsidRPr="00CB1BCE">
                <w:rPr>
                  <w:rFonts w:ascii="Times New Roman" w:hAnsi="Times New Roman" w:cs="Times New Roman"/>
                </w:rPr>
                <w:t>Подпункт 2 пункта 2 статьи 39.9</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65.</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58" w:history="1">
              <w:r w:rsidR="00623FC1" w:rsidRPr="00CB1BCE">
                <w:rPr>
                  <w:rFonts w:ascii="Times New Roman" w:hAnsi="Times New Roman" w:cs="Times New Roman"/>
                </w:rPr>
                <w:t>Подпункт 3 пункта 2 статьи 39.9</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66.</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59" w:history="1">
              <w:r w:rsidR="00623FC1" w:rsidRPr="00CB1BCE">
                <w:rPr>
                  <w:rFonts w:ascii="Times New Roman" w:hAnsi="Times New Roman" w:cs="Times New Roman"/>
                </w:rPr>
                <w:t>Подпункт 4 пункта 2 статьи 39.9</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67.</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60" w:history="1">
              <w:r w:rsidR="00623FC1" w:rsidRPr="00CB1BCE">
                <w:rPr>
                  <w:rFonts w:ascii="Times New Roman" w:hAnsi="Times New Roman" w:cs="Times New Roman"/>
                </w:rPr>
                <w:t>Подпункт 1 пункта 2 статьи 39.10</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68.</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61" w:history="1">
              <w:r w:rsidR="00623FC1" w:rsidRPr="00CB1BCE">
                <w:rPr>
                  <w:rFonts w:ascii="Times New Roman" w:hAnsi="Times New Roman" w:cs="Times New Roman"/>
                </w:rPr>
                <w:t>Подпункт 1 пункта 2 статьи 39.10</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69.</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62" w:history="1">
              <w:r w:rsidR="00623FC1" w:rsidRPr="00CB1BCE">
                <w:rPr>
                  <w:rFonts w:ascii="Times New Roman" w:hAnsi="Times New Roman" w:cs="Times New Roman"/>
                </w:rPr>
                <w:t xml:space="preserve">Подпункт 1 пункта 2 </w:t>
              </w:r>
              <w:r w:rsidR="00623FC1" w:rsidRPr="00CB1BCE">
                <w:rPr>
                  <w:rFonts w:ascii="Times New Roman" w:hAnsi="Times New Roman" w:cs="Times New Roman"/>
                </w:rPr>
                <w:lastRenderedPageBreak/>
                <w:t>статьи 39.10</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lastRenderedPageBreak/>
              <w:t xml:space="preserve">Документы, предусмотренные настоящим Перечнем, подтверждающие </w:t>
            </w:r>
            <w:r w:rsidRPr="00CB1BCE">
              <w:rPr>
                <w:rFonts w:ascii="Times New Roman" w:hAnsi="Times New Roman" w:cs="Times New Roman"/>
              </w:rPr>
              <w:lastRenderedPageBreak/>
              <w:t>право заявителя на предоставление земельного участка в соответствии с целями использования земельного участка</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70.</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63" w:history="1">
              <w:r w:rsidR="00623FC1" w:rsidRPr="00CB1BCE">
                <w:rPr>
                  <w:rFonts w:ascii="Times New Roman" w:hAnsi="Times New Roman" w:cs="Times New Roman"/>
                </w:rPr>
                <w:t>Подпункт 1 пункта 2 статьи 39.10</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71.</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64" w:history="1">
              <w:r w:rsidR="00623FC1" w:rsidRPr="00CB1BCE">
                <w:rPr>
                  <w:rFonts w:ascii="Times New Roman" w:hAnsi="Times New Roman" w:cs="Times New Roman"/>
                </w:rPr>
                <w:t>Подпункт 1 пункта 2 статьи 39.10</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72.</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65" w:history="1">
              <w:r w:rsidR="00623FC1" w:rsidRPr="00CB1BCE">
                <w:rPr>
                  <w:rFonts w:ascii="Times New Roman" w:hAnsi="Times New Roman" w:cs="Times New Roman"/>
                </w:rPr>
                <w:t>Подпункт 2 пункта 2 статьи 39.10</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Приказ о приеме на работу, выписка из трудовой книжки или трудовой договор (контракт)</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73.</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66" w:history="1">
              <w:r w:rsidR="00623FC1" w:rsidRPr="00CB1BCE">
                <w:rPr>
                  <w:rFonts w:ascii="Times New Roman" w:hAnsi="Times New Roman" w:cs="Times New Roman"/>
                </w:rPr>
                <w:t>Подпункт 3 пункта 2 статьи 39.10</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74.</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67" w:history="1">
              <w:r w:rsidR="00623FC1" w:rsidRPr="00CB1BCE">
                <w:rPr>
                  <w:rFonts w:ascii="Times New Roman" w:hAnsi="Times New Roman" w:cs="Times New Roman"/>
                </w:rPr>
                <w:t>Подпункт 4 пункта 2 статьи 39.10</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 здании и (или) сооружении, расположенном(ых) на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75.</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68" w:history="1">
              <w:r w:rsidR="00623FC1" w:rsidRPr="00CB1BCE">
                <w:rPr>
                  <w:rFonts w:ascii="Times New Roman" w:hAnsi="Times New Roman" w:cs="Times New Roman"/>
                </w:rPr>
                <w:t>Подпункт 5 пункта 2 статьи 39.10</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76.</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69" w:history="1">
              <w:r w:rsidR="00623FC1" w:rsidRPr="00CB1BCE">
                <w:rPr>
                  <w:rFonts w:ascii="Times New Roman" w:hAnsi="Times New Roman" w:cs="Times New Roman"/>
                </w:rPr>
                <w:t>Подпункт 10 пункта 2 статьи 39.3</w:t>
              </w:r>
            </w:hyperlink>
            <w:r w:rsidR="00623FC1" w:rsidRPr="00CB1BCE">
              <w:rPr>
                <w:rFonts w:ascii="Times New Roman" w:hAnsi="Times New Roman" w:cs="Times New Roman"/>
              </w:rPr>
              <w:t xml:space="preserve">, </w:t>
            </w:r>
            <w:hyperlink r:id="rId170" w:history="1">
              <w:r w:rsidR="00623FC1" w:rsidRPr="00CB1BCE">
                <w:rPr>
                  <w:rFonts w:ascii="Times New Roman" w:hAnsi="Times New Roman" w:cs="Times New Roman"/>
                </w:rPr>
                <w:t>подпункт 15 пункта 2 статьи 39.6</w:t>
              </w:r>
            </w:hyperlink>
            <w:r w:rsidR="00623FC1" w:rsidRPr="00CB1BCE">
              <w:rPr>
                <w:rFonts w:ascii="Times New Roman" w:hAnsi="Times New Roman" w:cs="Times New Roman"/>
              </w:rPr>
              <w:t xml:space="preserve">, </w:t>
            </w:r>
            <w:hyperlink r:id="rId171" w:history="1">
              <w:r w:rsidR="00623FC1" w:rsidRPr="00CB1BCE">
                <w:rPr>
                  <w:rFonts w:ascii="Times New Roman" w:hAnsi="Times New Roman" w:cs="Times New Roman"/>
                </w:rPr>
                <w:t>подпункт 6 пункта 2 статьи 39.10</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ЕГРИП об индивидуальном предпринимателе, являющемся заявителем</w:t>
            </w: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77.</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72" w:history="1">
              <w:r w:rsidR="00623FC1" w:rsidRPr="00CB1BCE">
                <w:rPr>
                  <w:rFonts w:ascii="Times New Roman" w:hAnsi="Times New Roman" w:cs="Times New Roman"/>
                </w:rPr>
                <w:t>Подпункт 7 пункта 2 статьи 39.10</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Приказ о приеме на работу, выписка из трудовой книжки или трудовой договор (контракт)</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78.</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73" w:history="1">
              <w:r w:rsidR="00623FC1" w:rsidRPr="00CB1BCE">
                <w:rPr>
                  <w:rFonts w:ascii="Times New Roman" w:hAnsi="Times New Roman" w:cs="Times New Roman"/>
                </w:rPr>
                <w:t>Подпункт 8 пункта 2 статьи 39.10</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Договор найма служебного жилого помещения</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79.</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74" w:history="1">
              <w:r w:rsidR="00623FC1" w:rsidRPr="00CB1BCE">
                <w:rPr>
                  <w:rFonts w:ascii="Times New Roman" w:hAnsi="Times New Roman" w:cs="Times New Roman"/>
                </w:rPr>
                <w:t>Подпункт 9 пункта 2 статьи 39.10</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rPr>
          <w:trHeight w:val="14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lastRenderedPageBreak/>
              <w:t>80.</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75" w:history="1">
              <w:r w:rsidR="00623FC1" w:rsidRPr="00CB1BCE">
                <w:rPr>
                  <w:rFonts w:ascii="Times New Roman" w:hAnsi="Times New Roman" w:cs="Times New Roman"/>
                </w:rPr>
                <w:t>Подпункт 10 пункта 2 статьи 39.10</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ЕГРИП об индивидуальном предпринимателе, являющемся заявителем</w:t>
            </w:r>
          </w:p>
        </w:tc>
      </w:tr>
      <w:tr w:rsidR="00623FC1" w:rsidRPr="00CB1BCE" w:rsidTr="00623FC1">
        <w:trPr>
          <w:trHeight w:val="60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81.</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76" w:history="1">
              <w:r w:rsidR="00623FC1" w:rsidRPr="00CB1BCE">
                <w:rPr>
                  <w:rFonts w:ascii="Times New Roman" w:hAnsi="Times New Roman" w:cs="Times New Roman"/>
                </w:rPr>
                <w:t>Подпункт 11 пункта 2 статьи 39.10</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349"/>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82.</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77" w:history="1">
              <w:r w:rsidR="00623FC1" w:rsidRPr="00CB1BCE">
                <w:rPr>
                  <w:rFonts w:ascii="Times New Roman" w:hAnsi="Times New Roman" w:cs="Times New Roman"/>
                </w:rPr>
                <w:t>Подпункт 12 пункта 2 статьи 39.10</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Решение о создании некоммерческой организации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м</w:t>
            </w:r>
          </w:p>
        </w:tc>
      </w:tr>
      <w:tr w:rsidR="00623FC1" w:rsidRPr="00CB1BCE" w:rsidTr="00623FC1">
        <w:trPr>
          <w:trHeight w:val="1880"/>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83.</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78" w:history="1">
              <w:r w:rsidR="00623FC1" w:rsidRPr="00CB1BCE">
                <w:rPr>
                  <w:rFonts w:ascii="Times New Roman" w:hAnsi="Times New Roman" w:cs="Times New Roman"/>
                </w:rPr>
                <w:t>Подпункт 13 пункта 2 статьи 39.10</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623FC1" w:rsidRPr="00CB1BCE" w:rsidTr="00623FC1">
        <w:tblPrEx>
          <w:tblBorders>
            <w:insideH w:val="none" w:sz="0" w:space="0" w:color="auto"/>
          </w:tblBorders>
        </w:tblPrEx>
        <w:trPr>
          <w:trHeight w:val="20"/>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blPrEx>
          <w:tblBorders>
            <w:insideH w:val="none" w:sz="0" w:space="0" w:color="auto"/>
          </w:tblBorders>
        </w:tblPrEx>
        <w:trPr>
          <w:trHeight w:val="20"/>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rPr>
          <w:trHeight w:val="364"/>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84.</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79" w:history="1">
              <w:r w:rsidR="00623FC1" w:rsidRPr="00CB1BCE">
                <w:rPr>
                  <w:rFonts w:ascii="Times New Roman" w:hAnsi="Times New Roman" w:cs="Times New Roman"/>
                </w:rPr>
                <w:t>Подпункт 14 пункта 2 статьи 39.10</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Государственный контракт</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606"/>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85.</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80" w:history="1">
              <w:r w:rsidR="00623FC1" w:rsidRPr="00CB1BCE">
                <w:rPr>
                  <w:rFonts w:ascii="Times New Roman" w:hAnsi="Times New Roman" w:cs="Times New Roman"/>
                </w:rPr>
                <w:t>Подпункт 15 пункта 2 статьи 39.10</w:t>
              </w:r>
            </w:hyperlink>
            <w:r w:rsidR="00623FC1" w:rsidRPr="00CB1BCE">
              <w:rPr>
                <w:rFonts w:ascii="Times New Roman" w:hAnsi="Times New Roman" w:cs="Times New Roman"/>
              </w:rPr>
              <w:t xml:space="preserve"> </w:t>
            </w:r>
            <w:r w:rsidR="00623FC1" w:rsidRPr="00CB1BCE">
              <w:rPr>
                <w:rFonts w:ascii="Times New Roman" w:hAnsi="Times New Roman" w:cs="Times New Roman"/>
              </w:rPr>
              <w:lastRenderedPageBreak/>
              <w:t>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lastRenderedPageBreak/>
              <w:t>Решение субъекта Российской Федерации о создании некоммерческой организации</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r w:rsidR="00623FC1" w:rsidRPr="00CB1BCE" w:rsidTr="00623FC1">
        <w:trPr>
          <w:trHeight w:val="864"/>
        </w:trPr>
        <w:tc>
          <w:tcPr>
            <w:tcW w:w="714" w:type="dxa"/>
            <w:vMerge w:val="restart"/>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86.</w:t>
            </w:r>
          </w:p>
        </w:tc>
        <w:tc>
          <w:tcPr>
            <w:tcW w:w="2285" w:type="dxa"/>
            <w:vMerge w:val="restart"/>
            <w:tcBorders>
              <w:top w:val="single" w:sz="4" w:space="0" w:color="auto"/>
              <w:bottom w:val="nil"/>
            </w:tcBorders>
          </w:tcPr>
          <w:p w:rsidR="00623FC1" w:rsidRPr="00CB1BCE" w:rsidRDefault="008651DC" w:rsidP="00623FC1">
            <w:pPr>
              <w:pStyle w:val="ConsPlusNormal"/>
              <w:rPr>
                <w:rFonts w:ascii="Times New Roman" w:hAnsi="Times New Roman" w:cs="Times New Roman"/>
              </w:rPr>
            </w:pPr>
            <w:hyperlink r:id="rId181" w:history="1">
              <w:r w:rsidR="00623FC1" w:rsidRPr="00CB1BCE">
                <w:rPr>
                  <w:rFonts w:ascii="Times New Roman" w:hAnsi="Times New Roman" w:cs="Times New Roman"/>
                </w:rPr>
                <w:t>Подпункт 16 пункта 2 статьи 39.10</w:t>
              </w:r>
            </w:hyperlink>
            <w:r w:rsidR="00623FC1" w:rsidRPr="00CB1BCE">
              <w:rPr>
                <w:rFonts w:ascii="Times New Roman" w:hAnsi="Times New Roman" w:cs="Times New Roman"/>
              </w:rPr>
              <w:t xml:space="preserve"> Земельного кодекса</w:t>
            </w:r>
          </w:p>
        </w:tc>
        <w:tc>
          <w:tcPr>
            <w:tcW w:w="7424" w:type="dxa"/>
            <w:tcBorders>
              <w:top w:val="single" w:sz="4" w:space="0" w:color="auto"/>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623FC1" w:rsidRPr="00CB1BCE" w:rsidTr="00623FC1">
        <w:tblPrEx>
          <w:tblBorders>
            <w:insideH w:val="none" w:sz="0" w:space="0" w:color="auto"/>
          </w:tblBorders>
        </w:tblPrEx>
        <w:trPr>
          <w:trHeight w:val="146"/>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ЕГРН об объекте недвижимости (об испрашиваемом земельном участке)</w:t>
            </w:r>
          </w:p>
        </w:tc>
      </w:tr>
      <w:tr w:rsidR="00623FC1" w:rsidRPr="00CB1BCE" w:rsidTr="00623FC1">
        <w:tblPrEx>
          <w:tblBorders>
            <w:insideH w:val="none" w:sz="0" w:space="0" w:color="auto"/>
          </w:tblBorders>
        </w:tblPrEx>
        <w:trPr>
          <w:trHeight w:val="20"/>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p>
        </w:tc>
      </w:tr>
      <w:tr w:rsidR="00623FC1" w:rsidRPr="00CB1BCE" w:rsidTr="00623FC1">
        <w:tblPrEx>
          <w:tblBorders>
            <w:insideH w:val="none" w:sz="0" w:space="0" w:color="auto"/>
          </w:tblBorders>
        </w:tblPrEx>
        <w:trPr>
          <w:trHeight w:val="20"/>
        </w:trPr>
        <w:tc>
          <w:tcPr>
            <w:tcW w:w="714" w:type="dxa"/>
            <w:vMerge/>
            <w:tcBorders>
              <w:top w:val="single" w:sz="4" w:space="0" w:color="auto"/>
              <w:bottom w:val="nil"/>
            </w:tcBorders>
          </w:tcPr>
          <w:p w:rsidR="00623FC1" w:rsidRPr="00CB1BCE" w:rsidRDefault="00623FC1" w:rsidP="00623FC1"/>
        </w:tc>
        <w:tc>
          <w:tcPr>
            <w:tcW w:w="2285" w:type="dxa"/>
            <w:vMerge/>
            <w:tcBorders>
              <w:top w:val="single" w:sz="4" w:space="0" w:color="auto"/>
              <w:bottom w:val="nil"/>
            </w:tcBorders>
          </w:tcPr>
          <w:p w:rsidR="00623FC1" w:rsidRPr="00CB1BCE" w:rsidRDefault="00623FC1" w:rsidP="00623FC1"/>
        </w:tc>
        <w:tc>
          <w:tcPr>
            <w:tcW w:w="7424" w:type="dxa"/>
            <w:tcBorders>
              <w:top w:val="nil"/>
              <w:bottom w:val="nil"/>
            </w:tcBorders>
          </w:tcPr>
          <w:p w:rsidR="00623FC1" w:rsidRPr="00CB1BCE" w:rsidRDefault="00623FC1" w:rsidP="00623FC1">
            <w:pPr>
              <w:pStyle w:val="ConsPlusNormal"/>
              <w:jc w:val="center"/>
              <w:rPr>
                <w:rFonts w:ascii="Times New Roman" w:hAnsi="Times New Roman" w:cs="Times New Roman"/>
              </w:rPr>
            </w:pPr>
            <w:r w:rsidRPr="00CB1BCE">
              <w:rPr>
                <w:rFonts w:ascii="Times New Roman" w:hAnsi="Times New Roman" w:cs="Times New Roman"/>
              </w:rPr>
              <w:t>* Выписка из ЕГРЮЛ о юридическом лице, являющемся заявителем</w:t>
            </w:r>
          </w:p>
        </w:tc>
      </w:tr>
    </w:tbl>
    <w:p w:rsidR="00623FC1" w:rsidRDefault="00623FC1" w:rsidP="00623FC1"/>
    <w:p w:rsidR="00623FC1" w:rsidRPr="00511908" w:rsidRDefault="00623FC1" w:rsidP="00623FC1">
      <w:pPr>
        <w:pStyle w:val="ConsPlusNormal"/>
        <w:ind w:firstLine="540"/>
        <w:jc w:val="both"/>
        <w:rPr>
          <w:rFonts w:ascii="Times New Roman" w:hAnsi="Times New Roman" w:cs="Times New Roman"/>
        </w:rPr>
      </w:pPr>
      <w:r w:rsidRPr="00511908">
        <w:rPr>
          <w:rFonts w:ascii="Times New Roman" w:hAnsi="Times New Roman" w:cs="Times New Roman"/>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623FC1" w:rsidRPr="00511908" w:rsidRDefault="00623FC1" w:rsidP="00623FC1">
      <w:pPr>
        <w:pStyle w:val="ConsPlusNormal"/>
        <w:ind w:firstLine="540"/>
        <w:jc w:val="both"/>
        <w:rPr>
          <w:rFonts w:ascii="Times New Roman" w:hAnsi="Times New Roman" w:cs="Times New Roman"/>
        </w:rPr>
      </w:pPr>
      <w:bookmarkStart w:id="21" w:name="P983"/>
      <w:bookmarkStart w:id="22" w:name="P984"/>
      <w:bookmarkEnd w:id="21"/>
      <w:bookmarkEnd w:id="22"/>
      <w:r w:rsidRPr="00511908">
        <w:rPr>
          <w:rFonts w:ascii="Times New Roman" w:hAnsi="Times New Roman" w:cs="Times New Roman"/>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623FC1" w:rsidRPr="00511908" w:rsidRDefault="00623FC1" w:rsidP="00623FC1">
      <w:pPr>
        <w:pStyle w:val="ConsPlusNormal"/>
        <w:jc w:val="both"/>
        <w:rPr>
          <w:rFonts w:ascii="Times New Roman" w:hAnsi="Times New Roman" w:cs="Times New Roman"/>
        </w:rPr>
      </w:pPr>
      <w:r w:rsidRPr="00511908">
        <w:rPr>
          <w:rFonts w:ascii="Times New Roman" w:hAnsi="Times New Roman" w:cs="Times New Roman"/>
        </w:rPr>
        <w:t xml:space="preserve">(в ред. Приказов Минэкономразвития России от 10.02.2016 </w:t>
      </w:r>
      <w:hyperlink r:id="rId182" w:history="1">
        <w:r w:rsidRPr="00511908">
          <w:rPr>
            <w:rFonts w:ascii="Times New Roman" w:hAnsi="Times New Roman" w:cs="Times New Roman"/>
          </w:rPr>
          <w:t>N 55</w:t>
        </w:r>
      </w:hyperlink>
      <w:r w:rsidRPr="00511908">
        <w:rPr>
          <w:rFonts w:ascii="Times New Roman" w:hAnsi="Times New Roman" w:cs="Times New Roman"/>
        </w:rPr>
        <w:t xml:space="preserve">, от 12.10.2016 </w:t>
      </w:r>
      <w:hyperlink r:id="rId183" w:history="1">
        <w:r w:rsidRPr="00511908">
          <w:rPr>
            <w:rFonts w:ascii="Times New Roman" w:hAnsi="Times New Roman" w:cs="Times New Roman"/>
          </w:rPr>
          <w:t>N 651</w:t>
        </w:r>
      </w:hyperlink>
      <w:r w:rsidRPr="00511908">
        <w:rPr>
          <w:rFonts w:ascii="Times New Roman" w:hAnsi="Times New Roman" w:cs="Times New Roman"/>
        </w:rPr>
        <w:t>)</w:t>
      </w:r>
    </w:p>
    <w:p w:rsidR="006646F2" w:rsidRPr="00A441FD" w:rsidRDefault="006646F2" w:rsidP="00AC43E4">
      <w:pPr>
        <w:pStyle w:val="ConsPlusNormal"/>
        <w:jc w:val="right"/>
        <w:outlineLvl w:val="1"/>
        <w:rPr>
          <w:rFonts w:ascii="Times New Roman" w:hAnsi="Times New Roman" w:cs="Times New Roman"/>
          <w:sz w:val="24"/>
          <w:szCs w:val="24"/>
        </w:rPr>
      </w:pPr>
    </w:p>
    <w:p w:rsidR="006646F2" w:rsidRPr="00A441FD" w:rsidRDefault="006646F2" w:rsidP="00AC43E4">
      <w:pPr>
        <w:pStyle w:val="ConsPlusNormal"/>
        <w:jc w:val="right"/>
        <w:outlineLvl w:val="1"/>
        <w:rPr>
          <w:rFonts w:ascii="Times New Roman" w:hAnsi="Times New Roman" w:cs="Times New Roman"/>
          <w:sz w:val="24"/>
          <w:szCs w:val="24"/>
        </w:rPr>
      </w:pPr>
    </w:p>
    <w:p w:rsidR="006646F2" w:rsidRPr="00A441FD" w:rsidRDefault="006646F2" w:rsidP="00AC43E4">
      <w:pPr>
        <w:pStyle w:val="ConsPlusNormal"/>
        <w:jc w:val="right"/>
        <w:outlineLvl w:val="1"/>
        <w:rPr>
          <w:rFonts w:ascii="Times New Roman" w:hAnsi="Times New Roman" w:cs="Times New Roman"/>
          <w:sz w:val="24"/>
          <w:szCs w:val="24"/>
        </w:rPr>
      </w:pPr>
    </w:p>
    <w:p w:rsidR="006646F2" w:rsidRPr="00A441FD" w:rsidRDefault="006646F2" w:rsidP="0075544B">
      <w:pPr>
        <w:pStyle w:val="ConsPlusNormal"/>
        <w:outlineLvl w:val="1"/>
        <w:rPr>
          <w:rFonts w:ascii="Times New Roman" w:hAnsi="Times New Roman" w:cs="Times New Roman"/>
          <w:sz w:val="24"/>
          <w:szCs w:val="24"/>
        </w:rPr>
      </w:pPr>
    </w:p>
    <w:p w:rsidR="00623FC1" w:rsidRDefault="00623FC1" w:rsidP="00AC43E4">
      <w:pPr>
        <w:pStyle w:val="ConsPlusNormal"/>
        <w:jc w:val="right"/>
        <w:outlineLvl w:val="1"/>
        <w:rPr>
          <w:rFonts w:ascii="Times New Roman" w:hAnsi="Times New Roman" w:cs="Times New Roman"/>
          <w:sz w:val="24"/>
          <w:szCs w:val="24"/>
        </w:rPr>
      </w:pPr>
    </w:p>
    <w:p w:rsidR="00623FC1" w:rsidRDefault="00623FC1" w:rsidP="00AC43E4">
      <w:pPr>
        <w:pStyle w:val="ConsPlusNormal"/>
        <w:jc w:val="right"/>
        <w:outlineLvl w:val="1"/>
        <w:rPr>
          <w:rFonts w:ascii="Times New Roman" w:hAnsi="Times New Roman" w:cs="Times New Roman"/>
          <w:sz w:val="24"/>
          <w:szCs w:val="24"/>
        </w:rPr>
      </w:pPr>
    </w:p>
    <w:p w:rsidR="00623FC1" w:rsidRDefault="00623FC1" w:rsidP="00AC43E4">
      <w:pPr>
        <w:pStyle w:val="ConsPlusNormal"/>
        <w:jc w:val="right"/>
        <w:outlineLvl w:val="1"/>
        <w:rPr>
          <w:rFonts w:ascii="Times New Roman" w:hAnsi="Times New Roman" w:cs="Times New Roman"/>
          <w:sz w:val="24"/>
          <w:szCs w:val="24"/>
        </w:rPr>
      </w:pPr>
    </w:p>
    <w:p w:rsidR="00623FC1" w:rsidRDefault="00623FC1" w:rsidP="00AC43E4">
      <w:pPr>
        <w:pStyle w:val="ConsPlusNormal"/>
        <w:jc w:val="right"/>
        <w:outlineLvl w:val="1"/>
        <w:rPr>
          <w:rFonts w:ascii="Times New Roman" w:hAnsi="Times New Roman" w:cs="Times New Roman"/>
          <w:sz w:val="24"/>
          <w:szCs w:val="24"/>
        </w:rPr>
      </w:pPr>
    </w:p>
    <w:p w:rsidR="00623FC1" w:rsidRDefault="00623FC1" w:rsidP="00AC43E4">
      <w:pPr>
        <w:pStyle w:val="ConsPlusNormal"/>
        <w:jc w:val="right"/>
        <w:outlineLvl w:val="1"/>
        <w:rPr>
          <w:rFonts w:ascii="Times New Roman" w:hAnsi="Times New Roman" w:cs="Times New Roman"/>
          <w:sz w:val="24"/>
          <w:szCs w:val="24"/>
        </w:rPr>
      </w:pPr>
    </w:p>
    <w:p w:rsidR="00623FC1" w:rsidRDefault="00623FC1" w:rsidP="00AC43E4">
      <w:pPr>
        <w:pStyle w:val="ConsPlusNormal"/>
        <w:jc w:val="right"/>
        <w:outlineLvl w:val="1"/>
        <w:rPr>
          <w:rFonts w:ascii="Times New Roman" w:hAnsi="Times New Roman" w:cs="Times New Roman"/>
          <w:sz w:val="24"/>
          <w:szCs w:val="24"/>
        </w:rPr>
      </w:pPr>
    </w:p>
    <w:p w:rsidR="00623FC1" w:rsidRDefault="00623FC1" w:rsidP="00AC43E4">
      <w:pPr>
        <w:pStyle w:val="ConsPlusNormal"/>
        <w:jc w:val="right"/>
        <w:outlineLvl w:val="1"/>
        <w:rPr>
          <w:rFonts w:ascii="Times New Roman" w:hAnsi="Times New Roman" w:cs="Times New Roman"/>
          <w:sz w:val="24"/>
          <w:szCs w:val="24"/>
        </w:rPr>
      </w:pPr>
    </w:p>
    <w:p w:rsidR="00623FC1" w:rsidRDefault="00623FC1" w:rsidP="00AC43E4">
      <w:pPr>
        <w:pStyle w:val="ConsPlusNormal"/>
        <w:jc w:val="right"/>
        <w:outlineLvl w:val="1"/>
        <w:rPr>
          <w:rFonts w:ascii="Times New Roman" w:hAnsi="Times New Roman" w:cs="Times New Roman"/>
          <w:sz w:val="24"/>
          <w:szCs w:val="24"/>
        </w:rPr>
      </w:pPr>
    </w:p>
    <w:p w:rsidR="00AC43E4" w:rsidRPr="00A441FD" w:rsidRDefault="00740704" w:rsidP="00AC43E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3</w:t>
      </w:r>
    </w:p>
    <w:p w:rsidR="00AC43E4" w:rsidRPr="00A441FD" w:rsidRDefault="00AC43E4" w:rsidP="00AC43E4">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 xml:space="preserve">к административному регламенту по предоставлению </w:t>
      </w:r>
    </w:p>
    <w:p w:rsidR="00AC43E4" w:rsidRPr="00A441FD" w:rsidRDefault="00AC43E4" w:rsidP="00AC43E4">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муниципальной услуги "Предоставление земельных</w:t>
      </w:r>
    </w:p>
    <w:p w:rsidR="00AC43E4" w:rsidRPr="00A441FD" w:rsidRDefault="00AC43E4" w:rsidP="00AC43E4">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 xml:space="preserve"> участков находящихся в собственности  </w:t>
      </w:r>
    </w:p>
    <w:p w:rsidR="00AC43E4" w:rsidRPr="00A441FD" w:rsidRDefault="00AC43E4" w:rsidP="00AC43E4">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 xml:space="preserve">муниципального образования – </w:t>
      </w:r>
    </w:p>
    <w:p w:rsidR="00AC43E4" w:rsidRPr="00A441FD" w:rsidRDefault="00AC43E4" w:rsidP="00AC43E4">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Осинниковский городской округ, физическим лицам"</w:t>
      </w:r>
    </w:p>
    <w:p w:rsidR="00AC43E4" w:rsidRPr="00A441FD" w:rsidRDefault="00AC43E4" w:rsidP="00AC43E4">
      <w:pPr>
        <w:pStyle w:val="ConsPlusNormal"/>
        <w:jc w:val="right"/>
        <w:rPr>
          <w:rFonts w:ascii="Times New Roman" w:hAnsi="Times New Roman" w:cs="Times New Roman"/>
          <w:sz w:val="24"/>
          <w:szCs w:val="24"/>
        </w:rPr>
      </w:pPr>
    </w:p>
    <w:p w:rsidR="006646F2" w:rsidRPr="00A441FD" w:rsidRDefault="006646F2" w:rsidP="00AC43E4">
      <w:pPr>
        <w:widowControl w:val="0"/>
        <w:autoSpaceDE w:val="0"/>
        <w:autoSpaceDN w:val="0"/>
        <w:adjustRightInd w:val="0"/>
        <w:jc w:val="center"/>
        <w:outlineLvl w:val="2"/>
      </w:pPr>
    </w:p>
    <w:p w:rsidR="00AC43E4" w:rsidRPr="00A441FD" w:rsidRDefault="00AC43E4" w:rsidP="00AC43E4">
      <w:pPr>
        <w:widowControl w:val="0"/>
        <w:autoSpaceDE w:val="0"/>
        <w:autoSpaceDN w:val="0"/>
        <w:adjustRightInd w:val="0"/>
        <w:jc w:val="center"/>
        <w:outlineLvl w:val="2"/>
      </w:pPr>
      <w:r w:rsidRPr="00A441FD">
        <w:lastRenderedPageBreak/>
        <w:t>Блок-схема №1</w:t>
      </w:r>
    </w:p>
    <w:p w:rsidR="00AC43E4" w:rsidRPr="00A441FD" w:rsidRDefault="00AC43E4" w:rsidP="00AC43E4">
      <w:pPr>
        <w:widowControl w:val="0"/>
        <w:autoSpaceDE w:val="0"/>
        <w:autoSpaceDN w:val="0"/>
        <w:adjustRightInd w:val="0"/>
        <w:jc w:val="center"/>
      </w:pPr>
      <w:r w:rsidRPr="00A441FD">
        <w:t>Предоставление земельного участка на торгах</w:t>
      </w:r>
    </w:p>
    <w:p w:rsidR="00AC43E4" w:rsidRPr="00A441FD" w:rsidRDefault="008651DC" w:rsidP="00AC43E4">
      <w:pPr>
        <w:widowControl w:val="0"/>
        <w:autoSpaceDE w:val="0"/>
        <w:autoSpaceDN w:val="0"/>
        <w:adjustRightInd w:val="0"/>
        <w:jc w:val="center"/>
        <w:outlineLvl w:val="2"/>
        <w:rPr>
          <w:rFonts w:cs="Calibri"/>
        </w:rPr>
      </w:pPr>
      <w:r w:rsidRPr="008651DC">
        <w:rPr>
          <w:noProof/>
          <w:lang w:eastAsia="en-US"/>
        </w:rPr>
        <w:pict>
          <v:oval id="Овал 37" o:spid="_x0000_s1046" style="position:absolute;left:0;text-align:left;margin-left:174.45pt;margin-top:9.7pt;width:191.1pt;height:93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" filled="f" strokeweight="1pt">
            <v:fill color2="#daeef3" angle="135" focus="50%" type="gradient"/>
            <v:shadow color="#205867" opacity=".5" offset="1pt"/>
            <v:textbox inset="0,0,0,0">
              <w:txbxContent>
                <w:p w:rsidR="00C65480" w:rsidRPr="00EC43AA" w:rsidRDefault="00C65480" w:rsidP="00AC43E4">
                  <w:pPr>
                    <w:jc w:val="center"/>
                  </w:pPr>
                  <w:r w:rsidRPr="00EC43AA">
                    <w:t>Начало предоставления услуги: прием от заявителя документов</w:t>
                  </w:r>
                </w:p>
              </w:txbxContent>
            </v:textbox>
          </v:oval>
        </w:pict>
      </w:r>
    </w:p>
    <w:p w:rsidR="00AC43E4" w:rsidRPr="00A441FD" w:rsidRDefault="00AC43E4" w:rsidP="00AC43E4">
      <w:pPr>
        <w:widowControl w:val="0"/>
        <w:autoSpaceDE w:val="0"/>
        <w:autoSpaceDN w:val="0"/>
        <w:adjustRightInd w:val="0"/>
        <w:jc w:val="center"/>
        <w:outlineLvl w:val="2"/>
        <w:rPr>
          <w:rFonts w:cs="Calibri"/>
        </w:rPr>
      </w:pPr>
    </w:p>
    <w:p w:rsidR="00AC43E4" w:rsidRPr="00A441FD" w:rsidRDefault="00AC43E4" w:rsidP="00AC43E4">
      <w:pPr>
        <w:widowControl w:val="0"/>
        <w:autoSpaceDE w:val="0"/>
        <w:autoSpaceDN w:val="0"/>
        <w:adjustRightInd w:val="0"/>
        <w:jc w:val="center"/>
        <w:outlineLvl w:val="2"/>
        <w:rPr>
          <w:rFonts w:cs="Calibri"/>
        </w:rPr>
      </w:pPr>
    </w:p>
    <w:p w:rsidR="00AC43E4" w:rsidRPr="00A441FD" w:rsidRDefault="00AC43E4" w:rsidP="00AC43E4">
      <w:pPr>
        <w:widowControl w:val="0"/>
        <w:autoSpaceDE w:val="0"/>
        <w:autoSpaceDN w:val="0"/>
        <w:adjustRightInd w:val="0"/>
        <w:jc w:val="center"/>
        <w:outlineLvl w:val="2"/>
        <w:rPr>
          <w:rFonts w:cs="Calibri"/>
        </w:rPr>
      </w:pPr>
    </w:p>
    <w:p w:rsidR="00AC43E4" w:rsidRPr="00A441FD" w:rsidRDefault="00AC43E4" w:rsidP="00AC43E4">
      <w:pPr>
        <w:tabs>
          <w:tab w:val="left" w:pos="0"/>
        </w:tabs>
        <w:ind w:firstLine="709"/>
        <w:jc w:val="center"/>
        <w:rPr>
          <w:sz w:val="28"/>
          <w:szCs w:val="28"/>
        </w:rPr>
      </w:pPr>
      <w:r w:rsidRPr="00A441FD">
        <w:rPr>
          <w:sz w:val="28"/>
          <w:szCs w:val="28"/>
        </w:rPr>
        <w:t xml:space="preserve">                    </w:t>
      </w:r>
    </w:p>
    <w:p w:rsidR="006150AA" w:rsidRDefault="006150AA" w:rsidP="00AC43E4">
      <w:pPr>
        <w:tabs>
          <w:tab w:val="left" w:pos="0"/>
        </w:tabs>
        <w:rPr>
          <w:sz w:val="28"/>
          <w:szCs w:val="28"/>
        </w:rPr>
      </w:pPr>
    </w:p>
    <w:p w:rsidR="006150AA" w:rsidRDefault="006150AA" w:rsidP="00AC43E4">
      <w:pPr>
        <w:tabs>
          <w:tab w:val="left" w:pos="0"/>
        </w:tabs>
        <w:rPr>
          <w:sz w:val="28"/>
          <w:szCs w:val="28"/>
        </w:rPr>
      </w:pPr>
    </w:p>
    <w:p w:rsidR="006150AA" w:rsidRPr="00A441FD" w:rsidRDefault="008651DC" w:rsidP="00AC43E4">
      <w:pPr>
        <w:tabs>
          <w:tab w:val="left" w:pos="0"/>
        </w:tabs>
        <w:rPr>
          <w:sz w:val="28"/>
          <w:szCs w:val="28"/>
        </w:rPr>
      </w:pPr>
      <w:r w:rsidRPr="008651DC">
        <w:rPr>
          <w:noProof/>
          <w:sz w:val="22"/>
          <w:szCs w:val="22"/>
          <w:lang w:eastAsia="en-US"/>
        </w:rPr>
        <w:pict>
          <v:shapetype id="_x0000_t32" coordsize="21600,21600" o:spt="32" o:oned="t" path="m,l21600,21600e" filled="f">
            <v:path arrowok="t" fillok="f" o:connecttype="none"/>
            <o:lock v:ext="edit" shapetype="t"/>
          </v:shapetype>
          <v:shape id="Прямая со стрелкой 33" o:spid="_x0000_s1033" type="#_x0000_t32" style="position:absolute;margin-left:254.45pt;margin-top:21.3pt;width:34.5pt;height:0;rotation:90;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" adj="-223357,-1,-223357">
            <v:stroke endarrow="block"/>
          </v:shape>
        </w:pict>
      </w:r>
    </w:p>
    <w:p w:rsidR="006150AA" w:rsidRDefault="006150AA" w:rsidP="00AC43E4">
      <w:pPr>
        <w:tabs>
          <w:tab w:val="left" w:pos="0"/>
        </w:tabs>
        <w:ind w:firstLine="709"/>
        <w:jc w:val="center"/>
        <w:rPr>
          <w:sz w:val="28"/>
          <w:szCs w:val="28"/>
        </w:rPr>
      </w:pPr>
    </w:p>
    <w:p w:rsidR="00AC43E4" w:rsidRPr="00A441FD" w:rsidRDefault="008651DC" w:rsidP="00AC43E4">
      <w:pPr>
        <w:tabs>
          <w:tab w:val="left" w:pos="0"/>
        </w:tabs>
        <w:ind w:firstLine="709"/>
        <w:jc w:val="center"/>
        <w:rPr>
          <w:sz w:val="28"/>
          <w:szCs w:val="28"/>
        </w:rPr>
      </w:pPr>
      <w:r w:rsidRPr="008651DC">
        <w:rPr>
          <w:noProof/>
          <w:sz w:val="22"/>
          <w:szCs w:val="22"/>
          <w:lang w:eastAsia="en-US"/>
        </w:rPr>
        <w:pict>
          <v:rect id="Прямоугольник 32" o:spid="_x0000_s1026" style="position:absolute;left:0;text-align:left;margin-left:194.25pt;margin-top:6.35pt;width:163.05pt;height:48.75pt;z-index:251631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" filled="f" fillcolor="#92cddc" strokeweight="1pt">
            <v:fill color2="#daeef3" angle="135" focus="50%" type="gradient"/>
            <v:shadow color="#205867" opacity=".5" offset="1pt"/>
            <v:textbox inset="0,0,0,0">
              <w:txbxContent>
                <w:p w:rsidR="00C65480" w:rsidRPr="00516A1A" w:rsidRDefault="00C65480" w:rsidP="00AC43E4">
                  <w:pPr>
                    <w:jc w:val="center"/>
                  </w:pPr>
                  <w:r w:rsidRPr="00516A1A">
                    <w:t>Рассмотрение документов</w:t>
                  </w:r>
                </w:p>
              </w:txbxContent>
            </v:textbox>
          </v:rect>
        </w:pict>
      </w:r>
    </w:p>
    <w:p w:rsidR="00AC43E4" w:rsidRPr="00A441FD" w:rsidRDefault="00AC43E4" w:rsidP="00AC43E4">
      <w:pPr>
        <w:tabs>
          <w:tab w:val="left" w:pos="0"/>
        </w:tabs>
        <w:ind w:firstLine="709"/>
        <w:jc w:val="center"/>
        <w:rPr>
          <w:sz w:val="28"/>
          <w:szCs w:val="28"/>
        </w:rPr>
      </w:pPr>
      <w:r w:rsidRPr="00A441FD">
        <w:rPr>
          <w:sz w:val="28"/>
          <w:szCs w:val="28"/>
        </w:rPr>
        <w:t xml:space="preserve">   </w:t>
      </w:r>
    </w:p>
    <w:p w:rsidR="00AC43E4" w:rsidRPr="00A441FD" w:rsidRDefault="00AC43E4" w:rsidP="00AC43E4">
      <w:pPr>
        <w:tabs>
          <w:tab w:val="left" w:pos="0"/>
        </w:tabs>
        <w:ind w:firstLine="709"/>
        <w:jc w:val="center"/>
        <w:rPr>
          <w:sz w:val="28"/>
          <w:szCs w:val="28"/>
        </w:rPr>
      </w:pPr>
    </w:p>
    <w:p w:rsidR="00AC43E4" w:rsidRPr="00A441FD" w:rsidRDefault="008651DC" w:rsidP="00AC43E4">
      <w:pPr>
        <w:tabs>
          <w:tab w:val="left" w:pos="0"/>
        </w:tabs>
        <w:ind w:firstLine="709"/>
        <w:jc w:val="center"/>
        <w:rPr>
          <w:sz w:val="28"/>
          <w:szCs w:val="28"/>
        </w:rPr>
      </w:pPr>
      <w:r w:rsidRPr="008651DC">
        <w:rPr>
          <w:noProof/>
          <w:sz w:val="22"/>
          <w:szCs w:val="22"/>
          <w:lang w:eastAsia="en-US"/>
        </w:rPr>
        <w:pict>
          <v:shape id="Прямая со стрелкой 31" o:spid="_x0000_s1034" type="#_x0000_t32" style="position:absolute;left:0;text-align:left;margin-left:263.15pt;margin-top:25.65pt;width:24.75pt;height:0;rotation:90;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" adj="-314705,-1,-314705">
            <v:stroke endarrow="block"/>
          </v:shape>
        </w:pict>
      </w:r>
    </w:p>
    <w:p w:rsidR="00623FC1" w:rsidRDefault="00623FC1" w:rsidP="00AC43E4">
      <w:pPr>
        <w:tabs>
          <w:tab w:val="left" w:pos="0"/>
        </w:tabs>
        <w:rPr>
          <w:sz w:val="28"/>
          <w:szCs w:val="28"/>
        </w:rPr>
      </w:pPr>
    </w:p>
    <w:p w:rsidR="00AC43E4" w:rsidRPr="00A441FD" w:rsidRDefault="008651DC" w:rsidP="00AC43E4">
      <w:pPr>
        <w:tabs>
          <w:tab w:val="left" w:pos="0"/>
        </w:tabs>
        <w:rPr>
          <w:sz w:val="28"/>
          <w:szCs w:val="28"/>
        </w:rPr>
      </w:pPr>
      <w:r w:rsidRPr="008651DC">
        <w:rPr>
          <w:noProof/>
          <w:sz w:val="22"/>
          <w:szCs w:val="22"/>
          <w:lang w:eastAsia="en-US"/>
        </w:rPr>
        <w:pict>
          <v:rect id="Прямоугольник 30" o:spid="_x0000_s1029" style="position:absolute;margin-left:34.25pt;margin-top:24.05pt;width:121.2pt;height:67.2pt;z-index:2516336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" filled="f" fillcolor="#92cddc" strokeweight="1pt">
            <v:fill color2="#daeef3" angle="135" focus="50%" type="gradient"/>
            <v:shadow color="#205867" opacity=".5" offset="1pt"/>
            <v:textbox inset="0,0,0,0">
              <w:txbxContent>
                <w:p w:rsidR="00C65480" w:rsidRPr="00121411" w:rsidRDefault="00C65480" w:rsidP="00AC43E4">
                  <w:pPr>
                    <w:jc w:val="center"/>
                  </w:pPr>
                  <w:r w:rsidRPr="00121411">
                    <w:t xml:space="preserve">Отказ в предоставлении государственной услуги </w:t>
                  </w:r>
                </w:p>
              </w:txbxContent>
            </v:textbox>
          </v:rect>
        </w:pict>
      </w:r>
      <w:r w:rsidRPr="008651DC">
        <w:rPr>
          <w:noProof/>
          <w:sz w:val="22"/>
          <w:szCs w:val="22"/>
          <w:lang w:eastAsia="en-US"/>
        </w:rPr>
        <w:pict>
          <v:shapetype id="_x0000_t4" coordsize="21600,21600" o:spt="4" path="m10800,l,10800,10800,21600,21600,10800xe">
            <v:stroke joinstyle="miter"/>
            <v:path gradientshapeok="t" o:connecttype="rect" textboxrect="5400,5400,16200,16200"/>
          </v:shapetype>
          <v:shape id="Ромб 29" o:spid="_x0000_s1027" type="#_x0000_t4" style="position:absolute;margin-left:194.25pt;margin-top:13.45pt;width:159.6pt;height:88.1pt;z-index:2516346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" filled="f" fillcolor="#92cddc" strokeweight="1pt">
            <v:fill color2="#daeef3" angle="135" focus="50%" type="gradient"/>
            <v:shadow color="#205867" opacity=".5" offset="1pt"/>
            <v:textbox inset="0,0,0,0">
              <w:txbxContent>
                <w:p w:rsidR="00C65480" w:rsidRPr="00121411" w:rsidRDefault="00C65480" w:rsidP="00AC43E4">
                  <w:pPr>
                    <w:jc w:val="center"/>
                  </w:pPr>
                  <w:r w:rsidRPr="00121411">
                    <w:t>Отсутствуют основания для отказа</w:t>
                  </w:r>
                </w:p>
              </w:txbxContent>
            </v:textbox>
          </v:shape>
        </w:pict>
      </w:r>
    </w:p>
    <w:p w:rsidR="00AC43E4" w:rsidRPr="00A441FD" w:rsidRDefault="00AC43E4" w:rsidP="00AC43E4">
      <w:pPr>
        <w:tabs>
          <w:tab w:val="left" w:pos="0"/>
        </w:tabs>
        <w:ind w:firstLine="709"/>
        <w:jc w:val="center"/>
        <w:rPr>
          <w:sz w:val="28"/>
          <w:szCs w:val="28"/>
        </w:rPr>
      </w:pPr>
    </w:p>
    <w:p w:rsidR="00AC43E4" w:rsidRPr="00A441FD" w:rsidRDefault="00AC43E4" w:rsidP="00AC43E4">
      <w:pPr>
        <w:tabs>
          <w:tab w:val="left" w:pos="0"/>
        </w:tabs>
        <w:ind w:firstLine="709"/>
        <w:jc w:val="center"/>
        <w:rPr>
          <w:sz w:val="28"/>
          <w:szCs w:val="28"/>
        </w:rPr>
      </w:pPr>
    </w:p>
    <w:p w:rsidR="00AC43E4" w:rsidRPr="00A441FD" w:rsidRDefault="008651DC" w:rsidP="00AC43E4">
      <w:pPr>
        <w:tabs>
          <w:tab w:val="left" w:pos="0"/>
        </w:tabs>
        <w:ind w:firstLine="709"/>
        <w:jc w:val="center"/>
        <w:rPr>
          <w:sz w:val="28"/>
          <w:szCs w:val="28"/>
        </w:rPr>
      </w:pPr>
      <w:r w:rsidRPr="008651DC">
        <w:rPr>
          <w:noProof/>
          <w:sz w:val="22"/>
          <w:szCs w:val="22"/>
          <w:lang w:eastAsia="en-US"/>
        </w:rPr>
        <w:pict>
          <v:rect id="Прямоугольник 28" o:spid="_x0000_s1040" style="position:absolute;left:0;text-align:left;margin-left:166.45pt;margin-top:3.4pt;width:17.6pt;height:17.65pt;z-index:2516357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" stroked="f">
            <v:textbox inset="0,0,0,0">
              <w:txbxContent>
                <w:p w:rsidR="00C65480" w:rsidRPr="00121411" w:rsidRDefault="00C65480" w:rsidP="00AC43E4">
                  <w:pPr>
                    <w:jc w:val="center"/>
                  </w:pPr>
                  <w:r w:rsidRPr="00121411">
                    <w:t>нет</w:t>
                  </w:r>
                </w:p>
              </w:txbxContent>
            </v:textbox>
          </v:rect>
        </w:pict>
      </w:r>
      <w:r w:rsidRPr="008651DC">
        <w:rPr>
          <w:noProof/>
          <w:sz w:val="22"/>
          <w:szCs w:val="22"/>
          <w:lang w:eastAsia="en-US"/>
        </w:rPr>
        <w:pict>
          <v:shape id="Прямая со стрелкой 27" o:spid="_x0000_s1038" type="#_x0000_t32" style="position:absolute;left:0;text-align:left;margin-left:155.45pt;margin-top:27.4pt;width:38.8pt;height:0;flip:x;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">
            <v:stroke endarrow="block"/>
          </v:shape>
        </w:pict>
      </w:r>
    </w:p>
    <w:p w:rsidR="00AC43E4" w:rsidRPr="00A441FD" w:rsidRDefault="00AC43E4" w:rsidP="00AC43E4">
      <w:pPr>
        <w:tabs>
          <w:tab w:val="left" w:pos="0"/>
        </w:tabs>
        <w:ind w:firstLine="709"/>
        <w:jc w:val="center"/>
        <w:rPr>
          <w:sz w:val="28"/>
          <w:szCs w:val="28"/>
        </w:rPr>
      </w:pPr>
    </w:p>
    <w:p w:rsidR="00AC43E4" w:rsidRPr="00A441FD" w:rsidRDefault="00AC43E4" w:rsidP="00AC43E4">
      <w:pPr>
        <w:tabs>
          <w:tab w:val="left" w:pos="0"/>
        </w:tabs>
        <w:ind w:firstLine="709"/>
        <w:jc w:val="center"/>
        <w:rPr>
          <w:sz w:val="28"/>
          <w:szCs w:val="28"/>
        </w:rPr>
      </w:pPr>
    </w:p>
    <w:p w:rsidR="00AC43E4" w:rsidRPr="00A441FD" w:rsidRDefault="008651DC" w:rsidP="00AC43E4">
      <w:pPr>
        <w:tabs>
          <w:tab w:val="left" w:pos="0"/>
        </w:tabs>
        <w:ind w:firstLine="709"/>
        <w:jc w:val="center"/>
        <w:rPr>
          <w:sz w:val="28"/>
          <w:szCs w:val="28"/>
        </w:rPr>
      </w:pPr>
      <w:r w:rsidRPr="008651DC">
        <w:rPr>
          <w:noProof/>
          <w:sz w:val="22"/>
          <w:szCs w:val="22"/>
          <w:lang w:eastAsia="en-US"/>
        </w:rPr>
        <w:pict>
          <v:rect id="Прямоугольник 26" o:spid="_x0000_s1039" style="position:absolute;left:0;text-align:left;margin-left:4in;margin-top:12.6pt;width:17.6pt;height:14.35pt;z-index:251637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" stroked="f">
            <v:textbox inset="0,0,0,0">
              <w:txbxContent>
                <w:p w:rsidR="00C65480" w:rsidRDefault="00C65480" w:rsidP="00AC43E4">
                  <w:pPr>
                    <w:jc w:val="center"/>
                  </w:pPr>
                  <w:r w:rsidRPr="00121411">
                    <w:t>Да</w:t>
                  </w:r>
                </w:p>
                <w:p w:rsidR="00C65480" w:rsidRPr="00121411" w:rsidRDefault="00C65480" w:rsidP="00AC43E4">
                  <w:pPr>
                    <w:jc w:val="center"/>
                  </w:pPr>
                </w:p>
              </w:txbxContent>
            </v:textbox>
          </v:rect>
        </w:pict>
      </w:r>
      <w:r w:rsidRPr="008651DC">
        <w:rPr>
          <w:noProof/>
          <w:sz w:val="22"/>
          <w:szCs w:val="22"/>
          <w:lang w:eastAsia="en-US"/>
        </w:rPr>
        <w:pict>
          <v:oval id="Овал 25" o:spid="_x0000_s1032" style="position:absolute;left:0;text-align:left;margin-left:24.85pt;margin-top:19.8pt;width:141.6pt;height:87.35pt;z-index:2516387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" filled="f" fillcolor="#92cddc" strokeweight="1pt">
            <v:fill color2="#daeef3" angle="135" focus="50%" type="gradient"/>
            <v:shadow color="#205867" opacity=".5" offset="1pt"/>
            <v:textbox inset="0,0,0,0">
              <w:txbxContent>
                <w:p w:rsidR="00C65480" w:rsidRPr="00332A20" w:rsidRDefault="00C65480" w:rsidP="00AC43E4">
                  <w:pPr>
                    <w:jc w:val="center"/>
                  </w:pPr>
                  <w:r w:rsidRPr="00332A20">
                    <w:t>Завершение предоставления услуги: получение отказа</w:t>
                  </w:r>
                </w:p>
              </w:txbxContent>
            </v:textbox>
          </v:oval>
        </w:pict>
      </w:r>
      <w:r w:rsidRPr="008651DC">
        <w:rPr>
          <w:noProof/>
          <w:sz w:val="22"/>
          <w:szCs w:val="22"/>
          <w:lang w:eastAsia="en-US"/>
        </w:rPr>
        <w:pict>
          <v:shape id="Прямая со стрелкой 24" o:spid="_x0000_s1036" type="#_x0000_t32" style="position:absolute;left:0;text-align:left;margin-left:96.6pt;margin-top:2.3pt;width:.6pt;height:17.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">
            <v:stroke endarrow="block"/>
          </v:shape>
        </w:pict>
      </w:r>
      <w:r w:rsidRPr="008651DC">
        <w:rPr>
          <w:noProof/>
          <w:sz w:val="22"/>
          <w:szCs w:val="22"/>
          <w:lang w:eastAsia="en-US"/>
        </w:rPr>
        <w:pict>
          <v:shape id="Прямая со стрелкой 23" o:spid="_x0000_s1035" type="#_x0000_t32" style="position:absolute;left:0;text-align:left;margin-left:275.5pt;margin-top:12.6pt;width:.05pt;height:20.8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">
            <v:stroke endarrow="block"/>
          </v:shape>
        </w:pict>
      </w:r>
    </w:p>
    <w:p w:rsidR="00AC43E4" w:rsidRPr="00A441FD" w:rsidRDefault="00AC43E4" w:rsidP="00AC43E4">
      <w:pPr>
        <w:tabs>
          <w:tab w:val="left" w:pos="0"/>
        </w:tabs>
        <w:ind w:firstLine="709"/>
        <w:jc w:val="center"/>
        <w:rPr>
          <w:sz w:val="28"/>
          <w:szCs w:val="28"/>
        </w:rPr>
      </w:pPr>
    </w:p>
    <w:p w:rsidR="00AC43E4" w:rsidRPr="00A441FD" w:rsidRDefault="008651DC" w:rsidP="00AC43E4">
      <w:pPr>
        <w:tabs>
          <w:tab w:val="left" w:pos="0"/>
        </w:tabs>
        <w:ind w:firstLine="709"/>
        <w:jc w:val="center"/>
        <w:rPr>
          <w:sz w:val="28"/>
          <w:szCs w:val="28"/>
        </w:rPr>
      </w:pPr>
      <w:r w:rsidRPr="008651DC">
        <w:rPr>
          <w:noProof/>
          <w:sz w:val="22"/>
          <w:szCs w:val="22"/>
          <w:lang w:eastAsia="en-US"/>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2" o:spid="_x0000_s1042" type="#_x0000_t120" style="position:absolute;left:0;text-align:left;margin-left:261.75pt;margin-top:3.75pt;width:31.65pt;height:24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" filled="f" fillcolor="#92cddc" strokeweight="1pt">
            <v:fill color2="#daeef3" angle="135" focus="50%" type="gradient"/>
            <v:shadow color="#205867" opacity=".5" offset="1pt"/>
            <v:textbox>
              <w:txbxContent>
                <w:p w:rsidR="00C65480" w:rsidRPr="004C389B" w:rsidRDefault="00C65480" w:rsidP="00AC43E4">
                  <w:pPr>
                    <w:jc w:val="center"/>
                  </w:pPr>
                  <w:r w:rsidRPr="004C389B">
                    <w:t>1</w:t>
                  </w:r>
                </w:p>
              </w:txbxContent>
            </v:textbox>
          </v:shape>
        </w:pict>
      </w:r>
    </w:p>
    <w:p w:rsidR="00AC43E4" w:rsidRPr="00A441FD" w:rsidRDefault="00AC43E4" w:rsidP="00AC43E4">
      <w:pPr>
        <w:tabs>
          <w:tab w:val="left" w:pos="0"/>
        </w:tabs>
        <w:rPr>
          <w:sz w:val="28"/>
          <w:szCs w:val="28"/>
        </w:rPr>
      </w:pPr>
    </w:p>
    <w:p w:rsidR="00623FC1" w:rsidRDefault="008651DC" w:rsidP="00AC43E4">
      <w:pPr>
        <w:tabs>
          <w:tab w:val="left" w:pos="0"/>
        </w:tabs>
        <w:ind w:firstLine="709"/>
        <w:jc w:val="center"/>
        <w:rPr>
          <w:sz w:val="28"/>
          <w:szCs w:val="28"/>
        </w:rPr>
      </w:pPr>
      <w:r w:rsidRPr="008651DC">
        <w:rPr>
          <w:noProof/>
          <w:sz w:val="22"/>
          <w:szCs w:val="22"/>
          <w:lang w:eastAsia="en-US"/>
        </w:rPr>
        <w:pict>
          <v:shape id="Прямая со стрелкой 20" o:spid="_x0000_s1037" type="#_x0000_t32" style="position:absolute;left:0;text-align:left;margin-left:267.75pt;margin-top:13.9pt;width:23.15pt;height:0;rotation:90;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" adj="-340002,-1,-340002">
            <v:stroke endarrow="block"/>
          </v:shape>
        </w:pict>
      </w:r>
      <w:r w:rsidR="00AC43E4" w:rsidRPr="00A441FD">
        <w:rPr>
          <w:sz w:val="28"/>
          <w:szCs w:val="28"/>
        </w:rPr>
        <w:t xml:space="preserve">      </w:t>
      </w:r>
    </w:p>
    <w:p w:rsidR="00AC43E4" w:rsidRPr="00A441FD" w:rsidRDefault="006150AA" w:rsidP="00AC43E4">
      <w:pPr>
        <w:tabs>
          <w:tab w:val="left" w:pos="0"/>
        </w:tabs>
        <w:ind w:firstLine="709"/>
        <w:jc w:val="center"/>
        <w:rPr>
          <w:sz w:val="28"/>
          <w:szCs w:val="28"/>
        </w:rPr>
      </w:pPr>
      <w:r>
        <w:rPr>
          <w:sz w:val="28"/>
          <w:szCs w:val="28"/>
        </w:rPr>
        <w:t xml:space="preserve">         </w:t>
      </w:r>
      <w:r w:rsidR="00AC43E4" w:rsidRPr="00A441FD">
        <w:rPr>
          <w:sz w:val="28"/>
          <w:szCs w:val="28"/>
        </w:rPr>
        <w:t xml:space="preserve">                       </w:t>
      </w:r>
    </w:p>
    <w:p w:rsidR="00AC43E4" w:rsidRPr="00A441FD" w:rsidRDefault="008651DC" w:rsidP="00AC43E4">
      <w:pPr>
        <w:tabs>
          <w:tab w:val="left" w:pos="0"/>
        </w:tabs>
        <w:ind w:firstLine="709"/>
        <w:jc w:val="center"/>
        <w:rPr>
          <w:sz w:val="28"/>
          <w:szCs w:val="28"/>
        </w:rPr>
      </w:pPr>
      <w:r w:rsidRPr="008651DC">
        <w:rPr>
          <w:noProof/>
          <w:sz w:val="22"/>
          <w:szCs w:val="22"/>
          <w:lang w:eastAsia="en-US"/>
        </w:rPr>
        <w:pict>
          <v:rect id="Прямоугольник 19" o:spid="_x0000_s1028" style="position:absolute;left:0;text-align:left;margin-left:212.35pt;margin-top:-.45pt;width:150pt;height:48.75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" filled="f" fillcolor="#92cddc" strokeweight="1pt">
            <v:fill color2="#daeef3" angle="135" focus="50%" type="gradient"/>
            <v:shadow color="#205867" opacity=".5" offset="1pt"/>
            <v:textbox inset="0,0,0,0">
              <w:txbxContent>
                <w:p w:rsidR="00C65480" w:rsidRPr="00121411" w:rsidRDefault="00C65480" w:rsidP="00AC43E4">
                  <w:pPr>
                    <w:jc w:val="center"/>
                  </w:pPr>
                  <w:r w:rsidRPr="00121411">
                    <w:t xml:space="preserve">Проведение работ по формированию земельного участка </w:t>
                  </w:r>
                </w:p>
              </w:txbxContent>
            </v:textbox>
          </v:rect>
        </w:pict>
      </w:r>
    </w:p>
    <w:p w:rsidR="00AC43E4" w:rsidRPr="00A441FD" w:rsidRDefault="00AC43E4" w:rsidP="00AC43E4">
      <w:pPr>
        <w:tabs>
          <w:tab w:val="left" w:pos="0"/>
        </w:tabs>
        <w:ind w:firstLine="709"/>
        <w:jc w:val="center"/>
        <w:rPr>
          <w:sz w:val="28"/>
          <w:szCs w:val="28"/>
        </w:rPr>
      </w:pPr>
    </w:p>
    <w:p w:rsidR="00AC43E4" w:rsidRPr="00A441FD" w:rsidRDefault="00AC43E4" w:rsidP="00AC43E4">
      <w:pPr>
        <w:tabs>
          <w:tab w:val="left" w:pos="0"/>
        </w:tabs>
        <w:ind w:firstLine="709"/>
        <w:jc w:val="center"/>
        <w:rPr>
          <w:sz w:val="28"/>
          <w:szCs w:val="28"/>
        </w:rPr>
      </w:pPr>
    </w:p>
    <w:p w:rsidR="00AC43E4" w:rsidRPr="00A441FD" w:rsidRDefault="008651DC" w:rsidP="00AC43E4">
      <w:pPr>
        <w:tabs>
          <w:tab w:val="left" w:pos="0"/>
        </w:tabs>
        <w:ind w:firstLine="709"/>
        <w:jc w:val="center"/>
        <w:rPr>
          <w:sz w:val="28"/>
          <w:szCs w:val="28"/>
        </w:rPr>
      </w:pPr>
      <w:r w:rsidRPr="008651DC">
        <w:rPr>
          <w:noProof/>
          <w:sz w:val="22"/>
          <w:szCs w:val="22"/>
          <w:lang w:eastAsia="en-US"/>
        </w:rPr>
        <w:pict>
          <v:shape id="Прямая со стрелкой 18" o:spid="_x0000_s1043" type="#_x0000_t32" style="position:absolute;left:0;text-align:left;margin-left:277.85pt;margin-top:16.3pt;width:20.85pt;height:0;rotation:9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" adj="-386780,-1,-386780">
            <v:stroke endarrow="block"/>
          </v:shape>
        </w:pict>
      </w:r>
    </w:p>
    <w:p w:rsidR="00AC43E4" w:rsidRPr="00A441FD" w:rsidRDefault="008651DC" w:rsidP="00AC43E4">
      <w:pPr>
        <w:tabs>
          <w:tab w:val="left" w:pos="0"/>
        </w:tabs>
        <w:rPr>
          <w:sz w:val="28"/>
          <w:szCs w:val="28"/>
        </w:rPr>
      </w:pPr>
      <w:r w:rsidRPr="008651DC">
        <w:rPr>
          <w:noProof/>
          <w:sz w:val="22"/>
          <w:szCs w:val="22"/>
          <w:lang w:eastAsia="en-US"/>
        </w:rPr>
        <w:pict>
          <v:rect id="Прямоугольник 17" o:spid="_x0000_s1030" style="position:absolute;margin-left:212.35pt;margin-top:15.65pt;width:155.1pt;height:60.75pt;z-index:2516439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" filled="f" fillcolor="#92cddc" strokeweight="1pt">
            <v:fill color2="#daeef3" angle="135" focus="50%" type="gradient"/>
            <v:shadow color="#205867" opacity=".5" offset="1pt"/>
            <v:textbox inset="0,0,0,0">
              <w:txbxContent>
                <w:p w:rsidR="00C65480" w:rsidRPr="004C389B" w:rsidRDefault="00C65480" w:rsidP="00AC43E4">
                  <w:pPr>
                    <w:jc w:val="center"/>
                  </w:pPr>
                  <w:r>
                    <w:t xml:space="preserve">Принятие решения о проведении аукциона </w:t>
                  </w:r>
                </w:p>
              </w:txbxContent>
            </v:textbox>
          </v:rect>
        </w:pict>
      </w:r>
    </w:p>
    <w:p w:rsidR="00AC43E4" w:rsidRPr="00A441FD" w:rsidRDefault="00AC43E4" w:rsidP="00AC43E4">
      <w:pPr>
        <w:tabs>
          <w:tab w:val="left" w:pos="0"/>
        </w:tabs>
        <w:ind w:firstLine="709"/>
        <w:jc w:val="center"/>
        <w:rPr>
          <w:sz w:val="28"/>
          <w:szCs w:val="28"/>
        </w:rPr>
      </w:pPr>
    </w:p>
    <w:p w:rsidR="00AC43E4" w:rsidRPr="00A441FD" w:rsidRDefault="00AC43E4" w:rsidP="00AC43E4">
      <w:pPr>
        <w:tabs>
          <w:tab w:val="left" w:pos="0"/>
        </w:tabs>
        <w:ind w:firstLine="709"/>
        <w:jc w:val="center"/>
        <w:rPr>
          <w:sz w:val="28"/>
          <w:szCs w:val="28"/>
        </w:rPr>
      </w:pPr>
    </w:p>
    <w:p w:rsidR="00AC43E4" w:rsidRPr="00A441FD" w:rsidRDefault="00AC43E4" w:rsidP="00AC43E4">
      <w:pPr>
        <w:tabs>
          <w:tab w:val="left" w:pos="0"/>
        </w:tabs>
        <w:ind w:firstLine="709"/>
        <w:jc w:val="center"/>
        <w:rPr>
          <w:sz w:val="28"/>
          <w:szCs w:val="28"/>
        </w:rPr>
      </w:pPr>
    </w:p>
    <w:p w:rsidR="00AC43E4" w:rsidRPr="00A441FD" w:rsidRDefault="008651DC" w:rsidP="00AC43E4">
      <w:pPr>
        <w:tabs>
          <w:tab w:val="left" w:pos="0"/>
        </w:tabs>
        <w:ind w:firstLine="709"/>
        <w:jc w:val="center"/>
        <w:rPr>
          <w:sz w:val="28"/>
          <w:szCs w:val="28"/>
        </w:rPr>
      </w:pPr>
      <w:r w:rsidRPr="008651DC">
        <w:rPr>
          <w:noProof/>
          <w:sz w:val="22"/>
          <w:szCs w:val="22"/>
          <w:lang w:eastAsia="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5" o:spid="_x0000_s1041" type="#_x0000_t34" style="position:absolute;left:0;text-align:left;margin-left:278.5pt;margin-top:21.5pt;width:19.4pt;height:.35pt;rotation:90;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KGYA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" adj=",-45366171,-415744">
            <v:stroke endarrow="block"/>
          </v:shape>
        </w:pict>
      </w:r>
    </w:p>
    <w:p w:rsidR="00AC43E4" w:rsidRPr="00A441FD" w:rsidRDefault="00AC43E4" w:rsidP="00AC43E4">
      <w:pPr>
        <w:tabs>
          <w:tab w:val="left" w:pos="0"/>
        </w:tabs>
        <w:ind w:firstLine="709"/>
        <w:jc w:val="center"/>
        <w:rPr>
          <w:sz w:val="28"/>
          <w:szCs w:val="28"/>
        </w:rPr>
      </w:pPr>
    </w:p>
    <w:p w:rsidR="00AC43E4" w:rsidRPr="00A441FD" w:rsidRDefault="008651DC" w:rsidP="00AC43E4">
      <w:pPr>
        <w:tabs>
          <w:tab w:val="left" w:pos="0"/>
        </w:tabs>
        <w:ind w:firstLine="709"/>
        <w:jc w:val="center"/>
        <w:rPr>
          <w:sz w:val="28"/>
          <w:szCs w:val="28"/>
        </w:rPr>
      </w:pPr>
      <w:r w:rsidRPr="008651DC">
        <w:rPr>
          <w:noProof/>
          <w:sz w:val="22"/>
          <w:szCs w:val="22"/>
          <w:lang w:eastAsia="en-US"/>
        </w:rPr>
        <w:pict>
          <v:rect id="Прямоугольник 16" o:spid="_x0000_s1044" style="position:absolute;left:0;text-align:left;margin-left:212.35pt;margin-top:2.95pt;width:155.1pt;height:51.75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" filled="f" fillcolor="#92cddc" strokeweight="1pt">
            <v:fill color2="#daeef3" angle="135" focus="50%" type="gradient"/>
            <v:shadow color="#205867" opacity=".5" offset="1pt"/>
            <v:textbox inset="0,0,0,0">
              <w:txbxContent>
                <w:p w:rsidR="00C65480" w:rsidRPr="004C389B" w:rsidRDefault="00C65480" w:rsidP="00AC43E4">
                  <w:pPr>
                    <w:jc w:val="center"/>
                  </w:pPr>
                  <w:r w:rsidRPr="004C389B">
                    <w:t xml:space="preserve">Проведение </w:t>
                  </w:r>
                  <w:r>
                    <w:t>аукциона</w:t>
                  </w:r>
                  <w:r w:rsidRPr="004C389B">
                    <w:t xml:space="preserve"> по продаже земельного участка или продаже права аренды </w:t>
                  </w:r>
                </w:p>
              </w:txbxContent>
            </v:textbox>
          </v:rect>
        </w:pict>
      </w:r>
    </w:p>
    <w:p w:rsidR="00AC43E4" w:rsidRPr="00A441FD" w:rsidRDefault="00AC43E4" w:rsidP="00AC43E4">
      <w:pPr>
        <w:tabs>
          <w:tab w:val="left" w:pos="0"/>
        </w:tabs>
        <w:ind w:firstLine="709"/>
        <w:jc w:val="center"/>
        <w:rPr>
          <w:sz w:val="28"/>
          <w:szCs w:val="28"/>
        </w:rPr>
      </w:pPr>
    </w:p>
    <w:p w:rsidR="00AC43E4" w:rsidRPr="00A441FD" w:rsidRDefault="00AC43E4" w:rsidP="00AC43E4">
      <w:pPr>
        <w:tabs>
          <w:tab w:val="left" w:pos="0"/>
        </w:tabs>
        <w:ind w:firstLine="709"/>
        <w:jc w:val="center"/>
        <w:rPr>
          <w:sz w:val="28"/>
          <w:szCs w:val="28"/>
        </w:rPr>
      </w:pPr>
    </w:p>
    <w:p w:rsidR="00FD3542" w:rsidRDefault="00FD3542" w:rsidP="00AC43E4">
      <w:pPr>
        <w:tabs>
          <w:tab w:val="left" w:pos="0"/>
        </w:tabs>
        <w:ind w:firstLine="709"/>
        <w:jc w:val="center"/>
        <w:rPr>
          <w:sz w:val="28"/>
          <w:szCs w:val="28"/>
        </w:rPr>
      </w:pPr>
    </w:p>
    <w:p w:rsidR="00AC43E4" w:rsidRPr="00A441FD" w:rsidRDefault="008651DC" w:rsidP="00AC43E4">
      <w:pPr>
        <w:tabs>
          <w:tab w:val="left" w:pos="0"/>
        </w:tabs>
        <w:ind w:firstLine="709"/>
        <w:jc w:val="center"/>
        <w:rPr>
          <w:sz w:val="28"/>
          <w:szCs w:val="28"/>
        </w:rPr>
      </w:pPr>
      <w:r w:rsidRPr="008651DC">
        <w:rPr>
          <w:noProof/>
          <w:sz w:val="22"/>
          <w:szCs w:val="22"/>
          <w:lang w:eastAsia="en-US"/>
        </w:rPr>
        <w:pict>
          <v:oval id="Овал 13" o:spid="_x0000_s1031" style="position:absolute;left:0;text-align:left;margin-left:202.2pt;margin-top:12.15pt;width:172.5pt;height:104.5pt;z-index:251645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" filled="f" fillcolor="#92cddc" strokeweight="1pt">
            <v:fill color2="#daeef3" angle="135" focus="50%" type="gradient"/>
            <v:shadow color="#205867" opacity=".5" offset="1pt"/>
            <v:textbox style="mso-next-textbox:#Овал 13" inset="0,0,0,0">
              <w:txbxContent>
                <w:p w:rsidR="00C65480" w:rsidRPr="00C56B09" w:rsidRDefault="00C65480" w:rsidP="00AC43E4">
                  <w:pPr>
                    <w:jc w:val="center"/>
                  </w:pPr>
                  <w:r w:rsidRPr="00C56B09">
                    <w:t>Завершение предоставления услуги: получение документов</w:t>
                  </w:r>
                </w:p>
              </w:txbxContent>
            </v:textbox>
          </v:oval>
        </w:pict>
      </w:r>
    </w:p>
    <w:p w:rsidR="00AC43E4" w:rsidRPr="00A441FD" w:rsidRDefault="008651DC" w:rsidP="00AC43E4">
      <w:pPr>
        <w:tabs>
          <w:tab w:val="left" w:pos="0"/>
        </w:tabs>
        <w:ind w:firstLine="709"/>
        <w:jc w:val="center"/>
        <w:rPr>
          <w:sz w:val="28"/>
          <w:szCs w:val="28"/>
        </w:rPr>
      </w:pPr>
      <w:r w:rsidRPr="008651DC">
        <w:rPr>
          <w:noProof/>
          <w:sz w:val="22"/>
          <w:szCs w:val="22"/>
          <w:lang w:eastAsia="en-US"/>
        </w:rPr>
        <w:pict>
          <v:shape id="Прямая со стрелкой 14" o:spid="_x0000_s1045" type="#_x0000_t34" style="position:absolute;left:0;text-align:left;margin-left:275.05pt;margin-top:-2.75pt;width:26.25pt;height:.35pt;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M0v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" adj="10779,-50405143,-307255">
            <v:stroke endarrow="block"/>
          </v:shape>
        </w:pict>
      </w:r>
    </w:p>
    <w:p w:rsidR="00AC43E4" w:rsidRPr="00A441FD" w:rsidRDefault="00AC43E4" w:rsidP="00AC43E4">
      <w:pPr>
        <w:tabs>
          <w:tab w:val="left" w:pos="0"/>
        </w:tabs>
        <w:ind w:firstLine="709"/>
        <w:jc w:val="center"/>
        <w:rPr>
          <w:sz w:val="28"/>
          <w:szCs w:val="28"/>
        </w:rPr>
      </w:pPr>
    </w:p>
    <w:p w:rsidR="00AC43E4" w:rsidRPr="00A441FD" w:rsidRDefault="00AC43E4" w:rsidP="00AC43E4">
      <w:pPr>
        <w:tabs>
          <w:tab w:val="left" w:pos="0"/>
        </w:tabs>
        <w:ind w:firstLine="709"/>
        <w:jc w:val="center"/>
        <w:rPr>
          <w:sz w:val="28"/>
          <w:szCs w:val="28"/>
        </w:rPr>
      </w:pPr>
    </w:p>
    <w:p w:rsidR="00AC43E4" w:rsidRPr="00A441FD" w:rsidRDefault="00AC43E4" w:rsidP="00AC43E4">
      <w:pPr>
        <w:tabs>
          <w:tab w:val="left" w:pos="0"/>
        </w:tabs>
        <w:ind w:firstLine="709"/>
        <w:jc w:val="center"/>
        <w:rPr>
          <w:sz w:val="28"/>
          <w:szCs w:val="28"/>
        </w:rPr>
      </w:pPr>
    </w:p>
    <w:p w:rsidR="007D5515" w:rsidRPr="00A441FD" w:rsidRDefault="007D5515" w:rsidP="00341627">
      <w:pPr>
        <w:widowControl w:val="0"/>
        <w:autoSpaceDE w:val="0"/>
        <w:autoSpaceDN w:val="0"/>
        <w:adjustRightInd w:val="0"/>
        <w:jc w:val="center"/>
        <w:outlineLvl w:val="2"/>
      </w:pPr>
    </w:p>
    <w:p w:rsidR="006646F2" w:rsidRPr="00A441FD" w:rsidRDefault="006646F2" w:rsidP="006646F2">
      <w:pPr>
        <w:widowControl w:val="0"/>
        <w:autoSpaceDE w:val="0"/>
        <w:autoSpaceDN w:val="0"/>
        <w:adjustRightInd w:val="0"/>
        <w:outlineLvl w:val="2"/>
      </w:pPr>
    </w:p>
    <w:p w:rsidR="00740704" w:rsidRDefault="00740704" w:rsidP="00341627">
      <w:pPr>
        <w:widowControl w:val="0"/>
        <w:autoSpaceDE w:val="0"/>
        <w:autoSpaceDN w:val="0"/>
        <w:adjustRightInd w:val="0"/>
        <w:jc w:val="center"/>
        <w:outlineLvl w:val="2"/>
      </w:pPr>
    </w:p>
    <w:p w:rsidR="00341627" w:rsidRPr="00A441FD" w:rsidRDefault="00341627" w:rsidP="00341627">
      <w:pPr>
        <w:widowControl w:val="0"/>
        <w:autoSpaceDE w:val="0"/>
        <w:autoSpaceDN w:val="0"/>
        <w:adjustRightInd w:val="0"/>
        <w:jc w:val="center"/>
        <w:outlineLvl w:val="2"/>
      </w:pPr>
      <w:r w:rsidRPr="00A441FD">
        <w:t>Блок-схема N 2</w:t>
      </w:r>
    </w:p>
    <w:p w:rsidR="00341627" w:rsidRPr="00A441FD" w:rsidRDefault="00341627" w:rsidP="00341627">
      <w:pPr>
        <w:widowControl w:val="0"/>
        <w:autoSpaceDE w:val="0"/>
        <w:autoSpaceDN w:val="0"/>
        <w:adjustRightInd w:val="0"/>
        <w:jc w:val="center"/>
      </w:pPr>
      <w:r w:rsidRPr="00A441FD">
        <w:t>Предоставление земельного участка без проведения торгов</w:t>
      </w:r>
    </w:p>
    <w:p w:rsidR="00341627" w:rsidRPr="00A441FD" w:rsidRDefault="00341627" w:rsidP="00341627">
      <w:pPr>
        <w:widowControl w:val="0"/>
        <w:autoSpaceDE w:val="0"/>
        <w:autoSpaceDN w:val="0"/>
        <w:adjustRightInd w:val="0"/>
        <w:jc w:val="center"/>
      </w:pPr>
      <w:r w:rsidRPr="00A441FD">
        <w:t>с предварительным согласованием предоставления земельного участка</w:t>
      </w:r>
    </w:p>
    <w:p w:rsidR="00341627" w:rsidRPr="00A441FD" w:rsidRDefault="00341627" w:rsidP="00341627">
      <w:pPr>
        <w:widowControl w:val="0"/>
        <w:autoSpaceDE w:val="0"/>
        <w:autoSpaceDN w:val="0"/>
        <w:adjustRightInd w:val="0"/>
        <w:jc w:val="center"/>
      </w:pPr>
    </w:p>
    <w:p w:rsidR="00341627" w:rsidRPr="00A441FD" w:rsidRDefault="008651DC" w:rsidP="00341627">
      <w:pPr>
        <w:pStyle w:val="ConsPlusNonformat"/>
        <w:rPr>
          <w:rFonts w:ascii="Times New Roman" w:hAnsi="Times New Roman" w:cs="Times New Roman"/>
        </w:rPr>
      </w:pPr>
      <w:r w:rsidRPr="008651DC">
        <w:rPr>
          <w:rFonts w:ascii="Calibri" w:hAnsi="Calibri"/>
          <w:noProof/>
          <w:sz w:val="22"/>
          <w:szCs w:val="22"/>
          <w:lang w:eastAsia="en-US"/>
        </w:rPr>
        <w:pict>
          <v:oval id="Овал 80" o:spid="_x0000_s1076" style="position:absolute;margin-left:194.55pt;margin-top:-.2pt;width:159.3pt;height:104.25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" filled="f" strokeweight="1pt">
            <v:fill color2="#daeef3" angle="135" focus="50%" type="gradient"/>
            <v:shadow color="#205867" opacity=".5" offset="1pt"/>
            <v:textbox inset="0,0,0,0">
              <w:txbxContent>
                <w:p w:rsidR="00C65480" w:rsidRPr="00EC43AA" w:rsidRDefault="00C65480" w:rsidP="00341627">
                  <w:pPr>
                    <w:jc w:val="center"/>
                  </w:pPr>
                  <w:r w:rsidRPr="00EC43AA">
                    <w:t>Начало предоставления услуги: прием от заявителя документов</w:t>
                  </w:r>
                </w:p>
              </w:txbxContent>
            </v:textbox>
          </v:oval>
        </w:pict>
      </w:r>
    </w:p>
    <w:p w:rsidR="00341627" w:rsidRPr="00A441FD" w:rsidRDefault="00341627" w:rsidP="00341627">
      <w:pPr>
        <w:pStyle w:val="ConsPlusNonformat"/>
        <w:rPr>
          <w:rFonts w:ascii="Times New Roman" w:hAnsi="Times New Roman" w:cs="Times New Roman"/>
          <w:noProof/>
        </w:rPr>
      </w:pPr>
      <w:r w:rsidRPr="00A441FD">
        <w:rPr>
          <w:rFonts w:ascii="Times New Roman" w:hAnsi="Times New Roman" w:cs="Times New Roman"/>
          <w:noProof/>
        </w:rPr>
        <w:t xml:space="preserve">                         </w:t>
      </w:r>
    </w:p>
    <w:p w:rsidR="00341627" w:rsidRPr="00A441FD" w:rsidRDefault="00341627" w:rsidP="00341627">
      <w:pPr>
        <w:tabs>
          <w:tab w:val="left" w:pos="0"/>
        </w:tabs>
        <w:ind w:firstLine="709"/>
        <w:jc w:val="center"/>
        <w:rPr>
          <w:sz w:val="28"/>
          <w:szCs w:val="28"/>
        </w:rPr>
      </w:pPr>
    </w:p>
    <w:p w:rsidR="00341627" w:rsidRPr="00A441FD" w:rsidRDefault="00341627" w:rsidP="00341627">
      <w:pPr>
        <w:tabs>
          <w:tab w:val="left" w:pos="0"/>
        </w:tabs>
        <w:ind w:firstLine="709"/>
        <w:jc w:val="center"/>
        <w:rPr>
          <w:sz w:val="28"/>
          <w:szCs w:val="28"/>
        </w:rPr>
      </w:pPr>
    </w:p>
    <w:p w:rsidR="00341627" w:rsidRPr="00A441FD" w:rsidRDefault="00341627" w:rsidP="00341627">
      <w:pPr>
        <w:tabs>
          <w:tab w:val="left" w:pos="0"/>
        </w:tabs>
        <w:ind w:firstLine="709"/>
        <w:jc w:val="center"/>
        <w:rPr>
          <w:sz w:val="28"/>
          <w:szCs w:val="28"/>
        </w:rPr>
      </w:pPr>
    </w:p>
    <w:p w:rsidR="00341627" w:rsidRPr="00A441FD" w:rsidRDefault="00341627" w:rsidP="00341627">
      <w:pPr>
        <w:tabs>
          <w:tab w:val="left" w:pos="0"/>
        </w:tabs>
        <w:ind w:firstLine="709"/>
        <w:jc w:val="center"/>
        <w:rPr>
          <w:sz w:val="28"/>
          <w:szCs w:val="28"/>
        </w:rPr>
      </w:pPr>
    </w:p>
    <w:p w:rsidR="00341627" w:rsidRPr="00A441FD" w:rsidRDefault="00341627" w:rsidP="00341627">
      <w:pPr>
        <w:tabs>
          <w:tab w:val="left" w:pos="0"/>
        </w:tabs>
        <w:ind w:firstLine="709"/>
        <w:jc w:val="center"/>
        <w:rPr>
          <w:sz w:val="28"/>
          <w:szCs w:val="28"/>
        </w:rPr>
      </w:pPr>
    </w:p>
    <w:p w:rsidR="00341627" w:rsidRPr="00A441FD" w:rsidRDefault="008651DC" w:rsidP="00341627">
      <w:pPr>
        <w:tabs>
          <w:tab w:val="left" w:pos="0"/>
        </w:tabs>
        <w:ind w:firstLine="709"/>
        <w:jc w:val="center"/>
        <w:rPr>
          <w:sz w:val="28"/>
          <w:szCs w:val="28"/>
        </w:rPr>
      </w:pPr>
      <w:r w:rsidRPr="008651DC">
        <w:rPr>
          <w:noProof/>
          <w:sz w:val="22"/>
          <w:szCs w:val="22"/>
          <w:lang w:eastAsia="en-US"/>
        </w:rPr>
        <w:pict>
          <v:shape id="Прямая со стрелкой 79" o:spid="_x0000_s1068" type="#_x0000_t32" style="position:absolute;left:0;text-align:left;margin-left:262.05pt;margin-top:14.15pt;width:27.05pt;height:0;rotation:9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" adj="-287987,-1,-287987">
            <v:stroke endarrow="block"/>
          </v:shape>
        </w:pict>
      </w:r>
    </w:p>
    <w:p w:rsidR="00341627" w:rsidRPr="00A441FD" w:rsidRDefault="008651DC" w:rsidP="00341627">
      <w:pPr>
        <w:tabs>
          <w:tab w:val="left" w:pos="0"/>
        </w:tabs>
        <w:ind w:firstLine="709"/>
        <w:jc w:val="center"/>
        <w:rPr>
          <w:sz w:val="28"/>
          <w:szCs w:val="28"/>
        </w:rPr>
      </w:pPr>
      <w:r w:rsidRPr="008651DC">
        <w:rPr>
          <w:noProof/>
          <w:sz w:val="22"/>
          <w:szCs w:val="22"/>
          <w:lang w:eastAsia="en-US"/>
        </w:rPr>
        <w:pict>
          <v:rect id="Прямоугольник 78" o:spid="_x0000_s1063" style="position:absolute;left:0;text-align:left;margin-left:198pt;margin-top:11.55pt;width:163.05pt;height:36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" filled="f" fillcolor="#92cddc" strokeweight="1pt">
            <v:fill color2="#daeef3" angle="135" focus="50%" type="gradient"/>
            <v:shadow color="#205867" opacity=".5" offset="1pt"/>
            <v:textbox inset="0,0,0,0">
              <w:txbxContent>
                <w:p w:rsidR="00C65480" w:rsidRPr="003C528F" w:rsidRDefault="00C65480" w:rsidP="00341627">
                  <w:pPr>
                    <w:jc w:val="center"/>
                  </w:pPr>
                  <w:r w:rsidRPr="003C528F">
                    <w:t xml:space="preserve">Первичная проверка документов </w:t>
                  </w:r>
                </w:p>
              </w:txbxContent>
            </v:textbox>
          </v:rect>
        </w:pict>
      </w:r>
    </w:p>
    <w:p w:rsidR="00341627" w:rsidRPr="00A441FD" w:rsidRDefault="00341627" w:rsidP="00341627">
      <w:pPr>
        <w:tabs>
          <w:tab w:val="left" w:pos="0"/>
        </w:tabs>
        <w:ind w:firstLine="709"/>
        <w:jc w:val="center"/>
        <w:rPr>
          <w:sz w:val="28"/>
          <w:szCs w:val="28"/>
        </w:rPr>
      </w:pPr>
    </w:p>
    <w:p w:rsidR="00341627" w:rsidRPr="00A441FD" w:rsidRDefault="00341627" w:rsidP="00341627">
      <w:pPr>
        <w:tabs>
          <w:tab w:val="left" w:pos="0"/>
        </w:tabs>
        <w:ind w:firstLine="709"/>
        <w:jc w:val="center"/>
        <w:rPr>
          <w:sz w:val="28"/>
          <w:szCs w:val="28"/>
        </w:rPr>
      </w:pPr>
    </w:p>
    <w:p w:rsidR="00341627" w:rsidRPr="00A441FD" w:rsidRDefault="008651DC" w:rsidP="00341627">
      <w:pPr>
        <w:tabs>
          <w:tab w:val="left" w:pos="0"/>
        </w:tabs>
        <w:ind w:firstLine="709"/>
        <w:jc w:val="center"/>
        <w:rPr>
          <w:sz w:val="28"/>
          <w:szCs w:val="28"/>
        </w:rPr>
      </w:pPr>
      <w:r w:rsidRPr="008651DC">
        <w:rPr>
          <w:noProof/>
          <w:sz w:val="22"/>
          <w:szCs w:val="22"/>
          <w:lang w:eastAsia="en-US"/>
        </w:rPr>
        <w:pict>
          <v:shape id="Прямая со стрелкой 77" o:spid="_x0000_s1069" type="#_x0000_t34" style="position:absolute;left:0;text-align:left;margin-left:260.85pt;margin-top:23.8pt;width:29.25pt;height:.25pt;rotation:90;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" adj="10782,34862400,-266142">
            <v:stroke endarrow="block"/>
          </v:shape>
        </w:pict>
      </w:r>
    </w:p>
    <w:p w:rsidR="00341627" w:rsidRPr="00A441FD" w:rsidRDefault="00341627" w:rsidP="00341627">
      <w:pPr>
        <w:tabs>
          <w:tab w:val="left" w:pos="0"/>
        </w:tabs>
        <w:rPr>
          <w:sz w:val="28"/>
          <w:szCs w:val="28"/>
        </w:rPr>
      </w:pPr>
    </w:p>
    <w:p w:rsidR="00341627" w:rsidRPr="00A441FD" w:rsidRDefault="008651DC" w:rsidP="00341627">
      <w:pPr>
        <w:tabs>
          <w:tab w:val="left" w:pos="0"/>
        </w:tabs>
        <w:ind w:firstLine="709"/>
        <w:jc w:val="center"/>
        <w:rPr>
          <w:sz w:val="28"/>
          <w:szCs w:val="28"/>
        </w:rPr>
      </w:pPr>
      <w:r w:rsidRPr="008651DC">
        <w:rPr>
          <w:noProof/>
          <w:sz w:val="22"/>
          <w:szCs w:val="22"/>
          <w:lang w:eastAsia="en-US"/>
        </w:rPr>
        <w:pict>
          <v:rect id="Прямоугольник 76" o:spid="_x0000_s1064" style="position:absolute;left:0;text-align:left;margin-left:198pt;margin-top:6.35pt;width:163.05pt;height:48.7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" filled="f" fillcolor="#92cddc" strokeweight="1pt">
            <v:fill color2="#daeef3" angle="135" focus="50%" type="gradient"/>
            <v:shadow color="#205867" opacity=".5" offset="1pt"/>
            <v:textbox inset="0,0,0,0">
              <w:txbxContent>
                <w:p w:rsidR="00C65480" w:rsidRPr="00516A1A" w:rsidRDefault="00C65480" w:rsidP="00341627">
                  <w:pPr>
                    <w:jc w:val="center"/>
                  </w:pPr>
                  <w:r w:rsidRPr="00516A1A">
                    <w:t>Рассмотрение документов</w:t>
                  </w:r>
                </w:p>
              </w:txbxContent>
            </v:textbox>
          </v:rect>
        </w:pict>
      </w:r>
    </w:p>
    <w:p w:rsidR="00341627" w:rsidRPr="00A441FD" w:rsidRDefault="00341627" w:rsidP="00341627">
      <w:pPr>
        <w:tabs>
          <w:tab w:val="left" w:pos="0"/>
        </w:tabs>
        <w:ind w:firstLine="709"/>
        <w:jc w:val="center"/>
        <w:rPr>
          <w:sz w:val="28"/>
          <w:szCs w:val="28"/>
        </w:rPr>
      </w:pPr>
    </w:p>
    <w:p w:rsidR="00341627" w:rsidRPr="00A441FD" w:rsidRDefault="00341627" w:rsidP="00341627">
      <w:pPr>
        <w:tabs>
          <w:tab w:val="left" w:pos="0"/>
        </w:tabs>
        <w:ind w:firstLine="709"/>
        <w:jc w:val="center"/>
        <w:rPr>
          <w:sz w:val="28"/>
          <w:szCs w:val="28"/>
        </w:rPr>
      </w:pPr>
    </w:p>
    <w:p w:rsidR="00341627" w:rsidRPr="00A441FD" w:rsidRDefault="008651DC" w:rsidP="00341627">
      <w:pPr>
        <w:tabs>
          <w:tab w:val="left" w:pos="0"/>
        </w:tabs>
        <w:ind w:firstLine="709"/>
        <w:jc w:val="center"/>
        <w:rPr>
          <w:sz w:val="28"/>
          <w:szCs w:val="28"/>
        </w:rPr>
      </w:pPr>
      <w:r w:rsidRPr="008651DC">
        <w:rPr>
          <w:noProof/>
          <w:sz w:val="22"/>
          <w:szCs w:val="22"/>
          <w:lang w:eastAsia="en-US"/>
        </w:rPr>
        <w:pict>
          <v:shape id="Прямая со стрелкой 75" o:spid="_x0000_s1070" type="#_x0000_t34" style="position:absolute;left:0;text-align:left;margin-left:259.1pt;margin-top:23.05pt;width:32.65pt;height:.2pt;rotation:90;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k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WdDjBSpYEbtp93t7q790X7e3aHdh/Yelt3H3W37pf3efmvv268InKFzTW0T&#10;AMjUlfG10426ri81fWuR0llJ1JKHCm62NaDGPiJ6FOI3tob8i+alZuBDVk6HNm4KU3lIaBDahGlt&#10;T9PiG4fo/pDCab8/Gk0CnY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" adj="10783,53740800,-238427">
            <v:stroke endarrow="block"/>
          </v:shape>
        </w:pict>
      </w:r>
    </w:p>
    <w:p w:rsidR="00341627" w:rsidRPr="00A441FD" w:rsidRDefault="00341627" w:rsidP="00341627">
      <w:pPr>
        <w:tabs>
          <w:tab w:val="left" w:pos="0"/>
        </w:tabs>
        <w:ind w:firstLine="709"/>
        <w:jc w:val="center"/>
        <w:rPr>
          <w:sz w:val="28"/>
          <w:szCs w:val="28"/>
        </w:rPr>
      </w:pPr>
    </w:p>
    <w:p w:rsidR="00341627" w:rsidRPr="00A441FD" w:rsidRDefault="008651DC" w:rsidP="00341627">
      <w:pPr>
        <w:tabs>
          <w:tab w:val="left" w:pos="0"/>
        </w:tabs>
        <w:ind w:firstLine="709"/>
        <w:jc w:val="center"/>
        <w:rPr>
          <w:sz w:val="28"/>
          <w:szCs w:val="28"/>
        </w:rPr>
      </w:pPr>
      <w:r w:rsidRPr="008651DC">
        <w:rPr>
          <w:noProof/>
          <w:sz w:val="22"/>
          <w:szCs w:val="22"/>
          <w:lang w:eastAsia="en-US"/>
        </w:rPr>
        <w:pict>
          <v:rect id="Прямоугольник 74" o:spid="_x0000_s1066" style="position:absolute;left:0;text-align:left;margin-left:34.25pt;margin-top:24.05pt;width:121.2pt;height:67.2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" filled="f" fillcolor="#92cddc" strokeweight="1pt">
            <v:fill color2="#daeef3" angle="135" focus="50%" type="gradient"/>
            <v:shadow color="#205867" opacity=".5" offset="1pt"/>
            <v:textbox inset="0,0,0,0">
              <w:txbxContent>
                <w:p w:rsidR="00C65480" w:rsidRPr="00121411" w:rsidRDefault="00C65480" w:rsidP="00341627">
                  <w:pPr>
                    <w:jc w:val="center"/>
                  </w:pPr>
                  <w:r w:rsidRPr="00121411">
                    <w:t xml:space="preserve">Отказ в предоставлении государственной услуги </w:t>
                  </w:r>
                </w:p>
              </w:txbxContent>
            </v:textbox>
          </v:rect>
        </w:pict>
      </w:r>
      <w:r w:rsidRPr="008651DC">
        <w:rPr>
          <w:noProof/>
          <w:sz w:val="22"/>
          <w:szCs w:val="22"/>
          <w:lang w:eastAsia="en-US"/>
        </w:rPr>
        <w:pict>
          <v:shape id="Ромб 73" o:spid="_x0000_s1065" type="#_x0000_t4" style="position:absolute;left:0;text-align:left;margin-left:194.25pt;margin-top:13.45pt;width:159.6pt;height:88.1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" filled="f" fillcolor="#92cddc" strokeweight="1pt">
            <v:fill color2="#daeef3" angle="135" focus="50%" type="gradient"/>
            <v:shadow color="#205867" opacity=".5" offset="1pt"/>
            <v:textbox inset="0,0,0,0">
              <w:txbxContent>
                <w:p w:rsidR="00C65480" w:rsidRPr="00121411" w:rsidRDefault="00C65480" w:rsidP="00341627">
                  <w:pPr>
                    <w:jc w:val="center"/>
                  </w:pPr>
                  <w:r w:rsidRPr="00121411">
                    <w:t>Отсутствуют основания для отказа</w:t>
                  </w:r>
                </w:p>
              </w:txbxContent>
            </v:textbox>
          </v:shape>
        </w:pict>
      </w:r>
    </w:p>
    <w:p w:rsidR="00341627" w:rsidRPr="00A441FD" w:rsidRDefault="00341627" w:rsidP="00341627">
      <w:pPr>
        <w:tabs>
          <w:tab w:val="left" w:pos="0"/>
        </w:tabs>
        <w:ind w:firstLine="709"/>
        <w:jc w:val="center"/>
        <w:rPr>
          <w:sz w:val="28"/>
          <w:szCs w:val="28"/>
        </w:rPr>
      </w:pPr>
    </w:p>
    <w:p w:rsidR="00341627" w:rsidRPr="00A441FD" w:rsidRDefault="00341627" w:rsidP="00341627">
      <w:pPr>
        <w:tabs>
          <w:tab w:val="left" w:pos="0"/>
        </w:tabs>
        <w:ind w:firstLine="709"/>
        <w:jc w:val="center"/>
        <w:rPr>
          <w:sz w:val="28"/>
          <w:szCs w:val="28"/>
        </w:rPr>
      </w:pPr>
    </w:p>
    <w:p w:rsidR="00341627" w:rsidRPr="00A441FD" w:rsidRDefault="008651DC" w:rsidP="00341627">
      <w:pPr>
        <w:tabs>
          <w:tab w:val="left" w:pos="0"/>
        </w:tabs>
        <w:ind w:firstLine="709"/>
        <w:jc w:val="center"/>
        <w:rPr>
          <w:sz w:val="28"/>
          <w:szCs w:val="28"/>
        </w:rPr>
      </w:pPr>
      <w:r w:rsidRPr="008651DC">
        <w:rPr>
          <w:noProof/>
          <w:sz w:val="22"/>
          <w:szCs w:val="22"/>
          <w:lang w:eastAsia="en-US"/>
        </w:rPr>
        <w:pict>
          <v:rect id="Прямоугольник 72" o:spid="_x0000_s1075" style="position:absolute;left:0;text-align:left;margin-left:166.45pt;margin-top:3.4pt;width:17.6pt;height:17.65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" stroked="f">
            <v:textbox inset="0,0,0,0">
              <w:txbxContent>
                <w:p w:rsidR="00C65480" w:rsidRPr="00121411" w:rsidRDefault="00C65480" w:rsidP="00341627">
                  <w:pPr>
                    <w:jc w:val="center"/>
                  </w:pPr>
                  <w:r w:rsidRPr="00121411">
                    <w:t>нет</w:t>
                  </w:r>
                </w:p>
              </w:txbxContent>
            </v:textbox>
          </v:rect>
        </w:pict>
      </w:r>
      <w:r w:rsidRPr="008651DC">
        <w:rPr>
          <w:noProof/>
          <w:sz w:val="22"/>
          <w:szCs w:val="22"/>
          <w:lang w:eastAsia="en-US"/>
        </w:rPr>
        <w:pict>
          <v:shape id="Прямая со стрелкой 71" o:spid="_x0000_s1073" type="#_x0000_t32" style="position:absolute;left:0;text-align:left;margin-left:155.45pt;margin-top:27.4pt;width:38.8pt;height:0;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">
            <v:stroke endarrow="block"/>
          </v:shape>
        </w:pict>
      </w:r>
    </w:p>
    <w:p w:rsidR="00341627" w:rsidRPr="00A441FD" w:rsidRDefault="00341627" w:rsidP="00341627">
      <w:pPr>
        <w:tabs>
          <w:tab w:val="left" w:pos="0"/>
        </w:tabs>
        <w:ind w:firstLine="709"/>
        <w:jc w:val="center"/>
        <w:rPr>
          <w:sz w:val="28"/>
          <w:szCs w:val="28"/>
        </w:rPr>
      </w:pPr>
    </w:p>
    <w:p w:rsidR="00341627" w:rsidRPr="00A441FD" w:rsidRDefault="00341627" w:rsidP="00341627">
      <w:pPr>
        <w:tabs>
          <w:tab w:val="left" w:pos="0"/>
        </w:tabs>
        <w:ind w:firstLine="709"/>
        <w:jc w:val="center"/>
        <w:rPr>
          <w:sz w:val="28"/>
          <w:szCs w:val="28"/>
        </w:rPr>
      </w:pPr>
    </w:p>
    <w:p w:rsidR="00341627" w:rsidRPr="00A441FD" w:rsidRDefault="008651DC" w:rsidP="00341627">
      <w:pPr>
        <w:tabs>
          <w:tab w:val="left" w:pos="0"/>
        </w:tabs>
        <w:ind w:firstLine="709"/>
        <w:jc w:val="center"/>
        <w:rPr>
          <w:sz w:val="28"/>
          <w:szCs w:val="28"/>
        </w:rPr>
      </w:pPr>
      <w:r w:rsidRPr="008651DC">
        <w:rPr>
          <w:noProof/>
          <w:sz w:val="22"/>
          <w:szCs w:val="22"/>
          <w:lang w:eastAsia="en-US"/>
        </w:rPr>
        <w:pict>
          <v:shape id="Прямая со стрелкой 70" o:spid="_x0000_s1071" type="#_x0000_t32" style="position:absolute;left:0;text-align:left;margin-left:275.55pt;margin-top:12.6pt;width:.05pt;height:20.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2AiZQIAAHk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">
            <v:stroke endarrow="block"/>
          </v:shape>
        </w:pict>
      </w:r>
      <w:r w:rsidRPr="008651DC">
        <w:rPr>
          <w:noProof/>
          <w:sz w:val="22"/>
          <w:szCs w:val="22"/>
          <w:lang w:eastAsia="en-US"/>
        </w:rPr>
        <w:pict>
          <v:rect id="Прямоугольник 69" o:spid="_x0000_s1074" style="position:absolute;left:0;text-align:left;margin-left:4in;margin-top:12.6pt;width:17.6pt;height:14.35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" stroked="f">
            <v:textbox inset="0,0,0,0">
              <w:txbxContent>
                <w:p w:rsidR="00C65480" w:rsidRPr="00121411" w:rsidRDefault="00C65480" w:rsidP="00341627">
                  <w:pPr>
                    <w:jc w:val="center"/>
                  </w:pPr>
                  <w:r w:rsidRPr="00121411">
                    <w:t>да</w:t>
                  </w:r>
                </w:p>
              </w:txbxContent>
            </v:textbox>
          </v:rect>
        </w:pict>
      </w:r>
      <w:r w:rsidRPr="008651DC">
        <w:rPr>
          <w:noProof/>
          <w:sz w:val="22"/>
          <w:szCs w:val="22"/>
          <w:lang w:eastAsia="en-US"/>
        </w:rPr>
        <w:pict>
          <v:oval id="Овал 68" o:spid="_x0000_s1067" style="position:absolute;left:0;text-align:left;margin-left:24.85pt;margin-top:19.8pt;width:141.6pt;height:87.3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" filled="f" fillcolor="#92cddc" strokeweight="1pt">
            <v:fill color2="#daeef3" angle="135" focus="50%" type="gradient"/>
            <v:shadow color="#205867" opacity=".5" offset="1pt"/>
            <v:textbox inset="0,0,0,0">
              <w:txbxContent>
                <w:p w:rsidR="00C65480" w:rsidRPr="00332A20" w:rsidRDefault="00C65480" w:rsidP="00341627">
                  <w:pPr>
                    <w:jc w:val="center"/>
                  </w:pPr>
                  <w:r w:rsidRPr="00332A20">
                    <w:t>Завершение предоставления услуги: получение отказа</w:t>
                  </w:r>
                </w:p>
              </w:txbxContent>
            </v:textbox>
          </v:oval>
        </w:pict>
      </w:r>
      <w:r w:rsidRPr="008651DC">
        <w:rPr>
          <w:noProof/>
          <w:sz w:val="22"/>
          <w:szCs w:val="22"/>
          <w:lang w:eastAsia="en-US"/>
        </w:rPr>
        <w:pict>
          <v:shape id="Прямая со стрелкой 67" o:spid="_x0000_s1072" type="#_x0000_t32" style="position:absolute;left:0;text-align:left;margin-left:96.6pt;margin-top:2.3pt;width:.6pt;height:1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">
            <v:stroke endarrow="block"/>
          </v:shape>
        </w:pict>
      </w:r>
    </w:p>
    <w:p w:rsidR="00341627" w:rsidRPr="00A441FD" w:rsidRDefault="00341627" w:rsidP="00341627">
      <w:pPr>
        <w:tabs>
          <w:tab w:val="left" w:pos="0"/>
        </w:tabs>
        <w:ind w:firstLine="709"/>
        <w:jc w:val="center"/>
        <w:rPr>
          <w:sz w:val="28"/>
          <w:szCs w:val="28"/>
        </w:rPr>
      </w:pPr>
    </w:p>
    <w:p w:rsidR="00341627" w:rsidRPr="00A441FD" w:rsidRDefault="008651DC" w:rsidP="00341627">
      <w:pPr>
        <w:tabs>
          <w:tab w:val="left" w:pos="0"/>
        </w:tabs>
        <w:ind w:firstLine="709"/>
        <w:jc w:val="center"/>
        <w:rPr>
          <w:sz w:val="28"/>
          <w:szCs w:val="28"/>
        </w:rPr>
      </w:pPr>
      <w:r w:rsidRPr="008651DC">
        <w:rPr>
          <w:noProof/>
          <w:sz w:val="22"/>
          <w:szCs w:val="22"/>
          <w:lang w:eastAsia="en-US"/>
        </w:rPr>
        <w:pict>
          <v:rect id="Прямоугольник 66" o:spid="_x0000_s1077" style="position:absolute;left:0;text-align:left;margin-left:198pt;margin-top:3.75pt;width:163.05pt;height:67.6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" filled="f" fillcolor="#92cddc" strokeweight="1pt">
            <v:fill color2="#daeef3" angle="135" focus="50%" type="gradient"/>
            <v:shadow color="#205867" opacity=".5" offset="1pt"/>
            <v:textbox inset="0,0,0,0">
              <w:txbxContent>
                <w:p w:rsidR="00C65480" w:rsidRPr="00516A1A" w:rsidRDefault="00C65480" w:rsidP="00341627">
                  <w:pPr>
                    <w:jc w:val="center"/>
                  </w:pPr>
                  <w:r>
                    <w:t>Решение о предварительном согласовании предоставления земельного участка</w:t>
                  </w:r>
                </w:p>
              </w:txbxContent>
            </v:textbox>
          </v:rect>
        </w:pict>
      </w:r>
    </w:p>
    <w:p w:rsidR="00341627" w:rsidRPr="00A441FD" w:rsidRDefault="00341627" w:rsidP="00341627">
      <w:pPr>
        <w:tabs>
          <w:tab w:val="left" w:pos="0"/>
        </w:tabs>
        <w:ind w:firstLine="709"/>
        <w:jc w:val="center"/>
        <w:rPr>
          <w:sz w:val="28"/>
          <w:szCs w:val="28"/>
        </w:rPr>
      </w:pPr>
    </w:p>
    <w:p w:rsidR="00341627" w:rsidRPr="00A441FD" w:rsidRDefault="00341627" w:rsidP="00341627">
      <w:pPr>
        <w:tabs>
          <w:tab w:val="left" w:pos="0"/>
        </w:tabs>
        <w:ind w:firstLine="709"/>
        <w:jc w:val="center"/>
        <w:rPr>
          <w:sz w:val="28"/>
          <w:szCs w:val="28"/>
        </w:rPr>
      </w:pPr>
    </w:p>
    <w:p w:rsidR="00341627" w:rsidRPr="00A441FD" w:rsidRDefault="00341627" w:rsidP="00341627">
      <w:pPr>
        <w:tabs>
          <w:tab w:val="left" w:pos="0"/>
        </w:tabs>
        <w:ind w:firstLine="709"/>
        <w:jc w:val="center"/>
        <w:rPr>
          <w:sz w:val="28"/>
          <w:szCs w:val="28"/>
        </w:rPr>
      </w:pPr>
    </w:p>
    <w:p w:rsidR="00341627" w:rsidRPr="00A441FD" w:rsidRDefault="00341627" w:rsidP="00341627">
      <w:pPr>
        <w:tabs>
          <w:tab w:val="left" w:pos="0"/>
        </w:tabs>
        <w:ind w:firstLine="709"/>
        <w:jc w:val="center"/>
        <w:rPr>
          <w:sz w:val="28"/>
          <w:szCs w:val="28"/>
        </w:rPr>
      </w:pPr>
    </w:p>
    <w:p w:rsidR="00341627" w:rsidRPr="00A441FD" w:rsidRDefault="008651DC" w:rsidP="00341627">
      <w:pPr>
        <w:tabs>
          <w:tab w:val="left" w:pos="0"/>
        </w:tabs>
        <w:ind w:firstLine="709"/>
        <w:jc w:val="center"/>
        <w:rPr>
          <w:sz w:val="28"/>
          <w:szCs w:val="28"/>
        </w:rPr>
      </w:pPr>
      <w:r w:rsidRPr="008651DC">
        <w:rPr>
          <w:rFonts w:ascii="Calibri" w:hAnsi="Calibri"/>
          <w:noProof/>
          <w:sz w:val="22"/>
          <w:szCs w:val="22"/>
          <w:lang w:eastAsia="en-US"/>
        </w:rPr>
        <w:pict>
          <v:shape id="Прямая со стрелкой 65" o:spid="_x0000_s1079" type="#_x0000_t32" style="position:absolute;left:0;text-align:left;margin-left:265.65pt;margin-top:10.45pt;width:19.9pt;height:0;rotation:9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" adj="-391459,-1,-391459">
            <v:stroke endarrow="block"/>
          </v:shape>
        </w:pict>
      </w:r>
    </w:p>
    <w:p w:rsidR="00341627" w:rsidRPr="00A441FD" w:rsidRDefault="008651DC" w:rsidP="00341627">
      <w:pPr>
        <w:tabs>
          <w:tab w:val="left" w:pos="0"/>
        </w:tabs>
        <w:ind w:firstLine="709"/>
        <w:jc w:val="center"/>
        <w:rPr>
          <w:sz w:val="28"/>
          <w:szCs w:val="28"/>
        </w:rPr>
      </w:pPr>
      <w:r w:rsidRPr="008651DC">
        <w:rPr>
          <w:rFonts w:ascii="Calibri" w:hAnsi="Calibri"/>
          <w:noProof/>
          <w:sz w:val="22"/>
          <w:szCs w:val="22"/>
          <w:lang w:eastAsia="en-US"/>
        </w:rPr>
        <w:pict>
          <v:rect id="Прямоугольник 64" o:spid="_x0000_s1078" style="position:absolute;left:0;text-align:left;margin-left:198pt;margin-top:4.3pt;width:163.05pt;height:48.75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" filled="f" fillcolor="#92cddc" strokeweight="1pt">
            <v:fill color2="#daeef3" angle="135" focus="50%" type="gradient"/>
            <v:shadow color="#205867" opacity=".5" offset="1pt"/>
            <v:textbox inset="0,0,0,0">
              <w:txbxContent>
                <w:p w:rsidR="00C65480" w:rsidRPr="00516A1A" w:rsidRDefault="00C65480" w:rsidP="00341627">
                  <w:pPr>
                    <w:jc w:val="center"/>
                  </w:pPr>
                  <w:r>
                    <w:t>Принятие решения о предоставлении земельного участка без торгов</w:t>
                  </w:r>
                </w:p>
              </w:txbxContent>
            </v:textbox>
          </v:rect>
        </w:pict>
      </w:r>
    </w:p>
    <w:p w:rsidR="00341627" w:rsidRPr="00A441FD" w:rsidRDefault="00341627" w:rsidP="00341627">
      <w:pPr>
        <w:tabs>
          <w:tab w:val="left" w:pos="0"/>
        </w:tabs>
        <w:ind w:firstLine="709"/>
        <w:jc w:val="center"/>
        <w:rPr>
          <w:sz w:val="28"/>
          <w:szCs w:val="28"/>
        </w:rPr>
      </w:pPr>
    </w:p>
    <w:p w:rsidR="00341627" w:rsidRPr="00A441FD" w:rsidRDefault="00341627" w:rsidP="00341627">
      <w:pPr>
        <w:tabs>
          <w:tab w:val="left" w:pos="0"/>
        </w:tabs>
        <w:ind w:firstLine="709"/>
        <w:jc w:val="center"/>
        <w:rPr>
          <w:sz w:val="28"/>
          <w:szCs w:val="28"/>
        </w:rPr>
      </w:pPr>
    </w:p>
    <w:p w:rsidR="00341627" w:rsidRPr="00A441FD" w:rsidRDefault="00341627" w:rsidP="00341627">
      <w:pPr>
        <w:tabs>
          <w:tab w:val="left" w:pos="0"/>
        </w:tabs>
        <w:ind w:firstLine="709"/>
        <w:jc w:val="center"/>
        <w:rPr>
          <w:sz w:val="28"/>
          <w:szCs w:val="28"/>
        </w:rPr>
      </w:pPr>
    </w:p>
    <w:p w:rsidR="00341627" w:rsidRPr="00A441FD" w:rsidRDefault="008651DC" w:rsidP="00341627">
      <w:pPr>
        <w:tabs>
          <w:tab w:val="left" w:pos="0"/>
        </w:tabs>
        <w:ind w:firstLine="709"/>
        <w:jc w:val="center"/>
        <w:rPr>
          <w:sz w:val="28"/>
          <w:szCs w:val="28"/>
        </w:rPr>
      </w:pPr>
      <w:r w:rsidRPr="008651DC">
        <w:rPr>
          <w:rFonts w:ascii="Calibri" w:hAnsi="Calibri"/>
          <w:noProof/>
          <w:sz w:val="22"/>
          <w:szCs w:val="22"/>
          <w:lang w:eastAsia="en-US"/>
        </w:rPr>
        <w:pict>
          <v:shape id="Прямая со стрелкой 63" o:spid="_x0000_s1081" type="#_x0000_t32" style="position:absolute;left:0;text-align:left;margin-left:264.1pt;margin-top:21.5pt;width:22.95pt;height:0;rotation:90;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" adj="-339435,-1,-339435">
            <v:stroke endarrow="block"/>
          </v:shape>
        </w:pict>
      </w:r>
    </w:p>
    <w:p w:rsidR="006646F2" w:rsidRPr="00A441FD" w:rsidRDefault="008651DC" w:rsidP="006646F2">
      <w:pPr>
        <w:tabs>
          <w:tab w:val="left" w:pos="0"/>
        </w:tabs>
        <w:ind w:firstLine="709"/>
        <w:jc w:val="center"/>
        <w:rPr>
          <w:sz w:val="28"/>
          <w:szCs w:val="28"/>
        </w:rPr>
      </w:pPr>
      <w:r w:rsidRPr="008651DC">
        <w:rPr>
          <w:rFonts w:ascii="Calibri" w:hAnsi="Calibri"/>
          <w:noProof/>
          <w:sz w:val="22"/>
          <w:szCs w:val="22"/>
          <w:lang w:eastAsia="en-US"/>
        </w:rPr>
        <w:pict>
          <v:oval id="Овал 62" o:spid="_x0000_s1080" style="position:absolute;left:0;text-align:left;margin-left:203.85pt;margin-top:16.85pt;width:150pt;height:90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" filled="f" fillcolor="#92cddc" strokeweight="1pt">
            <v:fill color2="#daeef3" angle="135" focus="50%" type="gradient"/>
            <v:shadow color="#205867" opacity=".5" offset="1pt"/>
            <v:textbox inset="0,0,0,0">
              <w:txbxContent>
                <w:p w:rsidR="00C65480" w:rsidRPr="00C56B09" w:rsidRDefault="00C65480" w:rsidP="00341627">
                  <w:pPr>
                    <w:jc w:val="center"/>
                  </w:pPr>
                  <w:r w:rsidRPr="00C56B09">
                    <w:t>Завершение предоставления услуги: получение документов</w:t>
                  </w:r>
                </w:p>
              </w:txbxContent>
            </v:textbox>
          </v:oval>
        </w:pict>
      </w:r>
      <w:bookmarkStart w:id="23" w:name="Par1840"/>
      <w:bookmarkEnd w:id="23"/>
    </w:p>
    <w:p w:rsidR="006646F2" w:rsidRPr="00A441FD" w:rsidRDefault="006646F2" w:rsidP="00341627">
      <w:pPr>
        <w:widowControl w:val="0"/>
        <w:autoSpaceDE w:val="0"/>
        <w:autoSpaceDN w:val="0"/>
        <w:adjustRightInd w:val="0"/>
        <w:jc w:val="center"/>
        <w:outlineLvl w:val="2"/>
      </w:pPr>
    </w:p>
    <w:p w:rsidR="006646F2" w:rsidRPr="00A441FD" w:rsidRDefault="006646F2" w:rsidP="00341627">
      <w:pPr>
        <w:widowControl w:val="0"/>
        <w:autoSpaceDE w:val="0"/>
        <w:autoSpaceDN w:val="0"/>
        <w:adjustRightInd w:val="0"/>
        <w:jc w:val="center"/>
        <w:outlineLvl w:val="2"/>
      </w:pPr>
    </w:p>
    <w:p w:rsidR="006646F2" w:rsidRPr="00A441FD" w:rsidRDefault="006646F2" w:rsidP="00341627">
      <w:pPr>
        <w:widowControl w:val="0"/>
        <w:autoSpaceDE w:val="0"/>
        <w:autoSpaceDN w:val="0"/>
        <w:adjustRightInd w:val="0"/>
        <w:jc w:val="center"/>
        <w:outlineLvl w:val="2"/>
      </w:pPr>
    </w:p>
    <w:p w:rsidR="006646F2" w:rsidRPr="00A441FD" w:rsidRDefault="006646F2" w:rsidP="00341627">
      <w:pPr>
        <w:widowControl w:val="0"/>
        <w:autoSpaceDE w:val="0"/>
        <w:autoSpaceDN w:val="0"/>
        <w:adjustRightInd w:val="0"/>
        <w:jc w:val="center"/>
        <w:outlineLvl w:val="2"/>
      </w:pPr>
    </w:p>
    <w:p w:rsidR="006646F2" w:rsidRPr="00A441FD" w:rsidRDefault="006646F2" w:rsidP="00341627">
      <w:pPr>
        <w:widowControl w:val="0"/>
        <w:autoSpaceDE w:val="0"/>
        <w:autoSpaceDN w:val="0"/>
        <w:adjustRightInd w:val="0"/>
        <w:jc w:val="center"/>
        <w:outlineLvl w:val="2"/>
      </w:pPr>
    </w:p>
    <w:p w:rsidR="0075544B" w:rsidRDefault="0075544B" w:rsidP="00341627">
      <w:pPr>
        <w:widowControl w:val="0"/>
        <w:autoSpaceDE w:val="0"/>
        <w:autoSpaceDN w:val="0"/>
        <w:adjustRightInd w:val="0"/>
        <w:jc w:val="center"/>
        <w:outlineLvl w:val="2"/>
      </w:pPr>
    </w:p>
    <w:p w:rsidR="00623FC1" w:rsidRPr="00A441FD" w:rsidRDefault="00623FC1" w:rsidP="00341627">
      <w:pPr>
        <w:widowControl w:val="0"/>
        <w:autoSpaceDE w:val="0"/>
        <w:autoSpaceDN w:val="0"/>
        <w:adjustRightInd w:val="0"/>
        <w:jc w:val="center"/>
        <w:outlineLvl w:val="2"/>
      </w:pPr>
    </w:p>
    <w:p w:rsidR="006115FA" w:rsidRPr="00A441FD" w:rsidRDefault="006115FA" w:rsidP="00FD3542">
      <w:pPr>
        <w:widowControl w:val="0"/>
        <w:autoSpaceDE w:val="0"/>
        <w:autoSpaceDN w:val="0"/>
        <w:adjustRightInd w:val="0"/>
        <w:outlineLvl w:val="2"/>
      </w:pPr>
    </w:p>
    <w:p w:rsidR="00341627" w:rsidRPr="00A441FD" w:rsidRDefault="00341627" w:rsidP="00341627">
      <w:pPr>
        <w:widowControl w:val="0"/>
        <w:autoSpaceDE w:val="0"/>
        <w:autoSpaceDN w:val="0"/>
        <w:adjustRightInd w:val="0"/>
        <w:jc w:val="center"/>
        <w:outlineLvl w:val="2"/>
      </w:pPr>
      <w:r w:rsidRPr="00A441FD">
        <w:t>Блок-схема N 3</w:t>
      </w:r>
    </w:p>
    <w:p w:rsidR="00341627" w:rsidRPr="00A441FD" w:rsidRDefault="00341627" w:rsidP="00341627">
      <w:pPr>
        <w:widowControl w:val="0"/>
        <w:autoSpaceDE w:val="0"/>
        <w:autoSpaceDN w:val="0"/>
        <w:adjustRightInd w:val="0"/>
        <w:jc w:val="center"/>
      </w:pPr>
      <w:r w:rsidRPr="00A441FD">
        <w:t>Предоставление земельного участка без проведения торгов</w:t>
      </w:r>
    </w:p>
    <w:p w:rsidR="00341627" w:rsidRPr="00A441FD" w:rsidRDefault="00341627" w:rsidP="00341627">
      <w:pPr>
        <w:widowControl w:val="0"/>
        <w:autoSpaceDE w:val="0"/>
        <w:autoSpaceDN w:val="0"/>
        <w:adjustRightInd w:val="0"/>
        <w:jc w:val="center"/>
      </w:pPr>
      <w:r w:rsidRPr="00A441FD">
        <w:t>без предварительного  согласованием предоставления земельного участка</w:t>
      </w:r>
    </w:p>
    <w:p w:rsidR="00341627" w:rsidRPr="00A441FD" w:rsidRDefault="00341627" w:rsidP="00341627">
      <w:pPr>
        <w:widowControl w:val="0"/>
        <w:autoSpaceDE w:val="0"/>
        <w:autoSpaceDN w:val="0"/>
        <w:adjustRightInd w:val="0"/>
        <w:jc w:val="center"/>
      </w:pPr>
    </w:p>
    <w:p w:rsidR="00341627" w:rsidRPr="00A441FD" w:rsidRDefault="00341627" w:rsidP="00341627">
      <w:pPr>
        <w:widowControl w:val="0"/>
        <w:autoSpaceDE w:val="0"/>
        <w:autoSpaceDN w:val="0"/>
        <w:adjustRightInd w:val="0"/>
        <w:jc w:val="center"/>
      </w:pPr>
    </w:p>
    <w:p w:rsidR="00341627" w:rsidRPr="00A441FD" w:rsidRDefault="00341627" w:rsidP="00341627">
      <w:pPr>
        <w:widowControl w:val="0"/>
        <w:autoSpaceDE w:val="0"/>
        <w:autoSpaceDN w:val="0"/>
        <w:adjustRightInd w:val="0"/>
        <w:ind w:firstLine="540"/>
        <w:jc w:val="both"/>
        <w:rPr>
          <w:rFonts w:cs="Calibri"/>
        </w:rPr>
      </w:pPr>
    </w:p>
    <w:p w:rsidR="00341627" w:rsidRPr="00A441FD" w:rsidRDefault="008651DC" w:rsidP="00341627">
      <w:pPr>
        <w:widowControl w:val="0"/>
        <w:autoSpaceDE w:val="0"/>
        <w:autoSpaceDN w:val="0"/>
        <w:adjustRightInd w:val="0"/>
        <w:ind w:firstLine="540"/>
        <w:jc w:val="both"/>
        <w:rPr>
          <w:rFonts w:cs="Calibri"/>
        </w:rPr>
      </w:pPr>
      <w:r w:rsidRPr="008651DC">
        <w:rPr>
          <w:noProof/>
          <w:lang w:eastAsia="en-US"/>
        </w:rPr>
        <w:pict>
          <v:oval id="Овал 43" o:spid="_x0000_s1047" style="position:absolute;left:0;text-align:left;margin-left:197.7pt;margin-top:4.8pt;width:159.3pt;height:83.25pt;z-index:251646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" filled="f" strokeweight="1pt">
            <v:fill color2="#daeef3" angle="135" focus="50%" type="gradient"/>
            <v:shadow color="#205867" opacity=".5" offset="1pt"/>
            <v:textbox inset="0,0,0,0">
              <w:txbxContent>
                <w:p w:rsidR="00C65480" w:rsidRPr="00EC43AA" w:rsidRDefault="00C65480" w:rsidP="00341627">
                  <w:pPr>
                    <w:jc w:val="center"/>
                  </w:pPr>
                  <w:r w:rsidRPr="00EC43AA">
                    <w:t>Начало предоставления услуги: прием от заявителя документов</w:t>
                  </w:r>
                </w:p>
              </w:txbxContent>
            </v:textbox>
          </v:oval>
        </w:pict>
      </w:r>
    </w:p>
    <w:p w:rsidR="00341627" w:rsidRPr="00A441FD" w:rsidRDefault="00341627" w:rsidP="00341627">
      <w:pPr>
        <w:widowControl w:val="0"/>
        <w:autoSpaceDE w:val="0"/>
        <w:autoSpaceDN w:val="0"/>
        <w:adjustRightInd w:val="0"/>
        <w:ind w:firstLine="540"/>
        <w:jc w:val="both"/>
        <w:rPr>
          <w:rFonts w:cs="Calibri"/>
        </w:rPr>
      </w:pPr>
    </w:p>
    <w:p w:rsidR="00341627" w:rsidRPr="00A441FD" w:rsidRDefault="00341627" w:rsidP="00341627">
      <w:pPr>
        <w:widowControl w:val="0"/>
        <w:autoSpaceDE w:val="0"/>
        <w:autoSpaceDN w:val="0"/>
        <w:adjustRightInd w:val="0"/>
        <w:ind w:firstLine="540"/>
        <w:jc w:val="both"/>
        <w:rPr>
          <w:rFonts w:cs="Calibri"/>
        </w:rPr>
      </w:pPr>
    </w:p>
    <w:p w:rsidR="00341627" w:rsidRPr="00A441FD" w:rsidRDefault="00341627" w:rsidP="00341627">
      <w:pPr>
        <w:widowControl w:val="0"/>
        <w:autoSpaceDE w:val="0"/>
        <w:autoSpaceDN w:val="0"/>
        <w:adjustRightInd w:val="0"/>
        <w:ind w:firstLine="540"/>
        <w:jc w:val="both"/>
        <w:rPr>
          <w:rFonts w:cs="Calibri"/>
        </w:rPr>
      </w:pPr>
    </w:p>
    <w:p w:rsidR="00341627" w:rsidRPr="00A441FD" w:rsidRDefault="00341627" w:rsidP="00341627">
      <w:pPr>
        <w:widowControl w:val="0"/>
        <w:autoSpaceDE w:val="0"/>
        <w:autoSpaceDN w:val="0"/>
        <w:adjustRightInd w:val="0"/>
        <w:ind w:firstLine="540"/>
        <w:jc w:val="both"/>
        <w:rPr>
          <w:rFonts w:cs="Calibri"/>
        </w:rPr>
      </w:pPr>
    </w:p>
    <w:p w:rsidR="00341627" w:rsidRPr="00A441FD" w:rsidRDefault="00341627" w:rsidP="00341627">
      <w:pPr>
        <w:widowControl w:val="0"/>
        <w:autoSpaceDE w:val="0"/>
        <w:autoSpaceDN w:val="0"/>
        <w:adjustRightInd w:val="0"/>
        <w:ind w:firstLine="540"/>
        <w:jc w:val="both"/>
        <w:rPr>
          <w:rFonts w:cs="Calibri"/>
        </w:rPr>
      </w:pPr>
    </w:p>
    <w:p w:rsidR="00341627" w:rsidRPr="00A441FD" w:rsidRDefault="008651DC" w:rsidP="00341627">
      <w:pPr>
        <w:tabs>
          <w:tab w:val="left" w:pos="0"/>
        </w:tabs>
        <w:ind w:firstLine="709"/>
        <w:jc w:val="center"/>
        <w:rPr>
          <w:sz w:val="28"/>
          <w:szCs w:val="28"/>
        </w:rPr>
      </w:pPr>
      <w:r w:rsidRPr="008651DC">
        <w:rPr>
          <w:noProof/>
          <w:sz w:val="22"/>
          <w:szCs w:val="22"/>
          <w:lang w:eastAsia="en-US"/>
        </w:rPr>
        <w:pict>
          <v:shape id="Прямая со стрелкой 59" o:spid="_x0000_s1054" type="#_x0000_t32" style="position:absolute;left:0;text-align:left;margin-left:275.55pt;margin-top:8.75pt;width:0;height:18.9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YgIAAHcEAAAOAAAAZHJzL2Uyb0RvYy54bWysVEtu2zAQ3RfoHQjuHUmOnMZC5KCQ7G7S&#10;NkDSA9AkZRGlSIFkLBtFgbQXyBF6hW666Ac5g3yjDulPk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">
            <v:stroke endarrow="block"/>
          </v:shape>
        </w:pict>
      </w:r>
    </w:p>
    <w:p w:rsidR="00341627" w:rsidRPr="00A441FD" w:rsidRDefault="008651DC" w:rsidP="00341627">
      <w:pPr>
        <w:tabs>
          <w:tab w:val="left" w:pos="0"/>
        </w:tabs>
        <w:ind w:firstLine="709"/>
        <w:jc w:val="center"/>
        <w:rPr>
          <w:sz w:val="28"/>
          <w:szCs w:val="28"/>
        </w:rPr>
      </w:pPr>
      <w:r w:rsidRPr="008651DC">
        <w:rPr>
          <w:noProof/>
          <w:sz w:val="22"/>
          <w:szCs w:val="22"/>
          <w:lang w:eastAsia="en-US"/>
        </w:rPr>
        <w:pict>
          <v:rect id="Прямоугольник 60" o:spid="_x0000_s1048" style="position:absolute;left:0;text-align:left;margin-left:197.7pt;margin-top:11.55pt;width:163.05pt;height:41.3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" filled="f" fillcolor="#92cddc" strokeweight="1pt">
            <v:fill color2="#daeef3" angle="135" focus="50%" type="gradient"/>
            <v:shadow color="#205867" opacity=".5" offset="1pt"/>
            <v:textbox inset="0,0,0,0">
              <w:txbxContent>
                <w:p w:rsidR="00C65480" w:rsidRPr="003C528F" w:rsidRDefault="00C65480" w:rsidP="00341627">
                  <w:pPr>
                    <w:jc w:val="center"/>
                  </w:pPr>
                  <w:r w:rsidRPr="003C528F">
                    <w:t xml:space="preserve">Первичная проверка документов </w:t>
                  </w:r>
                </w:p>
              </w:txbxContent>
            </v:textbox>
          </v:rect>
        </w:pict>
      </w:r>
    </w:p>
    <w:p w:rsidR="00341627" w:rsidRPr="00A441FD" w:rsidRDefault="00341627" w:rsidP="00341627">
      <w:pPr>
        <w:tabs>
          <w:tab w:val="left" w:pos="0"/>
        </w:tabs>
        <w:ind w:firstLine="709"/>
        <w:jc w:val="center"/>
        <w:rPr>
          <w:sz w:val="28"/>
          <w:szCs w:val="28"/>
        </w:rPr>
      </w:pPr>
    </w:p>
    <w:p w:rsidR="00341627" w:rsidRPr="00A441FD" w:rsidRDefault="008651DC" w:rsidP="00341627">
      <w:pPr>
        <w:tabs>
          <w:tab w:val="left" w:pos="0"/>
        </w:tabs>
        <w:rPr>
          <w:sz w:val="28"/>
          <w:szCs w:val="28"/>
        </w:rPr>
      </w:pPr>
      <w:r w:rsidRPr="008651DC">
        <w:rPr>
          <w:noProof/>
          <w:sz w:val="22"/>
          <w:szCs w:val="22"/>
          <w:lang w:eastAsia="en-US"/>
        </w:rPr>
        <w:pict>
          <v:shape id="Прямая со стрелкой 56" o:spid="_x0000_s1055" type="#_x0000_t32" style="position:absolute;margin-left:275.55pt;margin-top:25.25pt;width:0;height:17.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">
            <v:stroke endarrow="block"/>
          </v:shape>
        </w:pict>
      </w:r>
      <w:r w:rsidRPr="008651DC">
        <w:rPr>
          <w:noProof/>
          <w:sz w:val="22"/>
          <w:szCs w:val="22"/>
          <w:lang w:eastAsia="en-US"/>
        </w:rPr>
        <w:pict>
          <v:rect id="Прямоугольник 55" o:spid="_x0000_s1052" style="position:absolute;margin-left:34.25pt;margin-top:24.05pt;width:121.2pt;height:67.2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" filled="f" fillcolor="#92cddc" strokeweight="1pt">
            <v:fill color2="#daeef3" angle="135" focus="50%" type="gradient"/>
            <v:shadow color="#205867" opacity=".5" offset="1pt"/>
            <v:textbox inset="0,0,0,0">
              <w:txbxContent>
                <w:p w:rsidR="00C65480" w:rsidRPr="00121411" w:rsidRDefault="00C65480" w:rsidP="00341627">
                  <w:pPr>
                    <w:jc w:val="center"/>
                  </w:pPr>
                  <w:r w:rsidRPr="00121411">
                    <w:t xml:space="preserve">Отказ в предоставлении государственной услуги </w:t>
                  </w:r>
                </w:p>
              </w:txbxContent>
            </v:textbox>
          </v:rect>
        </w:pict>
      </w:r>
    </w:p>
    <w:p w:rsidR="00341627" w:rsidRPr="00A441FD" w:rsidRDefault="008651DC" w:rsidP="00341627">
      <w:pPr>
        <w:tabs>
          <w:tab w:val="left" w:pos="0"/>
        </w:tabs>
        <w:ind w:firstLine="709"/>
        <w:jc w:val="center"/>
        <w:rPr>
          <w:sz w:val="28"/>
          <w:szCs w:val="28"/>
        </w:rPr>
      </w:pPr>
      <w:r w:rsidRPr="008651DC">
        <w:rPr>
          <w:noProof/>
          <w:sz w:val="22"/>
          <w:szCs w:val="22"/>
          <w:lang w:eastAsia="en-US"/>
        </w:rPr>
        <w:pict>
          <v:rect id="Прямоугольник 53" o:spid="_x0000_s1059" style="position:absolute;left:0;text-align:left;margin-left:166.45pt;margin-top:3.4pt;width:17.6pt;height:17.6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" stroked="f">
            <v:textbox inset="0,0,0,0">
              <w:txbxContent>
                <w:p w:rsidR="00C65480" w:rsidRPr="00121411" w:rsidRDefault="00C65480" w:rsidP="00341627">
                  <w:pPr>
                    <w:jc w:val="center"/>
                  </w:pPr>
                  <w:r w:rsidRPr="00121411">
                    <w:t>нет</w:t>
                  </w:r>
                </w:p>
              </w:txbxContent>
            </v:textbox>
          </v:rect>
        </w:pict>
      </w:r>
      <w:r w:rsidRPr="008651DC">
        <w:rPr>
          <w:noProof/>
          <w:sz w:val="22"/>
          <w:szCs w:val="22"/>
          <w:lang w:eastAsia="en-US"/>
        </w:rPr>
        <w:pict>
          <v:shape id="Прямая со стрелкой 52" o:spid="_x0000_s1058" type="#_x0000_t32" style="position:absolute;left:0;text-align:left;margin-left:155.45pt;margin-top:27.4pt;width:38.8pt;height:0;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">
            <v:stroke endarrow="block"/>
          </v:shape>
        </w:pict>
      </w:r>
    </w:p>
    <w:p w:rsidR="00341627" w:rsidRPr="00A441FD" w:rsidRDefault="00341627" w:rsidP="00341627">
      <w:pPr>
        <w:tabs>
          <w:tab w:val="left" w:pos="0"/>
        </w:tabs>
        <w:ind w:firstLine="709"/>
        <w:jc w:val="center"/>
        <w:rPr>
          <w:sz w:val="28"/>
          <w:szCs w:val="28"/>
        </w:rPr>
      </w:pPr>
    </w:p>
    <w:p w:rsidR="00341627" w:rsidRPr="00A441FD" w:rsidRDefault="008651DC" w:rsidP="00341627">
      <w:pPr>
        <w:tabs>
          <w:tab w:val="left" w:pos="0"/>
        </w:tabs>
        <w:ind w:firstLine="709"/>
        <w:jc w:val="center"/>
        <w:rPr>
          <w:sz w:val="28"/>
          <w:szCs w:val="28"/>
        </w:rPr>
      </w:pPr>
      <w:r w:rsidRPr="008651DC">
        <w:rPr>
          <w:noProof/>
          <w:sz w:val="22"/>
          <w:szCs w:val="22"/>
          <w:lang w:eastAsia="en-US"/>
        </w:rPr>
        <w:pict>
          <v:rect id="Прямоугольник 57" o:spid="_x0000_s1049" style="position:absolute;left:0;text-align:left;margin-left:194.25pt;margin-top:4.95pt;width:163.05pt;height:54.1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" filled="f" fillcolor="#92cddc" strokeweight="1pt">
            <v:fill color2="#daeef3" angle="135" focus="50%" type="gradient"/>
            <v:shadow color="#205867" opacity=".5" offset="1pt"/>
            <v:textbox inset="0,0,0,0">
              <w:txbxContent>
                <w:p w:rsidR="00C65480" w:rsidRPr="00516A1A" w:rsidRDefault="00C65480" w:rsidP="00341627">
                  <w:pPr>
                    <w:jc w:val="center"/>
                  </w:pPr>
                  <w:r w:rsidRPr="00516A1A">
                    <w:t>Рассмотрение документов</w:t>
                  </w:r>
                </w:p>
              </w:txbxContent>
            </v:textbox>
          </v:rect>
        </w:pict>
      </w:r>
    </w:p>
    <w:p w:rsidR="00341627" w:rsidRPr="00A441FD" w:rsidRDefault="00341627" w:rsidP="00341627">
      <w:pPr>
        <w:tabs>
          <w:tab w:val="left" w:pos="0"/>
        </w:tabs>
        <w:ind w:firstLine="709"/>
        <w:jc w:val="center"/>
        <w:rPr>
          <w:sz w:val="28"/>
          <w:szCs w:val="28"/>
        </w:rPr>
      </w:pPr>
    </w:p>
    <w:p w:rsidR="00341627" w:rsidRPr="00A441FD" w:rsidRDefault="00341627" w:rsidP="00341627">
      <w:pPr>
        <w:tabs>
          <w:tab w:val="left" w:pos="0"/>
        </w:tabs>
        <w:ind w:firstLine="709"/>
        <w:jc w:val="center"/>
        <w:rPr>
          <w:sz w:val="28"/>
          <w:szCs w:val="28"/>
        </w:rPr>
      </w:pPr>
    </w:p>
    <w:p w:rsidR="00341627" w:rsidRPr="00A441FD" w:rsidRDefault="008651DC" w:rsidP="00341627">
      <w:pPr>
        <w:tabs>
          <w:tab w:val="left" w:pos="0"/>
        </w:tabs>
        <w:rPr>
          <w:sz w:val="28"/>
          <w:szCs w:val="28"/>
        </w:rPr>
      </w:pPr>
      <w:r w:rsidRPr="008651DC">
        <w:rPr>
          <w:noProof/>
          <w:sz w:val="22"/>
          <w:szCs w:val="22"/>
          <w:lang w:eastAsia="en-US"/>
        </w:rPr>
        <w:pict>
          <v:shape id="Прямая со стрелкой 48" o:spid="_x0000_s1056" type="#_x0000_t32" style="position:absolute;margin-left:264.1pt;margin-top:23pt;width:23pt;height:0;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" adj="-338697,-1,-338697">
            <v:stroke endarrow="block"/>
          </v:shape>
        </w:pict>
      </w:r>
      <w:r w:rsidRPr="008651DC">
        <w:rPr>
          <w:noProof/>
          <w:sz w:val="22"/>
          <w:szCs w:val="22"/>
          <w:lang w:eastAsia="en-US"/>
        </w:rPr>
        <w:pict>
          <v:shape id="Прямая со стрелкой 49" o:spid="_x0000_s1057" type="#_x0000_t32" style="position:absolute;margin-left:80.4pt;margin-top:18.95pt;width:31.15pt;height:0;rotation:9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QEdZQIAAHoEAAAOAAAAZHJzL2Uyb0RvYy54bWysVEtu2zAQ3RfoHQjuHVmu7Nh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" adj="-125543,-1,-125543">
            <v:stroke endarrow="block"/>
          </v:shape>
        </w:pict>
      </w:r>
    </w:p>
    <w:p w:rsidR="00341627" w:rsidRPr="00A441FD" w:rsidRDefault="008651DC" w:rsidP="00341627">
      <w:pPr>
        <w:tabs>
          <w:tab w:val="left" w:pos="0"/>
        </w:tabs>
        <w:rPr>
          <w:sz w:val="28"/>
          <w:szCs w:val="28"/>
        </w:rPr>
      </w:pPr>
      <w:r w:rsidRPr="008651DC">
        <w:rPr>
          <w:noProof/>
          <w:sz w:val="22"/>
          <w:szCs w:val="22"/>
          <w:lang w:eastAsia="en-US"/>
        </w:rPr>
        <w:pict>
          <v:oval id="Овал 50" o:spid="_x0000_s1053" style="position:absolute;margin-left:24.85pt;margin-top:19.8pt;width:141.6pt;height:87.35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" filled="f" fillcolor="#92cddc" strokeweight="1pt">
            <v:fill color2="#daeef3" angle="135" focus="50%" type="gradient"/>
            <v:shadow color="#205867" opacity=".5" offset="1pt"/>
            <v:textbox inset="0,0,0,0">
              <w:txbxContent>
                <w:p w:rsidR="00C65480" w:rsidRPr="00332A20" w:rsidRDefault="00C65480" w:rsidP="00341627">
                  <w:pPr>
                    <w:jc w:val="center"/>
                  </w:pPr>
                  <w:r w:rsidRPr="00332A20">
                    <w:t>Завершение предоставления услуги: получение отказа</w:t>
                  </w:r>
                </w:p>
              </w:txbxContent>
            </v:textbox>
          </v:oval>
        </w:pict>
      </w:r>
    </w:p>
    <w:p w:rsidR="00341627" w:rsidRPr="00A441FD" w:rsidRDefault="008651DC" w:rsidP="00341627">
      <w:pPr>
        <w:tabs>
          <w:tab w:val="left" w:pos="0"/>
        </w:tabs>
        <w:ind w:firstLine="709"/>
        <w:jc w:val="center"/>
        <w:rPr>
          <w:sz w:val="28"/>
          <w:szCs w:val="28"/>
        </w:rPr>
      </w:pPr>
      <w:r w:rsidRPr="008651DC">
        <w:rPr>
          <w:noProof/>
          <w:sz w:val="22"/>
          <w:szCs w:val="22"/>
          <w:lang w:eastAsia="en-US"/>
        </w:rPr>
        <w:pict>
          <v:shape id="Ромб 54" o:spid="_x0000_s1050" type="#_x0000_t4" style="position:absolute;left:0;text-align:left;margin-left:194.25pt;margin-top:1.85pt;width:159.6pt;height:94.1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" filled="f" fillcolor="#92cddc" strokeweight="1pt">
            <v:fill color2="#daeef3" angle="135" focus="50%" type="gradient"/>
            <v:shadow color="#205867" opacity=".5" offset="1pt"/>
            <v:textbox inset="0,0,0,0">
              <w:txbxContent>
                <w:p w:rsidR="00C65480" w:rsidRPr="00121411" w:rsidRDefault="00C65480" w:rsidP="00341627">
                  <w:pPr>
                    <w:jc w:val="center"/>
                  </w:pPr>
                  <w:r w:rsidRPr="00121411">
                    <w:t>Отсутствуют основания для отказа</w:t>
                  </w:r>
                </w:p>
              </w:txbxContent>
            </v:textbox>
          </v:shape>
        </w:pict>
      </w:r>
    </w:p>
    <w:p w:rsidR="00341627" w:rsidRPr="00A441FD" w:rsidRDefault="00341627" w:rsidP="00341627">
      <w:pPr>
        <w:tabs>
          <w:tab w:val="left" w:pos="0"/>
        </w:tabs>
        <w:ind w:firstLine="709"/>
        <w:jc w:val="center"/>
        <w:rPr>
          <w:sz w:val="28"/>
          <w:szCs w:val="28"/>
        </w:rPr>
      </w:pPr>
    </w:p>
    <w:p w:rsidR="00341627" w:rsidRPr="00A441FD" w:rsidRDefault="00341627" w:rsidP="00341627">
      <w:pPr>
        <w:tabs>
          <w:tab w:val="left" w:pos="0"/>
        </w:tabs>
        <w:ind w:firstLine="709"/>
        <w:jc w:val="center"/>
        <w:rPr>
          <w:sz w:val="28"/>
          <w:szCs w:val="28"/>
        </w:rPr>
      </w:pPr>
    </w:p>
    <w:p w:rsidR="00341627" w:rsidRPr="00A441FD" w:rsidRDefault="00341627" w:rsidP="00341627">
      <w:pPr>
        <w:tabs>
          <w:tab w:val="left" w:pos="0"/>
        </w:tabs>
        <w:ind w:firstLine="709"/>
        <w:jc w:val="center"/>
        <w:rPr>
          <w:sz w:val="28"/>
          <w:szCs w:val="28"/>
        </w:rPr>
      </w:pPr>
    </w:p>
    <w:p w:rsidR="00341627" w:rsidRPr="00A441FD" w:rsidRDefault="00341627" w:rsidP="00341627">
      <w:pPr>
        <w:tabs>
          <w:tab w:val="left" w:pos="0"/>
        </w:tabs>
        <w:ind w:firstLine="709"/>
        <w:jc w:val="center"/>
        <w:rPr>
          <w:sz w:val="28"/>
          <w:szCs w:val="28"/>
        </w:rPr>
      </w:pPr>
    </w:p>
    <w:p w:rsidR="00341627" w:rsidRPr="00A441FD" w:rsidRDefault="00341627" w:rsidP="00341627">
      <w:pPr>
        <w:tabs>
          <w:tab w:val="left" w:pos="0"/>
        </w:tabs>
        <w:rPr>
          <w:sz w:val="28"/>
          <w:szCs w:val="28"/>
        </w:rPr>
      </w:pPr>
    </w:p>
    <w:p w:rsidR="00341627" w:rsidRPr="00A441FD" w:rsidRDefault="008651DC" w:rsidP="00341627">
      <w:pPr>
        <w:jc w:val="center"/>
      </w:pPr>
      <w:r w:rsidRPr="008651DC">
        <w:rPr>
          <w:noProof/>
          <w:sz w:val="22"/>
          <w:szCs w:val="22"/>
          <w:lang w:eastAsia="en-US"/>
        </w:rPr>
        <w:pict>
          <v:shape id="Прямая со стрелкой 46" o:spid="_x0000_s1060" type="#_x0000_t34" style="position:absolute;left:0;text-align:left;margin-left:266.6pt;margin-top:17.4pt;width:18pt;height:.05pt;rotation:90;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" adj=",318794400,-432720">
            <v:stroke endarrow="block"/>
          </v:shape>
        </w:pict>
      </w:r>
      <w:r w:rsidR="00341627" w:rsidRPr="00A441FD">
        <w:rPr>
          <w:sz w:val="28"/>
          <w:szCs w:val="28"/>
        </w:rPr>
        <w:t xml:space="preserve">                                       </w:t>
      </w:r>
      <w:r w:rsidR="00341627" w:rsidRPr="00A441FD">
        <w:t>Да</w:t>
      </w:r>
    </w:p>
    <w:p w:rsidR="006150AA" w:rsidRDefault="006150AA" w:rsidP="00341627">
      <w:pPr>
        <w:jc w:val="center"/>
      </w:pPr>
    </w:p>
    <w:p w:rsidR="00341627" w:rsidRPr="00A441FD" w:rsidRDefault="008651DC" w:rsidP="00341627">
      <w:pPr>
        <w:jc w:val="center"/>
      </w:pPr>
      <w:r w:rsidRPr="008651DC">
        <w:rPr>
          <w:noProof/>
          <w:sz w:val="22"/>
          <w:szCs w:val="22"/>
          <w:lang w:eastAsia="en-US"/>
        </w:rPr>
        <w:pict>
          <v:rect id="Прямоугольник 47" o:spid="_x0000_s1051" style="position:absolute;left:0;text-align:left;margin-left:207.3pt;margin-top:12.65pt;width:150pt;height:64.5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" filled="f" fillcolor="#92cddc" strokeweight="1pt">
            <v:fill color2="#daeef3" angle="135" focus="50%" type="gradient"/>
            <v:shadow color="#205867" opacity=".5" offset="1pt"/>
            <v:textbox inset="0,0,0,0">
              <w:txbxContent>
                <w:p w:rsidR="00C65480" w:rsidRPr="00121411" w:rsidRDefault="00C65480" w:rsidP="00341627">
                  <w:pPr>
                    <w:jc w:val="center"/>
                  </w:pPr>
                  <w:r>
                    <w:t>Принятие решения о предоставлении земельного участка</w:t>
                  </w:r>
                  <w:r w:rsidRPr="00121411">
                    <w:t xml:space="preserve"> </w:t>
                  </w:r>
                </w:p>
              </w:txbxContent>
            </v:textbox>
          </v:rect>
        </w:pict>
      </w:r>
    </w:p>
    <w:p w:rsidR="00341627" w:rsidRPr="00A441FD" w:rsidRDefault="00341627" w:rsidP="00341627">
      <w:pPr>
        <w:tabs>
          <w:tab w:val="left" w:pos="0"/>
        </w:tabs>
        <w:ind w:firstLine="709"/>
        <w:jc w:val="center"/>
        <w:rPr>
          <w:sz w:val="28"/>
          <w:szCs w:val="28"/>
        </w:rPr>
      </w:pPr>
      <w:r w:rsidRPr="00A441FD">
        <w:rPr>
          <w:sz w:val="28"/>
          <w:szCs w:val="28"/>
        </w:rPr>
        <w:t xml:space="preserve">                                </w:t>
      </w:r>
    </w:p>
    <w:p w:rsidR="00341627" w:rsidRPr="00A441FD" w:rsidRDefault="00341627" w:rsidP="00341627">
      <w:pPr>
        <w:tabs>
          <w:tab w:val="left" w:pos="0"/>
        </w:tabs>
        <w:rPr>
          <w:sz w:val="28"/>
          <w:szCs w:val="28"/>
        </w:rPr>
      </w:pPr>
    </w:p>
    <w:p w:rsidR="00341627" w:rsidRPr="00A441FD" w:rsidRDefault="00341627" w:rsidP="00341627">
      <w:pPr>
        <w:pStyle w:val="ConsPlusNormal"/>
        <w:jc w:val="both"/>
        <w:rPr>
          <w:rFonts w:ascii="Times New Roman" w:hAnsi="Times New Roman" w:cs="Times New Roman"/>
          <w:sz w:val="24"/>
          <w:szCs w:val="24"/>
        </w:rPr>
      </w:pPr>
    </w:p>
    <w:p w:rsidR="00341627" w:rsidRPr="00A441FD" w:rsidRDefault="00341627" w:rsidP="00341627">
      <w:pPr>
        <w:pStyle w:val="ConsPlusNormal"/>
        <w:jc w:val="both"/>
        <w:rPr>
          <w:rFonts w:ascii="Times New Roman" w:hAnsi="Times New Roman" w:cs="Times New Roman"/>
          <w:sz w:val="24"/>
          <w:szCs w:val="24"/>
        </w:rPr>
      </w:pPr>
    </w:p>
    <w:p w:rsidR="00341627" w:rsidRPr="00A441FD" w:rsidRDefault="008651DC" w:rsidP="00341627">
      <w:pPr>
        <w:pStyle w:val="ConsPlusNormal"/>
        <w:ind w:firstLine="540"/>
        <w:jc w:val="both"/>
        <w:rPr>
          <w:rFonts w:ascii="Times New Roman" w:hAnsi="Times New Roman" w:cs="Times New Roman"/>
          <w:sz w:val="24"/>
          <w:szCs w:val="24"/>
        </w:rPr>
      </w:pPr>
      <w:r w:rsidRPr="008651DC">
        <w:rPr>
          <w:noProof/>
          <w:szCs w:val="22"/>
          <w:lang w:eastAsia="en-US"/>
        </w:rPr>
        <w:pict>
          <v:oval id="Овал 45" o:spid="_x0000_s1061" style="position:absolute;left:0;text-align:left;margin-left:203.85pt;margin-top:10.05pt;width:150pt;height:91.6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" filled="f" fillcolor="#92cddc" strokeweight="1pt">
            <v:fill color2="#daeef3" angle="135" focus="50%" type="gradient"/>
            <v:shadow color="#205867" opacity=".5" offset="1pt"/>
            <v:textbox inset="0,0,0,0">
              <w:txbxContent>
                <w:p w:rsidR="00C65480" w:rsidRPr="00C56B09" w:rsidRDefault="00C65480" w:rsidP="00341627">
                  <w:pPr>
                    <w:jc w:val="center"/>
                  </w:pPr>
                  <w:r w:rsidRPr="00C56B09">
                    <w:t>Завершение предоставления услуги: получение документов</w:t>
                  </w:r>
                </w:p>
              </w:txbxContent>
            </v:textbox>
          </v:oval>
        </w:pict>
      </w:r>
    </w:p>
    <w:p w:rsidR="00341627" w:rsidRPr="00A441FD" w:rsidRDefault="00341627" w:rsidP="00341627">
      <w:pPr>
        <w:pStyle w:val="ConsPlusNormal"/>
        <w:ind w:firstLine="540"/>
        <w:jc w:val="both"/>
        <w:rPr>
          <w:rFonts w:ascii="Times New Roman" w:hAnsi="Times New Roman" w:cs="Times New Roman"/>
          <w:sz w:val="24"/>
          <w:szCs w:val="24"/>
        </w:rPr>
      </w:pPr>
    </w:p>
    <w:p w:rsidR="00341627" w:rsidRPr="00A441FD" w:rsidRDefault="00341627" w:rsidP="00341627">
      <w:pPr>
        <w:pStyle w:val="ConsPlusNormal"/>
        <w:ind w:firstLine="540"/>
        <w:jc w:val="both"/>
        <w:rPr>
          <w:rFonts w:ascii="Times New Roman" w:hAnsi="Times New Roman" w:cs="Times New Roman"/>
          <w:sz w:val="24"/>
          <w:szCs w:val="24"/>
        </w:rPr>
      </w:pPr>
    </w:p>
    <w:p w:rsidR="00341627" w:rsidRPr="00A441FD" w:rsidRDefault="00341627" w:rsidP="00341627">
      <w:pPr>
        <w:pStyle w:val="ConsPlusNormal"/>
        <w:jc w:val="both"/>
        <w:rPr>
          <w:rFonts w:ascii="Times New Roman" w:hAnsi="Times New Roman" w:cs="Times New Roman"/>
          <w:sz w:val="24"/>
          <w:szCs w:val="24"/>
        </w:rPr>
      </w:pPr>
    </w:p>
    <w:p w:rsidR="00341627" w:rsidRPr="00A441FD" w:rsidRDefault="00341627" w:rsidP="00341627">
      <w:pPr>
        <w:pStyle w:val="ConsPlusNormal"/>
        <w:jc w:val="both"/>
        <w:rPr>
          <w:rFonts w:ascii="Times New Roman" w:hAnsi="Times New Roman" w:cs="Times New Roman"/>
          <w:sz w:val="24"/>
          <w:szCs w:val="24"/>
        </w:rPr>
      </w:pPr>
    </w:p>
    <w:p w:rsidR="00341627" w:rsidRPr="00A441FD" w:rsidRDefault="00341627" w:rsidP="00341627">
      <w:pPr>
        <w:pStyle w:val="ConsPlusNormal"/>
        <w:ind w:firstLine="540"/>
        <w:jc w:val="both"/>
        <w:rPr>
          <w:rFonts w:ascii="Times New Roman" w:hAnsi="Times New Roman" w:cs="Times New Roman"/>
          <w:sz w:val="24"/>
          <w:szCs w:val="24"/>
        </w:rPr>
      </w:pPr>
    </w:p>
    <w:p w:rsidR="00AC43E4" w:rsidRPr="00A441FD" w:rsidRDefault="00AC43E4" w:rsidP="00AC43E4">
      <w:pPr>
        <w:widowControl w:val="0"/>
        <w:autoSpaceDE w:val="0"/>
        <w:autoSpaceDN w:val="0"/>
        <w:adjustRightInd w:val="0"/>
        <w:jc w:val="center"/>
        <w:outlineLvl w:val="2"/>
        <w:rPr>
          <w:rFonts w:cs="Calibri"/>
        </w:rPr>
      </w:pPr>
    </w:p>
    <w:p w:rsidR="00AC43E4" w:rsidRPr="00A441FD" w:rsidRDefault="00AC43E4" w:rsidP="00AC43E4">
      <w:pPr>
        <w:widowControl w:val="0"/>
        <w:autoSpaceDE w:val="0"/>
        <w:autoSpaceDN w:val="0"/>
        <w:adjustRightInd w:val="0"/>
        <w:jc w:val="center"/>
        <w:outlineLvl w:val="2"/>
        <w:rPr>
          <w:rFonts w:cs="Calibri"/>
        </w:rPr>
      </w:pPr>
    </w:p>
    <w:p w:rsidR="00AC43E4" w:rsidRPr="00A441FD" w:rsidRDefault="00AC43E4" w:rsidP="00AC43E4">
      <w:pPr>
        <w:widowControl w:val="0"/>
        <w:autoSpaceDE w:val="0"/>
        <w:autoSpaceDN w:val="0"/>
        <w:adjustRightInd w:val="0"/>
        <w:jc w:val="center"/>
        <w:outlineLvl w:val="2"/>
        <w:rPr>
          <w:rFonts w:cs="Calibri"/>
        </w:rPr>
      </w:pPr>
    </w:p>
    <w:p w:rsidR="0075544B" w:rsidRPr="00A441FD" w:rsidRDefault="0075544B" w:rsidP="00AC43E4">
      <w:pPr>
        <w:widowControl w:val="0"/>
        <w:autoSpaceDE w:val="0"/>
        <w:autoSpaceDN w:val="0"/>
        <w:adjustRightInd w:val="0"/>
        <w:jc w:val="center"/>
        <w:outlineLvl w:val="2"/>
        <w:rPr>
          <w:rFonts w:cs="Calibri"/>
        </w:rPr>
      </w:pPr>
    </w:p>
    <w:p w:rsidR="0075544B" w:rsidRPr="00A441FD" w:rsidRDefault="0075544B" w:rsidP="00AC43E4">
      <w:pPr>
        <w:widowControl w:val="0"/>
        <w:autoSpaceDE w:val="0"/>
        <w:autoSpaceDN w:val="0"/>
        <w:adjustRightInd w:val="0"/>
        <w:jc w:val="center"/>
        <w:outlineLvl w:val="2"/>
        <w:rPr>
          <w:rFonts w:cs="Calibri"/>
        </w:rPr>
      </w:pPr>
    </w:p>
    <w:p w:rsidR="0075544B" w:rsidRPr="00A441FD" w:rsidRDefault="0075544B" w:rsidP="00AC43E4">
      <w:pPr>
        <w:widowControl w:val="0"/>
        <w:autoSpaceDE w:val="0"/>
        <w:autoSpaceDN w:val="0"/>
        <w:adjustRightInd w:val="0"/>
        <w:jc w:val="center"/>
        <w:outlineLvl w:val="2"/>
        <w:rPr>
          <w:rFonts w:cs="Calibri"/>
        </w:rPr>
      </w:pPr>
    </w:p>
    <w:p w:rsidR="0075544B" w:rsidRPr="00A441FD" w:rsidRDefault="0075544B" w:rsidP="00AC43E4">
      <w:pPr>
        <w:widowControl w:val="0"/>
        <w:autoSpaceDE w:val="0"/>
        <w:autoSpaceDN w:val="0"/>
        <w:adjustRightInd w:val="0"/>
        <w:jc w:val="center"/>
        <w:outlineLvl w:val="2"/>
        <w:rPr>
          <w:rFonts w:cs="Calibri"/>
        </w:rPr>
      </w:pPr>
    </w:p>
    <w:p w:rsidR="0075544B" w:rsidRPr="00A441FD" w:rsidRDefault="0075544B" w:rsidP="00AC43E4">
      <w:pPr>
        <w:widowControl w:val="0"/>
        <w:autoSpaceDE w:val="0"/>
        <w:autoSpaceDN w:val="0"/>
        <w:adjustRightInd w:val="0"/>
        <w:jc w:val="center"/>
        <w:outlineLvl w:val="2"/>
        <w:rPr>
          <w:rFonts w:cs="Calibri"/>
        </w:rPr>
      </w:pPr>
    </w:p>
    <w:p w:rsidR="00623FC1" w:rsidRPr="00A441FD" w:rsidRDefault="00623FC1" w:rsidP="00341627">
      <w:pPr>
        <w:pStyle w:val="ConsPlusNormal"/>
        <w:jc w:val="right"/>
        <w:outlineLvl w:val="1"/>
        <w:rPr>
          <w:rFonts w:ascii="Times New Roman" w:hAnsi="Times New Roman" w:cs="Times New Roman"/>
          <w:sz w:val="24"/>
          <w:szCs w:val="24"/>
        </w:rPr>
      </w:pPr>
    </w:p>
    <w:p w:rsidR="00341627" w:rsidRPr="00A441FD" w:rsidRDefault="00740704" w:rsidP="0034162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4</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 xml:space="preserve">к административному регламенту по предоставлению </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муниципальной услуги "Предоставление земельных</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 xml:space="preserve"> участков находящихся в собственности  </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 xml:space="preserve">муниципального образования – </w:t>
      </w:r>
    </w:p>
    <w:p w:rsidR="00634F49" w:rsidRDefault="00341627" w:rsidP="00E0529E">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Осинниковский городской округ, физическим лицам"</w:t>
      </w:r>
    </w:p>
    <w:p w:rsidR="00740704" w:rsidRPr="00A441FD" w:rsidRDefault="00740704" w:rsidP="00E0529E">
      <w:pPr>
        <w:pStyle w:val="ConsPlusNormal"/>
        <w:jc w:val="right"/>
        <w:rPr>
          <w:rFonts w:ascii="Times New Roman" w:hAnsi="Times New Roman" w:cs="Times New Roman"/>
          <w:sz w:val="24"/>
          <w:szCs w:val="24"/>
        </w:rPr>
      </w:pPr>
    </w:p>
    <w:p w:rsidR="00341627" w:rsidRPr="00A441FD" w:rsidRDefault="00634F49" w:rsidP="00341627">
      <w:pPr>
        <w:pStyle w:val="ConsPlusNonformat"/>
        <w:jc w:val="right"/>
        <w:rPr>
          <w:rFonts w:ascii="Times New Roman" w:hAnsi="Times New Roman" w:cs="Times New Roman"/>
          <w:sz w:val="24"/>
          <w:szCs w:val="24"/>
        </w:rPr>
      </w:pPr>
      <w:r w:rsidRPr="00A441FD">
        <w:rPr>
          <w:rFonts w:ascii="Times New Roman" w:hAnsi="Times New Roman" w:cs="Times New Roman"/>
          <w:sz w:val="24"/>
          <w:szCs w:val="24"/>
        </w:rPr>
        <w:t xml:space="preserve">                                                         </w:t>
      </w:r>
      <w:r w:rsidR="00341627" w:rsidRPr="00A441FD">
        <w:rPr>
          <w:rFonts w:ascii="Times New Roman" w:hAnsi="Times New Roman" w:cs="Times New Roman"/>
          <w:sz w:val="24"/>
          <w:szCs w:val="24"/>
        </w:rPr>
        <w:t>Руководителю</w:t>
      </w:r>
    </w:p>
    <w:p w:rsidR="00341627" w:rsidRPr="00A441FD" w:rsidRDefault="00341627" w:rsidP="00341627">
      <w:pPr>
        <w:pStyle w:val="ConsPlusNonformat"/>
        <w:jc w:val="right"/>
        <w:rPr>
          <w:rFonts w:ascii="Times New Roman" w:hAnsi="Times New Roman" w:cs="Times New Roman"/>
          <w:sz w:val="24"/>
          <w:szCs w:val="24"/>
        </w:rPr>
      </w:pPr>
      <w:r w:rsidRPr="00A441FD">
        <w:rPr>
          <w:rFonts w:ascii="Times New Roman" w:hAnsi="Times New Roman" w:cs="Times New Roman"/>
          <w:sz w:val="24"/>
          <w:szCs w:val="24"/>
        </w:rPr>
        <w:t xml:space="preserve">                                        МКУ «Комитет по управлению</w:t>
      </w:r>
    </w:p>
    <w:p w:rsidR="00341627" w:rsidRPr="00A441FD" w:rsidRDefault="00341627" w:rsidP="00341627">
      <w:pPr>
        <w:pStyle w:val="ConsPlusNonformat"/>
        <w:jc w:val="right"/>
        <w:rPr>
          <w:rFonts w:ascii="Times New Roman" w:hAnsi="Times New Roman" w:cs="Times New Roman"/>
          <w:sz w:val="24"/>
          <w:szCs w:val="24"/>
        </w:rPr>
      </w:pPr>
      <w:r w:rsidRPr="00A441FD">
        <w:rPr>
          <w:rFonts w:ascii="Times New Roman" w:hAnsi="Times New Roman" w:cs="Times New Roman"/>
          <w:sz w:val="24"/>
          <w:szCs w:val="24"/>
        </w:rPr>
        <w:t xml:space="preserve">                                     муниципальным имуществом» </w:t>
      </w:r>
    </w:p>
    <w:p w:rsidR="00341627" w:rsidRPr="00A441FD" w:rsidRDefault="00341627" w:rsidP="00341627">
      <w:pPr>
        <w:pStyle w:val="ConsPlusNonformat"/>
        <w:jc w:val="right"/>
        <w:rPr>
          <w:rFonts w:ascii="Times New Roman" w:hAnsi="Times New Roman" w:cs="Times New Roman"/>
          <w:sz w:val="24"/>
          <w:szCs w:val="24"/>
        </w:rPr>
      </w:pPr>
      <w:r w:rsidRPr="00A441FD">
        <w:rPr>
          <w:rFonts w:ascii="Times New Roman" w:hAnsi="Times New Roman" w:cs="Times New Roman"/>
          <w:sz w:val="24"/>
          <w:szCs w:val="24"/>
        </w:rPr>
        <w:t xml:space="preserve">                                 Осинниковского городского округа</w:t>
      </w:r>
    </w:p>
    <w:p w:rsidR="00634F49" w:rsidRPr="00A441FD" w:rsidRDefault="00341627" w:rsidP="00341627">
      <w:pPr>
        <w:pStyle w:val="ConsPlusNonformat"/>
        <w:ind w:right="-1"/>
        <w:jc w:val="right"/>
        <w:rPr>
          <w:rFonts w:ascii="Times New Roman" w:hAnsi="Times New Roman" w:cs="Times New Roman"/>
          <w:sz w:val="24"/>
          <w:szCs w:val="24"/>
        </w:rPr>
      </w:pPr>
      <w:r w:rsidRPr="00A441FD">
        <w:rPr>
          <w:rFonts w:ascii="Times New Roman" w:hAnsi="Times New Roman" w:cs="Times New Roman"/>
          <w:sz w:val="24"/>
          <w:szCs w:val="24"/>
        </w:rPr>
        <w:t xml:space="preserve">                                                             Л.И. Мальцевой</w:t>
      </w:r>
    </w:p>
    <w:p w:rsidR="00341627" w:rsidRPr="00A441FD" w:rsidRDefault="00341627" w:rsidP="00341627">
      <w:pPr>
        <w:pStyle w:val="ConsPlusNonformat"/>
        <w:ind w:right="-1"/>
        <w:jc w:val="right"/>
        <w:rPr>
          <w:rFonts w:ascii="Times New Roman" w:hAnsi="Times New Roman" w:cs="Times New Roman"/>
          <w:sz w:val="24"/>
          <w:szCs w:val="24"/>
        </w:rPr>
      </w:pPr>
    </w:p>
    <w:p w:rsidR="00341627" w:rsidRPr="00A441FD" w:rsidRDefault="00341627" w:rsidP="00341627">
      <w:pPr>
        <w:pStyle w:val="ConsPlusNonformat"/>
        <w:ind w:right="-1"/>
        <w:jc w:val="right"/>
        <w:rPr>
          <w:rFonts w:ascii="Times New Roman" w:hAnsi="Times New Roman" w:cs="Times New Roman"/>
          <w:sz w:val="24"/>
          <w:szCs w:val="24"/>
        </w:rPr>
      </w:pPr>
    </w:p>
    <w:p w:rsidR="00634F49" w:rsidRPr="00A441FD" w:rsidRDefault="00634F49" w:rsidP="00341627">
      <w:pPr>
        <w:pStyle w:val="ConsPlusNonformat"/>
        <w:ind w:right="-1"/>
        <w:jc w:val="center"/>
        <w:rPr>
          <w:rFonts w:ascii="Times New Roman" w:hAnsi="Times New Roman" w:cs="Times New Roman"/>
          <w:sz w:val="24"/>
          <w:szCs w:val="24"/>
        </w:rPr>
      </w:pPr>
      <w:bookmarkStart w:id="24" w:name="P1804"/>
      <w:bookmarkEnd w:id="24"/>
      <w:r w:rsidRPr="00A441FD">
        <w:rPr>
          <w:rFonts w:ascii="Times New Roman" w:hAnsi="Times New Roman" w:cs="Times New Roman"/>
          <w:sz w:val="24"/>
          <w:szCs w:val="24"/>
        </w:rPr>
        <w:t>ЗАЯВЛЕНИЕ</w:t>
      </w:r>
    </w:p>
    <w:p w:rsidR="00634F49" w:rsidRPr="00A441FD" w:rsidRDefault="00634F49" w:rsidP="00341627">
      <w:pPr>
        <w:pStyle w:val="ConsPlusNonformat"/>
        <w:ind w:right="-1"/>
        <w:jc w:val="center"/>
        <w:rPr>
          <w:rFonts w:ascii="Times New Roman" w:hAnsi="Times New Roman" w:cs="Times New Roman"/>
          <w:sz w:val="24"/>
          <w:szCs w:val="24"/>
        </w:rPr>
      </w:pPr>
      <w:r w:rsidRPr="00A441FD">
        <w:rPr>
          <w:rFonts w:ascii="Times New Roman" w:hAnsi="Times New Roman" w:cs="Times New Roman"/>
          <w:sz w:val="24"/>
          <w:szCs w:val="24"/>
        </w:rPr>
        <w:t>о проведении аукциона по продаже земельного участка</w:t>
      </w:r>
    </w:p>
    <w:p w:rsidR="00634F49" w:rsidRPr="00A441FD" w:rsidRDefault="00634F49" w:rsidP="00341627">
      <w:pPr>
        <w:pStyle w:val="ConsPlusNonformat"/>
        <w:ind w:right="-1"/>
        <w:jc w:val="center"/>
        <w:rPr>
          <w:rFonts w:ascii="Times New Roman" w:hAnsi="Times New Roman" w:cs="Times New Roman"/>
          <w:sz w:val="24"/>
          <w:szCs w:val="24"/>
        </w:rPr>
      </w:pPr>
      <w:r w:rsidRPr="00A441FD">
        <w:rPr>
          <w:rFonts w:ascii="Times New Roman" w:hAnsi="Times New Roman" w:cs="Times New Roman"/>
          <w:sz w:val="24"/>
          <w:szCs w:val="24"/>
        </w:rPr>
        <w:t>или права аренды на земельный участок</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От 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(полное наименование юридического лица, организационно-правовая форма</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юридического лица/ФИО физического лица) (далее - заявитель)</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ОГРН записи о государственной регистрации юридического лица в ЕГРЮЛ или</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индивидуального предпринимателя/паспортные данные физического лица: 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ИНН заявителя: 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Местонахождение юридического лица: 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Почтовый адрес заявителя (для связи с заявителем): индекс 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город ___________________ ул. __________________________ д. ____ кв. N 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телефоны заявителя: 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адрес электронной почты 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Прошу  провести  аукцион  по продаже  земельного участка (продаже права</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аренды земельного участка) для 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(цель использования земельного участка)</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Испрашиваемое право 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Характеристика объекта,  который предполагается разместить на земельном</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участке:</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функциональное назначение: 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Площадь: _________ кв. м, этажность ___ эт., количество машино-мест 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Другие характеристики: 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Необходимые  виды  ресурсов,  получаемые  от  сетей  инженерно-технического</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обеспечения 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Планируемая величина необходимой подключаемой нагрузки:</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Сведения о земельном участке: предполагаемая площадь: ______________ кв. м,</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Кадастровый номер земельного участка 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Местоположение: город _____________________, _______________________ район,</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ул. (пр., пер.) 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другие характеристики: 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Реквизиты  решения  об утверждении схемы расположения земельного участка на</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lastRenderedPageBreak/>
        <w:t>кадастровой карте территории 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Реквизиты  решения  об  утверждении проекта межевания территории, документа</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территориального планирования или проекта планировки территории 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Кадастровый номер земельного  участка, из которого образуется испрашиваемый</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земельный участок 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Дополнительная информация 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Заявитель: ________________________________________   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(ФИО, наименование организации)        (печать, подпись)</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"__" __________ 20__ г.</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К заявлению прилагаются:</w:t>
      </w:r>
    </w:p>
    <w:p w:rsidR="00634F49" w:rsidRPr="00A441FD" w:rsidRDefault="00634F49" w:rsidP="0097034F">
      <w:pPr>
        <w:pStyle w:val="ConsPlusNormal"/>
        <w:ind w:right="-1"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5443"/>
        <w:gridCol w:w="1644"/>
        <w:gridCol w:w="1531"/>
      </w:tblGrid>
      <w:tr w:rsidR="00634F49" w:rsidRPr="00A441FD">
        <w:tc>
          <w:tcPr>
            <w:tcW w:w="454"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N п/п</w:t>
            </w:r>
          </w:p>
        </w:tc>
        <w:tc>
          <w:tcPr>
            <w:tcW w:w="5443"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Наименование документа</w:t>
            </w:r>
          </w:p>
        </w:tc>
        <w:tc>
          <w:tcPr>
            <w:tcW w:w="1644"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Реквизиты документа</w:t>
            </w:r>
          </w:p>
        </w:tc>
        <w:tc>
          <w:tcPr>
            <w:tcW w:w="1531"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Количество листов в экземпляре</w:t>
            </w:r>
          </w:p>
        </w:tc>
      </w:tr>
      <w:tr w:rsidR="00634F49" w:rsidRPr="00A441FD">
        <w:tc>
          <w:tcPr>
            <w:tcW w:w="454"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1</w:t>
            </w:r>
          </w:p>
        </w:tc>
        <w:tc>
          <w:tcPr>
            <w:tcW w:w="5443"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2</w:t>
            </w:r>
          </w:p>
        </w:tc>
        <w:tc>
          <w:tcPr>
            <w:tcW w:w="1644"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3</w:t>
            </w:r>
          </w:p>
        </w:tc>
        <w:tc>
          <w:tcPr>
            <w:tcW w:w="1531"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4</w:t>
            </w: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1</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2</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документа, удостоверяющего личность представителя</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3</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документа, удостоверяющего права (полномочия) представителя на представление интересов юридического лица, индивидуального предпринимателя в Комитете по приобретению на определенном праве земельного участка для конкретной цели</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4</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5</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устава юридического лица</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6</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Схема расположения земельного участка</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9072" w:type="dxa"/>
            <w:gridSpan w:val="4"/>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Иные документы</w:t>
            </w:r>
          </w:p>
        </w:tc>
      </w:tr>
    </w:tbl>
    <w:p w:rsidR="00634F49" w:rsidRPr="00A441FD" w:rsidRDefault="00634F49" w:rsidP="0097034F">
      <w:pPr>
        <w:pStyle w:val="ConsPlusNormal"/>
        <w:ind w:right="-1" w:firstLine="540"/>
        <w:jc w:val="both"/>
        <w:rPr>
          <w:rFonts w:ascii="Times New Roman" w:hAnsi="Times New Roman" w:cs="Times New Roman"/>
          <w:sz w:val="24"/>
          <w:szCs w:val="24"/>
        </w:rPr>
      </w:pPr>
    </w:p>
    <w:p w:rsidR="00F306A0" w:rsidRPr="006115FA" w:rsidRDefault="00F306A0"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lastRenderedPageBreak/>
        <w:t>Мною подтверждается:</w:t>
      </w:r>
    </w:p>
    <w:p w:rsidR="00F306A0" w:rsidRPr="006115FA" w:rsidRDefault="00F306A0"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t xml:space="preserve">    - представленные   документы   получены   в    порядке,   установленном действующим законодательством;</w:t>
      </w:r>
    </w:p>
    <w:p w:rsidR="00F306A0" w:rsidRPr="006115FA" w:rsidRDefault="00F306A0"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t xml:space="preserve">    - сведения,   содержащиеся   в  представленных   документах,   являются достоверными.</w:t>
      </w:r>
    </w:p>
    <w:p w:rsidR="00F306A0" w:rsidRPr="006115FA" w:rsidRDefault="00F306A0"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t xml:space="preserve">    Лицо,  представившее заведомо ложные сведения или поддельные документы, несет  ответственность  в  соответствии  с  Уголовным  </w:t>
      </w:r>
      <w:hyperlink r:id="rId184" w:history="1">
        <w:r w:rsidRPr="006115FA">
          <w:rPr>
            <w:rFonts w:ascii="Times New Roman" w:hAnsi="Times New Roman" w:cs="Times New Roman"/>
            <w:sz w:val="22"/>
            <w:szCs w:val="22"/>
          </w:rPr>
          <w:t>кодексом</w:t>
        </w:r>
      </w:hyperlink>
      <w:r w:rsidRPr="006115FA">
        <w:rPr>
          <w:rFonts w:ascii="Times New Roman" w:hAnsi="Times New Roman" w:cs="Times New Roman"/>
          <w:sz w:val="22"/>
          <w:szCs w:val="22"/>
        </w:rPr>
        <w:t xml:space="preserve">  Российской Федерации.</w:t>
      </w:r>
    </w:p>
    <w:p w:rsidR="00F306A0" w:rsidRPr="006115FA" w:rsidRDefault="00F306A0"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t xml:space="preserve">    Я  даю  свое согласие Комитету по управлению государственным имуществом Кемеровской  области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w:t>
      </w:r>
      <w:hyperlink r:id="rId185" w:history="1">
        <w:r w:rsidRPr="006115FA">
          <w:rPr>
            <w:rFonts w:ascii="Times New Roman" w:hAnsi="Times New Roman" w:cs="Times New Roman"/>
            <w:sz w:val="22"/>
            <w:szCs w:val="22"/>
          </w:rPr>
          <w:t>ФЗ</w:t>
        </w:r>
      </w:hyperlink>
      <w:r w:rsidRPr="006115FA">
        <w:rPr>
          <w:rFonts w:ascii="Times New Roman" w:hAnsi="Times New Roman" w:cs="Times New Roman"/>
          <w:sz w:val="22"/>
          <w:szCs w:val="22"/>
        </w:rPr>
        <w:t xml:space="preserve">  N 152-ФЗ от 27.07.2006,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Заявитель: _________________________________________ / 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(ФИО)                        (подпись)</w:t>
      </w:r>
    </w:p>
    <w:p w:rsidR="00634F49" w:rsidRPr="00A441FD" w:rsidRDefault="00634F49" w:rsidP="0097034F">
      <w:pPr>
        <w:pStyle w:val="ConsPlusNormal"/>
        <w:ind w:right="-1" w:firstLine="540"/>
        <w:jc w:val="both"/>
        <w:rPr>
          <w:rFonts w:ascii="Times New Roman" w:hAnsi="Times New Roman" w:cs="Times New Roman"/>
          <w:sz w:val="24"/>
          <w:szCs w:val="24"/>
        </w:rPr>
      </w:pPr>
    </w:p>
    <w:p w:rsidR="00634F49" w:rsidRPr="00A441FD" w:rsidRDefault="00634F49" w:rsidP="0097034F">
      <w:pPr>
        <w:pStyle w:val="ConsPlusNormal"/>
        <w:ind w:right="-1" w:firstLine="540"/>
        <w:jc w:val="both"/>
        <w:rPr>
          <w:rFonts w:ascii="Times New Roman" w:hAnsi="Times New Roman" w:cs="Times New Roman"/>
          <w:sz w:val="24"/>
          <w:szCs w:val="24"/>
        </w:rPr>
      </w:pPr>
    </w:p>
    <w:p w:rsidR="00634F49" w:rsidRPr="00A441FD" w:rsidRDefault="00634F49" w:rsidP="0097034F">
      <w:pPr>
        <w:pStyle w:val="ConsPlusNormal"/>
        <w:ind w:right="-1" w:firstLine="540"/>
        <w:jc w:val="both"/>
        <w:rPr>
          <w:rFonts w:ascii="Times New Roman" w:hAnsi="Times New Roman" w:cs="Times New Roman"/>
          <w:sz w:val="24"/>
          <w:szCs w:val="24"/>
        </w:rPr>
      </w:pPr>
    </w:p>
    <w:p w:rsidR="00634F49" w:rsidRPr="00A441FD" w:rsidRDefault="00634F49" w:rsidP="0097034F">
      <w:pPr>
        <w:pStyle w:val="ConsPlusNormal"/>
        <w:ind w:right="-1" w:firstLine="540"/>
        <w:jc w:val="both"/>
        <w:rPr>
          <w:rFonts w:ascii="Times New Roman" w:hAnsi="Times New Roman" w:cs="Times New Roman"/>
          <w:sz w:val="24"/>
          <w:szCs w:val="24"/>
        </w:rPr>
      </w:pPr>
    </w:p>
    <w:p w:rsidR="00341627" w:rsidRPr="00A441FD" w:rsidRDefault="00740704" w:rsidP="0034162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5</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 xml:space="preserve">к административному регламенту по предоставлению </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муниципальной услуги "Предоставление земельных</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 xml:space="preserve"> участков находящихся в собственности  </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 xml:space="preserve">муниципального образования – </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Осинниковский городской округ, физическим лицам"</w:t>
      </w:r>
    </w:p>
    <w:p w:rsidR="00341627" w:rsidRPr="00A441FD" w:rsidRDefault="00341627" w:rsidP="00341627">
      <w:pPr>
        <w:pStyle w:val="ConsPlusNormal"/>
        <w:ind w:right="-1" w:firstLine="540"/>
        <w:jc w:val="both"/>
        <w:rPr>
          <w:rFonts w:ascii="Times New Roman" w:hAnsi="Times New Roman" w:cs="Times New Roman"/>
          <w:sz w:val="24"/>
          <w:szCs w:val="24"/>
        </w:rPr>
      </w:pPr>
    </w:p>
    <w:p w:rsidR="00341627" w:rsidRPr="00A441FD" w:rsidRDefault="00341627" w:rsidP="00341627">
      <w:pPr>
        <w:pStyle w:val="ConsPlusNonformat"/>
        <w:jc w:val="right"/>
        <w:rPr>
          <w:rFonts w:ascii="Times New Roman" w:hAnsi="Times New Roman" w:cs="Times New Roman"/>
          <w:sz w:val="24"/>
          <w:szCs w:val="24"/>
        </w:rPr>
      </w:pPr>
      <w:r w:rsidRPr="00A441FD">
        <w:rPr>
          <w:rFonts w:ascii="Times New Roman" w:hAnsi="Times New Roman" w:cs="Times New Roman"/>
          <w:sz w:val="24"/>
          <w:szCs w:val="24"/>
        </w:rPr>
        <w:t xml:space="preserve">                                                         Руководителю</w:t>
      </w:r>
    </w:p>
    <w:p w:rsidR="00341627" w:rsidRPr="00A441FD" w:rsidRDefault="00341627" w:rsidP="00341627">
      <w:pPr>
        <w:pStyle w:val="ConsPlusNonformat"/>
        <w:jc w:val="right"/>
        <w:rPr>
          <w:rFonts w:ascii="Times New Roman" w:hAnsi="Times New Roman" w:cs="Times New Roman"/>
          <w:sz w:val="24"/>
          <w:szCs w:val="24"/>
        </w:rPr>
      </w:pPr>
      <w:r w:rsidRPr="00A441FD">
        <w:rPr>
          <w:rFonts w:ascii="Times New Roman" w:hAnsi="Times New Roman" w:cs="Times New Roman"/>
          <w:sz w:val="24"/>
          <w:szCs w:val="24"/>
        </w:rPr>
        <w:t xml:space="preserve">                                        МКУ «Комитет по управлению</w:t>
      </w:r>
    </w:p>
    <w:p w:rsidR="00341627" w:rsidRPr="00A441FD" w:rsidRDefault="00341627" w:rsidP="00341627">
      <w:pPr>
        <w:pStyle w:val="ConsPlusNonformat"/>
        <w:jc w:val="right"/>
        <w:rPr>
          <w:rFonts w:ascii="Times New Roman" w:hAnsi="Times New Roman" w:cs="Times New Roman"/>
          <w:sz w:val="24"/>
          <w:szCs w:val="24"/>
        </w:rPr>
      </w:pPr>
      <w:r w:rsidRPr="00A441FD">
        <w:rPr>
          <w:rFonts w:ascii="Times New Roman" w:hAnsi="Times New Roman" w:cs="Times New Roman"/>
          <w:sz w:val="24"/>
          <w:szCs w:val="24"/>
        </w:rPr>
        <w:t xml:space="preserve">                                     муниципальным имуществом» </w:t>
      </w:r>
    </w:p>
    <w:p w:rsidR="00341627" w:rsidRPr="00A441FD" w:rsidRDefault="00341627" w:rsidP="00341627">
      <w:pPr>
        <w:pStyle w:val="ConsPlusNonformat"/>
        <w:jc w:val="right"/>
        <w:rPr>
          <w:rFonts w:ascii="Times New Roman" w:hAnsi="Times New Roman" w:cs="Times New Roman"/>
          <w:sz w:val="24"/>
          <w:szCs w:val="24"/>
        </w:rPr>
      </w:pPr>
      <w:r w:rsidRPr="00A441FD">
        <w:rPr>
          <w:rFonts w:ascii="Times New Roman" w:hAnsi="Times New Roman" w:cs="Times New Roman"/>
          <w:sz w:val="24"/>
          <w:szCs w:val="24"/>
        </w:rPr>
        <w:t xml:space="preserve">                                 Осинниковского городского округа</w:t>
      </w:r>
    </w:p>
    <w:p w:rsidR="00341627" w:rsidRPr="00A441FD" w:rsidRDefault="00341627" w:rsidP="00341627">
      <w:pPr>
        <w:pStyle w:val="ConsPlusNonformat"/>
        <w:ind w:right="-1"/>
        <w:jc w:val="right"/>
        <w:rPr>
          <w:rFonts w:ascii="Times New Roman" w:hAnsi="Times New Roman" w:cs="Times New Roman"/>
          <w:sz w:val="24"/>
          <w:szCs w:val="24"/>
        </w:rPr>
      </w:pPr>
      <w:r w:rsidRPr="00A441FD">
        <w:rPr>
          <w:rFonts w:ascii="Times New Roman" w:hAnsi="Times New Roman" w:cs="Times New Roman"/>
          <w:sz w:val="24"/>
          <w:szCs w:val="24"/>
        </w:rPr>
        <w:t xml:space="preserve">                                                             Л.И. Мальцевой</w:t>
      </w:r>
    </w:p>
    <w:p w:rsidR="007D5515" w:rsidRPr="00A441FD" w:rsidRDefault="007D5515" w:rsidP="00341627">
      <w:pPr>
        <w:pStyle w:val="ConsPlusNonformat"/>
        <w:ind w:right="-1"/>
        <w:jc w:val="right"/>
        <w:rPr>
          <w:rFonts w:ascii="Times New Roman" w:hAnsi="Times New Roman" w:cs="Times New Roman"/>
          <w:sz w:val="24"/>
          <w:szCs w:val="24"/>
        </w:rPr>
      </w:pPr>
    </w:p>
    <w:p w:rsidR="00341627" w:rsidRPr="00A441FD" w:rsidRDefault="00341627" w:rsidP="00341627">
      <w:pPr>
        <w:pStyle w:val="ConsPlusNonformat"/>
        <w:ind w:right="-1"/>
        <w:jc w:val="right"/>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341627">
      <w:pPr>
        <w:pStyle w:val="ConsPlusNonformat"/>
        <w:ind w:right="-1"/>
        <w:jc w:val="center"/>
        <w:rPr>
          <w:rFonts w:ascii="Times New Roman" w:hAnsi="Times New Roman" w:cs="Times New Roman"/>
          <w:sz w:val="24"/>
          <w:szCs w:val="24"/>
        </w:rPr>
      </w:pPr>
      <w:bookmarkStart w:id="25" w:name="P1939"/>
      <w:bookmarkEnd w:id="25"/>
      <w:r w:rsidRPr="00A441FD">
        <w:rPr>
          <w:rFonts w:ascii="Times New Roman" w:hAnsi="Times New Roman" w:cs="Times New Roman"/>
          <w:sz w:val="24"/>
          <w:szCs w:val="24"/>
        </w:rPr>
        <w:t>ЗАЯВЛЕНИЕ</w:t>
      </w:r>
    </w:p>
    <w:p w:rsidR="00634F49" w:rsidRPr="00A441FD" w:rsidRDefault="00634F49" w:rsidP="00341627">
      <w:pPr>
        <w:pStyle w:val="ConsPlusNonformat"/>
        <w:ind w:right="-1"/>
        <w:jc w:val="center"/>
        <w:rPr>
          <w:rFonts w:ascii="Times New Roman" w:hAnsi="Times New Roman" w:cs="Times New Roman"/>
          <w:sz w:val="24"/>
          <w:szCs w:val="24"/>
        </w:rPr>
      </w:pPr>
      <w:r w:rsidRPr="00A441FD">
        <w:rPr>
          <w:rFonts w:ascii="Times New Roman" w:hAnsi="Times New Roman" w:cs="Times New Roman"/>
          <w:sz w:val="24"/>
          <w:szCs w:val="24"/>
        </w:rPr>
        <w:t>о предварительном согласовании предоставления</w:t>
      </w:r>
    </w:p>
    <w:p w:rsidR="00634F49" w:rsidRPr="00A441FD" w:rsidRDefault="00634F49" w:rsidP="00341627">
      <w:pPr>
        <w:pStyle w:val="ConsPlusNonformat"/>
        <w:ind w:right="-1"/>
        <w:jc w:val="center"/>
        <w:rPr>
          <w:rFonts w:ascii="Times New Roman" w:hAnsi="Times New Roman" w:cs="Times New Roman"/>
          <w:sz w:val="24"/>
          <w:szCs w:val="24"/>
        </w:rPr>
      </w:pPr>
      <w:r w:rsidRPr="00A441FD">
        <w:rPr>
          <w:rFonts w:ascii="Times New Roman" w:hAnsi="Times New Roman" w:cs="Times New Roman"/>
          <w:sz w:val="24"/>
          <w:szCs w:val="24"/>
        </w:rPr>
        <w:t>земельного участка</w:t>
      </w:r>
    </w:p>
    <w:p w:rsidR="00634F49" w:rsidRPr="00A441FD" w:rsidRDefault="00634F49" w:rsidP="00341627">
      <w:pPr>
        <w:pStyle w:val="ConsPlusNonformat"/>
        <w:ind w:right="-1"/>
        <w:jc w:val="center"/>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От 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(полное наименование юридического лица, организационно-правовая форма</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юридического лица/ФИО физического лица) (далее - заявитель)</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ОГРН записи о государственной регистрации юридического лица в ЕГРЮЛ или</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индивидуального предпринимателя/паспортные данные физического лица: 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ИНН заявителя: 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Местонахождение юридического лица: 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Почтовый адрес заявителя (для связи с заявителем):</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индекс ___________ город _____________________ ул. 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д. ________ кв. N 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телефоны заявителя: 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адрес электронной почты 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lastRenderedPageBreak/>
        <w:t>Семейное положение (для граждан): 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Прошу предварительно согласовать предоставление земельного участка для 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(цель использования земельного участка)</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Испрашиваемое право 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Условия предоставления (за плату, бесплатно) 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Сведения о земельном участке: площадь: _____________________________ кв. м,</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Кадастровый номер земельного участка 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местоположение: город ____________________, ________________________ район,</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ул. (пр., пер.) 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другие характеристики: 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Реквизиты  решения  об утверждении схемы расположения земельного участка на</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кадастровой карте территории 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Реквизиты  решения  об  утверждении проекта межевания территории, документа</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территориального планирования или проекта планировки территории 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Кадастровый номер земельного  участка, из которого образуется испрашиваемый</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земельный участок 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Основание предоставления земельного участка без проведения торгов 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Заявитель: ________________________________________   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(ФИО, наименование организации)        (печать, подпись)</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"__" __________ 20__ г.</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К заявлению прилагаются:</w:t>
      </w:r>
    </w:p>
    <w:p w:rsidR="00634F49" w:rsidRPr="00A441FD" w:rsidRDefault="00634F49" w:rsidP="0097034F">
      <w:pPr>
        <w:pStyle w:val="ConsPlusNormal"/>
        <w:ind w:right="-1"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5443"/>
        <w:gridCol w:w="1644"/>
        <w:gridCol w:w="1531"/>
      </w:tblGrid>
      <w:tr w:rsidR="00634F49" w:rsidRPr="00A441FD">
        <w:tc>
          <w:tcPr>
            <w:tcW w:w="454"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N п/п</w:t>
            </w:r>
          </w:p>
        </w:tc>
        <w:tc>
          <w:tcPr>
            <w:tcW w:w="5443"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Наименование документа</w:t>
            </w:r>
          </w:p>
        </w:tc>
        <w:tc>
          <w:tcPr>
            <w:tcW w:w="1644"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Реквизиты документа</w:t>
            </w:r>
          </w:p>
        </w:tc>
        <w:tc>
          <w:tcPr>
            <w:tcW w:w="1531"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Количество листов в экземпляре</w:t>
            </w:r>
          </w:p>
        </w:tc>
      </w:tr>
      <w:tr w:rsidR="00634F49" w:rsidRPr="00A441FD">
        <w:tc>
          <w:tcPr>
            <w:tcW w:w="454"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1</w:t>
            </w:r>
          </w:p>
        </w:tc>
        <w:tc>
          <w:tcPr>
            <w:tcW w:w="5443"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2</w:t>
            </w:r>
          </w:p>
        </w:tc>
        <w:tc>
          <w:tcPr>
            <w:tcW w:w="1644"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3</w:t>
            </w:r>
          </w:p>
        </w:tc>
        <w:tc>
          <w:tcPr>
            <w:tcW w:w="1531"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4</w:t>
            </w: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1</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2</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документа, удостоверяющего личность представителя</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3</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Документ, подтверждающий полномочия представителя заявителя (при необходимости)</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4</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Документы, подтверждающие право приобретения земельного участка без проведения торгов на условиях, установленных земельным законодательством</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97034F"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5</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Схема расположения земельного участка на кадастровом плане территории</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97034F"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lastRenderedPageBreak/>
              <w:t>6</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Копии проектной документации</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9072" w:type="dxa"/>
            <w:gridSpan w:val="4"/>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Иные документы</w:t>
            </w:r>
          </w:p>
        </w:tc>
      </w:tr>
      <w:tr w:rsidR="00634F49" w:rsidRPr="00A441FD">
        <w:tc>
          <w:tcPr>
            <w:tcW w:w="454" w:type="dxa"/>
          </w:tcPr>
          <w:p w:rsidR="00634F49" w:rsidRPr="00A441FD" w:rsidRDefault="0097034F"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7</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97034F"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8</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устава юридического лица</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97034F"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9</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 xml:space="preserve">Межевой план земельного участка (в случае уточнения границ земельного участка в соответствии с Федеральным </w:t>
            </w:r>
            <w:hyperlink r:id="rId186" w:history="1">
              <w:r w:rsidRPr="00A441FD">
                <w:rPr>
                  <w:rFonts w:ascii="Times New Roman" w:hAnsi="Times New Roman" w:cs="Times New Roman"/>
                  <w:sz w:val="24"/>
                  <w:szCs w:val="24"/>
                </w:rPr>
                <w:t>законом</w:t>
              </w:r>
            </w:hyperlink>
            <w:r w:rsidRPr="00A441FD">
              <w:rPr>
                <w:rFonts w:ascii="Times New Roman" w:hAnsi="Times New Roman" w:cs="Times New Roman"/>
                <w:sz w:val="24"/>
                <w:szCs w:val="24"/>
              </w:rPr>
              <w:t xml:space="preserve"> "О государственном кадастре недвижимости")</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bl>
    <w:p w:rsidR="00634F49" w:rsidRPr="00A441FD" w:rsidRDefault="00634F49" w:rsidP="0097034F">
      <w:pPr>
        <w:pStyle w:val="ConsPlusNormal"/>
        <w:ind w:right="-1" w:firstLine="540"/>
        <w:jc w:val="both"/>
        <w:rPr>
          <w:rFonts w:ascii="Times New Roman" w:hAnsi="Times New Roman" w:cs="Times New Roman"/>
          <w:sz w:val="24"/>
          <w:szCs w:val="24"/>
        </w:rPr>
      </w:pPr>
    </w:p>
    <w:p w:rsidR="00F306A0" w:rsidRPr="006115FA" w:rsidRDefault="00F306A0"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t>Мною подтверждается:</w:t>
      </w:r>
    </w:p>
    <w:p w:rsidR="00F306A0" w:rsidRPr="006115FA" w:rsidRDefault="00F306A0"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t xml:space="preserve">    - представленные   документы   получены   в    порядке,   установленном действующим законодательством;</w:t>
      </w:r>
    </w:p>
    <w:p w:rsidR="00F306A0" w:rsidRPr="006115FA" w:rsidRDefault="00F306A0"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t xml:space="preserve">    - сведения,   содержащиеся   в  представленных   документах,   являются достоверными.</w:t>
      </w:r>
    </w:p>
    <w:p w:rsidR="00F306A0" w:rsidRPr="006115FA" w:rsidRDefault="00F306A0"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t xml:space="preserve">    Лицо,  представившее заведомо ложные сведения или поддельные документы, несет  ответственность  в  соответствии  с  Уголовным  </w:t>
      </w:r>
      <w:hyperlink r:id="rId187" w:history="1">
        <w:r w:rsidRPr="006115FA">
          <w:rPr>
            <w:rFonts w:ascii="Times New Roman" w:hAnsi="Times New Roman" w:cs="Times New Roman"/>
            <w:sz w:val="22"/>
            <w:szCs w:val="22"/>
          </w:rPr>
          <w:t>кодексом</w:t>
        </w:r>
      </w:hyperlink>
      <w:r w:rsidRPr="006115FA">
        <w:rPr>
          <w:rFonts w:ascii="Times New Roman" w:hAnsi="Times New Roman" w:cs="Times New Roman"/>
          <w:sz w:val="22"/>
          <w:szCs w:val="22"/>
        </w:rPr>
        <w:t xml:space="preserve">  Российской Федерации.</w:t>
      </w:r>
    </w:p>
    <w:p w:rsidR="00F306A0" w:rsidRPr="006115FA" w:rsidRDefault="00F306A0"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t xml:space="preserve">    Я  даю  свое согласие Комитету по управлению государственным имуществом Кемеровской  области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w:t>
      </w:r>
      <w:hyperlink r:id="rId188" w:history="1">
        <w:r w:rsidRPr="006115FA">
          <w:rPr>
            <w:rFonts w:ascii="Times New Roman" w:hAnsi="Times New Roman" w:cs="Times New Roman"/>
            <w:sz w:val="22"/>
            <w:szCs w:val="22"/>
          </w:rPr>
          <w:t>ФЗ</w:t>
        </w:r>
      </w:hyperlink>
      <w:r w:rsidRPr="006115FA">
        <w:rPr>
          <w:rFonts w:ascii="Times New Roman" w:hAnsi="Times New Roman" w:cs="Times New Roman"/>
          <w:sz w:val="22"/>
          <w:szCs w:val="22"/>
        </w:rPr>
        <w:t xml:space="preserve">  N 152-ФЗ от 27.07.2006,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Заявитель: _________________________________________ / 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(ФИО)                        (подпись)</w:t>
      </w:r>
    </w:p>
    <w:p w:rsidR="00634F49" w:rsidRPr="00A441FD" w:rsidRDefault="00634F49" w:rsidP="0097034F">
      <w:pPr>
        <w:pStyle w:val="ConsPlusNormal"/>
        <w:ind w:right="-1" w:firstLine="540"/>
        <w:jc w:val="both"/>
        <w:rPr>
          <w:rFonts w:ascii="Times New Roman" w:hAnsi="Times New Roman" w:cs="Times New Roman"/>
          <w:sz w:val="24"/>
          <w:szCs w:val="24"/>
        </w:rPr>
      </w:pPr>
    </w:p>
    <w:p w:rsidR="00341627" w:rsidRDefault="00341627" w:rsidP="00A62141">
      <w:pPr>
        <w:pStyle w:val="ConsPlusNormal"/>
        <w:ind w:right="-1"/>
        <w:outlineLvl w:val="1"/>
        <w:rPr>
          <w:rFonts w:ascii="Times New Roman" w:hAnsi="Times New Roman" w:cs="Times New Roman"/>
          <w:sz w:val="24"/>
          <w:szCs w:val="24"/>
        </w:rPr>
      </w:pPr>
    </w:p>
    <w:p w:rsidR="00594EC9" w:rsidRDefault="00594EC9" w:rsidP="00A62141">
      <w:pPr>
        <w:pStyle w:val="ConsPlusNormal"/>
        <w:ind w:right="-1"/>
        <w:outlineLvl w:val="1"/>
        <w:rPr>
          <w:rFonts w:ascii="Times New Roman" w:hAnsi="Times New Roman" w:cs="Times New Roman"/>
          <w:sz w:val="24"/>
          <w:szCs w:val="24"/>
        </w:rPr>
      </w:pPr>
    </w:p>
    <w:p w:rsidR="00594EC9" w:rsidRDefault="00594EC9" w:rsidP="00A62141">
      <w:pPr>
        <w:pStyle w:val="ConsPlusNormal"/>
        <w:ind w:right="-1"/>
        <w:outlineLvl w:val="1"/>
        <w:rPr>
          <w:rFonts w:ascii="Times New Roman" w:hAnsi="Times New Roman" w:cs="Times New Roman"/>
          <w:sz w:val="24"/>
          <w:szCs w:val="24"/>
        </w:rPr>
      </w:pPr>
    </w:p>
    <w:p w:rsidR="00594EC9" w:rsidRDefault="00594EC9" w:rsidP="00A62141">
      <w:pPr>
        <w:pStyle w:val="ConsPlusNormal"/>
        <w:ind w:right="-1"/>
        <w:outlineLvl w:val="1"/>
        <w:rPr>
          <w:rFonts w:ascii="Times New Roman" w:hAnsi="Times New Roman" w:cs="Times New Roman"/>
          <w:sz w:val="24"/>
          <w:szCs w:val="24"/>
        </w:rPr>
      </w:pPr>
    </w:p>
    <w:p w:rsidR="00594EC9" w:rsidRDefault="00594EC9" w:rsidP="00A62141">
      <w:pPr>
        <w:pStyle w:val="ConsPlusNormal"/>
        <w:ind w:right="-1"/>
        <w:outlineLvl w:val="1"/>
        <w:rPr>
          <w:rFonts w:ascii="Times New Roman" w:hAnsi="Times New Roman" w:cs="Times New Roman"/>
          <w:sz w:val="24"/>
          <w:szCs w:val="24"/>
        </w:rPr>
      </w:pPr>
    </w:p>
    <w:p w:rsidR="00594EC9" w:rsidRDefault="00594EC9" w:rsidP="00A62141">
      <w:pPr>
        <w:pStyle w:val="ConsPlusNormal"/>
        <w:ind w:right="-1"/>
        <w:outlineLvl w:val="1"/>
        <w:rPr>
          <w:rFonts w:ascii="Times New Roman" w:hAnsi="Times New Roman" w:cs="Times New Roman"/>
          <w:sz w:val="24"/>
          <w:szCs w:val="24"/>
        </w:rPr>
      </w:pPr>
    </w:p>
    <w:p w:rsidR="00594EC9" w:rsidRPr="00A441FD" w:rsidRDefault="00594EC9" w:rsidP="00A62141">
      <w:pPr>
        <w:pStyle w:val="ConsPlusNormal"/>
        <w:ind w:right="-1"/>
        <w:outlineLvl w:val="1"/>
        <w:rPr>
          <w:rFonts w:ascii="Times New Roman" w:hAnsi="Times New Roman" w:cs="Times New Roman"/>
          <w:sz w:val="24"/>
          <w:szCs w:val="24"/>
        </w:rPr>
      </w:pPr>
    </w:p>
    <w:p w:rsidR="00341627" w:rsidRPr="00A441FD" w:rsidRDefault="00740704" w:rsidP="0034162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6</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 xml:space="preserve">к административному регламенту по предоставлению </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муниципальной услуги "Предоставление земельных</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 xml:space="preserve"> участков находящихся в собственности  </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 xml:space="preserve">муниципального образования – </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Осинниковский городской округ, физическим лицам"</w:t>
      </w:r>
    </w:p>
    <w:p w:rsidR="00341627" w:rsidRPr="00A441FD" w:rsidRDefault="00341627" w:rsidP="00341627">
      <w:pPr>
        <w:pStyle w:val="ConsPlusNormal"/>
        <w:ind w:right="-1" w:firstLine="540"/>
        <w:jc w:val="both"/>
        <w:rPr>
          <w:rFonts w:ascii="Times New Roman" w:hAnsi="Times New Roman" w:cs="Times New Roman"/>
          <w:sz w:val="24"/>
          <w:szCs w:val="24"/>
        </w:rPr>
      </w:pPr>
    </w:p>
    <w:p w:rsidR="00341627" w:rsidRPr="00A441FD" w:rsidRDefault="00341627" w:rsidP="00341627">
      <w:pPr>
        <w:pStyle w:val="ConsPlusNonformat"/>
        <w:jc w:val="right"/>
        <w:rPr>
          <w:rFonts w:ascii="Times New Roman" w:hAnsi="Times New Roman" w:cs="Times New Roman"/>
          <w:sz w:val="24"/>
          <w:szCs w:val="24"/>
        </w:rPr>
      </w:pPr>
      <w:r w:rsidRPr="00A441FD">
        <w:rPr>
          <w:rFonts w:ascii="Times New Roman" w:hAnsi="Times New Roman" w:cs="Times New Roman"/>
          <w:sz w:val="24"/>
          <w:szCs w:val="24"/>
        </w:rPr>
        <w:t xml:space="preserve">                                                         Руководителю</w:t>
      </w:r>
    </w:p>
    <w:p w:rsidR="00341627" w:rsidRPr="00A441FD" w:rsidRDefault="00341627" w:rsidP="00341627">
      <w:pPr>
        <w:pStyle w:val="ConsPlusNonformat"/>
        <w:jc w:val="right"/>
        <w:rPr>
          <w:rFonts w:ascii="Times New Roman" w:hAnsi="Times New Roman" w:cs="Times New Roman"/>
          <w:sz w:val="24"/>
          <w:szCs w:val="24"/>
        </w:rPr>
      </w:pPr>
      <w:r w:rsidRPr="00A441FD">
        <w:rPr>
          <w:rFonts w:ascii="Times New Roman" w:hAnsi="Times New Roman" w:cs="Times New Roman"/>
          <w:sz w:val="24"/>
          <w:szCs w:val="24"/>
        </w:rPr>
        <w:lastRenderedPageBreak/>
        <w:t xml:space="preserve">                                        МКУ «Комитет по управлению</w:t>
      </w:r>
    </w:p>
    <w:p w:rsidR="00341627" w:rsidRPr="00A441FD" w:rsidRDefault="00341627" w:rsidP="00341627">
      <w:pPr>
        <w:pStyle w:val="ConsPlusNonformat"/>
        <w:jc w:val="right"/>
        <w:rPr>
          <w:rFonts w:ascii="Times New Roman" w:hAnsi="Times New Roman" w:cs="Times New Roman"/>
          <w:sz w:val="24"/>
          <w:szCs w:val="24"/>
        </w:rPr>
      </w:pPr>
      <w:r w:rsidRPr="00A441FD">
        <w:rPr>
          <w:rFonts w:ascii="Times New Roman" w:hAnsi="Times New Roman" w:cs="Times New Roman"/>
          <w:sz w:val="24"/>
          <w:szCs w:val="24"/>
        </w:rPr>
        <w:t xml:space="preserve">                                     муниципальным имуществом» </w:t>
      </w:r>
    </w:p>
    <w:p w:rsidR="00341627" w:rsidRPr="00A441FD" w:rsidRDefault="00341627" w:rsidP="00341627">
      <w:pPr>
        <w:pStyle w:val="ConsPlusNonformat"/>
        <w:jc w:val="right"/>
        <w:rPr>
          <w:rFonts w:ascii="Times New Roman" w:hAnsi="Times New Roman" w:cs="Times New Roman"/>
          <w:sz w:val="24"/>
          <w:szCs w:val="24"/>
        </w:rPr>
      </w:pPr>
      <w:r w:rsidRPr="00A441FD">
        <w:rPr>
          <w:rFonts w:ascii="Times New Roman" w:hAnsi="Times New Roman" w:cs="Times New Roman"/>
          <w:sz w:val="24"/>
          <w:szCs w:val="24"/>
        </w:rPr>
        <w:t xml:space="preserve">                                 Осинниковского городского округа</w:t>
      </w:r>
    </w:p>
    <w:p w:rsidR="00341627" w:rsidRPr="00A441FD" w:rsidRDefault="00341627" w:rsidP="00341627">
      <w:pPr>
        <w:pStyle w:val="ConsPlusNonformat"/>
        <w:ind w:right="-1"/>
        <w:jc w:val="right"/>
        <w:rPr>
          <w:rFonts w:ascii="Times New Roman" w:hAnsi="Times New Roman" w:cs="Times New Roman"/>
          <w:sz w:val="24"/>
          <w:szCs w:val="24"/>
        </w:rPr>
      </w:pPr>
      <w:r w:rsidRPr="00A441FD">
        <w:rPr>
          <w:rFonts w:ascii="Times New Roman" w:hAnsi="Times New Roman" w:cs="Times New Roman"/>
          <w:sz w:val="24"/>
          <w:szCs w:val="24"/>
        </w:rPr>
        <w:t xml:space="preserve">                                                             Л.И. Мальцевой</w:t>
      </w:r>
    </w:p>
    <w:p w:rsidR="00341627" w:rsidRPr="00A441FD" w:rsidRDefault="00341627" w:rsidP="00341627">
      <w:pPr>
        <w:pStyle w:val="ConsPlusNonformat"/>
        <w:ind w:right="-1"/>
        <w:jc w:val="right"/>
        <w:rPr>
          <w:rFonts w:ascii="Times New Roman" w:hAnsi="Times New Roman" w:cs="Times New Roman"/>
          <w:sz w:val="24"/>
          <w:szCs w:val="24"/>
        </w:rPr>
      </w:pPr>
    </w:p>
    <w:p w:rsidR="00634F49" w:rsidRPr="00A441FD" w:rsidRDefault="00634F49" w:rsidP="00341627">
      <w:pPr>
        <w:pStyle w:val="ConsPlusNonformat"/>
        <w:ind w:right="-1"/>
        <w:jc w:val="center"/>
        <w:rPr>
          <w:rFonts w:ascii="Times New Roman" w:hAnsi="Times New Roman" w:cs="Times New Roman"/>
          <w:sz w:val="24"/>
          <w:szCs w:val="24"/>
        </w:rPr>
      </w:pPr>
    </w:p>
    <w:p w:rsidR="00634F49" w:rsidRPr="00A441FD" w:rsidRDefault="00634F49" w:rsidP="00341627">
      <w:pPr>
        <w:pStyle w:val="ConsPlusNonformat"/>
        <w:ind w:right="-1"/>
        <w:jc w:val="center"/>
        <w:rPr>
          <w:rFonts w:ascii="Times New Roman" w:hAnsi="Times New Roman" w:cs="Times New Roman"/>
          <w:sz w:val="24"/>
          <w:szCs w:val="24"/>
        </w:rPr>
      </w:pPr>
      <w:bookmarkStart w:id="26" w:name="P2078"/>
      <w:bookmarkEnd w:id="26"/>
      <w:r w:rsidRPr="00A441FD">
        <w:rPr>
          <w:rFonts w:ascii="Times New Roman" w:hAnsi="Times New Roman" w:cs="Times New Roman"/>
          <w:sz w:val="24"/>
          <w:szCs w:val="24"/>
        </w:rPr>
        <w:t>ЗАЯВЛЕНИЕ</w:t>
      </w:r>
    </w:p>
    <w:p w:rsidR="00634F49" w:rsidRPr="00A441FD" w:rsidRDefault="00634F49" w:rsidP="00341627">
      <w:pPr>
        <w:pStyle w:val="ConsPlusNonformat"/>
        <w:ind w:right="-1"/>
        <w:jc w:val="center"/>
        <w:rPr>
          <w:rFonts w:ascii="Times New Roman" w:hAnsi="Times New Roman" w:cs="Times New Roman"/>
          <w:sz w:val="24"/>
          <w:szCs w:val="24"/>
        </w:rPr>
      </w:pPr>
      <w:r w:rsidRPr="00A441FD">
        <w:rPr>
          <w:rFonts w:ascii="Times New Roman" w:hAnsi="Times New Roman" w:cs="Times New Roman"/>
          <w:sz w:val="24"/>
          <w:szCs w:val="24"/>
        </w:rPr>
        <w:t>о предоставлении земельного участка без проведения торгов</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От 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(полное наименование юридического лица, организационно-правовая форма</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юридического лица/ФИО физического лица) (далее - заявитель)</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ОГРН записи  о государственной  регистрации  юридического  лица в ЕГРЮЛ или</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индивидуального предпринимателя/паспортные данные физического лица: 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ИНН заявителя: 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Местонахождение юридического лица: 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Почтовый адрес заявителя (для связи с заявителем): индекс 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город ____________________ ул. _________________________ д. ____ кв. N 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телефон заявителя: 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адрес электронной почты 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Семейное положение (для граждан): 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Прошу предоставить земельный участок для 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(цель использования земельного участка)</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Испрашиваемое право (с указанием  срока аренды, безвозмездного пользования)</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Условия предоставления (за плату, бесплатно) 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Сведения о земельном участке: площадь: _____________________________ кв. м,</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Кадастровый номер земельного участка 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Местоположение: город ____________________, ________________________ район,</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ул. (пр., пер.) 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другие характеристики: 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Реквизиты  решения об утверждении  схемы расположения земельного участка на</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кадастровой карте территории 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Реквизиты  решения об утверждении  проекта  межевания территории, документа</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территориального планирования или проекта планировки территории 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Реквизиты решения о предварительном согласовании  предоставления земельного</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участка 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Основание предоставления земельного участка без проведения торгов 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На земельном участке расположены:</w:t>
      </w:r>
    </w:p>
    <w:p w:rsidR="00634F49" w:rsidRPr="00A441FD" w:rsidRDefault="00634F49" w:rsidP="0097034F">
      <w:pPr>
        <w:pStyle w:val="ConsPlusNormal"/>
        <w:ind w:right="-1"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
        <w:gridCol w:w="2948"/>
        <w:gridCol w:w="3969"/>
        <w:gridCol w:w="1814"/>
      </w:tblGrid>
      <w:tr w:rsidR="00634F49" w:rsidRPr="00A441FD">
        <w:tc>
          <w:tcPr>
            <w:tcW w:w="340"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N</w:t>
            </w:r>
          </w:p>
        </w:tc>
        <w:tc>
          <w:tcPr>
            <w:tcW w:w="2948"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Наименование объекта</w:t>
            </w:r>
          </w:p>
        </w:tc>
        <w:tc>
          <w:tcPr>
            <w:tcW w:w="3969"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Правоустанавливающие документы</w:t>
            </w:r>
          </w:p>
        </w:tc>
        <w:tc>
          <w:tcPr>
            <w:tcW w:w="1814"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Площадь объекта</w:t>
            </w:r>
          </w:p>
        </w:tc>
      </w:tr>
      <w:tr w:rsidR="00634F49" w:rsidRPr="00A441FD">
        <w:tc>
          <w:tcPr>
            <w:tcW w:w="340"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1</w:t>
            </w:r>
          </w:p>
        </w:tc>
        <w:tc>
          <w:tcPr>
            <w:tcW w:w="2948" w:type="dxa"/>
          </w:tcPr>
          <w:p w:rsidR="00634F49" w:rsidRPr="00A441FD" w:rsidRDefault="00634F49" w:rsidP="0097034F">
            <w:pPr>
              <w:pStyle w:val="ConsPlusNormal"/>
              <w:ind w:right="-1"/>
              <w:rPr>
                <w:rFonts w:ascii="Times New Roman" w:hAnsi="Times New Roman" w:cs="Times New Roman"/>
                <w:sz w:val="24"/>
                <w:szCs w:val="24"/>
              </w:rPr>
            </w:pPr>
          </w:p>
        </w:tc>
        <w:tc>
          <w:tcPr>
            <w:tcW w:w="3969" w:type="dxa"/>
          </w:tcPr>
          <w:p w:rsidR="00634F49" w:rsidRPr="00A441FD" w:rsidRDefault="00634F49" w:rsidP="0097034F">
            <w:pPr>
              <w:pStyle w:val="ConsPlusNormal"/>
              <w:ind w:right="-1"/>
              <w:rPr>
                <w:rFonts w:ascii="Times New Roman" w:hAnsi="Times New Roman" w:cs="Times New Roman"/>
                <w:sz w:val="24"/>
                <w:szCs w:val="24"/>
              </w:rPr>
            </w:pPr>
          </w:p>
        </w:tc>
        <w:tc>
          <w:tcPr>
            <w:tcW w:w="1814"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340"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2</w:t>
            </w:r>
          </w:p>
        </w:tc>
        <w:tc>
          <w:tcPr>
            <w:tcW w:w="2948" w:type="dxa"/>
          </w:tcPr>
          <w:p w:rsidR="00634F49" w:rsidRPr="00A441FD" w:rsidRDefault="00634F49" w:rsidP="0097034F">
            <w:pPr>
              <w:pStyle w:val="ConsPlusNormal"/>
              <w:ind w:right="-1"/>
              <w:rPr>
                <w:rFonts w:ascii="Times New Roman" w:hAnsi="Times New Roman" w:cs="Times New Roman"/>
                <w:sz w:val="24"/>
                <w:szCs w:val="24"/>
              </w:rPr>
            </w:pPr>
          </w:p>
        </w:tc>
        <w:tc>
          <w:tcPr>
            <w:tcW w:w="3969" w:type="dxa"/>
          </w:tcPr>
          <w:p w:rsidR="00634F49" w:rsidRPr="00A441FD" w:rsidRDefault="00634F49" w:rsidP="0097034F">
            <w:pPr>
              <w:pStyle w:val="ConsPlusNormal"/>
              <w:ind w:right="-1"/>
              <w:rPr>
                <w:rFonts w:ascii="Times New Roman" w:hAnsi="Times New Roman" w:cs="Times New Roman"/>
                <w:sz w:val="24"/>
                <w:szCs w:val="24"/>
              </w:rPr>
            </w:pPr>
          </w:p>
        </w:tc>
        <w:tc>
          <w:tcPr>
            <w:tcW w:w="1814" w:type="dxa"/>
          </w:tcPr>
          <w:p w:rsidR="00634F49" w:rsidRPr="00A441FD" w:rsidRDefault="00634F49" w:rsidP="0097034F">
            <w:pPr>
              <w:pStyle w:val="ConsPlusNormal"/>
              <w:ind w:right="-1"/>
              <w:rPr>
                <w:rFonts w:ascii="Times New Roman" w:hAnsi="Times New Roman" w:cs="Times New Roman"/>
                <w:sz w:val="24"/>
                <w:szCs w:val="24"/>
              </w:rPr>
            </w:pPr>
          </w:p>
        </w:tc>
      </w:tr>
    </w:tbl>
    <w:p w:rsidR="00634F49" w:rsidRPr="00A441FD" w:rsidRDefault="00634F49" w:rsidP="0097034F">
      <w:pPr>
        <w:pStyle w:val="ConsPlusNormal"/>
        <w:ind w:right="-1" w:firstLine="540"/>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Заявитель: ________________________________________   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lastRenderedPageBreak/>
        <w:t xml:space="preserve">                   (ФИО, наименование организации)        (печать, подпись)</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"__" __________ 20__ г.</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К заявлению прилагаются:</w:t>
      </w:r>
    </w:p>
    <w:p w:rsidR="00634F49" w:rsidRPr="00A441FD" w:rsidRDefault="00634F49" w:rsidP="0097034F">
      <w:pPr>
        <w:pStyle w:val="ConsPlusNormal"/>
        <w:ind w:right="-1"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5443"/>
        <w:gridCol w:w="1644"/>
        <w:gridCol w:w="1531"/>
      </w:tblGrid>
      <w:tr w:rsidR="00634F49" w:rsidRPr="00A441FD">
        <w:tc>
          <w:tcPr>
            <w:tcW w:w="454"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N п/п</w:t>
            </w:r>
          </w:p>
        </w:tc>
        <w:tc>
          <w:tcPr>
            <w:tcW w:w="5443"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Наименование документа</w:t>
            </w:r>
          </w:p>
        </w:tc>
        <w:tc>
          <w:tcPr>
            <w:tcW w:w="1644"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Реквизиты документа</w:t>
            </w:r>
          </w:p>
        </w:tc>
        <w:tc>
          <w:tcPr>
            <w:tcW w:w="1531"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Количество листов в экземпляре</w:t>
            </w:r>
          </w:p>
        </w:tc>
      </w:tr>
      <w:tr w:rsidR="00634F49" w:rsidRPr="00A441FD">
        <w:tc>
          <w:tcPr>
            <w:tcW w:w="454"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1</w:t>
            </w:r>
          </w:p>
        </w:tc>
        <w:tc>
          <w:tcPr>
            <w:tcW w:w="5443"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2</w:t>
            </w:r>
          </w:p>
        </w:tc>
        <w:tc>
          <w:tcPr>
            <w:tcW w:w="1644"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3</w:t>
            </w:r>
          </w:p>
        </w:tc>
        <w:tc>
          <w:tcPr>
            <w:tcW w:w="1531"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4</w:t>
            </w: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1</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2</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документа, удостоверяющего личность представителя</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3</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Документ, подтверждающий полномочия представителя заявителя (при необходимости)</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4</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Документы, подтверждающие право приобретения земельного участка без проведения торгов на условиях, установленных земельным законодательством</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9072" w:type="dxa"/>
            <w:gridSpan w:val="4"/>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Иные документы</w:t>
            </w:r>
          </w:p>
        </w:tc>
      </w:tr>
      <w:tr w:rsidR="00634F49" w:rsidRPr="00A441FD">
        <w:tc>
          <w:tcPr>
            <w:tcW w:w="454" w:type="dxa"/>
          </w:tcPr>
          <w:p w:rsidR="00634F49" w:rsidRPr="00A441FD" w:rsidRDefault="0097034F"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5</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97034F"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6</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устава юридического лица</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97034F"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7</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Схема расположения земельного участка на кадастровом плане территории</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97034F"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8</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Кадастровый паспорт земельного участка</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bl>
    <w:p w:rsidR="00634F49" w:rsidRPr="00A441FD" w:rsidRDefault="00634F49" w:rsidP="0097034F">
      <w:pPr>
        <w:pStyle w:val="ConsPlusNormal"/>
        <w:ind w:right="-1" w:firstLine="540"/>
        <w:jc w:val="both"/>
        <w:rPr>
          <w:rFonts w:ascii="Times New Roman" w:hAnsi="Times New Roman" w:cs="Times New Roman"/>
          <w:sz w:val="24"/>
          <w:szCs w:val="24"/>
        </w:rPr>
      </w:pPr>
    </w:p>
    <w:p w:rsidR="00F306A0" w:rsidRPr="006115FA" w:rsidRDefault="00634F49" w:rsidP="00F306A0">
      <w:pPr>
        <w:pStyle w:val="ConsPlusNonformat"/>
        <w:ind w:right="-143"/>
        <w:jc w:val="both"/>
        <w:rPr>
          <w:rFonts w:ascii="Times New Roman" w:hAnsi="Times New Roman" w:cs="Times New Roman"/>
          <w:sz w:val="22"/>
          <w:szCs w:val="22"/>
        </w:rPr>
      </w:pPr>
      <w:r w:rsidRPr="00A441FD">
        <w:rPr>
          <w:rFonts w:ascii="Times New Roman" w:hAnsi="Times New Roman" w:cs="Times New Roman"/>
          <w:sz w:val="24"/>
          <w:szCs w:val="24"/>
        </w:rPr>
        <w:t xml:space="preserve">    </w:t>
      </w:r>
      <w:r w:rsidR="00F306A0" w:rsidRPr="006115FA">
        <w:rPr>
          <w:rFonts w:ascii="Times New Roman" w:hAnsi="Times New Roman" w:cs="Times New Roman"/>
          <w:sz w:val="22"/>
          <w:szCs w:val="22"/>
        </w:rPr>
        <w:t>Мною подтверждается:</w:t>
      </w:r>
    </w:p>
    <w:p w:rsidR="00F306A0" w:rsidRPr="006115FA" w:rsidRDefault="00F306A0"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t xml:space="preserve">    - представленные   документы   получены   в    порядке,   установленном действующим законодательством;</w:t>
      </w:r>
    </w:p>
    <w:p w:rsidR="00F306A0" w:rsidRPr="006115FA" w:rsidRDefault="00F306A0"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t xml:space="preserve">    - сведения,   содержащиеся   в  представленных   документах,   являются достоверными.</w:t>
      </w:r>
    </w:p>
    <w:p w:rsidR="00F306A0" w:rsidRPr="006115FA" w:rsidRDefault="00F306A0"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t xml:space="preserve">    Лицо,  представившее заведомо ложные сведения или поддельные документы, несет  ответственность  в  соответствии  с  Уголовным  </w:t>
      </w:r>
      <w:hyperlink r:id="rId189" w:history="1">
        <w:r w:rsidRPr="006115FA">
          <w:rPr>
            <w:rFonts w:ascii="Times New Roman" w:hAnsi="Times New Roman" w:cs="Times New Roman"/>
            <w:sz w:val="22"/>
            <w:szCs w:val="22"/>
          </w:rPr>
          <w:t>кодексом</w:t>
        </w:r>
      </w:hyperlink>
      <w:r w:rsidRPr="006115FA">
        <w:rPr>
          <w:rFonts w:ascii="Times New Roman" w:hAnsi="Times New Roman" w:cs="Times New Roman"/>
          <w:sz w:val="22"/>
          <w:szCs w:val="22"/>
        </w:rPr>
        <w:t xml:space="preserve">  Российской Федерации.</w:t>
      </w:r>
    </w:p>
    <w:p w:rsidR="00F306A0" w:rsidRPr="006115FA" w:rsidRDefault="00F306A0"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t xml:space="preserve">    Я  даю  свое согласие Комитету по управлению государственным имуществом Кемеровской  области  на  обработку  своих   персональных  данных,  то есть совершение  в  том  числе  </w:t>
      </w:r>
      <w:r w:rsidRPr="006115FA">
        <w:rPr>
          <w:rFonts w:ascii="Times New Roman" w:hAnsi="Times New Roman" w:cs="Times New Roman"/>
          <w:sz w:val="22"/>
          <w:szCs w:val="22"/>
        </w:rPr>
        <w:lastRenderedPageBreak/>
        <w:t xml:space="preserve">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w:t>
      </w:r>
      <w:hyperlink r:id="rId190" w:history="1">
        <w:r w:rsidRPr="006115FA">
          <w:rPr>
            <w:rFonts w:ascii="Times New Roman" w:hAnsi="Times New Roman" w:cs="Times New Roman"/>
            <w:sz w:val="22"/>
            <w:szCs w:val="22"/>
          </w:rPr>
          <w:t>ФЗ</w:t>
        </w:r>
      </w:hyperlink>
      <w:r w:rsidRPr="006115FA">
        <w:rPr>
          <w:rFonts w:ascii="Times New Roman" w:hAnsi="Times New Roman" w:cs="Times New Roman"/>
          <w:sz w:val="22"/>
          <w:szCs w:val="22"/>
        </w:rPr>
        <w:t xml:space="preserve">  N 152-ФЗ от 27.07.2006,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634F49" w:rsidRPr="00A441FD" w:rsidRDefault="00634F49" w:rsidP="00F306A0">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Заявитель: _________________________________________ / ________________</w:t>
      </w:r>
    </w:p>
    <w:p w:rsidR="00DD634B" w:rsidRPr="00A441FD" w:rsidRDefault="00634F49" w:rsidP="00A62141">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(ФИО)                        (подпись)</w:t>
      </w:r>
    </w:p>
    <w:p w:rsidR="00FD3542" w:rsidRDefault="00FD3542" w:rsidP="00341627">
      <w:pPr>
        <w:pStyle w:val="ConsPlusNormal"/>
        <w:jc w:val="right"/>
        <w:outlineLvl w:val="1"/>
        <w:rPr>
          <w:rFonts w:ascii="Times New Roman" w:hAnsi="Times New Roman" w:cs="Times New Roman"/>
          <w:sz w:val="24"/>
          <w:szCs w:val="24"/>
        </w:rPr>
      </w:pPr>
    </w:p>
    <w:p w:rsidR="00FD3542" w:rsidRDefault="00FD3542" w:rsidP="00341627">
      <w:pPr>
        <w:pStyle w:val="ConsPlusNormal"/>
        <w:jc w:val="right"/>
        <w:outlineLvl w:val="1"/>
        <w:rPr>
          <w:rFonts w:ascii="Times New Roman" w:hAnsi="Times New Roman" w:cs="Times New Roman"/>
          <w:sz w:val="24"/>
          <w:szCs w:val="24"/>
        </w:rPr>
      </w:pPr>
    </w:p>
    <w:p w:rsidR="00FD3542" w:rsidRDefault="00FD3542" w:rsidP="00341627">
      <w:pPr>
        <w:pStyle w:val="ConsPlusNormal"/>
        <w:jc w:val="right"/>
        <w:outlineLvl w:val="1"/>
        <w:rPr>
          <w:rFonts w:ascii="Times New Roman" w:hAnsi="Times New Roman" w:cs="Times New Roman"/>
          <w:sz w:val="24"/>
          <w:szCs w:val="24"/>
        </w:rPr>
      </w:pPr>
    </w:p>
    <w:p w:rsidR="00FD3542" w:rsidRDefault="00FD3542" w:rsidP="00341627">
      <w:pPr>
        <w:pStyle w:val="ConsPlusNormal"/>
        <w:jc w:val="right"/>
        <w:outlineLvl w:val="1"/>
        <w:rPr>
          <w:rFonts w:ascii="Times New Roman" w:hAnsi="Times New Roman" w:cs="Times New Roman"/>
          <w:sz w:val="24"/>
          <w:szCs w:val="24"/>
        </w:rPr>
      </w:pPr>
    </w:p>
    <w:p w:rsidR="00740704" w:rsidRDefault="00740704" w:rsidP="00341627">
      <w:pPr>
        <w:pStyle w:val="ConsPlusNormal"/>
        <w:jc w:val="right"/>
        <w:outlineLvl w:val="1"/>
        <w:rPr>
          <w:rFonts w:ascii="Times New Roman" w:hAnsi="Times New Roman" w:cs="Times New Roman"/>
          <w:sz w:val="24"/>
          <w:szCs w:val="24"/>
        </w:rPr>
      </w:pPr>
    </w:p>
    <w:p w:rsidR="00740704" w:rsidRDefault="00740704" w:rsidP="00341627">
      <w:pPr>
        <w:pStyle w:val="ConsPlusNormal"/>
        <w:jc w:val="right"/>
        <w:outlineLvl w:val="1"/>
        <w:rPr>
          <w:rFonts w:ascii="Times New Roman" w:hAnsi="Times New Roman" w:cs="Times New Roman"/>
          <w:sz w:val="24"/>
          <w:szCs w:val="24"/>
        </w:rPr>
      </w:pPr>
    </w:p>
    <w:p w:rsidR="00341627" w:rsidRPr="00A441FD" w:rsidRDefault="00341627" w:rsidP="00341627">
      <w:pPr>
        <w:pStyle w:val="ConsPlusNormal"/>
        <w:jc w:val="right"/>
        <w:outlineLvl w:val="1"/>
        <w:rPr>
          <w:rFonts w:ascii="Times New Roman" w:hAnsi="Times New Roman" w:cs="Times New Roman"/>
          <w:sz w:val="24"/>
          <w:szCs w:val="24"/>
        </w:rPr>
      </w:pPr>
      <w:r w:rsidRPr="00A441FD">
        <w:rPr>
          <w:rFonts w:ascii="Times New Roman" w:hAnsi="Times New Roman" w:cs="Times New Roman"/>
          <w:sz w:val="24"/>
          <w:szCs w:val="24"/>
        </w:rPr>
        <w:t>П</w:t>
      </w:r>
      <w:r w:rsidR="00740704">
        <w:rPr>
          <w:rFonts w:ascii="Times New Roman" w:hAnsi="Times New Roman" w:cs="Times New Roman"/>
          <w:sz w:val="24"/>
          <w:szCs w:val="24"/>
        </w:rPr>
        <w:t>риложение N 7</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 xml:space="preserve">к административному регламенту по предоставлению </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муниципальной услуги "Предоставление земельных</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 xml:space="preserve"> участков находящихся в собственности  </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 xml:space="preserve">муниципального образования – </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Осинниковский городской округ, физическим лицам"</w:t>
      </w:r>
    </w:p>
    <w:p w:rsidR="00341627" w:rsidRPr="00A441FD" w:rsidRDefault="00341627" w:rsidP="00341627">
      <w:pPr>
        <w:pStyle w:val="ConsPlusNormal"/>
        <w:ind w:right="-1" w:firstLine="540"/>
        <w:jc w:val="both"/>
        <w:rPr>
          <w:rFonts w:ascii="Times New Roman" w:hAnsi="Times New Roman" w:cs="Times New Roman"/>
          <w:sz w:val="24"/>
          <w:szCs w:val="24"/>
        </w:rPr>
      </w:pPr>
    </w:p>
    <w:p w:rsidR="00341627" w:rsidRPr="00A441FD" w:rsidRDefault="00341627" w:rsidP="00341627">
      <w:pPr>
        <w:pStyle w:val="ConsPlusNonformat"/>
        <w:jc w:val="right"/>
        <w:rPr>
          <w:rFonts w:ascii="Times New Roman" w:hAnsi="Times New Roman" w:cs="Times New Roman"/>
          <w:sz w:val="24"/>
          <w:szCs w:val="24"/>
        </w:rPr>
      </w:pPr>
      <w:r w:rsidRPr="00A441FD">
        <w:rPr>
          <w:rFonts w:ascii="Times New Roman" w:hAnsi="Times New Roman" w:cs="Times New Roman"/>
          <w:sz w:val="24"/>
          <w:szCs w:val="24"/>
        </w:rPr>
        <w:t xml:space="preserve">                                                         Руководителю</w:t>
      </w:r>
    </w:p>
    <w:p w:rsidR="00341627" w:rsidRPr="00A441FD" w:rsidRDefault="00341627" w:rsidP="00341627">
      <w:pPr>
        <w:pStyle w:val="ConsPlusNonformat"/>
        <w:jc w:val="right"/>
        <w:rPr>
          <w:rFonts w:ascii="Times New Roman" w:hAnsi="Times New Roman" w:cs="Times New Roman"/>
          <w:sz w:val="24"/>
          <w:szCs w:val="24"/>
        </w:rPr>
      </w:pPr>
      <w:r w:rsidRPr="00A441FD">
        <w:rPr>
          <w:rFonts w:ascii="Times New Roman" w:hAnsi="Times New Roman" w:cs="Times New Roman"/>
          <w:sz w:val="24"/>
          <w:szCs w:val="24"/>
        </w:rPr>
        <w:t xml:space="preserve">                                        МКУ «Комитет по управлению</w:t>
      </w:r>
    </w:p>
    <w:p w:rsidR="00341627" w:rsidRPr="00A441FD" w:rsidRDefault="00341627" w:rsidP="00341627">
      <w:pPr>
        <w:pStyle w:val="ConsPlusNonformat"/>
        <w:jc w:val="right"/>
        <w:rPr>
          <w:rFonts w:ascii="Times New Roman" w:hAnsi="Times New Roman" w:cs="Times New Roman"/>
          <w:sz w:val="24"/>
          <w:szCs w:val="24"/>
        </w:rPr>
      </w:pPr>
      <w:r w:rsidRPr="00A441FD">
        <w:rPr>
          <w:rFonts w:ascii="Times New Roman" w:hAnsi="Times New Roman" w:cs="Times New Roman"/>
          <w:sz w:val="24"/>
          <w:szCs w:val="24"/>
        </w:rPr>
        <w:t xml:space="preserve">                                     муниципальным имуществом» </w:t>
      </w:r>
    </w:p>
    <w:p w:rsidR="00341627" w:rsidRPr="00A441FD" w:rsidRDefault="00341627" w:rsidP="00341627">
      <w:pPr>
        <w:pStyle w:val="ConsPlusNonformat"/>
        <w:jc w:val="right"/>
        <w:rPr>
          <w:rFonts w:ascii="Times New Roman" w:hAnsi="Times New Roman" w:cs="Times New Roman"/>
          <w:sz w:val="24"/>
          <w:szCs w:val="24"/>
        </w:rPr>
      </w:pPr>
      <w:r w:rsidRPr="00A441FD">
        <w:rPr>
          <w:rFonts w:ascii="Times New Roman" w:hAnsi="Times New Roman" w:cs="Times New Roman"/>
          <w:sz w:val="24"/>
          <w:szCs w:val="24"/>
        </w:rPr>
        <w:t xml:space="preserve">                                 Осинниковского городского округа</w:t>
      </w:r>
    </w:p>
    <w:p w:rsidR="00341627" w:rsidRPr="00A441FD" w:rsidRDefault="00341627" w:rsidP="00341627">
      <w:pPr>
        <w:pStyle w:val="ConsPlusNonformat"/>
        <w:ind w:right="-1"/>
        <w:jc w:val="right"/>
        <w:rPr>
          <w:rFonts w:ascii="Times New Roman" w:hAnsi="Times New Roman" w:cs="Times New Roman"/>
          <w:sz w:val="24"/>
          <w:szCs w:val="24"/>
        </w:rPr>
      </w:pPr>
      <w:r w:rsidRPr="00A441FD">
        <w:rPr>
          <w:rFonts w:ascii="Times New Roman" w:hAnsi="Times New Roman" w:cs="Times New Roman"/>
          <w:sz w:val="24"/>
          <w:szCs w:val="24"/>
        </w:rPr>
        <w:t xml:space="preserve">                                                             Л.И. Мальцевой</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341627">
      <w:pPr>
        <w:pStyle w:val="ConsPlusNonformat"/>
        <w:ind w:right="-1"/>
        <w:jc w:val="center"/>
        <w:rPr>
          <w:rFonts w:ascii="Times New Roman" w:hAnsi="Times New Roman" w:cs="Times New Roman"/>
          <w:sz w:val="24"/>
          <w:szCs w:val="24"/>
        </w:rPr>
      </w:pPr>
      <w:bookmarkStart w:id="27" w:name="P2225"/>
      <w:bookmarkEnd w:id="27"/>
      <w:r w:rsidRPr="00A441FD">
        <w:rPr>
          <w:rFonts w:ascii="Times New Roman" w:hAnsi="Times New Roman" w:cs="Times New Roman"/>
          <w:sz w:val="24"/>
          <w:szCs w:val="24"/>
        </w:rPr>
        <w:t>ЗАЯВЛЕНИЕ</w:t>
      </w:r>
    </w:p>
    <w:p w:rsidR="00634F49" w:rsidRPr="00A441FD" w:rsidRDefault="00634F49" w:rsidP="00341627">
      <w:pPr>
        <w:pStyle w:val="ConsPlusNonformat"/>
        <w:ind w:right="-1"/>
        <w:jc w:val="center"/>
        <w:rPr>
          <w:rFonts w:ascii="Times New Roman" w:hAnsi="Times New Roman" w:cs="Times New Roman"/>
          <w:sz w:val="24"/>
          <w:szCs w:val="24"/>
        </w:rPr>
      </w:pPr>
      <w:r w:rsidRPr="00A441FD">
        <w:rPr>
          <w:rFonts w:ascii="Times New Roman" w:hAnsi="Times New Roman" w:cs="Times New Roman"/>
          <w:sz w:val="24"/>
          <w:szCs w:val="24"/>
        </w:rPr>
        <w:t>об утверждении схемы расположения земельного участка</w:t>
      </w:r>
    </w:p>
    <w:p w:rsidR="00634F49" w:rsidRPr="00A441FD" w:rsidRDefault="00634F49" w:rsidP="00341627">
      <w:pPr>
        <w:pStyle w:val="ConsPlusNonformat"/>
        <w:ind w:right="-1"/>
        <w:jc w:val="center"/>
        <w:rPr>
          <w:rFonts w:ascii="Times New Roman" w:hAnsi="Times New Roman" w:cs="Times New Roman"/>
          <w:sz w:val="24"/>
          <w:szCs w:val="24"/>
        </w:rPr>
      </w:pPr>
      <w:r w:rsidRPr="00A441FD">
        <w:rPr>
          <w:rFonts w:ascii="Times New Roman" w:hAnsi="Times New Roman" w:cs="Times New Roman"/>
          <w:sz w:val="24"/>
          <w:szCs w:val="24"/>
        </w:rPr>
        <w:t>на кадастровом плане территории</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От 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(полное наименование юридического лица, организационно-правовая форма</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юридического лица/ФИО физического лица) (далее - заявитель)</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ОГРН записи  о государственной  регистрации  юридического  лица в ЕГРЮЛ или</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индивидуального предпринимателя/паспортные данные физического лица: 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ИНН заявителя: 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Местонахождение юридического лица: 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Почтовый адрес заявителя (для связи с заявителем): индекс 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город _____________________ ул. ________________________ д. ____ кв. N 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телефоны заявителя: 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адрес электронной почты 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Прошу утвердить схему расположения земельного участка для 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(цель использования земельного участка)</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Испрашиваемое право на земельный участок 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Сведения о земельном участке: площадь: _____________________________ кв. м,</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местоположение: город __________________, __________________________ район,</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lastRenderedPageBreak/>
        <w:t>ул. (пр., пер.) 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другие характеристики: 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Кадастровый  номер земельного участка, из которого образуется испрашиваемый</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земельный участок 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Основание предоставления земельного участка без проведения торгов 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Условия предоставления (за плату, бесплатно) 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(на торгах, без проведения торгов) 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Заявитель: ________________________________________   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(ФИО, наименование организации)        (печать, подпись)</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"__" __________ 20__ г.</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К заявлению прилагаются:</w:t>
      </w:r>
    </w:p>
    <w:p w:rsidR="00634F49" w:rsidRPr="00A441FD" w:rsidRDefault="00634F49" w:rsidP="0097034F">
      <w:pPr>
        <w:pStyle w:val="ConsPlusNormal"/>
        <w:ind w:right="-1"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5443"/>
        <w:gridCol w:w="1644"/>
        <w:gridCol w:w="1531"/>
      </w:tblGrid>
      <w:tr w:rsidR="00634F49" w:rsidRPr="00A441FD">
        <w:tc>
          <w:tcPr>
            <w:tcW w:w="454"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N п/п</w:t>
            </w:r>
          </w:p>
        </w:tc>
        <w:tc>
          <w:tcPr>
            <w:tcW w:w="5443"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Наименование документа</w:t>
            </w:r>
          </w:p>
        </w:tc>
        <w:tc>
          <w:tcPr>
            <w:tcW w:w="1644"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Реквизиты документа</w:t>
            </w:r>
          </w:p>
        </w:tc>
        <w:tc>
          <w:tcPr>
            <w:tcW w:w="1531"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Количество листов в экземпляре</w:t>
            </w:r>
          </w:p>
        </w:tc>
      </w:tr>
      <w:tr w:rsidR="00634F49" w:rsidRPr="00A441FD">
        <w:tc>
          <w:tcPr>
            <w:tcW w:w="454"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1</w:t>
            </w:r>
          </w:p>
        </w:tc>
        <w:tc>
          <w:tcPr>
            <w:tcW w:w="5443"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2</w:t>
            </w:r>
          </w:p>
        </w:tc>
        <w:tc>
          <w:tcPr>
            <w:tcW w:w="1644"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3</w:t>
            </w:r>
          </w:p>
        </w:tc>
        <w:tc>
          <w:tcPr>
            <w:tcW w:w="1531"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4</w:t>
            </w: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1</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документа, удостоверяющего личность физического лица, зарегистрированного в качестве индивидуального предпринимателя</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2</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документа, удостоверяющего личность представителя</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3</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документа, удостоверяющего права (полномочия) представителя на представление интересов юридического лица, индивидуального предпринимателя в Комитете по приобретению на определенном праве земельного участка для конкретной цели</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4</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свидетельства о государственной регистрации юридического лица или копия свидетельства о регистрации физического лица в качестве индивидуального предпринимателя, или копия свидетельства о внесении записи в Единый государственный реестр юридических лиц или индивидуальных предпринимателей (для юридических лиц и индивидуальных предпринимателей, зарегистрированных до 01.07.2002)</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5</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устава юридического лица</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6</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документа, подтверждающего право приобретения земельного участка на условиях, установленных земельным законодательством, в том числе без торгов</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lastRenderedPageBreak/>
              <w:t>7</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Схема расположения земельного участка на кадастровом плане территории</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9072" w:type="dxa"/>
            <w:gridSpan w:val="4"/>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Иные документы</w:t>
            </w: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10</w:t>
            </w:r>
          </w:p>
        </w:tc>
        <w:tc>
          <w:tcPr>
            <w:tcW w:w="5443" w:type="dxa"/>
          </w:tcPr>
          <w:p w:rsidR="00634F49" w:rsidRPr="00A441FD" w:rsidRDefault="00634F49" w:rsidP="0097034F">
            <w:pPr>
              <w:pStyle w:val="ConsPlusNormal"/>
              <w:ind w:right="-1"/>
              <w:rPr>
                <w:rFonts w:ascii="Times New Roman" w:hAnsi="Times New Roman" w:cs="Times New Roman"/>
                <w:sz w:val="24"/>
                <w:szCs w:val="24"/>
              </w:rPr>
            </w:pP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11</w:t>
            </w:r>
          </w:p>
        </w:tc>
        <w:tc>
          <w:tcPr>
            <w:tcW w:w="5443" w:type="dxa"/>
          </w:tcPr>
          <w:p w:rsidR="00634F49" w:rsidRPr="00A441FD" w:rsidRDefault="00634F49" w:rsidP="0097034F">
            <w:pPr>
              <w:pStyle w:val="ConsPlusNormal"/>
              <w:ind w:right="-1"/>
              <w:rPr>
                <w:rFonts w:ascii="Times New Roman" w:hAnsi="Times New Roman" w:cs="Times New Roman"/>
                <w:sz w:val="24"/>
                <w:szCs w:val="24"/>
              </w:rPr>
            </w:pP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bl>
    <w:p w:rsidR="00634F49" w:rsidRPr="00A441FD" w:rsidRDefault="00634F49" w:rsidP="0097034F">
      <w:pPr>
        <w:pStyle w:val="ConsPlusNormal"/>
        <w:ind w:right="-1" w:firstLine="540"/>
        <w:jc w:val="both"/>
        <w:rPr>
          <w:rFonts w:ascii="Times New Roman" w:hAnsi="Times New Roman" w:cs="Times New Roman"/>
          <w:sz w:val="24"/>
          <w:szCs w:val="24"/>
        </w:rPr>
      </w:pPr>
    </w:p>
    <w:p w:rsidR="00F306A0" w:rsidRPr="006115FA" w:rsidRDefault="00634F49" w:rsidP="00F306A0">
      <w:pPr>
        <w:pStyle w:val="ConsPlusNonformat"/>
        <w:ind w:right="-143"/>
        <w:jc w:val="both"/>
        <w:rPr>
          <w:rFonts w:ascii="Times New Roman" w:hAnsi="Times New Roman" w:cs="Times New Roman"/>
          <w:sz w:val="22"/>
          <w:szCs w:val="22"/>
        </w:rPr>
      </w:pPr>
      <w:r w:rsidRPr="00A441FD">
        <w:rPr>
          <w:rFonts w:ascii="Times New Roman" w:hAnsi="Times New Roman" w:cs="Times New Roman"/>
          <w:sz w:val="24"/>
          <w:szCs w:val="24"/>
        </w:rPr>
        <w:t xml:space="preserve">    </w:t>
      </w:r>
      <w:r w:rsidR="00F306A0" w:rsidRPr="006115FA">
        <w:rPr>
          <w:rFonts w:ascii="Times New Roman" w:hAnsi="Times New Roman" w:cs="Times New Roman"/>
          <w:sz w:val="22"/>
          <w:szCs w:val="22"/>
        </w:rPr>
        <w:t>Мною подтверждается:</w:t>
      </w:r>
    </w:p>
    <w:p w:rsidR="00F306A0" w:rsidRPr="006115FA" w:rsidRDefault="00F306A0"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t xml:space="preserve">    - представленные   документы   получены   в    порядке,   установленном действующим законодательством;</w:t>
      </w:r>
    </w:p>
    <w:p w:rsidR="00F306A0" w:rsidRPr="006115FA" w:rsidRDefault="00F306A0"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t xml:space="preserve">    - сведения,   содержащиеся   в  представленных   документах,   являются достоверными.</w:t>
      </w:r>
    </w:p>
    <w:p w:rsidR="00F306A0" w:rsidRPr="006115FA" w:rsidRDefault="00F306A0"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t xml:space="preserve">    Лицо,  представившее заведомо ложные сведения или поддельные документы, несет  ответственность  в  соответствии  с  Уголовным  </w:t>
      </w:r>
      <w:hyperlink r:id="rId191" w:history="1">
        <w:r w:rsidRPr="006115FA">
          <w:rPr>
            <w:rFonts w:ascii="Times New Roman" w:hAnsi="Times New Roman" w:cs="Times New Roman"/>
            <w:sz w:val="22"/>
            <w:szCs w:val="22"/>
          </w:rPr>
          <w:t>кодексом</w:t>
        </w:r>
      </w:hyperlink>
      <w:r w:rsidRPr="006115FA">
        <w:rPr>
          <w:rFonts w:ascii="Times New Roman" w:hAnsi="Times New Roman" w:cs="Times New Roman"/>
          <w:sz w:val="22"/>
          <w:szCs w:val="22"/>
        </w:rPr>
        <w:t xml:space="preserve">  Российской Федерации.</w:t>
      </w:r>
    </w:p>
    <w:p w:rsidR="00F306A0" w:rsidRPr="006115FA" w:rsidRDefault="00F306A0"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t xml:space="preserve">    Я  даю  свое согласие Комитету по управлению государственным имуществом Кемеровской  области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w:t>
      </w:r>
      <w:hyperlink r:id="rId192" w:history="1">
        <w:r w:rsidRPr="006115FA">
          <w:rPr>
            <w:rFonts w:ascii="Times New Roman" w:hAnsi="Times New Roman" w:cs="Times New Roman"/>
            <w:sz w:val="22"/>
            <w:szCs w:val="22"/>
          </w:rPr>
          <w:t>ФЗ</w:t>
        </w:r>
      </w:hyperlink>
      <w:r w:rsidRPr="006115FA">
        <w:rPr>
          <w:rFonts w:ascii="Times New Roman" w:hAnsi="Times New Roman" w:cs="Times New Roman"/>
          <w:sz w:val="22"/>
          <w:szCs w:val="22"/>
        </w:rPr>
        <w:t xml:space="preserve">  N 152-ФЗ от 27.07.2006,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Заявителем в любой момент по соглашению сторон.</w:t>
      </w:r>
    </w:p>
    <w:p w:rsidR="00634F49" w:rsidRPr="00A441FD" w:rsidRDefault="00634F49" w:rsidP="00F306A0">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Заявитель: _________________________________________ / 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(ФИО)                        (подпись)</w:t>
      </w:r>
    </w:p>
    <w:p w:rsidR="00634F49" w:rsidRPr="00A441FD" w:rsidRDefault="00634F49" w:rsidP="0097034F">
      <w:pPr>
        <w:pStyle w:val="ConsPlusNormal"/>
        <w:ind w:right="-1" w:firstLine="540"/>
        <w:jc w:val="both"/>
        <w:rPr>
          <w:rFonts w:ascii="Times New Roman" w:hAnsi="Times New Roman" w:cs="Times New Roman"/>
          <w:sz w:val="24"/>
          <w:szCs w:val="24"/>
        </w:rPr>
      </w:pPr>
    </w:p>
    <w:p w:rsidR="00634F49" w:rsidRPr="00A441FD" w:rsidRDefault="00634F49" w:rsidP="00E0529E">
      <w:pPr>
        <w:pStyle w:val="ConsPlusNormal"/>
        <w:ind w:right="-1"/>
        <w:jc w:val="both"/>
        <w:rPr>
          <w:rFonts w:ascii="Times New Roman" w:hAnsi="Times New Roman" w:cs="Times New Roman"/>
          <w:sz w:val="24"/>
          <w:szCs w:val="24"/>
        </w:rPr>
      </w:pPr>
    </w:p>
    <w:p w:rsidR="0075544B" w:rsidRDefault="0075544B" w:rsidP="00341627">
      <w:pPr>
        <w:pStyle w:val="ConsPlusNormal"/>
        <w:jc w:val="right"/>
        <w:outlineLvl w:val="1"/>
        <w:rPr>
          <w:rFonts w:ascii="Times New Roman" w:hAnsi="Times New Roman" w:cs="Times New Roman"/>
          <w:sz w:val="24"/>
          <w:szCs w:val="24"/>
        </w:rPr>
      </w:pPr>
    </w:p>
    <w:p w:rsidR="00A62141" w:rsidRPr="00A441FD" w:rsidRDefault="00A62141" w:rsidP="00341627">
      <w:pPr>
        <w:pStyle w:val="ConsPlusNormal"/>
        <w:jc w:val="right"/>
        <w:outlineLvl w:val="1"/>
        <w:rPr>
          <w:rFonts w:ascii="Times New Roman" w:hAnsi="Times New Roman" w:cs="Times New Roman"/>
          <w:sz w:val="24"/>
          <w:szCs w:val="24"/>
        </w:rPr>
      </w:pPr>
    </w:p>
    <w:p w:rsidR="0075544B" w:rsidRDefault="0075544B" w:rsidP="00341627">
      <w:pPr>
        <w:pStyle w:val="ConsPlusNormal"/>
        <w:jc w:val="right"/>
        <w:outlineLvl w:val="1"/>
        <w:rPr>
          <w:rFonts w:ascii="Times New Roman" w:hAnsi="Times New Roman" w:cs="Times New Roman"/>
          <w:sz w:val="24"/>
          <w:szCs w:val="24"/>
        </w:rPr>
      </w:pPr>
    </w:p>
    <w:p w:rsidR="00740704" w:rsidRDefault="00740704" w:rsidP="00341627">
      <w:pPr>
        <w:pStyle w:val="ConsPlusNormal"/>
        <w:jc w:val="right"/>
        <w:outlineLvl w:val="1"/>
        <w:rPr>
          <w:rFonts w:ascii="Times New Roman" w:hAnsi="Times New Roman" w:cs="Times New Roman"/>
          <w:sz w:val="24"/>
          <w:szCs w:val="24"/>
        </w:rPr>
      </w:pPr>
    </w:p>
    <w:p w:rsidR="00740704" w:rsidRPr="00A441FD" w:rsidRDefault="00740704" w:rsidP="00341627">
      <w:pPr>
        <w:pStyle w:val="ConsPlusNormal"/>
        <w:jc w:val="right"/>
        <w:outlineLvl w:val="1"/>
        <w:rPr>
          <w:rFonts w:ascii="Times New Roman" w:hAnsi="Times New Roman" w:cs="Times New Roman"/>
          <w:sz w:val="24"/>
          <w:szCs w:val="24"/>
        </w:rPr>
      </w:pPr>
    </w:p>
    <w:p w:rsidR="00341627" w:rsidRPr="00A441FD" w:rsidRDefault="00740704" w:rsidP="00341627">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N 8</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 xml:space="preserve">к административному регламенту по предоставлению </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муниципальной услуги "Предоставление земельных</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 xml:space="preserve"> участков находящихся в собственности  </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 xml:space="preserve">муниципального образования – </w:t>
      </w:r>
    </w:p>
    <w:p w:rsidR="00341627" w:rsidRPr="00A441FD" w:rsidRDefault="00341627" w:rsidP="00341627">
      <w:pPr>
        <w:pStyle w:val="ConsPlusNormal"/>
        <w:jc w:val="right"/>
        <w:rPr>
          <w:rFonts w:ascii="Times New Roman" w:hAnsi="Times New Roman" w:cs="Times New Roman"/>
          <w:sz w:val="24"/>
          <w:szCs w:val="24"/>
        </w:rPr>
      </w:pPr>
      <w:r w:rsidRPr="00A441FD">
        <w:rPr>
          <w:rFonts w:ascii="Times New Roman" w:hAnsi="Times New Roman" w:cs="Times New Roman"/>
          <w:sz w:val="24"/>
          <w:szCs w:val="24"/>
        </w:rPr>
        <w:t>Осинниковский городской округ, физическим лицам"</w:t>
      </w:r>
    </w:p>
    <w:p w:rsidR="00341627" w:rsidRDefault="00341627" w:rsidP="00341627">
      <w:pPr>
        <w:pStyle w:val="ConsPlusNormal"/>
        <w:ind w:right="-1" w:firstLine="540"/>
        <w:jc w:val="both"/>
        <w:rPr>
          <w:rFonts w:ascii="Times New Roman" w:hAnsi="Times New Roman" w:cs="Times New Roman"/>
          <w:sz w:val="24"/>
          <w:szCs w:val="24"/>
        </w:rPr>
      </w:pPr>
    </w:p>
    <w:p w:rsidR="00A62141" w:rsidRPr="00A441FD" w:rsidRDefault="00A62141" w:rsidP="00341627">
      <w:pPr>
        <w:pStyle w:val="ConsPlusNormal"/>
        <w:ind w:right="-1" w:firstLine="540"/>
        <w:jc w:val="both"/>
        <w:rPr>
          <w:rFonts w:ascii="Times New Roman" w:hAnsi="Times New Roman" w:cs="Times New Roman"/>
          <w:sz w:val="24"/>
          <w:szCs w:val="24"/>
        </w:rPr>
      </w:pPr>
    </w:p>
    <w:p w:rsidR="00341627" w:rsidRPr="00A441FD" w:rsidRDefault="00341627" w:rsidP="00341627">
      <w:pPr>
        <w:pStyle w:val="ConsPlusNonformat"/>
        <w:jc w:val="right"/>
        <w:rPr>
          <w:rFonts w:ascii="Times New Roman" w:hAnsi="Times New Roman" w:cs="Times New Roman"/>
          <w:sz w:val="24"/>
          <w:szCs w:val="24"/>
        </w:rPr>
      </w:pPr>
      <w:r w:rsidRPr="00A441FD">
        <w:rPr>
          <w:rFonts w:ascii="Times New Roman" w:hAnsi="Times New Roman" w:cs="Times New Roman"/>
          <w:sz w:val="24"/>
          <w:szCs w:val="24"/>
        </w:rPr>
        <w:t xml:space="preserve">                                                         Руководителю</w:t>
      </w:r>
    </w:p>
    <w:p w:rsidR="00341627" w:rsidRPr="00A441FD" w:rsidRDefault="00341627" w:rsidP="00341627">
      <w:pPr>
        <w:pStyle w:val="ConsPlusNonformat"/>
        <w:jc w:val="right"/>
        <w:rPr>
          <w:rFonts w:ascii="Times New Roman" w:hAnsi="Times New Roman" w:cs="Times New Roman"/>
          <w:sz w:val="24"/>
          <w:szCs w:val="24"/>
        </w:rPr>
      </w:pPr>
      <w:r w:rsidRPr="00A441FD">
        <w:rPr>
          <w:rFonts w:ascii="Times New Roman" w:hAnsi="Times New Roman" w:cs="Times New Roman"/>
          <w:sz w:val="24"/>
          <w:szCs w:val="24"/>
        </w:rPr>
        <w:t xml:space="preserve">                                        МКУ «Комитет по управлению</w:t>
      </w:r>
    </w:p>
    <w:p w:rsidR="00341627" w:rsidRPr="00A441FD" w:rsidRDefault="00341627" w:rsidP="00341627">
      <w:pPr>
        <w:pStyle w:val="ConsPlusNonformat"/>
        <w:jc w:val="right"/>
        <w:rPr>
          <w:rFonts w:ascii="Times New Roman" w:hAnsi="Times New Roman" w:cs="Times New Roman"/>
          <w:sz w:val="24"/>
          <w:szCs w:val="24"/>
        </w:rPr>
      </w:pPr>
      <w:r w:rsidRPr="00A441FD">
        <w:rPr>
          <w:rFonts w:ascii="Times New Roman" w:hAnsi="Times New Roman" w:cs="Times New Roman"/>
          <w:sz w:val="24"/>
          <w:szCs w:val="24"/>
        </w:rPr>
        <w:t xml:space="preserve">                                     муниципальным имуществом» </w:t>
      </w:r>
    </w:p>
    <w:p w:rsidR="00341627" w:rsidRPr="00A441FD" w:rsidRDefault="00341627" w:rsidP="00341627">
      <w:pPr>
        <w:pStyle w:val="ConsPlusNonformat"/>
        <w:jc w:val="right"/>
        <w:rPr>
          <w:rFonts w:ascii="Times New Roman" w:hAnsi="Times New Roman" w:cs="Times New Roman"/>
          <w:sz w:val="24"/>
          <w:szCs w:val="24"/>
        </w:rPr>
      </w:pPr>
      <w:r w:rsidRPr="00A441FD">
        <w:rPr>
          <w:rFonts w:ascii="Times New Roman" w:hAnsi="Times New Roman" w:cs="Times New Roman"/>
          <w:sz w:val="24"/>
          <w:szCs w:val="24"/>
        </w:rPr>
        <w:t xml:space="preserve">                                 Осинниковского городского округа</w:t>
      </w:r>
    </w:p>
    <w:p w:rsidR="00341627" w:rsidRDefault="00341627" w:rsidP="00341627">
      <w:pPr>
        <w:pStyle w:val="ConsPlusNonformat"/>
        <w:ind w:right="-1"/>
        <w:jc w:val="right"/>
        <w:rPr>
          <w:rFonts w:ascii="Times New Roman" w:hAnsi="Times New Roman" w:cs="Times New Roman"/>
          <w:sz w:val="24"/>
          <w:szCs w:val="24"/>
        </w:rPr>
      </w:pPr>
      <w:r w:rsidRPr="00A441FD">
        <w:rPr>
          <w:rFonts w:ascii="Times New Roman" w:hAnsi="Times New Roman" w:cs="Times New Roman"/>
          <w:sz w:val="24"/>
          <w:szCs w:val="24"/>
        </w:rPr>
        <w:t xml:space="preserve">                                                             Л.И. Мальцевой</w:t>
      </w:r>
    </w:p>
    <w:p w:rsidR="004B0FE6" w:rsidRPr="00A441FD" w:rsidRDefault="004B0FE6" w:rsidP="00341627">
      <w:pPr>
        <w:pStyle w:val="ConsPlusNonformat"/>
        <w:ind w:right="-1"/>
        <w:jc w:val="right"/>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341627">
      <w:pPr>
        <w:pStyle w:val="ConsPlusNonformat"/>
        <w:ind w:right="-1"/>
        <w:jc w:val="center"/>
        <w:rPr>
          <w:rFonts w:ascii="Times New Roman" w:hAnsi="Times New Roman" w:cs="Times New Roman"/>
          <w:sz w:val="24"/>
          <w:szCs w:val="24"/>
        </w:rPr>
      </w:pPr>
      <w:bookmarkStart w:id="28" w:name="P2356"/>
      <w:bookmarkEnd w:id="28"/>
      <w:r w:rsidRPr="00A441FD">
        <w:rPr>
          <w:rFonts w:ascii="Times New Roman" w:hAnsi="Times New Roman" w:cs="Times New Roman"/>
          <w:sz w:val="24"/>
          <w:szCs w:val="24"/>
        </w:rPr>
        <w:t>ЗАЯВЛЕНИЕ</w:t>
      </w:r>
    </w:p>
    <w:p w:rsidR="00634F49" w:rsidRPr="00A441FD" w:rsidRDefault="00634F49" w:rsidP="00341627">
      <w:pPr>
        <w:pStyle w:val="ConsPlusNonformat"/>
        <w:ind w:right="-1"/>
        <w:jc w:val="center"/>
        <w:rPr>
          <w:rFonts w:ascii="Times New Roman" w:hAnsi="Times New Roman" w:cs="Times New Roman"/>
          <w:sz w:val="24"/>
          <w:szCs w:val="24"/>
        </w:rPr>
      </w:pPr>
      <w:r w:rsidRPr="00A441FD">
        <w:rPr>
          <w:rFonts w:ascii="Times New Roman" w:hAnsi="Times New Roman" w:cs="Times New Roman"/>
          <w:sz w:val="24"/>
          <w:szCs w:val="24"/>
        </w:rPr>
        <w:t>о предоставлении земельного участка для ведения садоводства</w:t>
      </w:r>
    </w:p>
    <w:p w:rsidR="00634F49" w:rsidRPr="00A441FD" w:rsidRDefault="00634F49" w:rsidP="00341627">
      <w:pPr>
        <w:pStyle w:val="ConsPlusNonformat"/>
        <w:ind w:right="-1"/>
        <w:jc w:val="center"/>
        <w:rPr>
          <w:rFonts w:ascii="Times New Roman" w:hAnsi="Times New Roman" w:cs="Times New Roman"/>
          <w:sz w:val="24"/>
          <w:szCs w:val="24"/>
        </w:rPr>
      </w:pPr>
      <w:r w:rsidRPr="00A441FD">
        <w:rPr>
          <w:rFonts w:ascii="Times New Roman" w:hAnsi="Times New Roman" w:cs="Times New Roman"/>
          <w:sz w:val="24"/>
          <w:szCs w:val="24"/>
        </w:rPr>
        <w:t>гражданам - членам садоводческого, огороднического или дачного</w:t>
      </w:r>
    </w:p>
    <w:p w:rsidR="00634F49" w:rsidRPr="00A441FD" w:rsidRDefault="00634F49" w:rsidP="00341627">
      <w:pPr>
        <w:pStyle w:val="ConsPlusNonformat"/>
        <w:ind w:right="-1"/>
        <w:jc w:val="center"/>
        <w:rPr>
          <w:rFonts w:ascii="Times New Roman" w:hAnsi="Times New Roman" w:cs="Times New Roman"/>
          <w:sz w:val="24"/>
          <w:szCs w:val="24"/>
        </w:rPr>
      </w:pPr>
      <w:r w:rsidRPr="00A441FD">
        <w:rPr>
          <w:rFonts w:ascii="Times New Roman" w:hAnsi="Times New Roman" w:cs="Times New Roman"/>
          <w:sz w:val="24"/>
          <w:szCs w:val="24"/>
        </w:rPr>
        <w:t>некоммерческого объединения граждан</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От 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(полностью ФИО физического лица) (далее - заявитель)</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lastRenderedPageBreak/>
        <w:t>Паспортные данные физического лица: 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Адрес заявителя: индекс _______ город ____________ ул. 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дом _____ кв. _____, телефоны заявителя: 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Прошу предоставить земельный участок для 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Испрашиваемое право: ______________________________________________________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Сведения о земельном участке: предполагаемая площадь: ______________ кв. м,</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местоположение: г. ___________________, ____________________________ район,</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Садовое общество: ____________________________________, участок N 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(наименование садового общества)</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Другие характеристики: ____________________________________________________</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Заявитель:</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_________________________________________   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(ФИО, наименование организации)          (подпись)</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"__" ___________ 20__ г.</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К заявлению прилагаются:</w:t>
      </w:r>
    </w:p>
    <w:p w:rsidR="00634F49" w:rsidRPr="00A441FD" w:rsidRDefault="00634F49" w:rsidP="0097034F">
      <w:pPr>
        <w:pStyle w:val="ConsPlusNormal"/>
        <w:ind w:right="-1"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5443"/>
        <w:gridCol w:w="1644"/>
        <w:gridCol w:w="1531"/>
      </w:tblGrid>
      <w:tr w:rsidR="00634F49" w:rsidRPr="00A441FD">
        <w:tc>
          <w:tcPr>
            <w:tcW w:w="454"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N п/п</w:t>
            </w:r>
          </w:p>
        </w:tc>
        <w:tc>
          <w:tcPr>
            <w:tcW w:w="5443"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Наименование документа</w:t>
            </w:r>
          </w:p>
        </w:tc>
        <w:tc>
          <w:tcPr>
            <w:tcW w:w="1644"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Реквизиты документа</w:t>
            </w:r>
          </w:p>
        </w:tc>
        <w:tc>
          <w:tcPr>
            <w:tcW w:w="1531"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Количество листов в экземпляре</w:t>
            </w:r>
          </w:p>
        </w:tc>
      </w:tr>
      <w:tr w:rsidR="00634F49" w:rsidRPr="00A441FD">
        <w:tc>
          <w:tcPr>
            <w:tcW w:w="454"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1</w:t>
            </w:r>
          </w:p>
        </w:tc>
        <w:tc>
          <w:tcPr>
            <w:tcW w:w="5443"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2</w:t>
            </w:r>
          </w:p>
        </w:tc>
        <w:tc>
          <w:tcPr>
            <w:tcW w:w="1644"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3</w:t>
            </w:r>
          </w:p>
        </w:tc>
        <w:tc>
          <w:tcPr>
            <w:tcW w:w="1531" w:type="dxa"/>
          </w:tcPr>
          <w:p w:rsidR="00634F49" w:rsidRPr="00A441FD" w:rsidRDefault="00634F49" w:rsidP="0097034F">
            <w:pPr>
              <w:pStyle w:val="ConsPlusNormal"/>
              <w:ind w:right="-1"/>
              <w:jc w:val="center"/>
              <w:rPr>
                <w:rFonts w:ascii="Times New Roman" w:hAnsi="Times New Roman" w:cs="Times New Roman"/>
                <w:sz w:val="24"/>
                <w:szCs w:val="24"/>
              </w:rPr>
            </w:pPr>
            <w:r w:rsidRPr="00A441FD">
              <w:rPr>
                <w:rFonts w:ascii="Times New Roman" w:hAnsi="Times New Roman" w:cs="Times New Roman"/>
                <w:sz w:val="24"/>
                <w:szCs w:val="24"/>
              </w:rPr>
              <w:t>4</w:t>
            </w: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1</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документа, удостоверяющего личность физического лица</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2</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документа, удостоверяющего личность представителя</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3</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Копия документа, удостоверяющего права (полномочия) представителя на представление интересов гражданина в Комитете по приобретению на определенном праве земельного участка для конкретной цели</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4</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5</w:t>
            </w:r>
          </w:p>
        </w:tc>
        <w:tc>
          <w:tcPr>
            <w:tcW w:w="5443"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 xml:space="preserve">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w:t>
            </w:r>
            <w:r w:rsidRPr="00A441FD">
              <w:rPr>
                <w:rFonts w:ascii="Times New Roman" w:hAnsi="Times New Roman" w:cs="Times New Roman"/>
                <w:sz w:val="24"/>
                <w:szCs w:val="24"/>
              </w:rPr>
              <w:lastRenderedPageBreak/>
              <w:t>устанавливающий распределение земельных участков в этом объединении документ или выписка из указанного протокола или указанного документа</w:t>
            </w: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r w:rsidR="00634F49" w:rsidRPr="00A441FD">
        <w:tc>
          <w:tcPr>
            <w:tcW w:w="9072" w:type="dxa"/>
            <w:gridSpan w:val="4"/>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lastRenderedPageBreak/>
              <w:t>Иные документы</w:t>
            </w:r>
          </w:p>
        </w:tc>
      </w:tr>
      <w:tr w:rsidR="00634F49" w:rsidRPr="00A441FD">
        <w:tc>
          <w:tcPr>
            <w:tcW w:w="454" w:type="dxa"/>
          </w:tcPr>
          <w:p w:rsidR="00634F49" w:rsidRPr="00A441FD" w:rsidRDefault="00634F49" w:rsidP="0097034F">
            <w:pPr>
              <w:pStyle w:val="ConsPlusNormal"/>
              <w:ind w:right="-1"/>
              <w:rPr>
                <w:rFonts w:ascii="Times New Roman" w:hAnsi="Times New Roman" w:cs="Times New Roman"/>
                <w:sz w:val="24"/>
                <w:szCs w:val="24"/>
              </w:rPr>
            </w:pPr>
            <w:r w:rsidRPr="00A441FD">
              <w:rPr>
                <w:rFonts w:ascii="Times New Roman" w:hAnsi="Times New Roman" w:cs="Times New Roman"/>
                <w:sz w:val="24"/>
                <w:szCs w:val="24"/>
              </w:rPr>
              <w:t>6</w:t>
            </w:r>
          </w:p>
        </w:tc>
        <w:tc>
          <w:tcPr>
            <w:tcW w:w="5443" w:type="dxa"/>
          </w:tcPr>
          <w:p w:rsidR="00634F49" w:rsidRPr="00A441FD" w:rsidRDefault="00634F49" w:rsidP="0097034F">
            <w:pPr>
              <w:pStyle w:val="ConsPlusNormal"/>
              <w:ind w:right="-1"/>
              <w:rPr>
                <w:rFonts w:ascii="Times New Roman" w:hAnsi="Times New Roman" w:cs="Times New Roman"/>
                <w:sz w:val="24"/>
                <w:szCs w:val="24"/>
              </w:rPr>
            </w:pPr>
          </w:p>
        </w:tc>
        <w:tc>
          <w:tcPr>
            <w:tcW w:w="1644" w:type="dxa"/>
          </w:tcPr>
          <w:p w:rsidR="00634F49" w:rsidRPr="00A441FD" w:rsidRDefault="00634F49" w:rsidP="0097034F">
            <w:pPr>
              <w:pStyle w:val="ConsPlusNormal"/>
              <w:ind w:right="-1"/>
              <w:rPr>
                <w:rFonts w:ascii="Times New Roman" w:hAnsi="Times New Roman" w:cs="Times New Roman"/>
                <w:sz w:val="24"/>
                <w:szCs w:val="24"/>
              </w:rPr>
            </w:pPr>
          </w:p>
        </w:tc>
        <w:tc>
          <w:tcPr>
            <w:tcW w:w="1531" w:type="dxa"/>
          </w:tcPr>
          <w:p w:rsidR="00634F49" w:rsidRPr="00A441FD" w:rsidRDefault="00634F49" w:rsidP="0097034F">
            <w:pPr>
              <w:pStyle w:val="ConsPlusNormal"/>
              <w:ind w:right="-1"/>
              <w:rPr>
                <w:rFonts w:ascii="Times New Roman" w:hAnsi="Times New Roman" w:cs="Times New Roman"/>
                <w:sz w:val="24"/>
                <w:szCs w:val="24"/>
              </w:rPr>
            </w:pPr>
          </w:p>
        </w:tc>
      </w:tr>
    </w:tbl>
    <w:p w:rsidR="00634F49" w:rsidRPr="00A441FD" w:rsidRDefault="00634F49" w:rsidP="0097034F">
      <w:pPr>
        <w:pStyle w:val="ConsPlusNormal"/>
        <w:ind w:right="-1" w:firstLine="540"/>
        <w:jc w:val="both"/>
        <w:rPr>
          <w:rFonts w:ascii="Times New Roman" w:hAnsi="Times New Roman" w:cs="Times New Roman"/>
          <w:sz w:val="24"/>
          <w:szCs w:val="24"/>
        </w:rPr>
      </w:pPr>
    </w:p>
    <w:p w:rsidR="00634F49" w:rsidRPr="006115FA" w:rsidRDefault="00634F49" w:rsidP="00F306A0">
      <w:pPr>
        <w:pStyle w:val="ConsPlusNonformat"/>
        <w:ind w:right="-143"/>
        <w:jc w:val="both"/>
        <w:rPr>
          <w:rFonts w:ascii="Times New Roman" w:hAnsi="Times New Roman" w:cs="Times New Roman"/>
          <w:sz w:val="22"/>
          <w:szCs w:val="22"/>
        </w:rPr>
      </w:pPr>
      <w:r w:rsidRPr="00A441FD">
        <w:rPr>
          <w:rFonts w:ascii="Times New Roman" w:hAnsi="Times New Roman" w:cs="Times New Roman"/>
          <w:sz w:val="24"/>
          <w:szCs w:val="24"/>
        </w:rPr>
        <w:t xml:space="preserve">    </w:t>
      </w:r>
      <w:r w:rsidRPr="006115FA">
        <w:rPr>
          <w:rFonts w:ascii="Times New Roman" w:hAnsi="Times New Roman" w:cs="Times New Roman"/>
          <w:sz w:val="22"/>
          <w:szCs w:val="22"/>
        </w:rPr>
        <w:t>Мною подтверждается:</w:t>
      </w:r>
    </w:p>
    <w:p w:rsidR="00634F49" w:rsidRPr="006115FA" w:rsidRDefault="00634F49"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t xml:space="preserve">    - представленные   документы   получены   в    порядке,   установленном</w:t>
      </w:r>
      <w:r w:rsidR="00F306A0" w:rsidRPr="006115FA">
        <w:rPr>
          <w:rFonts w:ascii="Times New Roman" w:hAnsi="Times New Roman" w:cs="Times New Roman"/>
          <w:sz w:val="22"/>
          <w:szCs w:val="22"/>
        </w:rPr>
        <w:t xml:space="preserve"> </w:t>
      </w:r>
      <w:r w:rsidRPr="006115FA">
        <w:rPr>
          <w:rFonts w:ascii="Times New Roman" w:hAnsi="Times New Roman" w:cs="Times New Roman"/>
          <w:sz w:val="22"/>
          <w:szCs w:val="22"/>
        </w:rPr>
        <w:t>действующим законодательством;</w:t>
      </w:r>
    </w:p>
    <w:p w:rsidR="00634F49" w:rsidRPr="006115FA" w:rsidRDefault="00634F49"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t xml:space="preserve">    - сведения,   содержащиеся   в  представленных   документах,   являются</w:t>
      </w:r>
      <w:r w:rsidR="00F306A0" w:rsidRPr="006115FA">
        <w:rPr>
          <w:rFonts w:ascii="Times New Roman" w:hAnsi="Times New Roman" w:cs="Times New Roman"/>
          <w:sz w:val="22"/>
          <w:szCs w:val="22"/>
        </w:rPr>
        <w:t xml:space="preserve"> </w:t>
      </w:r>
      <w:r w:rsidRPr="006115FA">
        <w:rPr>
          <w:rFonts w:ascii="Times New Roman" w:hAnsi="Times New Roman" w:cs="Times New Roman"/>
          <w:sz w:val="22"/>
          <w:szCs w:val="22"/>
        </w:rPr>
        <w:t>достоверными.</w:t>
      </w:r>
    </w:p>
    <w:p w:rsidR="00634F49" w:rsidRPr="006115FA" w:rsidRDefault="00634F49"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t xml:space="preserve">    Лицо,  представившее заведомо ложные сведения или поддельные документы,</w:t>
      </w:r>
      <w:r w:rsidR="00F306A0" w:rsidRPr="006115FA">
        <w:rPr>
          <w:rFonts w:ascii="Times New Roman" w:hAnsi="Times New Roman" w:cs="Times New Roman"/>
          <w:sz w:val="22"/>
          <w:szCs w:val="22"/>
        </w:rPr>
        <w:t xml:space="preserve"> </w:t>
      </w:r>
      <w:r w:rsidRPr="006115FA">
        <w:rPr>
          <w:rFonts w:ascii="Times New Roman" w:hAnsi="Times New Roman" w:cs="Times New Roman"/>
          <w:sz w:val="22"/>
          <w:szCs w:val="22"/>
        </w:rPr>
        <w:t xml:space="preserve">несет  ответственность  в  соответствии  с  Уголовным  </w:t>
      </w:r>
      <w:hyperlink r:id="rId193" w:history="1">
        <w:r w:rsidRPr="006115FA">
          <w:rPr>
            <w:rFonts w:ascii="Times New Roman" w:hAnsi="Times New Roman" w:cs="Times New Roman"/>
            <w:sz w:val="22"/>
            <w:szCs w:val="22"/>
          </w:rPr>
          <w:t>кодексом</w:t>
        </w:r>
      </w:hyperlink>
      <w:r w:rsidRPr="006115FA">
        <w:rPr>
          <w:rFonts w:ascii="Times New Roman" w:hAnsi="Times New Roman" w:cs="Times New Roman"/>
          <w:sz w:val="22"/>
          <w:szCs w:val="22"/>
        </w:rPr>
        <w:t xml:space="preserve">  Российской</w:t>
      </w:r>
      <w:r w:rsidR="00F306A0" w:rsidRPr="006115FA">
        <w:rPr>
          <w:rFonts w:ascii="Times New Roman" w:hAnsi="Times New Roman" w:cs="Times New Roman"/>
          <w:sz w:val="22"/>
          <w:szCs w:val="22"/>
        </w:rPr>
        <w:t xml:space="preserve"> </w:t>
      </w:r>
      <w:r w:rsidRPr="006115FA">
        <w:rPr>
          <w:rFonts w:ascii="Times New Roman" w:hAnsi="Times New Roman" w:cs="Times New Roman"/>
          <w:sz w:val="22"/>
          <w:szCs w:val="22"/>
        </w:rPr>
        <w:t>Федерации.</w:t>
      </w:r>
    </w:p>
    <w:p w:rsidR="00634F49" w:rsidRPr="006115FA" w:rsidRDefault="00634F49" w:rsidP="00F306A0">
      <w:pPr>
        <w:pStyle w:val="ConsPlusNonformat"/>
        <w:ind w:right="-143"/>
        <w:jc w:val="both"/>
        <w:rPr>
          <w:rFonts w:ascii="Times New Roman" w:hAnsi="Times New Roman" w:cs="Times New Roman"/>
          <w:sz w:val="22"/>
          <w:szCs w:val="22"/>
        </w:rPr>
      </w:pPr>
      <w:r w:rsidRPr="006115FA">
        <w:rPr>
          <w:rFonts w:ascii="Times New Roman" w:hAnsi="Times New Roman" w:cs="Times New Roman"/>
          <w:sz w:val="22"/>
          <w:szCs w:val="22"/>
        </w:rPr>
        <w:t xml:space="preserve">    Я  даю  свое согласие Комитету по управлению государственным имуществом</w:t>
      </w:r>
      <w:r w:rsidR="00F306A0" w:rsidRPr="006115FA">
        <w:rPr>
          <w:rFonts w:ascii="Times New Roman" w:hAnsi="Times New Roman" w:cs="Times New Roman"/>
          <w:sz w:val="22"/>
          <w:szCs w:val="22"/>
        </w:rPr>
        <w:t xml:space="preserve"> </w:t>
      </w:r>
      <w:r w:rsidRPr="006115FA">
        <w:rPr>
          <w:rFonts w:ascii="Times New Roman" w:hAnsi="Times New Roman" w:cs="Times New Roman"/>
          <w:sz w:val="22"/>
          <w:szCs w:val="22"/>
        </w:rPr>
        <w:t>Кемеровской  области  на  обработку  своих   персональных  данных,  то есть</w:t>
      </w:r>
      <w:r w:rsidR="00F306A0" w:rsidRPr="006115FA">
        <w:rPr>
          <w:rFonts w:ascii="Times New Roman" w:hAnsi="Times New Roman" w:cs="Times New Roman"/>
          <w:sz w:val="22"/>
          <w:szCs w:val="22"/>
        </w:rPr>
        <w:t xml:space="preserve"> </w:t>
      </w:r>
      <w:r w:rsidRPr="006115FA">
        <w:rPr>
          <w:rFonts w:ascii="Times New Roman" w:hAnsi="Times New Roman" w:cs="Times New Roman"/>
          <w:sz w:val="22"/>
          <w:szCs w:val="22"/>
        </w:rPr>
        <w:t>совершение  в  том  числе  следующих  действий:  обработку  (включая  сбор,</w:t>
      </w:r>
      <w:r w:rsidR="00F306A0" w:rsidRPr="006115FA">
        <w:rPr>
          <w:rFonts w:ascii="Times New Roman" w:hAnsi="Times New Roman" w:cs="Times New Roman"/>
          <w:sz w:val="22"/>
          <w:szCs w:val="22"/>
        </w:rPr>
        <w:t xml:space="preserve"> </w:t>
      </w:r>
      <w:r w:rsidRPr="006115FA">
        <w:rPr>
          <w:rFonts w:ascii="Times New Roman" w:hAnsi="Times New Roman" w:cs="Times New Roman"/>
          <w:sz w:val="22"/>
          <w:szCs w:val="22"/>
        </w:rPr>
        <w:t>систематизацию,  накопление,  хранение,  уточнение (обновление, изменение),</w:t>
      </w:r>
      <w:r w:rsidR="00F306A0" w:rsidRPr="006115FA">
        <w:rPr>
          <w:rFonts w:ascii="Times New Roman" w:hAnsi="Times New Roman" w:cs="Times New Roman"/>
          <w:sz w:val="22"/>
          <w:szCs w:val="22"/>
        </w:rPr>
        <w:t xml:space="preserve"> </w:t>
      </w:r>
      <w:r w:rsidRPr="006115FA">
        <w:rPr>
          <w:rFonts w:ascii="Times New Roman" w:hAnsi="Times New Roman" w:cs="Times New Roman"/>
          <w:sz w:val="22"/>
          <w:szCs w:val="22"/>
        </w:rPr>
        <w:t>использование,   обезличивание,   блокирование,   уничтожение  персональных</w:t>
      </w:r>
      <w:r w:rsidR="00F306A0" w:rsidRPr="006115FA">
        <w:rPr>
          <w:rFonts w:ascii="Times New Roman" w:hAnsi="Times New Roman" w:cs="Times New Roman"/>
          <w:sz w:val="22"/>
          <w:szCs w:val="22"/>
        </w:rPr>
        <w:t xml:space="preserve"> </w:t>
      </w:r>
      <w:r w:rsidRPr="006115FA">
        <w:rPr>
          <w:rFonts w:ascii="Times New Roman" w:hAnsi="Times New Roman" w:cs="Times New Roman"/>
          <w:sz w:val="22"/>
          <w:szCs w:val="22"/>
        </w:rPr>
        <w:t>данных),  при  этом  общее описание вышеуказанных способов обработки данных</w:t>
      </w:r>
      <w:r w:rsidR="00F306A0" w:rsidRPr="006115FA">
        <w:rPr>
          <w:rFonts w:ascii="Times New Roman" w:hAnsi="Times New Roman" w:cs="Times New Roman"/>
          <w:sz w:val="22"/>
          <w:szCs w:val="22"/>
        </w:rPr>
        <w:t xml:space="preserve"> </w:t>
      </w:r>
      <w:r w:rsidRPr="006115FA">
        <w:rPr>
          <w:rFonts w:ascii="Times New Roman" w:hAnsi="Times New Roman" w:cs="Times New Roman"/>
          <w:sz w:val="22"/>
          <w:szCs w:val="22"/>
        </w:rPr>
        <w:t xml:space="preserve">приведено  в  </w:t>
      </w:r>
      <w:hyperlink r:id="rId194" w:history="1">
        <w:r w:rsidRPr="006115FA">
          <w:rPr>
            <w:rFonts w:ascii="Times New Roman" w:hAnsi="Times New Roman" w:cs="Times New Roman"/>
            <w:sz w:val="22"/>
            <w:szCs w:val="22"/>
          </w:rPr>
          <w:t>ФЗ</w:t>
        </w:r>
      </w:hyperlink>
      <w:r w:rsidRPr="006115FA">
        <w:rPr>
          <w:rFonts w:ascii="Times New Roman" w:hAnsi="Times New Roman" w:cs="Times New Roman"/>
          <w:sz w:val="22"/>
          <w:szCs w:val="22"/>
        </w:rPr>
        <w:t xml:space="preserve">  N 152</w:t>
      </w:r>
      <w:r w:rsidR="0097034F" w:rsidRPr="006115FA">
        <w:rPr>
          <w:rFonts w:ascii="Times New Roman" w:hAnsi="Times New Roman" w:cs="Times New Roman"/>
          <w:sz w:val="22"/>
          <w:szCs w:val="22"/>
        </w:rPr>
        <w:t>-ФЗ</w:t>
      </w:r>
      <w:r w:rsidRPr="006115FA">
        <w:rPr>
          <w:rFonts w:ascii="Times New Roman" w:hAnsi="Times New Roman" w:cs="Times New Roman"/>
          <w:sz w:val="22"/>
          <w:szCs w:val="22"/>
        </w:rPr>
        <w:t xml:space="preserve"> от 27.07.2006, а также на передачу такой информации</w:t>
      </w:r>
      <w:r w:rsidR="0097034F" w:rsidRPr="006115FA">
        <w:rPr>
          <w:rFonts w:ascii="Times New Roman" w:hAnsi="Times New Roman" w:cs="Times New Roman"/>
          <w:sz w:val="22"/>
          <w:szCs w:val="22"/>
        </w:rPr>
        <w:t xml:space="preserve"> </w:t>
      </w:r>
      <w:r w:rsidRPr="006115FA">
        <w:rPr>
          <w:rFonts w:ascii="Times New Roman" w:hAnsi="Times New Roman" w:cs="Times New Roman"/>
          <w:sz w:val="22"/>
          <w:szCs w:val="22"/>
        </w:rPr>
        <w:t>третьим   лицам    в   случаях,   установленных   нормативными  документами</w:t>
      </w:r>
      <w:r w:rsidR="00F306A0" w:rsidRPr="006115FA">
        <w:rPr>
          <w:rFonts w:ascii="Times New Roman" w:hAnsi="Times New Roman" w:cs="Times New Roman"/>
          <w:sz w:val="22"/>
          <w:szCs w:val="22"/>
        </w:rPr>
        <w:t xml:space="preserve"> </w:t>
      </w:r>
      <w:r w:rsidRPr="006115FA">
        <w:rPr>
          <w:rFonts w:ascii="Times New Roman" w:hAnsi="Times New Roman" w:cs="Times New Roman"/>
          <w:sz w:val="22"/>
          <w:szCs w:val="22"/>
        </w:rPr>
        <w:t>вышестоящих  органов  и  законодательством.  Настоящее  согласие  действует</w:t>
      </w:r>
      <w:r w:rsidR="00F306A0" w:rsidRPr="006115FA">
        <w:rPr>
          <w:rFonts w:ascii="Times New Roman" w:hAnsi="Times New Roman" w:cs="Times New Roman"/>
          <w:sz w:val="22"/>
          <w:szCs w:val="22"/>
        </w:rPr>
        <w:t xml:space="preserve"> </w:t>
      </w:r>
      <w:r w:rsidRPr="006115FA">
        <w:rPr>
          <w:rFonts w:ascii="Times New Roman" w:hAnsi="Times New Roman" w:cs="Times New Roman"/>
          <w:sz w:val="22"/>
          <w:szCs w:val="22"/>
        </w:rPr>
        <w:t>бессрочно  и  может  быть  отозвано Заявителем в любой момент по соглашению</w:t>
      </w:r>
      <w:r w:rsidR="00F306A0" w:rsidRPr="006115FA">
        <w:rPr>
          <w:rFonts w:ascii="Times New Roman" w:hAnsi="Times New Roman" w:cs="Times New Roman"/>
          <w:sz w:val="22"/>
          <w:szCs w:val="22"/>
        </w:rPr>
        <w:t xml:space="preserve"> </w:t>
      </w:r>
      <w:r w:rsidRPr="006115FA">
        <w:rPr>
          <w:rFonts w:ascii="Times New Roman" w:hAnsi="Times New Roman" w:cs="Times New Roman"/>
          <w:sz w:val="22"/>
          <w:szCs w:val="22"/>
        </w:rPr>
        <w:t>сторон.</w:t>
      </w:r>
    </w:p>
    <w:p w:rsidR="00634F49" w:rsidRPr="00A441FD" w:rsidRDefault="00634F49" w:rsidP="0097034F">
      <w:pPr>
        <w:pStyle w:val="ConsPlusNonformat"/>
        <w:ind w:right="-1"/>
        <w:jc w:val="both"/>
        <w:rPr>
          <w:rFonts w:ascii="Times New Roman" w:hAnsi="Times New Roman" w:cs="Times New Roman"/>
          <w:sz w:val="24"/>
          <w:szCs w:val="24"/>
        </w:rPr>
      </w:pP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Заявитель: __________________________________________ / ___________________</w:t>
      </w:r>
    </w:p>
    <w:p w:rsidR="00634F49" w:rsidRPr="00A441FD" w:rsidRDefault="00634F49" w:rsidP="0097034F">
      <w:pPr>
        <w:pStyle w:val="ConsPlusNonformat"/>
        <w:ind w:right="-1"/>
        <w:jc w:val="both"/>
        <w:rPr>
          <w:rFonts w:ascii="Times New Roman" w:hAnsi="Times New Roman" w:cs="Times New Roman"/>
          <w:sz w:val="24"/>
          <w:szCs w:val="24"/>
        </w:rPr>
      </w:pPr>
      <w:r w:rsidRPr="00A441FD">
        <w:rPr>
          <w:rFonts w:ascii="Times New Roman" w:hAnsi="Times New Roman" w:cs="Times New Roman"/>
          <w:sz w:val="24"/>
          <w:szCs w:val="24"/>
        </w:rPr>
        <w:t xml:space="preserve">                             (ФИО)                           (подпись)</w:t>
      </w:r>
    </w:p>
    <w:p w:rsidR="00634F49" w:rsidRPr="00A441FD" w:rsidRDefault="00634F49" w:rsidP="0097034F">
      <w:pPr>
        <w:pStyle w:val="ConsPlusNormal"/>
        <w:ind w:right="-1" w:firstLine="540"/>
        <w:jc w:val="both"/>
        <w:rPr>
          <w:rFonts w:ascii="Times New Roman" w:hAnsi="Times New Roman" w:cs="Times New Roman"/>
          <w:sz w:val="24"/>
          <w:szCs w:val="24"/>
        </w:rPr>
      </w:pPr>
    </w:p>
    <w:p w:rsidR="004736A1" w:rsidRPr="00A441FD" w:rsidRDefault="004736A1" w:rsidP="0097034F">
      <w:pPr>
        <w:pStyle w:val="ConsPlusNormal"/>
        <w:ind w:right="-1" w:firstLine="540"/>
        <w:jc w:val="both"/>
        <w:rPr>
          <w:rFonts w:ascii="Times New Roman" w:hAnsi="Times New Roman" w:cs="Times New Roman"/>
          <w:sz w:val="24"/>
          <w:szCs w:val="24"/>
        </w:rPr>
      </w:pPr>
    </w:p>
    <w:sectPr w:rsidR="004736A1" w:rsidRPr="00A441FD" w:rsidSect="007D5515">
      <w:headerReference w:type="default" r:id="rId195"/>
      <w:pgSz w:w="11906" w:h="16838"/>
      <w:pgMar w:top="567"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E99" w:rsidRDefault="00D87E99" w:rsidP="0075544B">
      <w:r>
        <w:separator/>
      </w:r>
    </w:p>
  </w:endnote>
  <w:endnote w:type="continuationSeparator" w:id="1">
    <w:p w:rsidR="00D87E99" w:rsidRDefault="00D87E99" w:rsidP="007554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E99" w:rsidRDefault="00D87E99" w:rsidP="0075544B">
      <w:r>
        <w:separator/>
      </w:r>
    </w:p>
  </w:footnote>
  <w:footnote w:type="continuationSeparator" w:id="1">
    <w:p w:rsidR="00D87E99" w:rsidRDefault="00D87E99" w:rsidP="00755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29374"/>
      <w:docPartObj>
        <w:docPartGallery w:val="Page Numbers (Top of Page)"/>
        <w:docPartUnique/>
      </w:docPartObj>
    </w:sdtPr>
    <w:sdtContent>
      <w:p w:rsidR="00C65480" w:rsidRDefault="008651DC">
        <w:pPr>
          <w:pStyle w:val="a8"/>
          <w:jc w:val="center"/>
        </w:pPr>
        <w:fldSimple w:instr=" PAGE   \* MERGEFORMAT ">
          <w:r w:rsidR="00873F4D">
            <w:rPr>
              <w:noProof/>
            </w:rPr>
            <w:t>79</w:t>
          </w:r>
        </w:fldSimple>
      </w:p>
    </w:sdtContent>
  </w:sdt>
  <w:p w:rsidR="00C65480" w:rsidRDefault="00C6548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34F49"/>
    <w:rsid w:val="00006936"/>
    <w:rsid w:val="000173A9"/>
    <w:rsid w:val="00052865"/>
    <w:rsid w:val="000666CA"/>
    <w:rsid w:val="00085EDF"/>
    <w:rsid w:val="00092CD4"/>
    <w:rsid w:val="000F67C8"/>
    <w:rsid w:val="00192864"/>
    <w:rsid w:val="001B6A8D"/>
    <w:rsid w:val="001E38A8"/>
    <w:rsid w:val="0021567D"/>
    <w:rsid w:val="00225E6A"/>
    <w:rsid w:val="00275D77"/>
    <w:rsid w:val="002A7828"/>
    <w:rsid w:val="002C5A3F"/>
    <w:rsid w:val="002D5ADD"/>
    <w:rsid w:val="00314F2A"/>
    <w:rsid w:val="00326DEA"/>
    <w:rsid w:val="00341627"/>
    <w:rsid w:val="003A70C8"/>
    <w:rsid w:val="003B41A7"/>
    <w:rsid w:val="003E6877"/>
    <w:rsid w:val="00444A33"/>
    <w:rsid w:val="004736A1"/>
    <w:rsid w:val="004756DF"/>
    <w:rsid w:val="00493A54"/>
    <w:rsid w:val="004B0FE6"/>
    <w:rsid w:val="00537CBB"/>
    <w:rsid w:val="0055436A"/>
    <w:rsid w:val="00556D41"/>
    <w:rsid w:val="00594EC9"/>
    <w:rsid w:val="006115FA"/>
    <w:rsid w:val="006150AA"/>
    <w:rsid w:val="006235AE"/>
    <w:rsid w:val="00623FC1"/>
    <w:rsid w:val="00627E78"/>
    <w:rsid w:val="00634F49"/>
    <w:rsid w:val="00635E4F"/>
    <w:rsid w:val="006646F2"/>
    <w:rsid w:val="006E1B98"/>
    <w:rsid w:val="00725943"/>
    <w:rsid w:val="00733AA8"/>
    <w:rsid w:val="00740704"/>
    <w:rsid w:val="0075544B"/>
    <w:rsid w:val="007722C2"/>
    <w:rsid w:val="007779FF"/>
    <w:rsid w:val="007A6B22"/>
    <w:rsid w:val="007D5515"/>
    <w:rsid w:val="007E1A33"/>
    <w:rsid w:val="007E6227"/>
    <w:rsid w:val="008651DC"/>
    <w:rsid w:val="00873F4D"/>
    <w:rsid w:val="008E6070"/>
    <w:rsid w:val="00923F77"/>
    <w:rsid w:val="00924717"/>
    <w:rsid w:val="00954896"/>
    <w:rsid w:val="00967A94"/>
    <w:rsid w:val="0097034F"/>
    <w:rsid w:val="00972F26"/>
    <w:rsid w:val="009B564D"/>
    <w:rsid w:val="009C7BF7"/>
    <w:rsid w:val="009E3BB1"/>
    <w:rsid w:val="009E6DDF"/>
    <w:rsid w:val="009F09EF"/>
    <w:rsid w:val="009F5102"/>
    <w:rsid w:val="00A17904"/>
    <w:rsid w:val="00A217EB"/>
    <w:rsid w:val="00A441FD"/>
    <w:rsid w:val="00A62141"/>
    <w:rsid w:val="00A62CA8"/>
    <w:rsid w:val="00A940C3"/>
    <w:rsid w:val="00AC43E4"/>
    <w:rsid w:val="00AF454F"/>
    <w:rsid w:val="00B10D9F"/>
    <w:rsid w:val="00B25FA2"/>
    <w:rsid w:val="00BD6A26"/>
    <w:rsid w:val="00BE1C0F"/>
    <w:rsid w:val="00BF2FB2"/>
    <w:rsid w:val="00C65480"/>
    <w:rsid w:val="00C662A7"/>
    <w:rsid w:val="00C779FA"/>
    <w:rsid w:val="00D25B2A"/>
    <w:rsid w:val="00D87E99"/>
    <w:rsid w:val="00DD634B"/>
    <w:rsid w:val="00E01C34"/>
    <w:rsid w:val="00E0529E"/>
    <w:rsid w:val="00F17FE7"/>
    <w:rsid w:val="00F306A0"/>
    <w:rsid w:val="00FD05CA"/>
    <w:rsid w:val="00FD3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4" type="connector" idref="#Прямая со стрелкой 77"/>
        <o:r id="V:Rule25" type="connector" idref="#Прямая со стрелкой 71"/>
        <o:r id="V:Rule26" type="connector" idref="#Прямая со стрелкой 20"/>
        <o:r id="V:Rule27" type="connector" idref="#Прямая со стрелкой 67"/>
        <o:r id="V:Rule28" type="connector" idref="#Прямая со стрелкой 24"/>
        <o:r id="V:Rule29" type="connector" idref="#Прямая со стрелкой 70"/>
        <o:r id="V:Rule30" type="connector" idref="#Прямая со стрелкой 52"/>
        <o:r id="V:Rule31" type="connector" idref="#Прямая со стрелкой 63"/>
        <o:r id="V:Rule32" type="connector" idref="#Прямая со стрелкой 75"/>
        <o:r id="V:Rule33" type="connector" idref="#Прямая со стрелкой 46"/>
        <o:r id="V:Rule34" type="connector" idref="#Прямая со стрелкой 59"/>
        <o:r id="V:Rule35" type="connector" idref="#Прямая со стрелкой 15"/>
        <o:r id="V:Rule36" type="connector" idref="#Прямая со стрелкой 65"/>
        <o:r id="V:Rule37" type="connector" idref="#Прямая со стрелкой 31"/>
        <o:r id="V:Rule38" type="connector" idref="#Прямая со стрелкой 14"/>
        <o:r id="V:Rule39" type="connector" idref="#Прямая со стрелкой 79"/>
        <o:r id="V:Rule40" type="connector" idref="#Прямая со стрелкой 23"/>
        <o:r id="V:Rule41" type="connector" idref="#Прямая со стрелкой 48"/>
        <o:r id="V:Rule42" type="connector" idref="#Прямая со стрелкой 49"/>
        <o:r id="V:Rule43" type="connector" idref="#Прямая со стрелкой 56"/>
        <o:r id="V:Rule44" type="connector" idref="#Прямая со стрелкой 33"/>
        <o:r id="V:Rule45" type="connector" idref="#Прямая со стрелкой 18"/>
        <o:r id="V:Rule46" type="connector" idref="#Прямая со стрелкой 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3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4F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4F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4F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4F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4F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34F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4F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4F49"/>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rsid w:val="000173A9"/>
    <w:rPr>
      <w:color w:val="0000FF"/>
      <w:u w:val="single"/>
    </w:rPr>
  </w:style>
  <w:style w:type="paragraph" w:styleId="a4">
    <w:name w:val="Normal (Web)"/>
    <w:basedOn w:val="a"/>
    <w:link w:val="a5"/>
    <w:rsid w:val="000173A9"/>
    <w:pPr>
      <w:spacing w:before="100" w:beforeAutospacing="1" w:after="100" w:afterAutospacing="1"/>
    </w:pPr>
  </w:style>
  <w:style w:type="character" w:customStyle="1" w:styleId="pull-right">
    <w:name w:val="pull-right"/>
    <w:basedOn w:val="a0"/>
    <w:rsid w:val="000173A9"/>
  </w:style>
  <w:style w:type="character" w:customStyle="1" w:styleId="a5">
    <w:name w:val="Обычный (веб) Знак"/>
    <w:basedOn w:val="a0"/>
    <w:link w:val="a4"/>
    <w:rsid w:val="000173A9"/>
    <w:rPr>
      <w:rFonts w:ascii="Times New Roman" w:eastAsia="Times New Roman" w:hAnsi="Times New Roman" w:cs="Times New Roman"/>
      <w:sz w:val="24"/>
      <w:szCs w:val="24"/>
      <w:lang w:eastAsia="ru-RU"/>
    </w:rPr>
  </w:style>
  <w:style w:type="paragraph" w:styleId="a6">
    <w:name w:val="Body Text"/>
    <w:basedOn w:val="a"/>
    <w:link w:val="a7"/>
    <w:rsid w:val="00537CBB"/>
    <w:rPr>
      <w:sz w:val="28"/>
      <w:szCs w:val="20"/>
    </w:rPr>
  </w:style>
  <w:style w:type="character" w:customStyle="1" w:styleId="a7">
    <w:name w:val="Основной текст Знак"/>
    <w:basedOn w:val="a0"/>
    <w:link w:val="a6"/>
    <w:rsid w:val="00537CBB"/>
    <w:rPr>
      <w:rFonts w:ascii="Times New Roman" w:eastAsia="Times New Roman" w:hAnsi="Times New Roman" w:cs="Times New Roman"/>
      <w:sz w:val="28"/>
      <w:szCs w:val="20"/>
      <w:lang w:eastAsia="ru-RU"/>
    </w:rPr>
  </w:style>
  <w:style w:type="paragraph" w:styleId="a8">
    <w:name w:val="header"/>
    <w:basedOn w:val="a"/>
    <w:link w:val="a9"/>
    <w:uiPriority w:val="99"/>
    <w:unhideWhenUsed/>
    <w:rsid w:val="0075544B"/>
    <w:pPr>
      <w:tabs>
        <w:tab w:val="center" w:pos="4677"/>
        <w:tab w:val="right" w:pos="9355"/>
      </w:tabs>
    </w:pPr>
  </w:style>
  <w:style w:type="character" w:customStyle="1" w:styleId="a9">
    <w:name w:val="Верхний колонтитул Знак"/>
    <w:basedOn w:val="a0"/>
    <w:link w:val="a8"/>
    <w:uiPriority w:val="99"/>
    <w:rsid w:val="0075544B"/>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75544B"/>
    <w:pPr>
      <w:tabs>
        <w:tab w:val="center" w:pos="4677"/>
        <w:tab w:val="right" w:pos="9355"/>
      </w:tabs>
    </w:pPr>
  </w:style>
  <w:style w:type="character" w:customStyle="1" w:styleId="ab">
    <w:name w:val="Нижний колонтитул Знак"/>
    <w:basedOn w:val="a0"/>
    <w:link w:val="aa"/>
    <w:uiPriority w:val="99"/>
    <w:semiHidden/>
    <w:rsid w:val="0075544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FB39F8C4BC2347912379C8A7F27ED808D52838E15A86A5298DFF4C46DAAA87B26AD35FDF5q7LCD" TargetMode="External"/><Relationship Id="rId21" Type="http://schemas.openxmlformats.org/officeDocument/2006/relationships/hyperlink" Target="consultantplus://offline/ref=BB53300C8217E38981A5CE3D0724EA504939104F0BCEDD501C9B17085AX1sCB" TargetMode="External"/><Relationship Id="rId42" Type="http://schemas.openxmlformats.org/officeDocument/2006/relationships/hyperlink" Target="consultantplus://offline/ref=BB53300C8217E38981A5CE3D0724EA504939104F08C2DD501C9B17085A1C6DB86962BB18F7X9s4B" TargetMode="External"/><Relationship Id="rId47" Type="http://schemas.openxmlformats.org/officeDocument/2006/relationships/hyperlink" Target="consultantplus://offline/ref=BB53300C8217E38981A5CE3D0724EA504939104F08C2DD501C9B17085A1C6DB86962BB19F6X9s6B" TargetMode="External"/><Relationship Id="rId63" Type="http://schemas.openxmlformats.org/officeDocument/2006/relationships/hyperlink" Target="consultantplus://offline/ref=BB53300C8217E38981A5CE3D0724EA504939104F08C2DD501C9B17085A1C6DB86962BB14F2X9s7B" TargetMode="External"/><Relationship Id="rId68" Type="http://schemas.openxmlformats.org/officeDocument/2006/relationships/hyperlink" Target="consultantplus://offline/ref=BB53300C8217E38981A5CE3D0724EA504939104F08C2DD501C9B17085A1C6DB86962BB1AF0X9s2B" TargetMode="External"/><Relationship Id="rId84" Type="http://schemas.openxmlformats.org/officeDocument/2006/relationships/hyperlink" Target="consultantplus://offline/ref=BB53300C8217E38981A5CE3D0724EA504939104F08C2DD501C9B17085A1C6DB86962BB1BF5X9sAB" TargetMode="External"/><Relationship Id="rId89" Type="http://schemas.openxmlformats.org/officeDocument/2006/relationships/hyperlink" Target="consultantplus://offline/ref=4FB39F8C4BC2347912379C8A7F27ED808D52838E15A86A5298DFF4C46DAAA87B26AD35FDF1q7L8D" TargetMode="External"/><Relationship Id="rId112" Type="http://schemas.openxmlformats.org/officeDocument/2006/relationships/hyperlink" Target="consultantplus://offline/ref=4FB39F8C4BC2347912379C8A7F27ED808D52838E15A86A5298DFF4C46DAAA87B26AD35FDF5q7LED" TargetMode="External"/><Relationship Id="rId133" Type="http://schemas.openxmlformats.org/officeDocument/2006/relationships/hyperlink" Target="consultantplus://offline/ref=4FB39F8C4BC2347912379C8A7F27ED808D52838E15A86A5298DFF4C46DAAA87B26AD35FDFAq7LBD" TargetMode="External"/><Relationship Id="rId138" Type="http://schemas.openxmlformats.org/officeDocument/2006/relationships/hyperlink" Target="consultantplus://offline/ref=4FB39F8C4BC2347912379C8A7F27ED808D52838E15A86A5298DFF4C46DAAA87B26AD35FDFAq7L7D" TargetMode="External"/><Relationship Id="rId154" Type="http://schemas.openxmlformats.org/officeDocument/2006/relationships/hyperlink" Target="consultantplus://offline/ref=4FB39F8C4BC2347912379C8A7F27ED808D52838E15A86A5298DFF4C46DAAA87B26AD35F8F77EqFL1D" TargetMode="External"/><Relationship Id="rId159" Type="http://schemas.openxmlformats.org/officeDocument/2006/relationships/hyperlink" Target="consultantplus://offline/ref=4FB39F8C4BC2347912379C8A7F27ED808D52838E15A86A5298DFF4C46DAAA87B26AD35FCF4q7L8D" TargetMode="External"/><Relationship Id="rId175" Type="http://schemas.openxmlformats.org/officeDocument/2006/relationships/hyperlink" Target="consultantplus://offline/ref=4FB39F8C4BC2347912379C8A7F27ED808D52838E15A86A5298DFF4C46DAAA87B26AD35FCFAq7LAD" TargetMode="External"/><Relationship Id="rId170" Type="http://schemas.openxmlformats.org/officeDocument/2006/relationships/hyperlink" Target="consultantplus://offline/ref=4FB39F8C4BC2347912379C8A7F27ED808D52838E15A86A5298DFF4C46DAAA87B26AD35FDFAq7LDD" TargetMode="External"/><Relationship Id="rId191" Type="http://schemas.openxmlformats.org/officeDocument/2006/relationships/hyperlink" Target="consultantplus://offline/ref=BB53300C8217E38981A5CE3D0724EA504939174A01CEDD501C9B17085AX1sCB" TargetMode="External"/><Relationship Id="rId196" Type="http://schemas.openxmlformats.org/officeDocument/2006/relationships/fontTable" Target="fontTable.xml"/><Relationship Id="rId16" Type="http://schemas.openxmlformats.org/officeDocument/2006/relationships/hyperlink" Target="consultantplus://offline/ref=BB53300C8217E38981A5CE3D0724EA504A3015470CC1DD501C9B17085AX1sCB" TargetMode="External"/><Relationship Id="rId107" Type="http://schemas.openxmlformats.org/officeDocument/2006/relationships/hyperlink" Target="consultantplus://offline/ref=4FB39F8C4BC2347912379C8A7F27ED808D52838E15A86A5298DFF4C46DAAA87B26AD35FDF4q7LBD" TargetMode="External"/><Relationship Id="rId11" Type="http://schemas.openxmlformats.org/officeDocument/2006/relationships/hyperlink" Target="consultantplus://offline/ref=BB53300C8217E38981A5CE3D0724EA504931174B02908A524DCE19X0sDB" TargetMode="External"/><Relationship Id="rId32" Type="http://schemas.openxmlformats.org/officeDocument/2006/relationships/hyperlink" Target="consultantplus://offline/ref=BB53300C8217E38981A5CE3D0724EA504939104F08C2DD501C9B17085A1C6DB86962BB18F7X9s4B" TargetMode="External"/><Relationship Id="rId37" Type="http://schemas.openxmlformats.org/officeDocument/2006/relationships/hyperlink" Target="consultantplus://offline/ref=BB53300C8217E38981A5CE3D0724EA504939104F08C2DD501C9B17085A1C6DB86962BB18F4X9s6B" TargetMode="External"/><Relationship Id="rId53" Type="http://schemas.openxmlformats.org/officeDocument/2006/relationships/hyperlink" Target="consultantplus://offline/ref=BB53300C8217E38981A5CE3D0724EA504939104F08C2DD501C9B17085A1C6DB86962BB1DF19AXDs9B" TargetMode="External"/><Relationship Id="rId58" Type="http://schemas.openxmlformats.org/officeDocument/2006/relationships/hyperlink" Target="consultantplus://offline/ref=BB53300C8217E38981A5CE3D0724EA504939104F08C2DD501C9B17085A1C6DB86962BB14F2X9s3B" TargetMode="External"/><Relationship Id="rId74" Type="http://schemas.openxmlformats.org/officeDocument/2006/relationships/hyperlink" Target="consultantplus://offline/ref=BB53300C8217E38981A5CE3D0724EA504939104F08C2DD501C9B17085A1C6DB86962BB1DF7X9s6B" TargetMode="External"/><Relationship Id="rId79" Type="http://schemas.openxmlformats.org/officeDocument/2006/relationships/hyperlink" Target="consultantplus://offline/ref=BB53300C8217E38981A5CE3D0724EA504939104F08C2DD501C9B17085A1C6DB86962BB1BF4X9s3B" TargetMode="External"/><Relationship Id="rId102" Type="http://schemas.openxmlformats.org/officeDocument/2006/relationships/hyperlink" Target="consultantplus://offline/ref=4FB39F8C4BC2347912379C8A7F27ED808D52838E15A86A5298DFF4C46DAAA87B26AD35FDF4q7LFD" TargetMode="External"/><Relationship Id="rId123" Type="http://schemas.openxmlformats.org/officeDocument/2006/relationships/hyperlink" Target="consultantplus://offline/ref=4FB39F8C4BC2347912379C8A7F27ED808D52838E15A86A5298DFF4C46DAAA87B26AD35FDF5q7L7D" TargetMode="External"/><Relationship Id="rId128" Type="http://schemas.openxmlformats.org/officeDocument/2006/relationships/hyperlink" Target="consultantplus://offline/ref=4FB39F8C4BC2347912379C8A7F27ED808D52838E15A86A5298DFF4C46DAAA87B26AD35F8F776qFL3D" TargetMode="External"/><Relationship Id="rId144" Type="http://schemas.openxmlformats.org/officeDocument/2006/relationships/hyperlink" Target="consultantplus://offline/ref=4FB39F8C4BC2347912379C8A7F27ED808D52838E15A86A5298DFF4C46DAAA87B26AD35F8F777qFL6D" TargetMode="External"/><Relationship Id="rId149" Type="http://schemas.openxmlformats.org/officeDocument/2006/relationships/hyperlink" Target="consultantplus://offline/ref=4FB39F8C4BC2347912379C8A7F27ED808D52838E15A86A5298DFF4C46DAAA87B26AD35FDFBq7LAD" TargetMode="External"/><Relationship Id="rId5" Type="http://schemas.openxmlformats.org/officeDocument/2006/relationships/footnotes" Target="footnotes.xml"/><Relationship Id="rId90" Type="http://schemas.openxmlformats.org/officeDocument/2006/relationships/hyperlink" Target="consultantplus://offline/ref=4FB39F8C4BC2347912379C8A7F27ED808D52838E15A86A5298DFF4C46DAAA87B26AD35FDF1q7L7D" TargetMode="External"/><Relationship Id="rId95" Type="http://schemas.openxmlformats.org/officeDocument/2006/relationships/hyperlink" Target="consultantplus://offline/ref=4FB39F8C4BC2347912379C8A7F27ED808D52838E15A86A5298DFF4C46DAAA87B26AD35FDF6q7LCD" TargetMode="External"/><Relationship Id="rId160" Type="http://schemas.openxmlformats.org/officeDocument/2006/relationships/hyperlink" Target="consultantplus://offline/ref=4FB39F8C4BC2347912379C8A7F27ED808D52838E15A86A5298DFF4C46DAAA87B26AD35FCF5q7L9D" TargetMode="External"/><Relationship Id="rId165" Type="http://schemas.openxmlformats.org/officeDocument/2006/relationships/hyperlink" Target="consultantplus://offline/ref=4FB39F8C4BC2347912379C8A7F27ED808D52838E15A86A5298DFF4C46DAAA87B26AD35FCF5q7L8D" TargetMode="External"/><Relationship Id="rId181" Type="http://schemas.openxmlformats.org/officeDocument/2006/relationships/hyperlink" Target="consultantplus://offline/ref=4FB39F8C4BC2347912379C8A7F27ED808D52838E15A86A5298DFF4C46DAAA87B26AD35FCFBq7LED" TargetMode="External"/><Relationship Id="rId186" Type="http://schemas.openxmlformats.org/officeDocument/2006/relationships/hyperlink" Target="consultantplus://offline/ref=BB53300C8217E38981A5CE3D0724EA504A30194B0ECEDD501C9B17085AX1sCB" TargetMode="External"/><Relationship Id="rId22" Type="http://schemas.openxmlformats.org/officeDocument/2006/relationships/hyperlink" Target="consultantplus://offline/ref=BB53300C8217E38981A5CE3D0724EA504A30174B0BC4DD501C9B17085A1C6DB86962BB1DF193D10DXDs6B" TargetMode="External"/><Relationship Id="rId27" Type="http://schemas.openxmlformats.org/officeDocument/2006/relationships/hyperlink" Target="consultantplus://offline/ref=BB53300C8217E38981A5CE3D0724EA504939164801C1DD501C9B17085AX1sCB" TargetMode="External"/><Relationship Id="rId43" Type="http://schemas.openxmlformats.org/officeDocument/2006/relationships/hyperlink" Target="consultantplus://offline/ref=BB53300C8217E38981A5CE3D0724EA504939104F08C2DD501C9B17085A1C6DB86962BB19F6X9s6B" TargetMode="External"/><Relationship Id="rId48" Type="http://schemas.openxmlformats.org/officeDocument/2006/relationships/hyperlink" Target="consultantplus://offline/ref=BB53300C8217E38981A5CE3D0724EA504939104F08C2DD501C9B17085A1C6DB86962BB18F2X9s6B" TargetMode="External"/><Relationship Id="rId64" Type="http://schemas.openxmlformats.org/officeDocument/2006/relationships/hyperlink" Target="consultantplus://offline/ref=BB53300C8217E38981A5CE3D0724EA504939104F08C2DD501C9B17085A1C6DB86962BB19F9X9s6B" TargetMode="External"/><Relationship Id="rId69" Type="http://schemas.openxmlformats.org/officeDocument/2006/relationships/hyperlink" Target="consultantplus://offline/ref=BB53300C8217E38981A5CE3D0724EA504939104F08C2DD501C9B17085A1C6DB86962BB1AF3X9s3B" TargetMode="External"/><Relationship Id="rId113" Type="http://schemas.openxmlformats.org/officeDocument/2006/relationships/hyperlink" Target="consultantplus://offline/ref=4FB39F8C4BC2347912379C8A7F27ED808D52838E15A86A5298DFF4C46DAAA87B26AD35FDF5q7LDD" TargetMode="External"/><Relationship Id="rId118" Type="http://schemas.openxmlformats.org/officeDocument/2006/relationships/hyperlink" Target="consultantplus://offline/ref=4FB39F8C4BC2347912379C8A7F27ED808D52838E15A86A5298DFF4C46DAAA87B26AD35FDF5q7LBD" TargetMode="External"/><Relationship Id="rId134" Type="http://schemas.openxmlformats.org/officeDocument/2006/relationships/hyperlink" Target="consultantplus://offline/ref=4FB39F8C4BC2347912379C8A7F27ED808D52838E15A86A5298DFF4C46DAAA87B26AD35FDFAq7LBD" TargetMode="External"/><Relationship Id="rId139" Type="http://schemas.openxmlformats.org/officeDocument/2006/relationships/hyperlink" Target="consultantplus://offline/ref=4FB39F8C4BC2347912379C8A7F27ED808D52838E15A86A5298DFF4C46DAAA87B26AD35FDFAq7L7D" TargetMode="External"/><Relationship Id="rId80" Type="http://schemas.openxmlformats.org/officeDocument/2006/relationships/hyperlink" Target="consultantplus://offline/ref=BB53300C8217E38981A5CE3D0724EA504939104F08C2DD501C9B17085A1C6DB86962BB14F2X9sBB" TargetMode="External"/><Relationship Id="rId85" Type="http://schemas.openxmlformats.org/officeDocument/2006/relationships/hyperlink" Target="consultantplus://offline/ref=BB53300C8217E38981A5CE3D0724EA504939104F08C2DD501C9B17085A1C6DB86962BB14F2X9s4B" TargetMode="External"/><Relationship Id="rId150" Type="http://schemas.openxmlformats.org/officeDocument/2006/relationships/hyperlink" Target="consultantplus://offline/ref=4FB39F8C4BC2347912379C8A7F27ED808D52838E15A86A5298DFF4C46DAAA87B26AD35FDFBq7L9D" TargetMode="External"/><Relationship Id="rId155" Type="http://schemas.openxmlformats.org/officeDocument/2006/relationships/hyperlink" Target="consultantplus://offline/ref=4FB39F8C4BC2347912379C8A7F27ED808D52838E15A86A5298DFF4C46DAAA87B26AD35FCF4q7LBD" TargetMode="External"/><Relationship Id="rId171" Type="http://schemas.openxmlformats.org/officeDocument/2006/relationships/hyperlink" Target="consultantplus://offline/ref=4FB39F8C4BC2347912379C8A7F27ED808D52838E15A86A5298DFF4C46DAAA87B26AD35FCFAq7LED" TargetMode="External"/><Relationship Id="rId176" Type="http://schemas.openxmlformats.org/officeDocument/2006/relationships/hyperlink" Target="consultantplus://offline/ref=4FB39F8C4BC2347912379C8A7F27ED808D52838E15A86A5298DFF4C46DAAA87B26AD35FCFAq7L9D" TargetMode="External"/><Relationship Id="rId192" Type="http://schemas.openxmlformats.org/officeDocument/2006/relationships/hyperlink" Target="consultantplus://offline/ref=BB53300C8217E38981A5CE3D0724EA504A3E18490DCFDD501C9B17085AX1sCB" TargetMode="External"/><Relationship Id="rId197" Type="http://schemas.openxmlformats.org/officeDocument/2006/relationships/theme" Target="theme/theme1.xml"/><Relationship Id="rId12" Type="http://schemas.openxmlformats.org/officeDocument/2006/relationships/hyperlink" Target="consultantplus://offline/ref=BB53300C8217E38981A5CE3D0724EA504939104701C0DD501C9B17085AX1sCB" TargetMode="External"/><Relationship Id="rId17" Type="http://schemas.openxmlformats.org/officeDocument/2006/relationships/hyperlink" Target="consultantplus://offline/ref=BB53300C8217E38981A5CE3D0724EA504939104F08C4DD501C9B17085AX1sCB" TargetMode="External"/><Relationship Id="rId33" Type="http://schemas.openxmlformats.org/officeDocument/2006/relationships/hyperlink" Target="consultantplus://offline/ref=BB53300C8217E38981A5CE3D0724EA504939104F08C2DD501C9B17085A1C6DB86962BB19F6X9s6B" TargetMode="External"/><Relationship Id="rId38" Type="http://schemas.openxmlformats.org/officeDocument/2006/relationships/hyperlink" Target="consultantplus://offline/ref=BB53300C8217E38981A5CE3D0724EA504939104F08C2DD501C9B17085A1C6DB86962BB18F7X9s4B" TargetMode="External"/><Relationship Id="rId59" Type="http://schemas.openxmlformats.org/officeDocument/2006/relationships/hyperlink" Target="consultantplus://offline/ref=BB53300C8217E38981A5CE3D0724EA504939104F08C2DD501C9B17085A1C6DB86962BB14F2X9s0B" TargetMode="External"/><Relationship Id="rId103" Type="http://schemas.openxmlformats.org/officeDocument/2006/relationships/hyperlink" Target="consultantplus://offline/ref=4FB39F8C4BC2347912379C8A7F27ED808D52838E15A86A5298DFF4C46DAAA87B26AD35FDF4q7LED" TargetMode="External"/><Relationship Id="rId108" Type="http://schemas.openxmlformats.org/officeDocument/2006/relationships/hyperlink" Target="consultantplus://offline/ref=4FB39F8C4BC2347912379C8A7F27ED808D52838E15A86A5298DFF4C46DAAA87B26AD35FDF4q7L7D" TargetMode="External"/><Relationship Id="rId124" Type="http://schemas.openxmlformats.org/officeDocument/2006/relationships/hyperlink" Target="consultantplus://offline/ref=4FB39F8C4BC2347912379C8A7F27ED808D52838E15A86A5298DFF4C46DAAA87B26AD35FDF5q7L6D" TargetMode="External"/><Relationship Id="rId129" Type="http://schemas.openxmlformats.org/officeDocument/2006/relationships/hyperlink" Target="consultantplus://offline/ref=4FB39F8C4BC2347912379C8A7F27ED808D52838E15A86A5298DFF4C46DAAA87B26AD35F8F776qFL2D" TargetMode="External"/><Relationship Id="rId54" Type="http://schemas.openxmlformats.org/officeDocument/2006/relationships/hyperlink" Target="consultantplus://offline/ref=BB53300C8217E38981A5CE3D0724EA504939104F08C2DD501C9B17085A1C6DB86962BB1FF7X9sAB" TargetMode="External"/><Relationship Id="rId70" Type="http://schemas.openxmlformats.org/officeDocument/2006/relationships/hyperlink" Target="consultantplus://offline/ref=BB53300C8217E38981A5CE3D0724EA504939104F08C2DD501C9B17085A1C6DB86962BB14F7X9s3B" TargetMode="External"/><Relationship Id="rId75" Type="http://schemas.openxmlformats.org/officeDocument/2006/relationships/hyperlink" Target="consultantplus://offline/ref=BB53300C8217E38981A5CE2B0448B55C4C324E430AC1D10646C44C550D1567EF2E2DE25FB59ED00FD4FD60X8s3B" TargetMode="External"/><Relationship Id="rId91" Type="http://schemas.openxmlformats.org/officeDocument/2006/relationships/hyperlink" Target="consultantplus://offline/ref=4FB39F8C4BC2347912379C8A7F27ED808D52838E15A86A5298DFF4C46DAAA87B26AD35FDF1q7L6D" TargetMode="External"/><Relationship Id="rId96" Type="http://schemas.openxmlformats.org/officeDocument/2006/relationships/hyperlink" Target="consultantplus://offline/ref=4FB39F8C4BC2347912379C8A7F27ED808D52838E15A86A5298DFF4C46DAAA87B26AD35FDF6q7LBD" TargetMode="External"/><Relationship Id="rId140" Type="http://schemas.openxmlformats.org/officeDocument/2006/relationships/hyperlink" Target="consultantplus://offline/ref=4FB39F8C4BC2347912379C8A7F27ED808D52838E15A86A5298DFF4C46DAAA87B26AD35FDFAq7L6D" TargetMode="External"/><Relationship Id="rId145" Type="http://schemas.openxmlformats.org/officeDocument/2006/relationships/hyperlink" Target="consultantplus://offline/ref=4FB39F8C4BC2347912379C8A7F27ED808D52838E15A86A5298DFF4C46DAAA87B26AD35FDFBq7LED" TargetMode="External"/><Relationship Id="rId161" Type="http://schemas.openxmlformats.org/officeDocument/2006/relationships/hyperlink" Target="consultantplus://offline/ref=4FB39F8C4BC2347912379C8A7F27ED808D52838E15A86A5298DFF4C46DAAA87B26AD35FCF5q7L9D" TargetMode="External"/><Relationship Id="rId166" Type="http://schemas.openxmlformats.org/officeDocument/2006/relationships/hyperlink" Target="consultantplus://offline/ref=4FB39F8C4BC2347912379C8A7F27ED808D52838E15A86A5298DFF4C46DAAA87B26AD35FCF5q7L7D" TargetMode="External"/><Relationship Id="rId182" Type="http://schemas.openxmlformats.org/officeDocument/2006/relationships/hyperlink" Target="consultantplus://offline/ref=4FB39F8C4BC2347912379C8A7F27ED808E5B878A11AA6A5298DFF4C46DAAA87B26AD35F8F27FF5B4qBL8D" TargetMode="External"/><Relationship Id="rId187" Type="http://schemas.openxmlformats.org/officeDocument/2006/relationships/hyperlink" Target="consultantplus://offline/ref=BB53300C8217E38981A5CE3D0724EA504939174A01CEDD501C9B17085AX1sCB"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consultantplus://offline/ref=BB53300C8217E38981A5CE3D0724EA50493910470AC7DD501C9B17085A1C6DB86962BB19XFs0B" TargetMode="External"/><Relationship Id="rId28" Type="http://schemas.openxmlformats.org/officeDocument/2006/relationships/hyperlink" Target="consultantplus://offline/ref=BB53300C8217E38981A5CE3D0724EA504A3E154901C2DD501C9B17085AX1sCB" TargetMode="External"/><Relationship Id="rId49" Type="http://schemas.openxmlformats.org/officeDocument/2006/relationships/hyperlink" Target="consultantplus://offline/ref=BB53300C8217E38981A5CE3D0724EA504939104F08C2DD501C9B17085A1C6DB86962BB18F4X9s6B" TargetMode="External"/><Relationship Id="rId114" Type="http://schemas.openxmlformats.org/officeDocument/2006/relationships/hyperlink" Target="consultantplus://offline/ref=4FB39F8C4BC2347912379C8A7F27ED808E5B868815A96A5298DFF4C46DqALAD" TargetMode="External"/><Relationship Id="rId119" Type="http://schemas.openxmlformats.org/officeDocument/2006/relationships/hyperlink" Target="consultantplus://offline/ref=4FB39F8C4BC2347912379C8A7F27ED808D52838E15A86A5298DFF4C46DAAA87B26AD35FDF5q7LAD" TargetMode="External"/><Relationship Id="rId44" Type="http://schemas.openxmlformats.org/officeDocument/2006/relationships/hyperlink" Target="consultantplus://offline/ref=BB53300C8217E38981A5CE3D0724EA504939104F08C2DD501C9B17085A1C6DB86962BB18F2X9s6B" TargetMode="External"/><Relationship Id="rId60" Type="http://schemas.openxmlformats.org/officeDocument/2006/relationships/hyperlink" Target="consultantplus://offline/ref=BB53300C8217E38981A5CE3D0724EA504939104F08C2DD501C9B17085A1C6DB86962BB14F2X9s7B" TargetMode="External"/><Relationship Id="rId65" Type="http://schemas.openxmlformats.org/officeDocument/2006/relationships/hyperlink" Target="consultantplus://offline/ref=BB53300C8217E38981A5CE3D0724EA504939104F08C2DD501C9B17085A1C6DB86962BB1DF19AXDs9B" TargetMode="External"/><Relationship Id="rId81" Type="http://schemas.openxmlformats.org/officeDocument/2006/relationships/hyperlink" Target="consultantplus://offline/ref=BB53300C8217E38981A5CE3D0724EA504939104F08C2DD501C9B17085A1C6DB86962BB1BF7X9s1B" TargetMode="External"/><Relationship Id="rId86" Type="http://schemas.openxmlformats.org/officeDocument/2006/relationships/hyperlink" Target="consultantplus://offline/ref=BB53300C8217E38981A5CE3D0724EA504939104F08C4DD501C9B17085AX1sCB" TargetMode="External"/><Relationship Id="rId130" Type="http://schemas.openxmlformats.org/officeDocument/2006/relationships/hyperlink" Target="consultantplus://offline/ref=4FB39F8C4BC2347912379C8A7F27ED808D52838E15A86A5298DFF4C46DAAA87B26AD35FDFAq7LED" TargetMode="External"/><Relationship Id="rId135" Type="http://schemas.openxmlformats.org/officeDocument/2006/relationships/hyperlink" Target="consultantplus://offline/ref=4FB39F8C4BC2347912379C8A7F27ED808D52838E15A86A5298DFF4C46DAAA87B26AD35FDFAq7LAD" TargetMode="External"/><Relationship Id="rId151" Type="http://schemas.openxmlformats.org/officeDocument/2006/relationships/hyperlink" Target="consultantplus://offline/ref=4FB39F8C4BC2347912379C8A7F27ED808D52838E15A86A5298DFF4C46DAAA87B26AD35FDFBq7L8D" TargetMode="External"/><Relationship Id="rId156" Type="http://schemas.openxmlformats.org/officeDocument/2006/relationships/hyperlink" Target="consultantplus://offline/ref=4FB39F8C4BC2347912379C8A7F27ED808D52838E15A86A5298DFF4C46DAAA87B26AD35FCF4q7LBD" TargetMode="External"/><Relationship Id="rId177" Type="http://schemas.openxmlformats.org/officeDocument/2006/relationships/hyperlink" Target="consultantplus://offline/ref=4FB39F8C4BC2347912379C8A7F27ED808D52838E15A86A5298DFF4C46DAAA87B26AD35FCFAq7L8D" TargetMode="External"/><Relationship Id="rId172" Type="http://schemas.openxmlformats.org/officeDocument/2006/relationships/hyperlink" Target="consultantplus://offline/ref=4FB39F8C4BC2347912379C8A7F27ED808D52838E15A86A5298DFF4C46DAAA87B26AD35FCFAq7LDD" TargetMode="External"/><Relationship Id="rId193" Type="http://schemas.openxmlformats.org/officeDocument/2006/relationships/hyperlink" Target="consultantplus://offline/ref=BB53300C8217E38981A5CE3D0724EA504939174A01CEDD501C9B17085AX1sCB" TargetMode="External"/><Relationship Id="rId13" Type="http://schemas.openxmlformats.org/officeDocument/2006/relationships/hyperlink" Target="consultantplus://offline/ref=BB53300C8217E38981A5CE3D0724EA504939104F08C2DD501C9B17085A1C6DB86962BB1DF193D106XDs2B" TargetMode="External"/><Relationship Id="rId18" Type="http://schemas.openxmlformats.org/officeDocument/2006/relationships/hyperlink" Target="consultantplus://offline/ref=BB53300C8217E38981A5CE3D0724EA504A31124601CEDD501C9B17085AX1sCB" TargetMode="External"/><Relationship Id="rId39" Type="http://schemas.openxmlformats.org/officeDocument/2006/relationships/hyperlink" Target="consultantplus://offline/ref=BB53300C8217E38981A5CE3D0724EA504939104F08C2DD501C9B17085A1C6DB86962BB19F6X9s6B" TargetMode="External"/><Relationship Id="rId109" Type="http://schemas.openxmlformats.org/officeDocument/2006/relationships/hyperlink" Target="consultantplus://offline/ref=4FB39F8C4BC2347912379C8A7F27ED808D52838E15A86A5298DFF4C46DAAA87B26AD35FDF4q7L6D" TargetMode="External"/><Relationship Id="rId34" Type="http://schemas.openxmlformats.org/officeDocument/2006/relationships/hyperlink" Target="consultantplus://offline/ref=4FB39F8C4BC2347912379C8A7F27ED808E5B878A11AA6A5298DFF4C46DAAA87B26AD35F8F27FF5B1qBLBD" TargetMode="External"/><Relationship Id="rId50" Type="http://schemas.openxmlformats.org/officeDocument/2006/relationships/hyperlink" Target="consultantplus://offline/ref=BB53300C8217E38981A5CE3D0724EA504939104F08C2DD501C9B17085A1C6DB86962BB18F7X9s4B" TargetMode="External"/><Relationship Id="rId55" Type="http://schemas.openxmlformats.org/officeDocument/2006/relationships/hyperlink" Target="consultantplus://offline/ref=BB53300C8217E38981A5CE3D0724EA504939104F08C2DD501C9B17085A1C6DB86962BB14F0X9s1B" TargetMode="External"/><Relationship Id="rId76" Type="http://schemas.openxmlformats.org/officeDocument/2006/relationships/hyperlink" Target="consultantplus://offline/ref=BB53300C8217E38981A5CE3D0724EA504939104F08C2DD501C9B17085AX1sCB" TargetMode="External"/><Relationship Id="rId97" Type="http://schemas.openxmlformats.org/officeDocument/2006/relationships/hyperlink" Target="consultantplus://offline/ref=4FB39F8C4BC2347912379C8A7F27ED808D52838E15A86A5298DFF4C46DAAA87B26AD35FDF6q7LAD" TargetMode="External"/><Relationship Id="rId104" Type="http://schemas.openxmlformats.org/officeDocument/2006/relationships/hyperlink" Target="consultantplus://offline/ref=4FB39F8C4BC2347912379C8A7F27ED808D52838E15A86A5298DFF4C46DAAA87B26AD35F8F07BqFL3D" TargetMode="External"/><Relationship Id="rId120" Type="http://schemas.openxmlformats.org/officeDocument/2006/relationships/hyperlink" Target="consultantplus://offline/ref=4FB39F8C4BC2347912379C8A7F27ED808D52838E15A86A5298DFF4C46DAAA87B26AD35FDF5q7L9D" TargetMode="External"/><Relationship Id="rId125" Type="http://schemas.openxmlformats.org/officeDocument/2006/relationships/hyperlink" Target="consultantplus://offline/ref=4FB39F8C4BC2347912379C8A7F27ED808D52838E15A86A5298DFF4C46DAAA87B26AD35FDFAq7LFD" TargetMode="External"/><Relationship Id="rId141" Type="http://schemas.openxmlformats.org/officeDocument/2006/relationships/hyperlink" Target="consultantplus://offline/ref=4FB39F8C4BC2347912379C8A7F27ED808D52838E15A86A5298DFF4C46DAAA87B26AD35FDFBq7LFD" TargetMode="External"/><Relationship Id="rId146" Type="http://schemas.openxmlformats.org/officeDocument/2006/relationships/hyperlink" Target="consultantplus://offline/ref=4FB39F8C4BC2347912379C8A7F27ED808D52838E15A86A5298DFF4C46DAAA87B26AD35FDFBq7LDD" TargetMode="External"/><Relationship Id="rId167" Type="http://schemas.openxmlformats.org/officeDocument/2006/relationships/hyperlink" Target="consultantplus://offline/ref=4FB39F8C4BC2347912379C8A7F27ED808D52838E15A86A5298DFF4C46DAAA87B26AD35FCF5q7L6D" TargetMode="External"/><Relationship Id="rId188" Type="http://schemas.openxmlformats.org/officeDocument/2006/relationships/hyperlink" Target="consultantplus://offline/ref=BB53300C8217E38981A5CE3D0724EA504A3E18490DCFDD501C9B17085AX1sCB" TargetMode="External"/><Relationship Id="rId7" Type="http://schemas.openxmlformats.org/officeDocument/2006/relationships/hyperlink" Target="mailto:osinnkumi@mail.ru" TargetMode="External"/><Relationship Id="rId71" Type="http://schemas.openxmlformats.org/officeDocument/2006/relationships/hyperlink" Target="consultantplus://offline/ref=BB53300C8217E38981A5CE3D0724EA504939104F08C2DD501C9B17085A1C6DB86962BB19F9X9s6B" TargetMode="External"/><Relationship Id="rId92" Type="http://schemas.openxmlformats.org/officeDocument/2006/relationships/hyperlink" Target="consultantplus://offline/ref=4FB39F8C4BC2347912379C8A7F27ED808D52838E15A86A5298DFF4C46DAAA87B26AD35FDF6q7LFD" TargetMode="External"/><Relationship Id="rId162" Type="http://schemas.openxmlformats.org/officeDocument/2006/relationships/hyperlink" Target="consultantplus://offline/ref=4FB39F8C4BC2347912379C8A7F27ED808D52838E15A86A5298DFF4C46DAAA87B26AD35FCF5q7L9D" TargetMode="External"/><Relationship Id="rId183" Type="http://schemas.openxmlformats.org/officeDocument/2006/relationships/hyperlink" Target="consultantplus://offline/ref=4FB39F8C4BC2347912379C8A7F27ED808D528B8413A86A5298DFF4C46DAAA87B26AD35F8F27FF6B8qBLFD" TargetMode="External"/><Relationship Id="rId2" Type="http://schemas.openxmlformats.org/officeDocument/2006/relationships/styles" Target="styles.xml"/><Relationship Id="rId29" Type="http://schemas.openxmlformats.org/officeDocument/2006/relationships/hyperlink" Target="consultantplus://offline/ref=BB53300C8217E38981A5CE3D0724EA504A30194B0ECEDD501C9B17085AX1sCB" TargetMode="External"/><Relationship Id="rId24" Type="http://schemas.openxmlformats.org/officeDocument/2006/relationships/hyperlink" Target="consultantplus://offline/ref=BB53300C8217E38981A5CE3D0724EA504939104E0FC7DD501C9B17085AX1sCB" TargetMode="External"/><Relationship Id="rId40" Type="http://schemas.openxmlformats.org/officeDocument/2006/relationships/hyperlink" Target="consultantplus://offline/ref=BB53300C8217E38981A5CE3D0724EA504939104F08C2DD501C9B17085A1C6DB86962BB18F2X9s6B" TargetMode="External"/><Relationship Id="rId45" Type="http://schemas.openxmlformats.org/officeDocument/2006/relationships/hyperlink" Target="consultantplus://offline/ref=BB53300C8217E38981A5CE3D0724EA504939104F08C2DD501C9B17085A1C6DB86962BB18F4X9s6B" TargetMode="External"/><Relationship Id="rId66" Type="http://schemas.openxmlformats.org/officeDocument/2006/relationships/hyperlink" Target="consultantplus://offline/ref=BB53300C8217E38981A5CE3D0724EA504939104F08C2DD501C9B17085A1C6DB86962BB1AF4X9s1B" TargetMode="External"/><Relationship Id="rId87" Type="http://schemas.openxmlformats.org/officeDocument/2006/relationships/hyperlink" Target="consultantplus://offline/ref=4FB39F8C4BC2347912379C8A7F27ED808D52838E15A86A5298DFF4C46DAAA87B26AD35FDF1q7L9D" TargetMode="External"/><Relationship Id="rId110" Type="http://schemas.openxmlformats.org/officeDocument/2006/relationships/hyperlink" Target="consultantplus://offline/ref=4FB39F8C4BC2347912379C8A7F27ED808D52838E15A86A5298DFF4C46DAAA87B26AD35FDF5q7LFD" TargetMode="External"/><Relationship Id="rId115" Type="http://schemas.openxmlformats.org/officeDocument/2006/relationships/hyperlink" Target="consultantplus://offline/ref=4FB39F8C4BC2347912379C8A7F27ED808D52838E15A86A5298DFF4C46DAAA87B26AD35FDF5q7LDD" TargetMode="External"/><Relationship Id="rId131" Type="http://schemas.openxmlformats.org/officeDocument/2006/relationships/hyperlink" Target="consultantplus://offline/ref=4FB39F8C4BC2347912379C8A7F27ED808D52838E15A86A5298DFF4C46DAAA87B26AD35FDFAq7LDD" TargetMode="External"/><Relationship Id="rId136" Type="http://schemas.openxmlformats.org/officeDocument/2006/relationships/hyperlink" Target="consultantplus://offline/ref=4FB39F8C4BC2347912379C8A7F27ED808D52838E15A86A5298DFF4C46DAAA87B26AD35FDFAq7L9D" TargetMode="External"/><Relationship Id="rId157" Type="http://schemas.openxmlformats.org/officeDocument/2006/relationships/hyperlink" Target="consultantplus://offline/ref=4FB39F8C4BC2347912379C8A7F27ED808D52838E15A86A5298DFF4C46DAAA87B26AD35FCF4q7LAD" TargetMode="External"/><Relationship Id="rId178" Type="http://schemas.openxmlformats.org/officeDocument/2006/relationships/hyperlink" Target="consultantplus://offline/ref=4FB39F8C4BC2347912379C8A7F27ED808D52838E15A86A5298DFF4C46DAAA87B26AD35FCFAq7L7D" TargetMode="External"/><Relationship Id="rId61" Type="http://schemas.openxmlformats.org/officeDocument/2006/relationships/hyperlink" Target="consultantplus://offline/ref=BB53300C8217E38981A5CE3D0724EA504A30194B0ECEDD501C9B17085AX1sCB" TargetMode="External"/><Relationship Id="rId82" Type="http://schemas.openxmlformats.org/officeDocument/2006/relationships/hyperlink" Target="consultantplus://offline/ref=BB53300C8217E38981A5CE3D0724EA504939104F08C2DD501C9B17085A1C6DB86962BB14F5X9sAB" TargetMode="External"/><Relationship Id="rId152" Type="http://schemas.openxmlformats.org/officeDocument/2006/relationships/hyperlink" Target="consultantplus://offline/ref=4FB39F8C4BC2347912379C8A7F27ED808D52838E15A86A5298DFF4C46DAAA87B26AD35FDFBq7L7D" TargetMode="External"/><Relationship Id="rId173" Type="http://schemas.openxmlformats.org/officeDocument/2006/relationships/hyperlink" Target="consultantplus://offline/ref=4FB39F8C4BC2347912379C8A7F27ED808D52838E15A86A5298DFF4C46DAAA87B26AD35FCFAq7LCD" TargetMode="External"/><Relationship Id="rId194" Type="http://schemas.openxmlformats.org/officeDocument/2006/relationships/hyperlink" Target="consultantplus://offline/ref=BB53300C8217E38981A5CE3D0724EA504A3E18490DCFDD501C9B17085AX1sCB" TargetMode="External"/><Relationship Id="rId19" Type="http://schemas.openxmlformats.org/officeDocument/2006/relationships/hyperlink" Target="consultantplus://offline/ref=BB53300C8217E38981A5CE3D0724EA504A30194B0ECEDD501C9B17085AX1sCB" TargetMode="External"/><Relationship Id="rId14" Type="http://schemas.openxmlformats.org/officeDocument/2006/relationships/hyperlink" Target="consultantplus://offline/ref=BB53300C8217E38981A5CE3D0724EA504939104B0FC0DD501C9B17085A1C6DB86962BB1DF192D209XDs7B" TargetMode="External"/><Relationship Id="rId30" Type="http://schemas.openxmlformats.org/officeDocument/2006/relationships/hyperlink" Target="consultantplus://offline/ref=BB53300C8217E38981A5CE3D0724EA504939104F08C2DD501C9B17085A1C6DB86962BB18F2X9s6B" TargetMode="External"/><Relationship Id="rId35" Type="http://schemas.openxmlformats.org/officeDocument/2006/relationships/hyperlink" Target="consultantplus://offline/ref=4FB39F8C4BC2347912379C8A7F27ED808D528B8413A86A5298DFF4C46DAAA87B26AD35F8F27FF5B0qBL8D" TargetMode="External"/><Relationship Id="rId56" Type="http://schemas.openxmlformats.org/officeDocument/2006/relationships/hyperlink" Target="consultantplus://offline/ref=BB53300C8217E38981A5CE3D0724EA504939104F08C2DD501C9B17085A1C6DB86962BB14F3X9s7B" TargetMode="External"/><Relationship Id="rId77" Type="http://schemas.openxmlformats.org/officeDocument/2006/relationships/hyperlink" Target="consultantplus://offline/ref=BB53300C8217E38981A5CE3D0724EA504939114F0DC0DD501C9B17085A1C6DB86962BB1DF193D10EXDs4B" TargetMode="External"/><Relationship Id="rId100" Type="http://schemas.openxmlformats.org/officeDocument/2006/relationships/hyperlink" Target="consultantplus://offline/ref=4FB39F8C4BC2347912379C8A7F27ED808D52838E15A86A5298DFF4C46DAAA87B26AD35FDF7q7L6D" TargetMode="External"/><Relationship Id="rId105" Type="http://schemas.openxmlformats.org/officeDocument/2006/relationships/hyperlink" Target="consultantplus://offline/ref=4FB39F8C4BC2347912379C8A7F27ED808D52838E15A86A5298DFF4C46DAAA87B26AD35FDF4q7LCD" TargetMode="External"/><Relationship Id="rId126" Type="http://schemas.openxmlformats.org/officeDocument/2006/relationships/hyperlink" Target="consultantplus://offline/ref=4FB39F8C4BC2347912379C8A7F27ED808D52838E15A86A5298DFF4C46DAAA87B26AD35F8F37AqFL5D" TargetMode="External"/><Relationship Id="rId147" Type="http://schemas.openxmlformats.org/officeDocument/2006/relationships/hyperlink" Target="consultantplus://offline/ref=4FB39F8C4BC2347912379C8A7F27ED808D52838E15A86A5298DFF4C46DAAA87B26AD35FDFBq7LCD" TargetMode="External"/><Relationship Id="rId168" Type="http://schemas.openxmlformats.org/officeDocument/2006/relationships/hyperlink" Target="consultantplus://offline/ref=4FB39F8C4BC2347912379C8A7F27ED808D52838E15A86A5298DFF4C46DAAA87B26AD35FCFAq7LFD" TargetMode="External"/><Relationship Id="rId8" Type="http://schemas.openxmlformats.org/officeDocument/2006/relationships/hyperlink" Target="mailto:&#160;&#1069;&#1083;.%20&#1055;&#1086;&#1095;&#1090;&#1072;:%20mfc_osinniki@mail.ru" TargetMode="External"/><Relationship Id="rId51" Type="http://schemas.openxmlformats.org/officeDocument/2006/relationships/hyperlink" Target="consultantplus://offline/ref=BB53300C8217E38981A5CE3D0724EA504939104F08C2DD501C9B17085A1C6DB86962BB19F6X9s6B" TargetMode="External"/><Relationship Id="rId72" Type="http://schemas.openxmlformats.org/officeDocument/2006/relationships/hyperlink" Target="consultantplus://offline/ref=BB53300C8217E38981A5CE3D0724EA504A30194B0ECEDD501C9B17085AX1sCB" TargetMode="External"/><Relationship Id="rId93" Type="http://schemas.openxmlformats.org/officeDocument/2006/relationships/hyperlink" Target="consultantplus://offline/ref=4FB39F8C4BC2347912379C8A7F27ED808D52838E15A86A5298DFF4C46DAAA87B26AD35FDF6q7LED" TargetMode="External"/><Relationship Id="rId98" Type="http://schemas.openxmlformats.org/officeDocument/2006/relationships/hyperlink" Target="consultantplus://offline/ref=4FB39F8C4BC2347912379C8A7F27ED808D52838E15A86A5298DFF4C46DAAA87B26AD35FDF7q7L8D" TargetMode="External"/><Relationship Id="rId121" Type="http://schemas.openxmlformats.org/officeDocument/2006/relationships/hyperlink" Target="consultantplus://offline/ref=4FB39F8C4BC2347912379C8A7F27ED808D52838E15A86A5298DFF4C46DAAA87B26AD35FDF5q7L8D" TargetMode="External"/><Relationship Id="rId142" Type="http://schemas.openxmlformats.org/officeDocument/2006/relationships/hyperlink" Target="consultantplus://offline/ref=4FB39F8C4BC2347912379C8A7F27ED808D52838E15A86A5298DFF4C46DAAA87B26AD35F8F37AqFL4D" TargetMode="External"/><Relationship Id="rId163" Type="http://schemas.openxmlformats.org/officeDocument/2006/relationships/hyperlink" Target="consultantplus://offline/ref=4FB39F8C4BC2347912379C8A7F27ED808D52838E15A86A5298DFF4C46DAAA87B26AD35FCF5q7L9D" TargetMode="External"/><Relationship Id="rId184" Type="http://schemas.openxmlformats.org/officeDocument/2006/relationships/hyperlink" Target="consultantplus://offline/ref=BB53300C8217E38981A5CE3D0724EA504939174A01CEDD501C9B17085AX1sCB" TargetMode="External"/><Relationship Id="rId189" Type="http://schemas.openxmlformats.org/officeDocument/2006/relationships/hyperlink" Target="consultantplus://offline/ref=BB53300C8217E38981A5CE3D0724EA504939174A01CEDD501C9B17085AX1sCB" TargetMode="External"/><Relationship Id="rId3" Type="http://schemas.openxmlformats.org/officeDocument/2006/relationships/settings" Target="settings.xml"/><Relationship Id="rId25" Type="http://schemas.openxmlformats.org/officeDocument/2006/relationships/hyperlink" Target="consultantplus://offline/ref=BB53300C8217E38981A5CE3D0724EA504A3F17460EC4DD501C9B17085AX1sCB" TargetMode="External"/><Relationship Id="rId46" Type="http://schemas.openxmlformats.org/officeDocument/2006/relationships/hyperlink" Target="consultantplus://offline/ref=BB53300C8217E38981A5CE3D0724EA504939104F08C2DD501C9B17085A1C6DB86962BB18F7X9s4B" TargetMode="External"/><Relationship Id="rId67" Type="http://schemas.openxmlformats.org/officeDocument/2006/relationships/hyperlink" Target="consultantplus://offline/ref=BB53300C8217E38981A5CE3D0724EA504939104F08C2DD501C9B17085A1C6DB86962BB1AF0X9s0B" TargetMode="External"/><Relationship Id="rId116" Type="http://schemas.openxmlformats.org/officeDocument/2006/relationships/hyperlink" Target="consultantplus://offline/ref=4FB39F8C4BC2347912379C8A7F27ED808D52838E15A86A5298DFF4C46DAAA87B26AD35FDF5q7LCD" TargetMode="External"/><Relationship Id="rId137" Type="http://schemas.openxmlformats.org/officeDocument/2006/relationships/hyperlink" Target="consultantplus://offline/ref=4FB39F8C4BC2347912379C8A7F27ED808D52838E15A86A5298DFF4C46DAAA87B26AD35FDFAq7L8D" TargetMode="External"/><Relationship Id="rId158" Type="http://schemas.openxmlformats.org/officeDocument/2006/relationships/hyperlink" Target="consultantplus://offline/ref=4FB39F8C4BC2347912379C8A7F27ED808D52838E15A86A5298DFF4C46DAAA87B26AD35FCF4q7L9D" TargetMode="External"/><Relationship Id="rId20" Type="http://schemas.openxmlformats.org/officeDocument/2006/relationships/hyperlink" Target="consultantplus://offline/ref=BB53300C8217E38981A5CE3D0724EA504A30154A08C7DD501C9B17085AX1sCB" TargetMode="External"/><Relationship Id="rId41" Type="http://schemas.openxmlformats.org/officeDocument/2006/relationships/hyperlink" Target="consultantplus://offline/ref=BB53300C8217E38981A5CE3D0724EA504939104F08C2DD501C9B17085A1C6DB86962BB18F4X9s6B" TargetMode="External"/><Relationship Id="rId62" Type="http://schemas.openxmlformats.org/officeDocument/2006/relationships/hyperlink" Target="consultantplus://offline/ref=BB53300C8217E38981A5CE3D0724EA504939104F08C2DD501C9B17085A1C6DB86962BB14F0X9s1B" TargetMode="External"/><Relationship Id="rId83" Type="http://schemas.openxmlformats.org/officeDocument/2006/relationships/hyperlink" Target="consultantplus://offline/ref=BB53300C8217E38981A5CE2B0448B55C4C324E430AC1D10646C44C550D1567EF2E2DE25FB59ED00FD4FD60X8s3B" TargetMode="External"/><Relationship Id="rId88" Type="http://schemas.openxmlformats.org/officeDocument/2006/relationships/hyperlink" Target="consultantplus://offline/ref=4FB39F8C4BC2347912379C8A7F27ED808D52838E15A86A5298DFF4C46DAAA87B26AD35FDF1q7L8D" TargetMode="External"/><Relationship Id="rId111" Type="http://schemas.openxmlformats.org/officeDocument/2006/relationships/hyperlink" Target="consultantplus://offline/ref=4FB39F8C4BC2347912379C8A7F27ED808D52838E15A86A5298DFF4C46DAAA87B26AD35FDF5q7LED" TargetMode="External"/><Relationship Id="rId132" Type="http://schemas.openxmlformats.org/officeDocument/2006/relationships/hyperlink" Target="consultantplus://offline/ref=4FB39F8C4BC2347912379C8A7F27ED808D52838E15A86A5298DFF4C46DAAA87B26AD35FDFAq7LCD" TargetMode="External"/><Relationship Id="rId153" Type="http://schemas.openxmlformats.org/officeDocument/2006/relationships/hyperlink" Target="consultantplus://offline/ref=4FB39F8C4BC2347912379C8A7F27ED808D52838E15A86A5298DFF4C46DAAA87B26AD35FDFBq7L6D" TargetMode="External"/><Relationship Id="rId174" Type="http://schemas.openxmlformats.org/officeDocument/2006/relationships/hyperlink" Target="consultantplus://offline/ref=4FB39F8C4BC2347912379C8A7F27ED808D52838E15A86A5298DFF4C46DAAA87B26AD35FCFAq7LBD" TargetMode="External"/><Relationship Id="rId179" Type="http://schemas.openxmlformats.org/officeDocument/2006/relationships/hyperlink" Target="consultantplus://offline/ref=4FB39F8C4BC2347912379C8A7F27ED808D52838E15A86A5298DFF4C46DAAA87B26AD35FCFAq7L6D" TargetMode="External"/><Relationship Id="rId195" Type="http://schemas.openxmlformats.org/officeDocument/2006/relationships/header" Target="header1.xml"/><Relationship Id="rId190" Type="http://schemas.openxmlformats.org/officeDocument/2006/relationships/hyperlink" Target="consultantplus://offline/ref=BB53300C8217E38981A5CE3D0724EA504A3E18490DCFDD501C9B17085AX1sCB" TargetMode="External"/><Relationship Id="rId15" Type="http://schemas.openxmlformats.org/officeDocument/2006/relationships/hyperlink" Target="consultantplus://offline/ref=BB53300C8217E38981A5CE3D0724EA504A30184C0CC0DD501C9B17085AX1sCB" TargetMode="External"/><Relationship Id="rId36" Type="http://schemas.openxmlformats.org/officeDocument/2006/relationships/hyperlink" Target="consultantplus://offline/ref=BB53300C8217E38981A5CE3D0724EA504939104F08C2DD501C9B17085A1C6DB86962BB18F2X9s6B" TargetMode="External"/><Relationship Id="rId57" Type="http://schemas.openxmlformats.org/officeDocument/2006/relationships/hyperlink" Target="consultantplus://offline/ref=BB53300C8217E38981A5CE3D0724EA504939104F08C2DD501C9B17085A1C6DB86962BB14F3X9s5B" TargetMode="External"/><Relationship Id="rId106" Type="http://schemas.openxmlformats.org/officeDocument/2006/relationships/hyperlink" Target="consultantplus://offline/ref=4FB39F8C4BC2347912379C8A7F27ED808D52838E15A86A5298DFF4C46DAAA87B26AD35FDF4q7LCD" TargetMode="External"/><Relationship Id="rId127" Type="http://schemas.openxmlformats.org/officeDocument/2006/relationships/hyperlink" Target="consultantplus://offline/ref=4FB39F8C4BC2347912379C8A7F27ED808D52838E15A86A5298DFF4C46DAAA87B26AD35F8F37AqFL5D" TargetMode="External"/><Relationship Id="rId10" Type="http://schemas.openxmlformats.org/officeDocument/2006/relationships/hyperlink" Target="consultantplus://offline/ref=BB53300C8217E38981A5CE3D0724EA504939114F0DC0DD501C9B17085AX1sCB" TargetMode="External"/><Relationship Id="rId31" Type="http://schemas.openxmlformats.org/officeDocument/2006/relationships/hyperlink" Target="consultantplus://offline/ref=BB53300C8217E38981A5CE3D0724EA504939104F08C2DD501C9B17085A1C6DB86962BB18F4X9s6B" TargetMode="External"/><Relationship Id="rId52" Type="http://schemas.openxmlformats.org/officeDocument/2006/relationships/hyperlink" Target="consultantplus://offline/ref=BB53300C8217E38981A5CE3D0724EA504A30194B0ECEDD501C9B17085AX1sCB" TargetMode="External"/><Relationship Id="rId73" Type="http://schemas.openxmlformats.org/officeDocument/2006/relationships/hyperlink" Target="consultantplus://offline/ref=BB53300C8217E38981A5CE3D0724EA504939104F08C2DD501C9B17085A1C6DB86962BB1FF7X9s3B" TargetMode="External"/><Relationship Id="rId78" Type="http://schemas.openxmlformats.org/officeDocument/2006/relationships/hyperlink" Target="consultantplus://offline/ref=BB53300C8217E38981A5CE3D0724EA504A30194B0ECEDD501C9B17085AX1sCB" TargetMode="External"/><Relationship Id="rId94" Type="http://schemas.openxmlformats.org/officeDocument/2006/relationships/hyperlink" Target="consultantplus://offline/ref=4FB39F8C4BC2347912379C8A7F27ED808D52838E15A86A5298DFF4C46DAAA87B26AD35FDF6q7LDD" TargetMode="External"/><Relationship Id="rId99" Type="http://schemas.openxmlformats.org/officeDocument/2006/relationships/hyperlink" Target="consultantplus://offline/ref=4FB39F8C4BC2347912379C8A7F27ED808D52838E15A86A5298DFF4C46DAAA87B26AD35FDF7q7L7D" TargetMode="External"/><Relationship Id="rId101" Type="http://schemas.openxmlformats.org/officeDocument/2006/relationships/hyperlink" Target="consultantplus://offline/ref=4FB39F8C4BC2347912379C8A7F27ED808D52838E15A86A5298DFF4C46DAAA87B26AD35FDF7q7L6D" TargetMode="External"/><Relationship Id="rId122" Type="http://schemas.openxmlformats.org/officeDocument/2006/relationships/hyperlink" Target="consultantplus://offline/ref=4FB39F8C4BC2347912379C8A7F27ED808D52828814AE6A5298DFF4C46DAAA87B26AD35F8F0q7L8D" TargetMode="External"/><Relationship Id="rId143" Type="http://schemas.openxmlformats.org/officeDocument/2006/relationships/hyperlink" Target="consultantplus://offline/ref=4FB39F8C4BC2347912379C8A7F27ED808D52838E15A86A5298DFF4C46DAAA87B26AD35F8F37AqFL4D" TargetMode="External"/><Relationship Id="rId148" Type="http://schemas.openxmlformats.org/officeDocument/2006/relationships/hyperlink" Target="consultantplus://offline/ref=4FB39F8C4BC2347912379C8A7F27ED808D52838E15A86A5298DFF4C46DAAA87B26AD35FDFBq7LBD" TargetMode="External"/><Relationship Id="rId164" Type="http://schemas.openxmlformats.org/officeDocument/2006/relationships/hyperlink" Target="consultantplus://offline/ref=4FB39F8C4BC2347912379C8A7F27ED808D52838E15A86A5298DFF4C46DAAA87B26AD35FCF5q7L9D" TargetMode="External"/><Relationship Id="rId169" Type="http://schemas.openxmlformats.org/officeDocument/2006/relationships/hyperlink" Target="consultantplus://offline/ref=4FB39F8C4BC2347912379C8A7F27ED808D52838E15A86A5298DFF4C46DAAA87B26AD35FDF6q7LAD" TargetMode="External"/><Relationship Id="rId185" Type="http://schemas.openxmlformats.org/officeDocument/2006/relationships/hyperlink" Target="consultantplus://offline/ref=BB53300C8217E38981A5CE3D0724EA504A3E18490DCFDD501C9B17085AX1sCB" TargetMode="External"/><Relationship Id="rId4" Type="http://schemas.openxmlformats.org/officeDocument/2006/relationships/webSettings" Target="webSettings.xml"/><Relationship Id="rId9" Type="http://schemas.openxmlformats.org/officeDocument/2006/relationships/hyperlink" Target="mailto:mfc_osinniki@mail.ru" TargetMode="External"/><Relationship Id="rId180" Type="http://schemas.openxmlformats.org/officeDocument/2006/relationships/hyperlink" Target="consultantplus://offline/ref=4FB39F8C4BC2347912379C8A7F27ED808D52838E15A86A5298DFF4C46DAAA87B26AD35FCFBq7LFD" TargetMode="External"/><Relationship Id="rId26" Type="http://schemas.openxmlformats.org/officeDocument/2006/relationships/hyperlink" Target="consultantplus://offline/ref=BB53300C8217E38981A5CE3D0724EA504A30144801C4DD501C9B17085AX1s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7F1A9-C1EC-4657-9F9C-6531641C0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79</Pages>
  <Words>37775</Words>
  <Characters>215323</Characters>
  <Application>Microsoft Office Word</Application>
  <DocSecurity>0</DocSecurity>
  <Lines>1794</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dc:creator>
  <cp:lastModifiedBy>Морозова</cp:lastModifiedBy>
  <cp:revision>22</cp:revision>
  <cp:lastPrinted>2017-01-12T08:55:00Z</cp:lastPrinted>
  <dcterms:created xsi:type="dcterms:W3CDTF">2017-01-10T09:55:00Z</dcterms:created>
  <dcterms:modified xsi:type="dcterms:W3CDTF">2017-04-17T04:53:00Z</dcterms:modified>
</cp:coreProperties>
</file>