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44"/>
      </w:tblGrid>
      <w:tr w:rsidR="00294D80" w:rsidTr="00002657">
        <w:tc>
          <w:tcPr>
            <w:tcW w:w="5495" w:type="dxa"/>
          </w:tcPr>
          <w:p w:rsidR="00294D80" w:rsidRDefault="00294D80" w:rsidP="00002657">
            <w:pPr>
              <w:pStyle w:val="ConsPlusTitle"/>
              <w:jc w:val="center"/>
              <w:rPr>
                <w:rFonts w:ascii="Times New Roman" w:hAnsi="Times New Roman" w:cs="Times New Roman"/>
                <w:b w:val="0"/>
                <w:sz w:val="24"/>
                <w:szCs w:val="24"/>
              </w:rPr>
            </w:pPr>
          </w:p>
        </w:tc>
        <w:tc>
          <w:tcPr>
            <w:tcW w:w="4644" w:type="dxa"/>
          </w:tcPr>
          <w:p w:rsidR="00294D80" w:rsidRPr="00953120" w:rsidRDefault="00294D80" w:rsidP="00002657">
            <w:pPr>
              <w:pStyle w:val="ConsPlusTitle"/>
              <w:rPr>
                <w:rFonts w:ascii="Times New Roman" w:hAnsi="Times New Roman" w:cs="Times New Roman"/>
                <w:b w:val="0"/>
                <w:sz w:val="24"/>
                <w:szCs w:val="24"/>
              </w:rPr>
            </w:pPr>
            <w:r w:rsidRPr="00953120">
              <w:rPr>
                <w:rFonts w:ascii="Times New Roman" w:hAnsi="Times New Roman" w:cs="Times New Roman"/>
                <w:b w:val="0"/>
                <w:sz w:val="24"/>
                <w:szCs w:val="24"/>
              </w:rPr>
              <w:t xml:space="preserve">Приложение к решению Совета народных депутатов Осинниковского городского округа </w:t>
            </w:r>
          </w:p>
          <w:p w:rsidR="00294D80" w:rsidRDefault="00294D80" w:rsidP="00002657">
            <w:pPr>
              <w:pStyle w:val="ConsPlusTitle"/>
              <w:rPr>
                <w:rFonts w:ascii="Times New Roman" w:hAnsi="Times New Roman" w:cs="Times New Roman"/>
                <w:b w:val="0"/>
                <w:sz w:val="24"/>
                <w:szCs w:val="24"/>
              </w:rPr>
            </w:pPr>
            <w:r w:rsidRPr="00953120">
              <w:rPr>
                <w:rFonts w:ascii="Times New Roman" w:hAnsi="Times New Roman" w:cs="Times New Roman"/>
                <w:b w:val="0"/>
                <w:sz w:val="24"/>
                <w:szCs w:val="24"/>
              </w:rPr>
              <w:t>№ ______МНА от ____________</w:t>
            </w:r>
          </w:p>
        </w:tc>
      </w:tr>
    </w:tbl>
    <w:p w:rsidR="00294D80" w:rsidRDefault="00294D80" w:rsidP="00953120">
      <w:pPr>
        <w:pStyle w:val="ConsPlusTitle"/>
        <w:jc w:val="center"/>
        <w:rPr>
          <w:rFonts w:ascii="Times New Roman" w:hAnsi="Times New Roman" w:cs="Times New Roman"/>
          <w:b w:val="0"/>
          <w:sz w:val="24"/>
          <w:szCs w:val="24"/>
        </w:rPr>
      </w:pPr>
    </w:p>
    <w:p w:rsidR="00953120" w:rsidRDefault="00953120" w:rsidP="00953120">
      <w:pPr>
        <w:pStyle w:val="ConsPlusTitle"/>
        <w:jc w:val="center"/>
        <w:rPr>
          <w:rFonts w:ascii="Times New Roman" w:hAnsi="Times New Roman" w:cs="Times New Roman"/>
          <w:b w:val="0"/>
          <w:sz w:val="24"/>
          <w:szCs w:val="24"/>
        </w:rPr>
      </w:pPr>
    </w:p>
    <w:p w:rsidR="00953120" w:rsidRPr="00953120" w:rsidRDefault="00953120" w:rsidP="00953120">
      <w:pPr>
        <w:pStyle w:val="ConsPlusTitle"/>
        <w:jc w:val="center"/>
        <w:rPr>
          <w:rFonts w:ascii="Times New Roman" w:hAnsi="Times New Roman" w:cs="Times New Roman"/>
          <w:b w:val="0"/>
          <w:sz w:val="24"/>
          <w:szCs w:val="24"/>
        </w:rPr>
      </w:pPr>
      <w:r w:rsidRPr="00953120">
        <w:rPr>
          <w:rFonts w:ascii="Times New Roman" w:hAnsi="Times New Roman" w:cs="Times New Roman"/>
          <w:b w:val="0"/>
          <w:sz w:val="24"/>
          <w:szCs w:val="24"/>
        </w:rPr>
        <w:t xml:space="preserve">Правила </w:t>
      </w:r>
    </w:p>
    <w:p w:rsidR="00953120" w:rsidRPr="00953120" w:rsidRDefault="00953120" w:rsidP="00953120">
      <w:pPr>
        <w:pStyle w:val="ConsPlusTitle"/>
        <w:jc w:val="center"/>
        <w:rPr>
          <w:rFonts w:ascii="Times New Roman" w:hAnsi="Times New Roman" w:cs="Times New Roman"/>
          <w:b w:val="0"/>
          <w:sz w:val="24"/>
          <w:szCs w:val="24"/>
        </w:rPr>
      </w:pPr>
      <w:r w:rsidRPr="00953120">
        <w:rPr>
          <w:rFonts w:ascii="Times New Roman" w:hAnsi="Times New Roman" w:cs="Times New Roman"/>
          <w:b w:val="0"/>
          <w:sz w:val="24"/>
          <w:szCs w:val="24"/>
        </w:rPr>
        <w:t>благоустройства и эксплуатации объектов благоустройства на территории муниципального образования – Осинниковский городской округ</w:t>
      </w:r>
    </w:p>
    <w:p w:rsidR="00953120" w:rsidRPr="00953120" w:rsidRDefault="00953120" w:rsidP="00953120">
      <w:pPr>
        <w:rPr>
          <w:rFonts w:ascii="Times New Roman" w:hAnsi="Times New Roman" w:cs="Times New Roman"/>
          <w:sz w:val="24"/>
          <w:szCs w:val="24"/>
        </w:rPr>
      </w:pPr>
    </w:p>
    <w:p w:rsidR="00A708F2" w:rsidRPr="00227A13" w:rsidRDefault="00A708F2" w:rsidP="00227A13">
      <w:pPr>
        <w:pStyle w:val="ConsPlusTitle"/>
        <w:jc w:val="center"/>
        <w:rPr>
          <w:rFonts w:ascii="Times New Roman" w:hAnsi="Times New Roman" w:cs="Times New Roman"/>
          <w:b w:val="0"/>
          <w:sz w:val="24"/>
          <w:szCs w:val="24"/>
        </w:rPr>
      </w:pPr>
      <w:r w:rsidRPr="00227A13">
        <w:rPr>
          <w:rFonts w:ascii="Times New Roman" w:hAnsi="Times New Roman" w:cs="Times New Roman"/>
          <w:b w:val="0"/>
          <w:sz w:val="24"/>
          <w:szCs w:val="24"/>
        </w:rPr>
        <w:t xml:space="preserve">Раздел 1. </w:t>
      </w:r>
      <w:r w:rsidR="00227A13">
        <w:rPr>
          <w:rFonts w:ascii="Times New Roman" w:hAnsi="Times New Roman" w:cs="Times New Roman"/>
          <w:b w:val="0"/>
          <w:sz w:val="24"/>
          <w:szCs w:val="24"/>
        </w:rPr>
        <w:t>Общие положения</w:t>
      </w:r>
    </w:p>
    <w:p w:rsidR="00A708F2" w:rsidRDefault="00A708F2">
      <w:pPr>
        <w:pStyle w:val="ConsPlusNormal"/>
        <w:jc w:val="center"/>
        <w:rPr>
          <w:rFonts w:ascii="Times New Roman" w:hAnsi="Times New Roman" w:cs="Times New Roman"/>
          <w:sz w:val="24"/>
          <w:szCs w:val="24"/>
        </w:rPr>
      </w:pPr>
    </w:p>
    <w:p w:rsidR="00A708F2" w:rsidRPr="00B709B4" w:rsidRDefault="00B709B4" w:rsidP="00B709B4">
      <w:pPr>
        <w:pStyle w:val="ConsPlusNormal"/>
        <w:numPr>
          <w:ilvl w:val="1"/>
          <w:numId w:val="3"/>
        </w:numPr>
        <w:tabs>
          <w:tab w:val="left" w:pos="993"/>
        </w:tabs>
        <w:ind w:left="0" w:firstLine="540"/>
        <w:jc w:val="both"/>
        <w:rPr>
          <w:rFonts w:ascii="Times New Roman" w:hAnsi="Times New Roman" w:cs="Times New Roman"/>
          <w:sz w:val="24"/>
          <w:szCs w:val="24"/>
        </w:rPr>
      </w:pPr>
      <w:r w:rsidRPr="00B709B4">
        <w:rPr>
          <w:rFonts w:ascii="Times New Roman" w:hAnsi="Times New Roman" w:cs="Times New Roman"/>
          <w:sz w:val="24"/>
          <w:szCs w:val="24"/>
        </w:rPr>
        <w:t xml:space="preserve"> </w:t>
      </w:r>
      <w:r w:rsidR="00A708F2" w:rsidRPr="00B709B4">
        <w:rPr>
          <w:rFonts w:ascii="Times New Roman" w:hAnsi="Times New Roman" w:cs="Times New Roman"/>
          <w:sz w:val="24"/>
          <w:szCs w:val="24"/>
        </w:rPr>
        <w:t xml:space="preserve">Правила благоустройства и эксплуатации объектов благоустройства на территории муниципального образования </w:t>
      </w:r>
      <w:r>
        <w:rPr>
          <w:rFonts w:ascii="Times New Roman" w:hAnsi="Times New Roman" w:cs="Times New Roman"/>
          <w:sz w:val="24"/>
          <w:szCs w:val="24"/>
        </w:rPr>
        <w:t xml:space="preserve">- </w:t>
      </w:r>
      <w:r w:rsidR="00A708F2" w:rsidRPr="00B709B4">
        <w:rPr>
          <w:rFonts w:ascii="Times New Roman" w:hAnsi="Times New Roman" w:cs="Times New Roman"/>
          <w:sz w:val="24"/>
          <w:szCs w:val="24"/>
        </w:rPr>
        <w:t>Осинниковский городской округ</w:t>
      </w:r>
      <w:r>
        <w:rPr>
          <w:rFonts w:ascii="Times New Roman" w:hAnsi="Times New Roman" w:cs="Times New Roman"/>
          <w:sz w:val="24"/>
          <w:szCs w:val="24"/>
        </w:rPr>
        <w:t>»</w:t>
      </w:r>
      <w:r w:rsidR="00A708F2" w:rsidRPr="00B709B4">
        <w:rPr>
          <w:rFonts w:ascii="Times New Roman" w:hAnsi="Times New Roman" w:cs="Times New Roman"/>
          <w:sz w:val="24"/>
          <w:szCs w:val="24"/>
        </w:rPr>
        <w:t xml:space="preserve"> (далее - Правила) устанавливают </w:t>
      </w:r>
      <w:r>
        <w:rPr>
          <w:rFonts w:ascii="Times New Roman" w:hAnsi="Times New Roman" w:cs="Times New Roman"/>
          <w:sz w:val="24"/>
          <w:szCs w:val="24"/>
        </w:rPr>
        <w:t>основные принципы, подходы, качественные характеристики и показатели, применяемые к благоустройству городских территорий, применению</w:t>
      </w:r>
      <w:r w:rsidR="00A708F2" w:rsidRPr="00B709B4">
        <w:rPr>
          <w:rFonts w:ascii="Times New Roman" w:hAnsi="Times New Roman" w:cs="Times New Roman"/>
          <w:sz w:val="24"/>
          <w:szCs w:val="24"/>
        </w:rPr>
        <w:t xml:space="preserve"> элементов благоустройства </w:t>
      </w:r>
      <w:r>
        <w:rPr>
          <w:rFonts w:ascii="Times New Roman" w:hAnsi="Times New Roman" w:cs="Times New Roman"/>
          <w:sz w:val="24"/>
          <w:szCs w:val="24"/>
        </w:rPr>
        <w:t>в целях формирования безопасной, комфортной и привлекательной городской среды для проживания жителей г</w:t>
      </w:r>
      <w:r w:rsidR="00A90177">
        <w:rPr>
          <w:rFonts w:ascii="Times New Roman" w:hAnsi="Times New Roman" w:cs="Times New Roman"/>
          <w:sz w:val="24"/>
          <w:szCs w:val="24"/>
        </w:rPr>
        <w:t>о</w:t>
      </w:r>
      <w:r>
        <w:rPr>
          <w:rFonts w:ascii="Times New Roman" w:hAnsi="Times New Roman" w:cs="Times New Roman"/>
          <w:sz w:val="24"/>
          <w:szCs w:val="24"/>
        </w:rPr>
        <w:t>рода</w:t>
      </w:r>
      <w:r w:rsidR="00A90177">
        <w:rPr>
          <w:rFonts w:ascii="Times New Roman" w:hAnsi="Times New Roman" w:cs="Times New Roman"/>
          <w:sz w:val="24"/>
          <w:szCs w:val="24"/>
        </w:rPr>
        <w:t xml:space="preserve"> в ней</w:t>
      </w:r>
      <w:r>
        <w:rPr>
          <w:rFonts w:ascii="Times New Roman" w:hAnsi="Times New Roman" w:cs="Times New Roman"/>
          <w:sz w:val="24"/>
          <w:szCs w:val="24"/>
        </w:rPr>
        <w:t>.</w:t>
      </w:r>
    </w:p>
    <w:p w:rsidR="00A708F2" w:rsidRPr="006C5B8C" w:rsidRDefault="00A708F2">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xml:space="preserve">1.2. Настоящие Правила разработаны в соответствии с законодательством Российской Федерации </w:t>
      </w:r>
      <w:r w:rsidR="00A90177">
        <w:rPr>
          <w:rFonts w:ascii="Times New Roman" w:hAnsi="Times New Roman" w:cs="Times New Roman"/>
          <w:sz w:val="24"/>
          <w:szCs w:val="24"/>
        </w:rPr>
        <w:t>(своды правил и национальных стандартов)</w:t>
      </w:r>
      <w:r w:rsidR="00F54678">
        <w:rPr>
          <w:rFonts w:ascii="Times New Roman" w:hAnsi="Times New Roman" w:cs="Times New Roman"/>
          <w:sz w:val="24"/>
          <w:szCs w:val="24"/>
        </w:rPr>
        <w:t xml:space="preserve"> </w:t>
      </w:r>
      <w:r w:rsidRPr="006C5B8C">
        <w:rPr>
          <w:rFonts w:ascii="Times New Roman" w:hAnsi="Times New Roman" w:cs="Times New Roman"/>
          <w:sz w:val="24"/>
          <w:szCs w:val="24"/>
        </w:rPr>
        <w:t>в сфере землепользования, градостроительства, охраны окружающей среды,</w:t>
      </w:r>
      <w:r w:rsidR="00A90177">
        <w:rPr>
          <w:rFonts w:ascii="Times New Roman" w:hAnsi="Times New Roman" w:cs="Times New Roman"/>
          <w:sz w:val="24"/>
          <w:szCs w:val="24"/>
        </w:rPr>
        <w:t xml:space="preserve"> </w:t>
      </w:r>
      <w:r w:rsidR="00F54678">
        <w:rPr>
          <w:rFonts w:ascii="Times New Roman" w:hAnsi="Times New Roman" w:cs="Times New Roman"/>
          <w:sz w:val="24"/>
          <w:szCs w:val="24"/>
        </w:rPr>
        <w:t xml:space="preserve">планировки и застройки территорий, </w:t>
      </w:r>
      <w:r w:rsidRPr="006C5B8C">
        <w:rPr>
          <w:rFonts w:ascii="Times New Roman" w:hAnsi="Times New Roman" w:cs="Times New Roman"/>
          <w:sz w:val="24"/>
          <w:szCs w:val="24"/>
        </w:rPr>
        <w:t xml:space="preserve">строительными, санитарными нормами и правилами, нормативными </w:t>
      </w:r>
      <w:r w:rsidR="00F54678">
        <w:rPr>
          <w:rFonts w:ascii="Times New Roman" w:hAnsi="Times New Roman" w:cs="Times New Roman"/>
          <w:sz w:val="24"/>
          <w:szCs w:val="24"/>
        </w:rPr>
        <w:t>требованиями к организации и оборудованию детских игровых площадок, содержанию дорог и технических средств организации дорожного движения, озеленени</w:t>
      </w:r>
      <w:r w:rsidR="005746AE">
        <w:rPr>
          <w:rFonts w:ascii="Times New Roman" w:hAnsi="Times New Roman" w:cs="Times New Roman"/>
          <w:sz w:val="24"/>
          <w:szCs w:val="24"/>
        </w:rPr>
        <w:t>ю</w:t>
      </w:r>
      <w:r w:rsidR="00F54678">
        <w:rPr>
          <w:rFonts w:ascii="Times New Roman" w:hAnsi="Times New Roman" w:cs="Times New Roman"/>
          <w:sz w:val="24"/>
          <w:szCs w:val="24"/>
        </w:rPr>
        <w:t xml:space="preserve"> территорий, </w:t>
      </w:r>
      <w:r w:rsidR="005746AE">
        <w:rPr>
          <w:rFonts w:ascii="Times New Roman" w:hAnsi="Times New Roman" w:cs="Times New Roman"/>
          <w:sz w:val="24"/>
          <w:szCs w:val="24"/>
        </w:rPr>
        <w:t>нормативными – правовыми актами</w:t>
      </w:r>
      <w:r w:rsidRPr="006C5B8C">
        <w:rPr>
          <w:rFonts w:ascii="Times New Roman" w:hAnsi="Times New Roman" w:cs="Times New Roman"/>
          <w:sz w:val="24"/>
          <w:szCs w:val="24"/>
        </w:rPr>
        <w:t xml:space="preserve"> орган</w:t>
      </w:r>
      <w:r w:rsidR="005746AE">
        <w:rPr>
          <w:rFonts w:ascii="Times New Roman" w:hAnsi="Times New Roman" w:cs="Times New Roman"/>
          <w:sz w:val="24"/>
          <w:szCs w:val="24"/>
        </w:rPr>
        <w:t>ов</w:t>
      </w:r>
      <w:r w:rsidRPr="006C5B8C">
        <w:rPr>
          <w:rFonts w:ascii="Times New Roman" w:hAnsi="Times New Roman" w:cs="Times New Roman"/>
          <w:sz w:val="24"/>
          <w:szCs w:val="24"/>
        </w:rPr>
        <w:t xml:space="preserve"> местного самоуправления муниципального образования.</w:t>
      </w:r>
    </w:p>
    <w:p w:rsidR="00350756" w:rsidRDefault="00A708F2" w:rsidP="00350756">
      <w:pPr>
        <w:rPr>
          <w:rFonts w:ascii="Times New Roman" w:hAnsi="Times New Roman" w:cs="Times New Roman"/>
          <w:sz w:val="24"/>
          <w:szCs w:val="24"/>
        </w:rPr>
      </w:pPr>
      <w:r w:rsidRPr="006C5B8C">
        <w:rPr>
          <w:rFonts w:ascii="Times New Roman" w:hAnsi="Times New Roman" w:cs="Times New Roman"/>
          <w:sz w:val="24"/>
          <w:szCs w:val="24"/>
        </w:rPr>
        <w:t xml:space="preserve">1.3. </w:t>
      </w:r>
      <w:r w:rsidR="00350756">
        <w:rPr>
          <w:rFonts w:ascii="Times New Roman" w:hAnsi="Times New Roman" w:cs="Times New Roman"/>
          <w:sz w:val="24"/>
          <w:szCs w:val="24"/>
        </w:rPr>
        <w:t>К д</w:t>
      </w:r>
      <w:r w:rsidR="005746AE">
        <w:rPr>
          <w:rFonts w:ascii="Times New Roman" w:hAnsi="Times New Roman" w:cs="Times New Roman"/>
          <w:sz w:val="24"/>
          <w:szCs w:val="24"/>
        </w:rPr>
        <w:t>еятельност</w:t>
      </w:r>
      <w:r w:rsidR="00350756">
        <w:rPr>
          <w:rFonts w:ascii="Times New Roman" w:hAnsi="Times New Roman" w:cs="Times New Roman"/>
          <w:sz w:val="24"/>
          <w:szCs w:val="24"/>
        </w:rPr>
        <w:t>и</w:t>
      </w:r>
      <w:r w:rsidR="005746AE">
        <w:rPr>
          <w:rFonts w:ascii="Times New Roman" w:hAnsi="Times New Roman" w:cs="Times New Roman"/>
          <w:sz w:val="24"/>
          <w:szCs w:val="24"/>
        </w:rPr>
        <w:t xml:space="preserve"> по благоустройству городских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350756">
        <w:rPr>
          <w:rFonts w:ascii="Times New Roman" w:hAnsi="Times New Roman" w:cs="Times New Roman"/>
          <w:sz w:val="24"/>
          <w:szCs w:val="24"/>
        </w:rPr>
        <w:t xml:space="preserve"> П</w:t>
      </w:r>
      <w:r w:rsidR="00350756" w:rsidRPr="005B2101">
        <w:rPr>
          <w:rFonts w:ascii="Times New Roman" w:hAnsi="Times New Roman" w:cs="Times New Roman"/>
          <w:sz w:val="24"/>
          <w:szCs w:val="24"/>
        </w:rPr>
        <w:t>од проектной</w:t>
      </w:r>
      <w:r w:rsidR="00350756">
        <w:rPr>
          <w:rFonts w:ascii="Times New Roman" w:hAnsi="Times New Roman" w:cs="Times New Roman"/>
          <w:sz w:val="24"/>
          <w:szCs w:val="24"/>
        </w:rPr>
        <w:t xml:space="preserve"> </w:t>
      </w:r>
      <w:r w:rsidR="00350756" w:rsidRPr="005B2101">
        <w:rPr>
          <w:rFonts w:ascii="Times New Roman" w:hAnsi="Times New Roman" w:cs="Times New Roman"/>
          <w:sz w:val="24"/>
          <w:szCs w:val="24"/>
        </w:rPr>
        <w:t>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50756" w:rsidRPr="005B2101" w:rsidRDefault="00350756" w:rsidP="00350756">
      <w:pPr>
        <w:rPr>
          <w:rFonts w:ascii="Times New Roman" w:hAnsi="Times New Roman" w:cs="Times New Roman"/>
          <w:sz w:val="24"/>
          <w:szCs w:val="24"/>
        </w:rPr>
      </w:pPr>
      <w:r>
        <w:rPr>
          <w:rFonts w:ascii="Times New Roman" w:hAnsi="Times New Roman" w:cs="Times New Roman"/>
          <w:sz w:val="24"/>
          <w:szCs w:val="24"/>
        </w:rPr>
        <w:t xml:space="preserve">1.4. </w:t>
      </w:r>
      <w:r w:rsidRPr="005B2101">
        <w:rPr>
          <w:rFonts w:ascii="Times New Roman" w:hAnsi="Times New Roman" w:cs="Times New Roman"/>
          <w:sz w:val="24"/>
          <w:szCs w:val="24"/>
        </w:rPr>
        <w:t xml:space="preserve">Развитие городской среды </w:t>
      </w:r>
      <w:r>
        <w:rPr>
          <w:rFonts w:ascii="Times New Roman" w:hAnsi="Times New Roman" w:cs="Times New Roman"/>
          <w:sz w:val="24"/>
          <w:szCs w:val="24"/>
        </w:rPr>
        <w:t xml:space="preserve">необходимо </w:t>
      </w:r>
      <w:r w:rsidRPr="005B2101">
        <w:rPr>
          <w:rFonts w:ascii="Times New Roman" w:hAnsi="Times New Roman" w:cs="Times New Roman"/>
          <w:sz w:val="24"/>
          <w:szCs w:val="24"/>
        </w:rPr>
        <w:t xml:space="preserve">осуществлять </w:t>
      </w:r>
      <w:r>
        <w:rPr>
          <w:rFonts w:ascii="Times New Roman" w:hAnsi="Times New Roman" w:cs="Times New Roman"/>
          <w:sz w:val="24"/>
          <w:szCs w:val="24"/>
        </w:rPr>
        <w:t>путем</w:t>
      </w:r>
      <w:r w:rsidRPr="005B2101">
        <w:rPr>
          <w:rFonts w:ascii="Times New Roman" w:hAnsi="Times New Roman" w:cs="Times New Roman"/>
          <w:sz w:val="24"/>
          <w:szCs w:val="24"/>
        </w:rPr>
        <w:t xml:space="preserve"> реализаци</w:t>
      </w:r>
      <w:r>
        <w:rPr>
          <w:rFonts w:ascii="Times New Roman" w:hAnsi="Times New Roman" w:cs="Times New Roman"/>
          <w:sz w:val="24"/>
          <w:szCs w:val="24"/>
        </w:rPr>
        <w:t>и</w:t>
      </w:r>
      <w:r w:rsidRPr="005B2101">
        <w:rPr>
          <w:rFonts w:ascii="Times New Roman" w:hAnsi="Times New Roman" w:cs="Times New Roman"/>
          <w:sz w:val="24"/>
          <w:szCs w:val="24"/>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50756" w:rsidRPr="005B2101" w:rsidRDefault="00350756" w:rsidP="00350756">
      <w:pPr>
        <w:rPr>
          <w:rFonts w:ascii="Times New Roman" w:hAnsi="Times New Roman" w:cs="Times New Roman"/>
          <w:sz w:val="24"/>
          <w:szCs w:val="24"/>
        </w:rPr>
      </w:pPr>
      <w:bookmarkStart w:id="0" w:name="sub_24"/>
      <w:r>
        <w:rPr>
          <w:rFonts w:ascii="Times New Roman" w:hAnsi="Times New Roman" w:cs="Times New Roman"/>
          <w:sz w:val="24"/>
          <w:szCs w:val="24"/>
        </w:rPr>
        <w:t>1.5.</w:t>
      </w:r>
      <w:r w:rsidRPr="005B2101">
        <w:rPr>
          <w:rFonts w:ascii="Times New Roman" w:hAnsi="Times New Roman" w:cs="Times New Roman"/>
          <w:sz w:val="24"/>
          <w:szCs w:val="24"/>
        </w:rPr>
        <w:t xml:space="preserve"> Содержание объектов благоустройства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50756" w:rsidRPr="005B2101" w:rsidRDefault="00350756" w:rsidP="00350756">
      <w:pPr>
        <w:rPr>
          <w:rFonts w:ascii="Times New Roman" w:hAnsi="Times New Roman" w:cs="Times New Roman"/>
          <w:sz w:val="24"/>
          <w:szCs w:val="24"/>
        </w:rPr>
      </w:pPr>
      <w:bookmarkStart w:id="1" w:name="sub_25"/>
      <w:bookmarkEnd w:id="0"/>
      <w:r>
        <w:rPr>
          <w:rFonts w:ascii="Times New Roman" w:hAnsi="Times New Roman" w:cs="Times New Roman"/>
          <w:sz w:val="24"/>
          <w:szCs w:val="24"/>
        </w:rPr>
        <w:t xml:space="preserve">1.6. К объектам благоустройства относятся </w:t>
      </w:r>
      <w:r w:rsidRPr="005B2101">
        <w:rPr>
          <w:rFonts w:ascii="Times New Roman" w:hAnsi="Times New Roman" w:cs="Times New Roman"/>
          <w:sz w:val="24"/>
          <w:szCs w:val="24"/>
        </w:rPr>
        <w:t>территории различного функционального назначения, на которых осуществляется деятельность по благоустройству, в том числе:</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детские площадки, спортивные и другие площадки отдыха и досуга;</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площадки для выгула и дрессировки собак;</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площадки автостоянок;</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улицы (в том числе пешеходные) и дороги;</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xml:space="preserve">- парки, скверы, </w:t>
      </w:r>
      <w:r>
        <w:rPr>
          <w:rFonts w:ascii="Times New Roman" w:hAnsi="Times New Roman" w:cs="Times New Roman"/>
          <w:sz w:val="24"/>
          <w:szCs w:val="24"/>
        </w:rPr>
        <w:t xml:space="preserve">площади и </w:t>
      </w:r>
      <w:r w:rsidRPr="005B2101">
        <w:rPr>
          <w:rFonts w:ascii="Times New Roman" w:hAnsi="Times New Roman" w:cs="Times New Roman"/>
          <w:sz w:val="24"/>
          <w:szCs w:val="24"/>
        </w:rPr>
        <w:t>иные зеленые зоны;</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технические зоны транспортных, инженерных коммуникаций, водоохранные зоны;</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xml:space="preserve">- контейнерные площадки и площадки для складирования отдельных групп </w:t>
      </w:r>
      <w:r w:rsidRPr="005B2101">
        <w:rPr>
          <w:rFonts w:ascii="Times New Roman" w:hAnsi="Times New Roman" w:cs="Times New Roman"/>
          <w:sz w:val="24"/>
          <w:szCs w:val="24"/>
        </w:rPr>
        <w:lastRenderedPageBreak/>
        <w:t>коммунальных отходов.</w:t>
      </w:r>
    </w:p>
    <w:p w:rsidR="00350756" w:rsidRPr="005B2101" w:rsidRDefault="00350756" w:rsidP="00350756">
      <w:pPr>
        <w:rPr>
          <w:rFonts w:ascii="Times New Roman" w:hAnsi="Times New Roman" w:cs="Times New Roman"/>
          <w:sz w:val="24"/>
          <w:szCs w:val="24"/>
        </w:rPr>
      </w:pPr>
      <w:bookmarkStart w:id="2" w:name="sub_14"/>
      <w:r w:rsidRPr="005B2101">
        <w:rPr>
          <w:rFonts w:ascii="Times New Roman" w:hAnsi="Times New Roman" w:cs="Times New Roman"/>
          <w:sz w:val="24"/>
          <w:szCs w:val="24"/>
        </w:rPr>
        <w:t>1.</w:t>
      </w:r>
      <w:r>
        <w:rPr>
          <w:rFonts w:ascii="Times New Roman" w:hAnsi="Times New Roman" w:cs="Times New Roman"/>
          <w:sz w:val="24"/>
          <w:szCs w:val="24"/>
        </w:rPr>
        <w:t>7</w:t>
      </w:r>
      <w:r w:rsidRPr="005B2101">
        <w:rPr>
          <w:rFonts w:ascii="Times New Roman" w:hAnsi="Times New Roman" w:cs="Times New Roman"/>
          <w:sz w:val="24"/>
          <w:szCs w:val="24"/>
        </w:rPr>
        <w:t>. К элементам благоустройства относят</w:t>
      </w:r>
      <w:r>
        <w:rPr>
          <w:rFonts w:ascii="Times New Roman" w:hAnsi="Times New Roman" w:cs="Times New Roman"/>
          <w:sz w:val="24"/>
          <w:szCs w:val="24"/>
        </w:rPr>
        <w:t>ся</w:t>
      </w:r>
      <w:r w:rsidRPr="005B2101">
        <w:rPr>
          <w:rFonts w:ascii="Times New Roman" w:hAnsi="Times New Roman" w:cs="Times New Roman"/>
          <w:sz w:val="24"/>
          <w:szCs w:val="24"/>
        </w:rPr>
        <w:t>, в том числе:</w:t>
      </w:r>
    </w:p>
    <w:bookmarkEnd w:id="2"/>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элементы озеленения;</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покрытия;</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ограждения (заборы);</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водные устройства;</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уличное коммунально-бытовое и техническое оборудование;</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игровое и спортивное оборудование;</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элементы освещения;</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средства размещения информации и рекламные конструкции;</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малые архитектурные формы и городская мебель;</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некапитальные нестационарные сооружения;</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элементы объектов капитального строительства.</w:t>
      </w:r>
    </w:p>
    <w:p w:rsidR="00350756" w:rsidRPr="005B2101" w:rsidRDefault="00350756" w:rsidP="00350756">
      <w:pPr>
        <w:rPr>
          <w:rFonts w:ascii="Times New Roman" w:hAnsi="Times New Roman" w:cs="Times New Roman"/>
          <w:sz w:val="24"/>
          <w:szCs w:val="24"/>
        </w:rPr>
      </w:pPr>
      <w:r>
        <w:rPr>
          <w:rFonts w:ascii="Times New Roman" w:hAnsi="Times New Roman" w:cs="Times New Roman"/>
          <w:sz w:val="24"/>
          <w:szCs w:val="24"/>
        </w:rPr>
        <w:t>1.8.</w:t>
      </w:r>
      <w:r w:rsidRPr="005B2101">
        <w:rPr>
          <w:rFonts w:ascii="Times New Roman" w:hAnsi="Times New Roman" w:cs="Times New Roman"/>
          <w:sz w:val="24"/>
          <w:szCs w:val="24"/>
        </w:rPr>
        <w:t xml:space="preserve"> Участниками деятельности по благоустройству могут выступать:</w:t>
      </w:r>
    </w:p>
    <w:p w:rsidR="00350756" w:rsidRPr="005B2101" w:rsidRDefault="00350756" w:rsidP="00350756">
      <w:pPr>
        <w:rPr>
          <w:rFonts w:ascii="Times New Roman" w:hAnsi="Times New Roman" w:cs="Times New Roman"/>
          <w:sz w:val="24"/>
          <w:szCs w:val="24"/>
        </w:rPr>
      </w:pPr>
      <w:bookmarkStart w:id="3" w:name="sub_613232"/>
      <w:bookmarkEnd w:id="1"/>
      <w:r w:rsidRPr="005B2101">
        <w:rPr>
          <w:rFonts w:ascii="Times New Roman" w:hAnsi="Times New Roman" w:cs="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w:t>
      </w:r>
      <w:r>
        <w:rPr>
          <w:rFonts w:ascii="Times New Roman" w:hAnsi="Times New Roman" w:cs="Times New Roman"/>
          <w:sz w:val="24"/>
          <w:szCs w:val="24"/>
        </w:rPr>
        <w:t>ого</w:t>
      </w:r>
      <w:r w:rsidRPr="005B2101">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5B2101">
        <w:rPr>
          <w:rFonts w:ascii="Times New Roman" w:hAnsi="Times New Roman" w:cs="Times New Roman"/>
          <w:sz w:val="24"/>
          <w:szCs w:val="24"/>
        </w:rPr>
        <w:t xml:space="preserve"> участвуют в выполнении работ. Жители могут быть представлены общественными организациями и объединениями;</w:t>
      </w:r>
    </w:p>
    <w:p w:rsidR="00350756" w:rsidRPr="005B2101" w:rsidRDefault="00350756" w:rsidP="00350756">
      <w:pPr>
        <w:rPr>
          <w:rFonts w:ascii="Times New Roman" w:hAnsi="Times New Roman" w:cs="Times New Roman"/>
          <w:sz w:val="24"/>
          <w:szCs w:val="24"/>
        </w:rPr>
      </w:pPr>
      <w:bookmarkStart w:id="4" w:name="sub_613233"/>
      <w:bookmarkEnd w:id="3"/>
      <w:r w:rsidRPr="005B2101">
        <w:rPr>
          <w:rFonts w:ascii="Times New Roman" w:hAnsi="Times New Roman" w:cs="Times New Roman"/>
          <w:sz w:val="24"/>
          <w:szCs w:val="24"/>
        </w:rPr>
        <w:t>б) представители органов местного самоуправления</w:t>
      </w:r>
      <w:r>
        <w:rPr>
          <w:rFonts w:ascii="Times New Roman" w:hAnsi="Times New Roman" w:cs="Times New Roman"/>
          <w:sz w:val="24"/>
          <w:szCs w:val="24"/>
        </w:rPr>
        <w:t xml:space="preserve"> или уполномоченные организации</w:t>
      </w:r>
      <w:r w:rsidRPr="005B2101">
        <w:rPr>
          <w:rFonts w:ascii="Times New Roman" w:hAnsi="Times New Roman" w:cs="Times New Roman"/>
          <w:sz w:val="24"/>
          <w:szCs w:val="24"/>
        </w:rPr>
        <w:t>, которые формируют техническое задание, выбирают исполнителей и обеспечивают финансирование в пределах своих полномочий;</w:t>
      </w:r>
    </w:p>
    <w:p w:rsidR="00350756" w:rsidRPr="005B2101" w:rsidRDefault="00350756" w:rsidP="00350756">
      <w:pPr>
        <w:rPr>
          <w:rFonts w:ascii="Times New Roman" w:hAnsi="Times New Roman" w:cs="Times New Roman"/>
          <w:sz w:val="24"/>
          <w:szCs w:val="24"/>
        </w:rPr>
      </w:pPr>
      <w:bookmarkStart w:id="5" w:name="sub_613234"/>
      <w:bookmarkEnd w:id="4"/>
      <w:r w:rsidRPr="005B2101">
        <w:rPr>
          <w:rFonts w:ascii="Times New Roman" w:hAnsi="Times New Roman" w:cs="Times New Roman"/>
          <w:sz w:val="24"/>
          <w:szCs w:val="24"/>
        </w:rPr>
        <w:t xml:space="preserve">в) хозяйствующие субъекты, осуществляющие деятельность на территории </w:t>
      </w:r>
      <w:r>
        <w:rPr>
          <w:rFonts w:ascii="Times New Roman" w:hAnsi="Times New Roman" w:cs="Times New Roman"/>
          <w:sz w:val="24"/>
          <w:szCs w:val="24"/>
        </w:rPr>
        <w:t>мун</w:t>
      </w:r>
      <w:r w:rsidRPr="005B2101">
        <w:rPr>
          <w:rFonts w:ascii="Times New Roman" w:hAnsi="Times New Roman" w:cs="Times New Roman"/>
          <w:sz w:val="24"/>
          <w:szCs w:val="24"/>
        </w:rPr>
        <w:t>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50756" w:rsidRPr="005B2101" w:rsidRDefault="00350756" w:rsidP="00350756">
      <w:pPr>
        <w:rPr>
          <w:rFonts w:ascii="Times New Roman" w:hAnsi="Times New Roman" w:cs="Times New Roman"/>
          <w:sz w:val="24"/>
          <w:szCs w:val="24"/>
        </w:rPr>
      </w:pPr>
      <w:bookmarkStart w:id="6" w:name="sub_613235"/>
      <w:bookmarkEnd w:id="5"/>
      <w:r w:rsidRPr="005B2101">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50756" w:rsidRPr="005B2101" w:rsidRDefault="00350756" w:rsidP="00350756">
      <w:pPr>
        <w:rPr>
          <w:rFonts w:ascii="Times New Roman" w:hAnsi="Times New Roman" w:cs="Times New Roman"/>
          <w:sz w:val="24"/>
          <w:szCs w:val="24"/>
        </w:rPr>
      </w:pPr>
      <w:bookmarkStart w:id="7" w:name="sub_613236"/>
      <w:bookmarkEnd w:id="6"/>
      <w:r w:rsidRPr="005B2101">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350756" w:rsidRPr="005B2101" w:rsidRDefault="00350756" w:rsidP="00350756">
      <w:pPr>
        <w:rPr>
          <w:rFonts w:ascii="Times New Roman" w:hAnsi="Times New Roman" w:cs="Times New Roman"/>
          <w:sz w:val="24"/>
          <w:szCs w:val="24"/>
        </w:rPr>
      </w:pPr>
      <w:bookmarkStart w:id="8" w:name="sub_613237"/>
      <w:bookmarkEnd w:id="7"/>
      <w:r w:rsidRPr="005B2101">
        <w:rPr>
          <w:rFonts w:ascii="Times New Roman" w:hAnsi="Times New Roman" w:cs="Times New Roman"/>
          <w:sz w:val="24"/>
          <w:szCs w:val="24"/>
        </w:rPr>
        <w:t>е) иные лица.</w:t>
      </w:r>
    </w:p>
    <w:p w:rsidR="00350756" w:rsidRPr="005B2101" w:rsidRDefault="00350756" w:rsidP="00350756">
      <w:pPr>
        <w:rPr>
          <w:rFonts w:ascii="Times New Roman" w:hAnsi="Times New Roman" w:cs="Times New Roman"/>
          <w:sz w:val="24"/>
          <w:szCs w:val="24"/>
        </w:rPr>
      </w:pPr>
      <w:bookmarkStart w:id="9" w:name="sub_26"/>
      <w:bookmarkEnd w:id="8"/>
      <w:r>
        <w:rPr>
          <w:rFonts w:ascii="Times New Roman" w:hAnsi="Times New Roman" w:cs="Times New Roman"/>
          <w:sz w:val="24"/>
          <w:szCs w:val="24"/>
        </w:rPr>
        <w:t>1.9.</w:t>
      </w:r>
      <w:r w:rsidRPr="005B2101">
        <w:rPr>
          <w:rFonts w:ascii="Times New Roman" w:hAnsi="Times New Roman" w:cs="Times New Roman"/>
          <w:sz w:val="24"/>
          <w:szCs w:val="24"/>
        </w:rPr>
        <w:t xml:space="preserve">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50756" w:rsidRPr="005B2101" w:rsidRDefault="001B1CC5" w:rsidP="00350756">
      <w:pPr>
        <w:rPr>
          <w:rFonts w:ascii="Times New Roman" w:hAnsi="Times New Roman" w:cs="Times New Roman"/>
          <w:sz w:val="24"/>
          <w:szCs w:val="24"/>
        </w:rPr>
      </w:pPr>
      <w:bookmarkStart w:id="10" w:name="sub_27"/>
      <w:bookmarkEnd w:id="9"/>
      <w:r>
        <w:rPr>
          <w:rFonts w:ascii="Times New Roman" w:hAnsi="Times New Roman" w:cs="Times New Roman"/>
          <w:sz w:val="24"/>
          <w:szCs w:val="24"/>
        </w:rPr>
        <w:t>1.10.</w:t>
      </w:r>
      <w:r w:rsidR="00350756" w:rsidRPr="005B2101">
        <w:rPr>
          <w:rFonts w:ascii="Times New Roman" w:hAnsi="Times New Roman" w:cs="Times New Roman"/>
          <w:sz w:val="24"/>
          <w:szCs w:val="24"/>
        </w:rPr>
        <w:t xml:space="preserve"> Участие жителей может быть прямым или опосредованным через общественные организации, в том числе организации</w:t>
      </w:r>
      <w:r w:rsidR="00C23C5D">
        <w:rPr>
          <w:rFonts w:ascii="Times New Roman" w:hAnsi="Times New Roman" w:cs="Times New Roman"/>
          <w:sz w:val="24"/>
          <w:szCs w:val="24"/>
        </w:rPr>
        <w:t>,</w:t>
      </w:r>
      <w:r w:rsidR="00350756" w:rsidRPr="005B2101">
        <w:rPr>
          <w:rFonts w:ascii="Times New Roman" w:hAnsi="Times New Roman" w:cs="Times New Roman"/>
          <w:sz w:val="24"/>
          <w:szCs w:val="24"/>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50756" w:rsidRPr="005B2101" w:rsidRDefault="001B1CC5" w:rsidP="00350756">
      <w:pPr>
        <w:rPr>
          <w:rFonts w:ascii="Times New Roman" w:hAnsi="Times New Roman" w:cs="Times New Roman"/>
          <w:sz w:val="24"/>
          <w:szCs w:val="24"/>
        </w:rPr>
      </w:pPr>
      <w:bookmarkStart w:id="11" w:name="sub_28"/>
      <w:bookmarkEnd w:id="10"/>
      <w:r>
        <w:rPr>
          <w:rFonts w:ascii="Times New Roman" w:hAnsi="Times New Roman" w:cs="Times New Roman"/>
          <w:sz w:val="24"/>
          <w:szCs w:val="24"/>
        </w:rPr>
        <w:t>1.11.</w:t>
      </w:r>
      <w:r w:rsidR="00350756" w:rsidRPr="005B2101">
        <w:rPr>
          <w:rFonts w:ascii="Times New Roman" w:hAnsi="Times New Roman" w:cs="Times New Roman"/>
          <w:sz w:val="24"/>
          <w:szCs w:val="24"/>
        </w:rPr>
        <w:t xml:space="preserve">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населённого пункта.</w:t>
      </w:r>
    </w:p>
    <w:p w:rsidR="00350756" w:rsidRPr="005B2101" w:rsidRDefault="001B1CC5" w:rsidP="00350756">
      <w:pPr>
        <w:rPr>
          <w:rFonts w:ascii="Times New Roman" w:hAnsi="Times New Roman" w:cs="Times New Roman"/>
          <w:sz w:val="24"/>
          <w:szCs w:val="24"/>
        </w:rPr>
      </w:pPr>
      <w:bookmarkStart w:id="12" w:name="sub_29"/>
      <w:bookmarkEnd w:id="11"/>
      <w:r>
        <w:rPr>
          <w:rFonts w:ascii="Times New Roman" w:hAnsi="Times New Roman" w:cs="Times New Roman"/>
          <w:sz w:val="24"/>
          <w:szCs w:val="24"/>
        </w:rPr>
        <w:t>1.12.</w:t>
      </w:r>
      <w:r w:rsidR="00350756" w:rsidRPr="005B2101">
        <w:rPr>
          <w:rFonts w:ascii="Times New Roman" w:hAnsi="Times New Roman" w:cs="Times New Roman"/>
          <w:sz w:val="24"/>
          <w:szCs w:val="24"/>
        </w:rPr>
        <w:t xml:space="preserve"> </w:t>
      </w:r>
      <w:bookmarkStart w:id="13" w:name="sub_210"/>
      <w:bookmarkEnd w:id="12"/>
      <w:r w:rsidR="00350756" w:rsidRPr="005B2101">
        <w:rPr>
          <w:rFonts w:ascii="Times New Roman" w:hAnsi="Times New Roman" w:cs="Times New Roman"/>
          <w:sz w:val="24"/>
          <w:szCs w:val="24"/>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50756" w:rsidRPr="005B2101" w:rsidRDefault="001B1CC5" w:rsidP="00350756">
      <w:pPr>
        <w:rPr>
          <w:rFonts w:ascii="Times New Roman" w:hAnsi="Times New Roman" w:cs="Times New Roman"/>
          <w:sz w:val="24"/>
          <w:szCs w:val="24"/>
        </w:rPr>
      </w:pPr>
      <w:bookmarkStart w:id="14" w:name="sub_2101"/>
      <w:bookmarkEnd w:id="13"/>
      <w:r>
        <w:rPr>
          <w:rFonts w:ascii="Times New Roman" w:hAnsi="Times New Roman" w:cs="Times New Roman"/>
          <w:sz w:val="24"/>
          <w:szCs w:val="24"/>
        </w:rPr>
        <w:t>1.12.1.</w:t>
      </w:r>
      <w:r w:rsidR="00350756" w:rsidRPr="005B2101">
        <w:rPr>
          <w:rFonts w:ascii="Times New Roman" w:hAnsi="Times New Roman" w:cs="Times New Roman"/>
          <w:sz w:val="24"/>
          <w:szCs w:val="24"/>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50756" w:rsidRPr="005B2101" w:rsidRDefault="001B1CC5" w:rsidP="00350756">
      <w:pPr>
        <w:rPr>
          <w:rFonts w:ascii="Times New Roman" w:hAnsi="Times New Roman" w:cs="Times New Roman"/>
          <w:sz w:val="24"/>
          <w:szCs w:val="24"/>
        </w:rPr>
      </w:pPr>
      <w:bookmarkStart w:id="15" w:name="sub_2102"/>
      <w:bookmarkEnd w:id="14"/>
      <w:r>
        <w:rPr>
          <w:rFonts w:ascii="Times New Roman" w:hAnsi="Times New Roman" w:cs="Times New Roman"/>
          <w:sz w:val="24"/>
          <w:szCs w:val="24"/>
        </w:rPr>
        <w:t>1.12.2.</w:t>
      </w:r>
      <w:r w:rsidR="00350756" w:rsidRPr="005B2101">
        <w:rPr>
          <w:rFonts w:ascii="Times New Roman" w:hAnsi="Times New Roman" w:cs="Times New Roman"/>
          <w:sz w:val="24"/>
          <w:szCs w:val="24"/>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w:t>
      </w:r>
      <w:r w:rsidR="00350756" w:rsidRPr="005B2101">
        <w:rPr>
          <w:rFonts w:ascii="Times New Roman" w:hAnsi="Times New Roman" w:cs="Times New Roman"/>
          <w:sz w:val="24"/>
          <w:szCs w:val="24"/>
        </w:rPr>
        <w:lastRenderedPageBreak/>
        <w:t>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50756" w:rsidRPr="005B2101" w:rsidRDefault="001B1CC5" w:rsidP="00350756">
      <w:pPr>
        <w:rPr>
          <w:rFonts w:ascii="Times New Roman" w:hAnsi="Times New Roman" w:cs="Times New Roman"/>
          <w:sz w:val="24"/>
          <w:szCs w:val="24"/>
        </w:rPr>
      </w:pPr>
      <w:bookmarkStart w:id="16" w:name="sub_2103"/>
      <w:bookmarkEnd w:id="15"/>
      <w:r>
        <w:rPr>
          <w:rFonts w:ascii="Times New Roman" w:hAnsi="Times New Roman" w:cs="Times New Roman"/>
          <w:sz w:val="24"/>
          <w:szCs w:val="24"/>
        </w:rPr>
        <w:t>1.12.3.</w:t>
      </w:r>
      <w:r w:rsidR="00350756" w:rsidRPr="005B2101">
        <w:rPr>
          <w:rFonts w:ascii="Times New Roman" w:hAnsi="Times New Roman" w:cs="Times New Roman"/>
          <w:sz w:val="24"/>
          <w:szCs w:val="24"/>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50756" w:rsidRPr="005B2101" w:rsidRDefault="001B1CC5" w:rsidP="00350756">
      <w:pPr>
        <w:rPr>
          <w:rFonts w:ascii="Times New Roman" w:hAnsi="Times New Roman" w:cs="Times New Roman"/>
          <w:sz w:val="24"/>
          <w:szCs w:val="24"/>
        </w:rPr>
      </w:pPr>
      <w:bookmarkStart w:id="17" w:name="sub_2104"/>
      <w:bookmarkEnd w:id="16"/>
      <w:r>
        <w:rPr>
          <w:rFonts w:ascii="Times New Roman" w:hAnsi="Times New Roman" w:cs="Times New Roman"/>
          <w:sz w:val="24"/>
          <w:szCs w:val="24"/>
        </w:rPr>
        <w:t>1.12.4.</w:t>
      </w:r>
      <w:r w:rsidR="00350756" w:rsidRPr="005B2101">
        <w:rPr>
          <w:rFonts w:ascii="Times New Roman" w:hAnsi="Times New Roman" w:cs="Times New Roman"/>
          <w:sz w:val="24"/>
          <w:szCs w:val="24"/>
        </w:rPr>
        <w:t xml:space="preserve">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50756" w:rsidRPr="005B2101" w:rsidRDefault="001B1CC5" w:rsidP="00350756">
      <w:pPr>
        <w:rPr>
          <w:rFonts w:ascii="Times New Roman" w:hAnsi="Times New Roman" w:cs="Times New Roman"/>
          <w:sz w:val="24"/>
          <w:szCs w:val="24"/>
        </w:rPr>
      </w:pPr>
      <w:bookmarkStart w:id="18" w:name="sub_2105"/>
      <w:bookmarkEnd w:id="17"/>
      <w:r>
        <w:rPr>
          <w:rFonts w:ascii="Times New Roman" w:hAnsi="Times New Roman" w:cs="Times New Roman"/>
          <w:sz w:val="24"/>
          <w:szCs w:val="24"/>
        </w:rPr>
        <w:t>1.12.5.</w:t>
      </w:r>
      <w:r w:rsidR="00350756" w:rsidRPr="005B2101">
        <w:rPr>
          <w:rFonts w:ascii="Times New Roman" w:hAnsi="Times New Roman" w:cs="Times New Roman"/>
          <w:sz w:val="24"/>
          <w:szCs w:val="24"/>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50756" w:rsidRPr="005B2101" w:rsidRDefault="001B1CC5" w:rsidP="00350756">
      <w:pPr>
        <w:rPr>
          <w:rFonts w:ascii="Times New Roman" w:hAnsi="Times New Roman" w:cs="Times New Roman"/>
          <w:sz w:val="24"/>
          <w:szCs w:val="24"/>
        </w:rPr>
      </w:pPr>
      <w:bookmarkStart w:id="19" w:name="sub_211"/>
      <w:bookmarkEnd w:id="18"/>
      <w:r>
        <w:rPr>
          <w:rFonts w:ascii="Times New Roman" w:hAnsi="Times New Roman" w:cs="Times New Roman"/>
          <w:sz w:val="24"/>
          <w:szCs w:val="24"/>
        </w:rPr>
        <w:t>1.13.</w:t>
      </w:r>
      <w:r w:rsidR="00350756" w:rsidRPr="005B2101">
        <w:rPr>
          <w:rFonts w:ascii="Times New Roman" w:hAnsi="Times New Roman" w:cs="Times New Roman"/>
          <w:sz w:val="24"/>
          <w:szCs w:val="24"/>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50756" w:rsidRPr="005B2101" w:rsidRDefault="001B1CC5" w:rsidP="00350756">
      <w:pPr>
        <w:rPr>
          <w:rFonts w:ascii="Times New Roman" w:hAnsi="Times New Roman" w:cs="Times New Roman"/>
          <w:sz w:val="24"/>
          <w:szCs w:val="24"/>
        </w:rPr>
      </w:pPr>
      <w:bookmarkStart w:id="20" w:name="sub_212"/>
      <w:bookmarkEnd w:id="19"/>
      <w:r>
        <w:rPr>
          <w:rFonts w:ascii="Times New Roman" w:hAnsi="Times New Roman" w:cs="Times New Roman"/>
          <w:sz w:val="24"/>
          <w:szCs w:val="24"/>
        </w:rPr>
        <w:t xml:space="preserve">1.14. </w:t>
      </w:r>
      <w:bookmarkStart w:id="21" w:name="sub_213"/>
      <w:bookmarkEnd w:id="20"/>
      <w:r w:rsidR="00350756" w:rsidRPr="005B2101">
        <w:rPr>
          <w:rFonts w:ascii="Times New Roman" w:hAnsi="Times New Roman" w:cs="Times New Roman"/>
          <w:sz w:val="24"/>
          <w:szCs w:val="24"/>
        </w:rPr>
        <w:t xml:space="preserve">Реализацию комплексных проектов благоустройства </w:t>
      </w:r>
      <w:r>
        <w:rPr>
          <w:rFonts w:ascii="Times New Roman" w:hAnsi="Times New Roman" w:cs="Times New Roman"/>
          <w:sz w:val="24"/>
          <w:szCs w:val="24"/>
        </w:rPr>
        <w:t>необходимо</w:t>
      </w:r>
      <w:r w:rsidR="00350756" w:rsidRPr="005B2101">
        <w:rPr>
          <w:rFonts w:ascii="Times New Roman" w:hAnsi="Times New Roman" w:cs="Times New Roman"/>
          <w:sz w:val="24"/>
          <w:szCs w:val="24"/>
        </w:rPr>
        <w:t xml:space="preserve">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r>
        <w:rPr>
          <w:rFonts w:ascii="Times New Roman" w:hAnsi="Times New Roman" w:cs="Times New Roman"/>
          <w:sz w:val="24"/>
          <w:szCs w:val="24"/>
        </w:rPr>
        <w:t>Р</w:t>
      </w:r>
      <w:r w:rsidR="00350756" w:rsidRPr="005B2101">
        <w:rPr>
          <w:rFonts w:ascii="Times New Roman" w:hAnsi="Times New Roman" w:cs="Times New Roman"/>
          <w:sz w:val="24"/>
          <w:szCs w:val="24"/>
        </w:rPr>
        <w:t>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50756" w:rsidRPr="005B2101" w:rsidRDefault="001B1CC5" w:rsidP="00350756">
      <w:pPr>
        <w:rPr>
          <w:rFonts w:ascii="Times New Roman" w:hAnsi="Times New Roman" w:cs="Times New Roman"/>
          <w:sz w:val="24"/>
          <w:szCs w:val="24"/>
        </w:rPr>
      </w:pPr>
      <w:bookmarkStart w:id="22" w:name="sub_214"/>
      <w:bookmarkEnd w:id="21"/>
      <w:r>
        <w:rPr>
          <w:rFonts w:ascii="Times New Roman" w:hAnsi="Times New Roman" w:cs="Times New Roman"/>
          <w:sz w:val="24"/>
          <w:szCs w:val="24"/>
        </w:rPr>
        <w:t>1.15.</w:t>
      </w:r>
      <w:r w:rsidR="00350756" w:rsidRPr="005B2101">
        <w:rPr>
          <w:rFonts w:ascii="Times New Roman" w:hAnsi="Times New Roman" w:cs="Times New Roman"/>
          <w:sz w:val="24"/>
          <w:szCs w:val="24"/>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350756" w:rsidRPr="005B2101" w:rsidRDefault="001B1CC5" w:rsidP="00350756">
      <w:pPr>
        <w:rPr>
          <w:rFonts w:ascii="Times New Roman" w:hAnsi="Times New Roman" w:cs="Times New Roman"/>
          <w:sz w:val="24"/>
          <w:szCs w:val="24"/>
        </w:rPr>
      </w:pPr>
      <w:bookmarkStart w:id="23" w:name="sub_215"/>
      <w:bookmarkEnd w:id="22"/>
      <w:r>
        <w:rPr>
          <w:rFonts w:ascii="Times New Roman" w:hAnsi="Times New Roman" w:cs="Times New Roman"/>
          <w:sz w:val="24"/>
          <w:szCs w:val="24"/>
        </w:rPr>
        <w:t>1.16.</w:t>
      </w:r>
      <w:r w:rsidR="00350756" w:rsidRPr="005B2101">
        <w:rPr>
          <w:rFonts w:ascii="Times New Roman" w:hAnsi="Times New Roman" w:cs="Times New Roman"/>
          <w:sz w:val="24"/>
          <w:szCs w:val="24"/>
        </w:rPr>
        <w:t xml:space="preserve"> В рамках разработки муниципальных программ по благоустройству </w:t>
      </w:r>
      <w:r>
        <w:rPr>
          <w:rFonts w:ascii="Times New Roman" w:hAnsi="Times New Roman" w:cs="Times New Roman"/>
          <w:sz w:val="24"/>
          <w:szCs w:val="24"/>
        </w:rPr>
        <w:t>необходимо ежегодно</w:t>
      </w:r>
      <w:r w:rsidR="00350756" w:rsidRPr="005B2101">
        <w:rPr>
          <w:rFonts w:ascii="Times New Roman" w:hAnsi="Times New Roman" w:cs="Times New Roman"/>
          <w:sz w:val="24"/>
          <w:szCs w:val="24"/>
        </w:rPr>
        <w:t xml:space="preserve"> пров</w:t>
      </w:r>
      <w:r>
        <w:rPr>
          <w:rFonts w:ascii="Times New Roman" w:hAnsi="Times New Roman" w:cs="Times New Roman"/>
          <w:sz w:val="24"/>
          <w:szCs w:val="24"/>
        </w:rPr>
        <w:t>одить</w:t>
      </w:r>
      <w:r w:rsidR="00350756" w:rsidRPr="005B2101">
        <w:rPr>
          <w:rFonts w:ascii="Times New Roman" w:hAnsi="Times New Roman" w:cs="Times New Roman"/>
          <w:sz w:val="24"/>
          <w:szCs w:val="24"/>
        </w:rPr>
        <w:t xml:space="preserve"> инвентаризацию объектов благоустройства </w:t>
      </w:r>
      <w:r>
        <w:rPr>
          <w:rFonts w:ascii="Times New Roman" w:hAnsi="Times New Roman" w:cs="Times New Roman"/>
          <w:sz w:val="24"/>
          <w:szCs w:val="24"/>
        </w:rPr>
        <w:t>с разработкой</w:t>
      </w:r>
      <w:r w:rsidR="00350756" w:rsidRPr="005B2101">
        <w:rPr>
          <w:rFonts w:ascii="Times New Roman" w:hAnsi="Times New Roman" w:cs="Times New Roman"/>
          <w:sz w:val="24"/>
          <w:szCs w:val="24"/>
        </w:rPr>
        <w:t xml:space="preserve"> паспорта объектов благоустройства.</w:t>
      </w:r>
    </w:p>
    <w:p w:rsidR="00350756" w:rsidRPr="005B2101" w:rsidRDefault="001B1CC5" w:rsidP="00350756">
      <w:pPr>
        <w:rPr>
          <w:rFonts w:ascii="Times New Roman" w:hAnsi="Times New Roman" w:cs="Times New Roman"/>
          <w:sz w:val="24"/>
          <w:szCs w:val="24"/>
        </w:rPr>
      </w:pPr>
      <w:bookmarkStart w:id="24" w:name="sub_216"/>
      <w:bookmarkEnd w:id="23"/>
      <w:r>
        <w:rPr>
          <w:rFonts w:ascii="Times New Roman" w:hAnsi="Times New Roman" w:cs="Times New Roman"/>
          <w:sz w:val="24"/>
          <w:szCs w:val="24"/>
        </w:rPr>
        <w:t>1.17.</w:t>
      </w:r>
      <w:r w:rsidR="00350756" w:rsidRPr="005B2101">
        <w:rPr>
          <w:rFonts w:ascii="Times New Roman" w:hAnsi="Times New Roman" w:cs="Times New Roman"/>
          <w:sz w:val="24"/>
          <w:szCs w:val="24"/>
        </w:rPr>
        <w:t xml:space="preserve"> В паспорте целесообразно отобразить следующую информацию:</w:t>
      </w:r>
    </w:p>
    <w:bookmarkEnd w:id="24"/>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ситуационный план;</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элементы благоустройства,</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сведения о текущем состоянии;</w:t>
      </w:r>
    </w:p>
    <w:p w:rsidR="00350756" w:rsidRPr="005B2101" w:rsidRDefault="00350756" w:rsidP="00350756">
      <w:pPr>
        <w:rPr>
          <w:rFonts w:ascii="Times New Roman" w:hAnsi="Times New Roman" w:cs="Times New Roman"/>
          <w:sz w:val="24"/>
          <w:szCs w:val="24"/>
        </w:rPr>
      </w:pPr>
      <w:r w:rsidRPr="005B2101">
        <w:rPr>
          <w:rFonts w:ascii="Times New Roman" w:hAnsi="Times New Roman" w:cs="Times New Roman"/>
          <w:sz w:val="24"/>
          <w:szCs w:val="24"/>
        </w:rPr>
        <w:t>- сведения о планируемых мероприятиях по благоустройству территорий.</w:t>
      </w:r>
    </w:p>
    <w:p w:rsidR="00350756" w:rsidRDefault="001B1CC5" w:rsidP="00350756">
      <w:pPr>
        <w:rPr>
          <w:rFonts w:ascii="Times New Roman" w:hAnsi="Times New Roman" w:cs="Times New Roman"/>
          <w:sz w:val="24"/>
          <w:szCs w:val="24"/>
        </w:rPr>
      </w:pPr>
      <w:bookmarkStart w:id="25" w:name="sub_217"/>
      <w:r w:rsidRPr="00EF45F0">
        <w:rPr>
          <w:rFonts w:ascii="Times New Roman" w:hAnsi="Times New Roman" w:cs="Times New Roman"/>
          <w:sz w:val="24"/>
          <w:szCs w:val="24"/>
        </w:rPr>
        <w:t>1.18.</w:t>
      </w:r>
      <w:r w:rsidR="00350756" w:rsidRPr="00EF45F0">
        <w:rPr>
          <w:rFonts w:ascii="Times New Roman" w:hAnsi="Times New Roman" w:cs="Times New Roman"/>
          <w:sz w:val="24"/>
          <w:szCs w:val="24"/>
        </w:rPr>
        <w:t xml:space="preserve"> </w:t>
      </w:r>
      <w:bookmarkStart w:id="26" w:name="sub_218"/>
      <w:bookmarkEnd w:id="25"/>
      <w:r w:rsidR="00350756" w:rsidRPr="00EF45F0">
        <w:rPr>
          <w:rFonts w:ascii="Times New Roman" w:hAnsi="Times New Roman" w:cs="Times New Roman"/>
          <w:sz w:val="24"/>
          <w:szCs w:val="24"/>
        </w:rPr>
        <w:t xml:space="preserve">В качестве приоритетных объектов благоустройства </w:t>
      </w:r>
      <w:r w:rsidR="00EF45F0">
        <w:rPr>
          <w:rFonts w:ascii="Times New Roman" w:hAnsi="Times New Roman" w:cs="Times New Roman"/>
          <w:sz w:val="24"/>
          <w:szCs w:val="24"/>
        </w:rPr>
        <w:t>необходимо выбирать</w:t>
      </w:r>
      <w:r w:rsidR="00350756" w:rsidRPr="00EF45F0">
        <w:rPr>
          <w:rFonts w:ascii="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F2791" w:rsidRDefault="001060C6" w:rsidP="00EF2791">
      <w:pPr>
        <w:rPr>
          <w:rFonts w:ascii="Times New Roman" w:hAnsi="Times New Roman" w:cs="Times New Roman"/>
          <w:sz w:val="24"/>
          <w:szCs w:val="24"/>
        </w:rPr>
      </w:pPr>
      <w:r>
        <w:rPr>
          <w:rFonts w:ascii="Times New Roman" w:hAnsi="Times New Roman" w:cs="Times New Roman"/>
          <w:sz w:val="24"/>
          <w:szCs w:val="24"/>
        </w:rPr>
        <w:t xml:space="preserve">1.19. </w:t>
      </w:r>
      <w:bookmarkEnd w:id="26"/>
      <w:r w:rsidR="00A708F2" w:rsidRPr="006C5B8C">
        <w:rPr>
          <w:rFonts w:ascii="Times New Roman" w:hAnsi="Times New Roman" w:cs="Times New Roman"/>
          <w:sz w:val="24"/>
          <w:szCs w:val="24"/>
        </w:rPr>
        <w:t xml:space="preserve">В настоящих Правилах применяются следующие термины с соответствующими </w:t>
      </w:r>
      <w:r w:rsidR="00A708F2" w:rsidRPr="00EF2791">
        <w:rPr>
          <w:rFonts w:ascii="Times New Roman" w:hAnsi="Times New Roman" w:cs="Times New Roman"/>
          <w:sz w:val="24"/>
          <w:szCs w:val="24"/>
        </w:rPr>
        <w:t>определениями:</w:t>
      </w:r>
    </w:p>
    <w:p w:rsidR="009E32F9" w:rsidRDefault="009E32F9" w:rsidP="009E3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6C5B8C">
        <w:rPr>
          <w:rFonts w:ascii="Times New Roman" w:hAnsi="Times New Roman" w:cs="Times New Roman"/>
          <w:sz w:val="24"/>
          <w:szCs w:val="24"/>
        </w:rPr>
        <w:t xml:space="preserve">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w:t>
      </w:r>
      <w:r w:rsidRPr="006C5B8C">
        <w:rPr>
          <w:rFonts w:ascii="Times New Roman" w:hAnsi="Times New Roman" w:cs="Times New Roman"/>
          <w:sz w:val="24"/>
          <w:szCs w:val="24"/>
        </w:rPr>
        <w:lastRenderedPageBreak/>
        <w:t>за единицу времени накоплено, разрушено и выведено за пределы экосистемы без нарушения ее нормальной деятельности</w:t>
      </w:r>
      <w:r>
        <w:rPr>
          <w:rFonts w:ascii="Times New Roman" w:hAnsi="Times New Roman" w:cs="Times New Roman"/>
          <w:sz w:val="24"/>
          <w:szCs w:val="24"/>
        </w:rPr>
        <w:t>;</w:t>
      </w:r>
    </w:p>
    <w:p w:rsidR="009E32F9" w:rsidRPr="006C5B8C" w:rsidRDefault="009E32F9" w:rsidP="009E3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6C5B8C">
        <w:rPr>
          <w:rFonts w:ascii="Times New Roman" w:hAnsi="Times New Roman" w:cs="Times New Roman"/>
          <w:sz w:val="24"/>
          <w:szCs w:val="24"/>
        </w:rPr>
        <w:t>ордюрный пандус - сооружение, обеспечивающее съезд с пешеходного пути на проезжую часть через сниженный или утопленный в покрытие бордюрный камень</w:t>
      </w:r>
      <w:r>
        <w:rPr>
          <w:rFonts w:ascii="Times New Roman" w:hAnsi="Times New Roman" w:cs="Times New Roman"/>
          <w:sz w:val="24"/>
          <w:szCs w:val="24"/>
        </w:rPr>
        <w:t>;</w:t>
      </w:r>
    </w:p>
    <w:p w:rsidR="00EF2791" w:rsidRDefault="001060C6" w:rsidP="00EF2791">
      <w:pPr>
        <w:rPr>
          <w:rFonts w:ascii="Times New Roman" w:eastAsia="Times New Roman" w:hAnsi="Times New Roman" w:cs="Times New Roman"/>
          <w:iCs/>
          <w:color w:val="000000"/>
          <w:sz w:val="24"/>
          <w:szCs w:val="24"/>
        </w:rPr>
      </w:pPr>
      <w:r w:rsidRPr="001060C6">
        <w:rPr>
          <w:rFonts w:ascii="Times New Roman" w:eastAsia="Times New Roman" w:hAnsi="Times New Roman" w:cs="Times New Roman"/>
          <w:bCs/>
          <w:color w:val="000000"/>
          <w:sz w:val="24"/>
          <w:szCs w:val="24"/>
        </w:rPr>
        <w:t xml:space="preserve">благоустройство территории – </w:t>
      </w:r>
      <w:r w:rsidRPr="001060C6">
        <w:rPr>
          <w:rFonts w:ascii="Times New Roman" w:eastAsia="Times New Roman" w:hAnsi="Times New Roman" w:cs="Times New Roman"/>
          <w:iCs/>
          <w:color w:val="000000"/>
          <w:sz w:val="24"/>
          <w:szCs w:val="24"/>
        </w:rPr>
        <w:t>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EF2791">
        <w:rPr>
          <w:rFonts w:ascii="Times New Roman" w:eastAsia="Times New Roman" w:hAnsi="Times New Roman" w:cs="Times New Roman"/>
          <w:iCs/>
          <w:color w:val="000000"/>
          <w:sz w:val="24"/>
          <w:szCs w:val="24"/>
        </w:rPr>
        <w:t xml:space="preserve">            </w:t>
      </w:r>
    </w:p>
    <w:p w:rsidR="001060C6" w:rsidRPr="001060C6" w:rsidRDefault="004418FE" w:rsidP="00EF2791">
      <w:pPr>
        <w:rPr>
          <w:rFonts w:ascii="Times New Roman" w:eastAsia="Times New Roman" w:hAnsi="Times New Roman" w:cs="Times New Roman"/>
          <w:sz w:val="24"/>
          <w:szCs w:val="24"/>
        </w:rPr>
      </w:pPr>
      <w:hyperlink r:id="rId7" w:tooltip="Бункер" w:history="1">
        <w:r w:rsidR="001060C6" w:rsidRPr="00EF2791">
          <w:rPr>
            <w:rFonts w:ascii="Times New Roman" w:eastAsia="Times New Roman" w:hAnsi="Times New Roman" w:cs="Times New Roman"/>
            <w:bCs/>
            <w:sz w:val="24"/>
            <w:szCs w:val="24"/>
          </w:rPr>
          <w:t>бункер-накопитель</w:t>
        </w:r>
      </w:hyperlink>
      <w:r w:rsidR="001060C6" w:rsidRPr="001060C6">
        <w:rPr>
          <w:rFonts w:ascii="Times New Roman" w:eastAsia="Times New Roman" w:hAnsi="Times New Roman" w:cs="Times New Roman"/>
          <w:bCs/>
          <w:sz w:val="24"/>
          <w:szCs w:val="24"/>
        </w:rPr>
        <w:t xml:space="preserve"> </w:t>
      </w:r>
      <w:r w:rsidR="001060C6" w:rsidRPr="001060C6">
        <w:rPr>
          <w:rFonts w:ascii="Times New Roman" w:eastAsia="Times New Roman" w:hAnsi="Times New Roman" w:cs="Times New Roman"/>
          <w:sz w:val="24"/>
          <w:szCs w:val="24"/>
        </w:rPr>
        <w:t>– емкость для сбора крупногабаритного мусора (КГМ) объемом свыше 3 куб. м;</w:t>
      </w:r>
    </w:p>
    <w:p w:rsidR="001060C6" w:rsidRP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вертикальное озеленение </w:t>
      </w:r>
      <w:r w:rsidRPr="001060C6">
        <w:rPr>
          <w:rFonts w:ascii="Times New Roman" w:eastAsia="Times New Roman" w:hAnsi="Times New Roman" w:cs="Times New Roman"/>
          <w:color w:val="000000"/>
          <w:sz w:val="24"/>
          <w:szCs w:val="24"/>
        </w:rPr>
        <w:t>–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1060C6" w:rsidRP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внешнее оформление городских территорий </w:t>
      </w:r>
      <w:r w:rsidRPr="001060C6">
        <w:rPr>
          <w:rFonts w:ascii="Times New Roman" w:eastAsia="Times New Roman" w:hAnsi="Times New Roman" w:cs="Times New Roman"/>
          <w:color w:val="000000"/>
          <w:sz w:val="24"/>
          <w:szCs w:val="24"/>
        </w:rPr>
        <w:t>– совокупность работ и мероприятий, направленных на улучшение внешнего облика городской застройки и ее территорий, обеспечение праздничного и тематического оформления города, оптимизации эстетического восприятия городской среды, создание неповторимого художественного облика города;</w:t>
      </w:r>
    </w:p>
    <w:p w:rsidR="001060C6" w:rsidRP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внутриквартальный (местный) проезд </w:t>
      </w:r>
      <w:r w:rsidRPr="001060C6">
        <w:rPr>
          <w:rFonts w:ascii="Times New Roman" w:eastAsia="Times New Roman" w:hAnsi="Times New Roman" w:cs="Times New Roman"/>
          <w:color w:val="000000"/>
          <w:sz w:val="24"/>
          <w:szCs w:val="24"/>
        </w:rPr>
        <w:t>– дорога, предназначенная для движения транспорта и пешеходов от магистральных улиц к группам жилых домов и другим местам квартала;</w:t>
      </w:r>
    </w:p>
    <w:p w:rsidR="00EF2791"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восстановление благоустройства </w:t>
      </w:r>
      <w:r w:rsidRPr="001060C6">
        <w:rPr>
          <w:rFonts w:ascii="Times New Roman" w:eastAsia="Times New Roman" w:hAnsi="Times New Roman" w:cs="Times New Roman"/>
          <w:color w:val="000000"/>
          <w:sz w:val="24"/>
          <w:szCs w:val="24"/>
        </w:rPr>
        <w:t>– комплекс работ, включающий в себя качественное восстановление асфальтового покры</w:t>
      </w:r>
      <w:r w:rsidR="00EF2791">
        <w:rPr>
          <w:rFonts w:ascii="Times New Roman" w:eastAsia="Times New Roman" w:hAnsi="Times New Roman" w:cs="Times New Roman"/>
          <w:color w:val="000000"/>
          <w:sz w:val="24"/>
          <w:szCs w:val="24"/>
        </w:rPr>
        <w:t>тия на всю ширину дороги, хозяй</w:t>
      </w:r>
      <w:r w:rsidRPr="001060C6">
        <w:rPr>
          <w:rFonts w:ascii="Times New Roman" w:eastAsia="Times New Roman" w:hAnsi="Times New Roman" w:cs="Times New Roman"/>
          <w:color w:val="000000"/>
          <w:sz w:val="24"/>
          <w:szCs w:val="24"/>
        </w:rPr>
        <w:t>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r w:rsidR="00EF2791">
        <w:rPr>
          <w:rFonts w:ascii="Times New Roman" w:eastAsia="Times New Roman" w:hAnsi="Times New Roman" w:cs="Times New Roman"/>
          <w:color w:val="000000"/>
          <w:sz w:val="24"/>
          <w:szCs w:val="24"/>
        </w:rPr>
        <w:t xml:space="preserve"> </w:t>
      </w:r>
    </w:p>
    <w:p w:rsidR="00EF2791"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вывоз Т</w:t>
      </w:r>
      <w:r w:rsidR="00EF2791">
        <w:rPr>
          <w:rFonts w:ascii="Times New Roman" w:eastAsia="Times New Roman" w:hAnsi="Times New Roman" w:cs="Times New Roman"/>
          <w:bCs/>
          <w:color w:val="000000"/>
          <w:sz w:val="24"/>
          <w:szCs w:val="24"/>
        </w:rPr>
        <w:t>К</w:t>
      </w:r>
      <w:r w:rsidRPr="001060C6">
        <w:rPr>
          <w:rFonts w:ascii="Times New Roman" w:eastAsia="Times New Roman" w:hAnsi="Times New Roman" w:cs="Times New Roman"/>
          <w:bCs/>
          <w:color w:val="000000"/>
          <w:sz w:val="24"/>
          <w:szCs w:val="24"/>
        </w:rPr>
        <w:t xml:space="preserve">О (КГМ) </w:t>
      </w:r>
      <w:r w:rsidRPr="001060C6">
        <w:rPr>
          <w:rFonts w:ascii="Times New Roman" w:eastAsia="Times New Roman" w:hAnsi="Times New Roman" w:cs="Times New Roman"/>
          <w:color w:val="000000"/>
          <w:sz w:val="24"/>
          <w:szCs w:val="24"/>
        </w:rPr>
        <w:t>– выгрузка Т</w:t>
      </w:r>
      <w:r w:rsidR="00EF2791">
        <w:rPr>
          <w:rFonts w:ascii="Times New Roman" w:eastAsia="Times New Roman" w:hAnsi="Times New Roman" w:cs="Times New Roman"/>
          <w:color w:val="000000"/>
          <w:sz w:val="24"/>
          <w:szCs w:val="24"/>
        </w:rPr>
        <w:t>К</w:t>
      </w:r>
      <w:r w:rsidRPr="001060C6">
        <w:rPr>
          <w:rFonts w:ascii="Times New Roman" w:eastAsia="Times New Roman" w:hAnsi="Times New Roman" w:cs="Times New Roman"/>
          <w:color w:val="000000"/>
          <w:sz w:val="24"/>
          <w:szCs w:val="24"/>
        </w:rPr>
        <w:t xml:space="preserve">О из контейнеров (загрузка бункеров-накопителей с КГМ) в спецтранспорт, зачистка контейнерных площадок и подъездов к ним от просыпавшегося мусора и транспортировка их с мест сбора мусора на </w:t>
      </w:r>
      <w:r w:rsidR="00EF2791">
        <w:rPr>
          <w:rFonts w:ascii="Times New Roman" w:eastAsia="Times New Roman" w:hAnsi="Times New Roman" w:cs="Times New Roman"/>
          <w:color w:val="000000"/>
          <w:sz w:val="24"/>
          <w:szCs w:val="24"/>
        </w:rPr>
        <w:t>объект утилизации мусора</w:t>
      </w:r>
      <w:r w:rsidRPr="001060C6">
        <w:rPr>
          <w:rFonts w:ascii="Times New Roman" w:eastAsia="Times New Roman" w:hAnsi="Times New Roman" w:cs="Times New Roman"/>
          <w:color w:val="000000"/>
          <w:sz w:val="24"/>
          <w:szCs w:val="24"/>
        </w:rPr>
        <w:t>;</w:t>
      </w:r>
    </w:p>
    <w:p w:rsidR="00EF2791" w:rsidRPr="00EF2791"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газон </w:t>
      </w:r>
      <w:r w:rsidRPr="001060C6">
        <w:rPr>
          <w:rFonts w:ascii="Times New Roman" w:eastAsia="Times New Roman" w:hAnsi="Times New Roman" w:cs="Times New Roman"/>
          <w:color w:val="000000"/>
          <w:sz w:val="24"/>
          <w:szCs w:val="24"/>
        </w:rPr>
        <w:t>–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а также естественная травяная растительность;</w:t>
      </w:r>
    </w:p>
    <w:p w:rsidR="00EF2791"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городская территория </w:t>
      </w:r>
      <w:r w:rsidRPr="001060C6">
        <w:rPr>
          <w:rFonts w:ascii="Times New Roman" w:eastAsia="Times New Roman" w:hAnsi="Times New Roman" w:cs="Times New Roman"/>
          <w:color w:val="000000"/>
          <w:sz w:val="24"/>
          <w:szCs w:val="24"/>
        </w:rPr>
        <w:t>– территория в пределах административных границ городского округа;</w:t>
      </w:r>
    </w:p>
    <w:p w:rsidR="00EF2791"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дерево </w:t>
      </w:r>
      <w:r w:rsidRPr="001060C6">
        <w:rPr>
          <w:rFonts w:ascii="Times New Roman" w:eastAsia="Times New Roman" w:hAnsi="Times New Roman" w:cs="Times New Roman"/>
          <w:color w:val="000000"/>
          <w:sz w:val="24"/>
          <w:szCs w:val="24"/>
        </w:rPr>
        <w:t>– растение, имеющее четко выраженный деревянистый ствол диаметром не менее 5 см на высоте 1,3 м, за исключением саженцев;</w:t>
      </w:r>
      <w:r w:rsidR="00EF2791">
        <w:rPr>
          <w:rFonts w:ascii="Times New Roman" w:eastAsia="Times New Roman" w:hAnsi="Times New Roman" w:cs="Times New Roman"/>
          <w:color w:val="000000"/>
          <w:sz w:val="24"/>
          <w:szCs w:val="24"/>
        </w:rPr>
        <w:t xml:space="preserve"> </w:t>
      </w:r>
    </w:p>
    <w:p w:rsidR="001060C6" w:rsidRPr="001060C6" w:rsidRDefault="00EF2791"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EF2791">
        <w:rPr>
          <w:rFonts w:ascii="Times New Roman" w:eastAsia="Times New Roman" w:hAnsi="Times New Roman" w:cs="Times New Roman"/>
          <w:bCs/>
          <w:color w:val="000000"/>
          <w:sz w:val="24"/>
          <w:szCs w:val="24"/>
        </w:rPr>
        <w:t>д</w:t>
      </w:r>
      <w:r w:rsidR="001060C6" w:rsidRPr="001060C6">
        <w:rPr>
          <w:rFonts w:ascii="Times New Roman" w:eastAsia="Times New Roman" w:hAnsi="Times New Roman" w:cs="Times New Roman"/>
          <w:bCs/>
          <w:color w:val="000000"/>
          <w:sz w:val="24"/>
          <w:szCs w:val="24"/>
        </w:rPr>
        <w:t>омовладение</w:t>
      </w:r>
      <w:r w:rsidR="001060C6" w:rsidRPr="001060C6">
        <w:rPr>
          <w:rFonts w:ascii="Times New Roman" w:eastAsia="Times New Roman" w:hAnsi="Times New Roman" w:cs="Times New Roman"/>
          <w:b/>
          <w:bCs/>
          <w:color w:val="000000"/>
          <w:sz w:val="24"/>
          <w:szCs w:val="24"/>
        </w:rPr>
        <w:t xml:space="preserve"> </w:t>
      </w:r>
      <w:r w:rsidR="001060C6" w:rsidRPr="001060C6">
        <w:rPr>
          <w:rFonts w:ascii="Times New Roman" w:eastAsia="Times New Roman" w:hAnsi="Times New Roman" w:cs="Times New Roman"/>
          <w:color w:val="000000"/>
          <w:sz w:val="24"/>
          <w:szCs w:val="24"/>
        </w:rPr>
        <w:t>– индивидуальный жилой дом с прилегающим у нему земельным участком;</w:t>
      </w:r>
    </w:p>
    <w:p w:rsidR="001060C6" w:rsidRP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домовые знаки</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xml:space="preserve">–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w:t>
      </w:r>
      <w:hyperlink r:id="rId8" w:tooltip="Водопроводные сети" w:history="1">
        <w:r w:rsidRPr="00EF2791">
          <w:rPr>
            <w:rFonts w:ascii="Times New Roman" w:eastAsia="Times New Roman" w:hAnsi="Times New Roman" w:cs="Times New Roman"/>
            <w:sz w:val="24"/>
            <w:szCs w:val="24"/>
          </w:rPr>
          <w:t>водопроводной сети</w:t>
        </w:r>
      </w:hyperlink>
      <w:r w:rsidRPr="001060C6">
        <w:rPr>
          <w:rFonts w:ascii="Times New Roman" w:eastAsia="Times New Roman" w:hAnsi="Times New Roman" w:cs="Times New Roman"/>
          <w:sz w:val="24"/>
          <w:szCs w:val="24"/>
        </w:rPr>
        <w:t>, ук</w:t>
      </w:r>
      <w:r w:rsidRPr="001060C6">
        <w:rPr>
          <w:rFonts w:ascii="Times New Roman" w:eastAsia="Times New Roman" w:hAnsi="Times New Roman" w:cs="Times New Roman"/>
          <w:color w:val="000000"/>
          <w:sz w:val="24"/>
          <w:szCs w:val="24"/>
        </w:rPr>
        <w:t>азатель городской канализации, указатель сооружений подземного газопровода;</w:t>
      </w:r>
    </w:p>
    <w:p w:rsid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дорога автомобильная </w:t>
      </w:r>
      <w:r w:rsidRPr="001060C6">
        <w:rPr>
          <w:rFonts w:ascii="Times New Roman" w:eastAsia="Times New Roman" w:hAnsi="Times New Roman" w:cs="Times New Roman"/>
          <w:color w:val="000000"/>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w:t>
      </w:r>
      <w:hyperlink r:id="rId9" w:tooltip="Производственная недвижимость" w:history="1">
        <w:r w:rsidRPr="00EF2791">
          <w:rPr>
            <w:rFonts w:ascii="Times New Roman" w:eastAsia="Times New Roman" w:hAnsi="Times New Roman" w:cs="Times New Roman"/>
            <w:sz w:val="24"/>
            <w:szCs w:val="24"/>
          </w:rPr>
          <w:t>производственные объекты</w:t>
        </w:r>
      </w:hyperlink>
      <w:r w:rsidRPr="001060C6">
        <w:rPr>
          <w:rFonts w:ascii="Times New Roman" w:eastAsia="Times New Roman" w:hAnsi="Times New Roman" w:cs="Times New Roman"/>
          <w:sz w:val="24"/>
          <w:szCs w:val="24"/>
        </w:rPr>
        <w:t>, э</w:t>
      </w:r>
      <w:r w:rsidRPr="001060C6">
        <w:rPr>
          <w:rFonts w:ascii="Times New Roman" w:eastAsia="Times New Roman" w:hAnsi="Times New Roman" w:cs="Times New Roman"/>
          <w:color w:val="000000"/>
          <w:sz w:val="24"/>
          <w:szCs w:val="24"/>
        </w:rPr>
        <w:t>лементы обустройства автомобильных дорог;</w:t>
      </w:r>
    </w:p>
    <w:p w:rsidR="008709D8" w:rsidRPr="001060C6" w:rsidRDefault="008709D8" w:rsidP="008709D8">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З</w:t>
      </w:r>
      <w:r w:rsidRPr="006C5B8C">
        <w:rPr>
          <w:rFonts w:ascii="Times New Roman" w:hAnsi="Times New Roman" w:cs="Times New Roman"/>
          <w:sz w:val="24"/>
          <w:szCs w:val="24"/>
        </w:rPr>
        <w:t xml:space="preserve">акрепленная территория - часть территории муниципального образования, передаваемая физическим или юридическим лицам для содержания, уборки, выполнения работ по благоустройству, границы которой определены в соответствии с правовым актом или договором, а также территория, переданная целевым назначением физическим или </w:t>
      </w:r>
      <w:r w:rsidRPr="006C5B8C">
        <w:rPr>
          <w:rFonts w:ascii="Times New Roman" w:hAnsi="Times New Roman" w:cs="Times New Roman"/>
          <w:sz w:val="24"/>
          <w:szCs w:val="24"/>
        </w:rPr>
        <w:lastRenderedPageBreak/>
        <w:t>юридическим лицам на правах, предусмотренных законодательством</w:t>
      </w:r>
      <w:r>
        <w:rPr>
          <w:rFonts w:ascii="Times New Roman" w:hAnsi="Times New Roman" w:cs="Times New Roman"/>
          <w:sz w:val="24"/>
          <w:szCs w:val="24"/>
        </w:rPr>
        <w:t>;</w:t>
      </w:r>
    </w:p>
    <w:p w:rsidR="001060C6" w:rsidRPr="001060C6" w:rsidRDefault="001060C6" w:rsidP="00EF2791">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зеленые насаждения</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xml:space="preserve">– совокупность древесно-кустарниковой и травянистой растительности естественного и искусственного происхождения (включая парки, леса, особо </w:t>
      </w:r>
      <w:hyperlink r:id="rId10" w:tooltip="Охрана природы" w:history="1">
        <w:r w:rsidRPr="00EF2791">
          <w:rPr>
            <w:rFonts w:ascii="Times New Roman" w:eastAsia="Times New Roman" w:hAnsi="Times New Roman" w:cs="Times New Roman"/>
            <w:sz w:val="24"/>
            <w:szCs w:val="24"/>
          </w:rPr>
          <w:t>охраняемые</w:t>
        </w:r>
        <w:r w:rsidRPr="00EF2791">
          <w:rPr>
            <w:rFonts w:ascii="Times New Roman" w:eastAsia="Times New Roman" w:hAnsi="Times New Roman" w:cs="Times New Roman"/>
            <w:color w:val="0066CC"/>
            <w:sz w:val="24"/>
            <w:szCs w:val="24"/>
          </w:rPr>
          <w:t xml:space="preserve"> </w:t>
        </w:r>
        <w:r w:rsidRPr="00EF2791">
          <w:rPr>
            <w:rFonts w:ascii="Times New Roman" w:eastAsia="Times New Roman" w:hAnsi="Times New Roman" w:cs="Times New Roman"/>
            <w:sz w:val="24"/>
            <w:szCs w:val="24"/>
          </w:rPr>
          <w:t>природные</w:t>
        </w:r>
      </w:hyperlink>
      <w:r w:rsidRPr="001060C6">
        <w:rPr>
          <w:rFonts w:ascii="Times New Roman" w:eastAsia="Times New Roman" w:hAnsi="Times New Roman" w:cs="Times New Roman"/>
          <w:color w:val="000000"/>
          <w:sz w:val="24"/>
          <w:szCs w:val="24"/>
        </w:rPr>
        <w:t xml:space="preserve"> территории, бульвары, скверы, сады, газоны, цветники, а также отдельно стоящие деревья и кустарники);</w:t>
      </w:r>
    </w:p>
    <w:p w:rsidR="001060C6" w:rsidRPr="001060C6" w:rsidRDefault="004418FE"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hyperlink r:id="rId11" w:tooltip="Земляные работы" w:history="1">
        <w:r w:rsidR="001060C6" w:rsidRPr="00EF2791">
          <w:rPr>
            <w:rFonts w:ascii="Times New Roman" w:eastAsia="Times New Roman" w:hAnsi="Times New Roman" w:cs="Times New Roman"/>
            <w:bCs/>
            <w:sz w:val="24"/>
            <w:szCs w:val="24"/>
          </w:rPr>
          <w:t>земляные работы</w:t>
        </w:r>
      </w:hyperlink>
      <w:r w:rsidR="001060C6" w:rsidRPr="001060C6">
        <w:rPr>
          <w:rFonts w:ascii="Times New Roman" w:eastAsia="Times New Roman" w:hAnsi="Times New Roman" w:cs="Times New Roman"/>
          <w:bCs/>
          <w:sz w:val="24"/>
          <w:szCs w:val="24"/>
        </w:rPr>
        <w:t xml:space="preserve"> </w:t>
      </w:r>
      <w:r w:rsidR="001060C6" w:rsidRPr="001060C6">
        <w:rPr>
          <w:rFonts w:ascii="Times New Roman" w:eastAsia="Times New Roman" w:hAnsi="Times New Roman" w:cs="Times New Roman"/>
          <w:color w:val="000000"/>
          <w:sz w:val="24"/>
          <w:szCs w:val="24"/>
        </w:rPr>
        <w:t>–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зональность </w:t>
      </w:r>
      <w:r w:rsidRPr="001060C6">
        <w:rPr>
          <w:rFonts w:ascii="Times New Roman" w:eastAsia="Times New Roman" w:hAnsi="Times New Roman" w:cs="Times New Roman"/>
          <w:color w:val="000000"/>
          <w:sz w:val="24"/>
          <w:szCs w:val="24"/>
        </w:rPr>
        <w:t>(типичная зональность) – характеристики структуры растительности в зависимости от природно-географических условий территории;</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инженерные коммуникации </w:t>
      </w:r>
      <w:r w:rsidRPr="001060C6">
        <w:rPr>
          <w:rFonts w:ascii="Times New Roman" w:eastAsia="Times New Roman" w:hAnsi="Times New Roman" w:cs="Times New Roman"/>
          <w:color w:val="000000"/>
          <w:sz w:val="24"/>
          <w:szCs w:val="24"/>
        </w:rPr>
        <w:t>–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комплексное благоустройство территории </w:t>
      </w:r>
      <w:r w:rsidRPr="001060C6">
        <w:rPr>
          <w:rFonts w:ascii="Times New Roman" w:eastAsia="Times New Roman" w:hAnsi="Times New Roman" w:cs="Times New Roman"/>
          <w:color w:val="000000"/>
          <w:sz w:val="24"/>
          <w:szCs w:val="24"/>
        </w:rPr>
        <w:t>–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реализации проекта до утверждения акта ввода в эксплуатацию, содержание объекта благоустройства в установленном порядке;</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контейнер </w:t>
      </w:r>
      <w:r w:rsidRPr="001060C6">
        <w:rPr>
          <w:rFonts w:ascii="Times New Roman" w:eastAsia="Times New Roman" w:hAnsi="Times New Roman" w:cs="Times New Roman"/>
          <w:color w:val="000000"/>
          <w:sz w:val="24"/>
          <w:szCs w:val="24"/>
        </w:rPr>
        <w:t xml:space="preserve">– </w:t>
      </w:r>
      <w:r w:rsidR="00C104FB">
        <w:rPr>
          <w:rFonts w:ascii="Times New Roman" w:eastAsia="Times New Roman" w:hAnsi="Times New Roman" w:cs="Times New Roman"/>
          <w:color w:val="000000"/>
          <w:sz w:val="24"/>
          <w:szCs w:val="24"/>
        </w:rPr>
        <w:t xml:space="preserve">емкость </w:t>
      </w:r>
      <w:r w:rsidRPr="001060C6">
        <w:rPr>
          <w:rFonts w:ascii="Times New Roman" w:eastAsia="Times New Roman" w:hAnsi="Times New Roman" w:cs="Times New Roman"/>
          <w:color w:val="000000"/>
          <w:sz w:val="24"/>
          <w:szCs w:val="24"/>
        </w:rPr>
        <w:t>для сбора Т</w:t>
      </w:r>
      <w:r w:rsidR="00C104FB">
        <w:rPr>
          <w:rFonts w:ascii="Times New Roman" w:eastAsia="Times New Roman" w:hAnsi="Times New Roman" w:cs="Times New Roman"/>
          <w:color w:val="000000"/>
          <w:sz w:val="24"/>
          <w:szCs w:val="24"/>
        </w:rPr>
        <w:t>К</w:t>
      </w:r>
      <w:r w:rsidRPr="001060C6">
        <w:rPr>
          <w:rFonts w:ascii="Times New Roman" w:eastAsia="Times New Roman" w:hAnsi="Times New Roman" w:cs="Times New Roman"/>
          <w:color w:val="000000"/>
          <w:sz w:val="24"/>
          <w:szCs w:val="24"/>
        </w:rPr>
        <w:t>О, объемом до 3 куб. м;</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sz w:val="24"/>
          <w:szCs w:val="24"/>
        </w:rPr>
      </w:pPr>
      <w:r w:rsidRPr="001060C6">
        <w:rPr>
          <w:rFonts w:ascii="Times New Roman" w:eastAsia="Times New Roman" w:hAnsi="Times New Roman" w:cs="Times New Roman"/>
          <w:bCs/>
          <w:sz w:val="24"/>
          <w:szCs w:val="24"/>
        </w:rPr>
        <w:t xml:space="preserve">крупногабаритный мусор </w:t>
      </w:r>
      <w:r w:rsidRPr="001060C6">
        <w:rPr>
          <w:rFonts w:ascii="Times New Roman" w:eastAsia="Times New Roman" w:hAnsi="Times New Roman" w:cs="Times New Roman"/>
          <w:sz w:val="24"/>
          <w:szCs w:val="24"/>
        </w:rPr>
        <w:t xml:space="preserve">(КГМ) – </w:t>
      </w:r>
      <w:hyperlink r:id="rId12" w:tooltip="Отходы производства" w:history="1">
        <w:r w:rsidRPr="00C104FB">
          <w:rPr>
            <w:rFonts w:ascii="Times New Roman" w:eastAsia="Times New Roman" w:hAnsi="Times New Roman" w:cs="Times New Roman"/>
            <w:sz w:val="24"/>
            <w:szCs w:val="24"/>
          </w:rPr>
          <w:t>отходы производства</w:t>
        </w:r>
      </w:hyperlink>
      <w:r w:rsidRPr="001060C6">
        <w:rPr>
          <w:rFonts w:ascii="Times New Roman" w:eastAsia="Times New Roman" w:hAnsi="Times New Roman" w:cs="Times New Roman"/>
          <w:sz w:val="24"/>
          <w:szCs w:val="24"/>
        </w:rPr>
        <w:t xml:space="preserve">, потребления и хозяйственной деятельности, утратившие свои потребительские свойства, размерами более 75 см на сторону (мебель, </w:t>
      </w:r>
      <w:hyperlink r:id="rId13" w:tooltip="Бытовая техника" w:history="1">
        <w:r w:rsidRPr="00C104FB">
          <w:rPr>
            <w:rFonts w:ascii="Times New Roman" w:eastAsia="Times New Roman" w:hAnsi="Times New Roman" w:cs="Times New Roman"/>
            <w:sz w:val="24"/>
            <w:szCs w:val="24"/>
          </w:rPr>
          <w:t>бытовая техника</w:t>
        </w:r>
      </w:hyperlink>
      <w:r w:rsidRPr="001060C6">
        <w:rPr>
          <w:rFonts w:ascii="Times New Roman" w:eastAsia="Times New Roman" w:hAnsi="Times New Roman" w:cs="Times New Roman"/>
          <w:sz w:val="24"/>
          <w:szCs w:val="24"/>
        </w:rPr>
        <w:t>, тара и упаковка от бытовой техники, предметы сантехники и прочее);</w:t>
      </w:r>
    </w:p>
    <w:p w:rsidR="001060C6" w:rsidRPr="001060C6" w:rsidRDefault="001060C6" w:rsidP="00C104FB">
      <w:pPr>
        <w:widowControl/>
        <w:shd w:val="clear" w:color="auto" w:fill="FFFFFF"/>
        <w:autoSpaceDE/>
        <w:autoSpaceDN/>
        <w:adjustRightInd/>
        <w:ind w:firstLine="708"/>
        <w:jc w:val="left"/>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кустарник </w:t>
      </w:r>
      <w:r w:rsidRPr="001060C6">
        <w:rPr>
          <w:rFonts w:ascii="Times New Roman" w:eastAsia="Times New Roman" w:hAnsi="Times New Roman" w:cs="Times New Roman"/>
          <w:color w:val="000000"/>
          <w:sz w:val="24"/>
          <w:szCs w:val="24"/>
        </w:rPr>
        <w:t>– многолетнее растение, ветвящееся у самой поверхности почвы (в отличие от деревьев) и не имеющее во взрослом состоянии главного ствола;</w:t>
      </w:r>
    </w:p>
    <w:p w:rsidR="001060C6" w:rsidRPr="001060C6" w:rsidRDefault="004418FE"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hyperlink r:id="rId14" w:tooltip="Ландшафтный дизайн" w:history="1">
        <w:r w:rsidR="001060C6" w:rsidRPr="00C104FB">
          <w:rPr>
            <w:rFonts w:ascii="Times New Roman" w:eastAsia="Times New Roman" w:hAnsi="Times New Roman" w:cs="Times New Roman"/>
            <w:bCs/>
            <w:sz w:val="24"/>
            <w:szCs w:val="24"/>
          </w:rPr>
          <w:t>ландшафтный дизайн</w:t>
        </w:r>
      </w:hyperlink>
      <w:r w:rsidR="001060C6" w:rsidRPr="001060C6">
        <w:rPr>
          <w:rFonts w:ascii="Times New Roman" w:eastAsia="Times New Roman" w:hAnsi="Times New Roman" w:cs="Times New Roman"/>
          <w:bCs/>
          <w:sz w:val="24"/>
          <w:szCs w:val="24"/>
        </w:rPr>
        <w:t xml:space="preserve"> </w:t>
      </w:r>
      <w:r w:rsidR="001060C6" w:rsidRPr="001060C6">
        <w:rPr>
          <w:rFonts w:ascii="Times New Roman" w:eastAsia="Times New Roman" w:hAnsi="Times New Roman" w:cs="Times New Roman"/>
          <w:sz w:val="24"/>
          <w:szCs w:val="24"/>
        </w:rPr>
        <w:t>–</w:t>
      </w:r>
      <w:r w:rsidR="001060C6" w:rsidRPr="001060C6">
        <w:rPr>
          <w:rFonts w:ascii="Times New Roman" w:eastAsia="Times New Roman" w:hAnsi="Times New Roman" w:cs="Times New Roman"/>
          <w:color w:val="000000"/>
          <w:sz w:val="24"/>
          <w:szCs w:val="24"/>
        </w:rPr>
        <w:t xml:space="preserve"> деятельность, которая направлена на благоустройство городских территорий с помощью активного использования естественных природных компонентов. Ландшафтный дизайн включает в себя комплекс работ по садово-парковому обустройству, инженерной и агротехнической подготовке территорий под озеленение и благоустройство: прокладку систем полива, дренажа и освещения, устройство дорожек и площадок, окультуривание почв, геопластику рельефа, озеленение территорий и земельных участков, устройство искусственных водоемов, очистку и реконструкцию естественных </w:t>
      </w:r>
      <w:hyperlink r:id="rId15" w:tooltip="Водоем" w:history="1">
        <w:r w:rsidR="001060C6" w:rsidRPr="00C104FB">
          <w:rPr>
            <w:rFonts w:ascii="Times New Roman" w:eastAsia="Times New Roman" w:hAnsi="Times New Roman" w:cs="Times New Roman"/>
            <w:sz w:val="24"/>
            <w:szCs w:val="24"/>
          </w:rPr>
          <w:t>водоемов</w:t>
        </w:r>
      </w:hyperlink>
      <w:r w:rsidR="001060C6" w:rsidRPr="001060C6">
        <w:rPr>
          <w:rFonts w:ascii="Times New Roman" w:eastAsia="Times New Roman" w:hAnsi="Times New Roman" w:cs="Times New Roman"/>
          <w:sz w:val="24"/>
          <w:szCs w:val="24"/>
        </w:rPr>
        <w:t xml:space="preserve"> от проек</w:t>
      </w:r>
      <w:r w:rsidR="001060C6" w:rsidRPr="001060C6">
        <w:rPr>
          <w:rFonts w:ascii="Times New Roman" w:eastAsia="Times New Roman" w:hAnsi="Times New Roman" w:cs="Times New Roman"/>
          <w:color w:val="000000"/>
          <w:sz w:val="24"/>
          <w:szCs w:val="24"/>
        </w:rPr>
        <w:t>тирования до реализации такого проекта;</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ливневая канализация (ливневка</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комплекс технологически связанных между собой инженерных сооружений (желобов, дождеприемников, лотков и труб), предназначенных для транспортировки сточных вод;</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малые архитектурные формы </w:t>
      </w:r>
      <w:r w:rsidRPr="001060C6">
        <w:rPr>
          <w:rFonts w:ascii="Times New Roman" w:eastAsia="Times New Roman" w:hAnsi="Times New Roman" w:cs="Times New Roman"/>
          <w:color w:val="000000"/>
          <w:sz w:val="24"/>
          <w:szCs w:val="24"/>
        </w:rPr>
        <w:t xml:space="preserve">-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hyperlink r:id="rId16" w:tooltip="Муниципальные образования" w:history="1">
        <w:r w:rsidRPr="00C104FB">
          <w:rPr>
            <w:rFonts w:ascii="Times New Roman" w:eastAsia="Times New Roman" w:hAnsi="Times New Roman" w:cs="Times New Roman"/>
            <w:sz w:val="24"/>
            <w:szCs w:val="24"/>
          </w:rPr>
          <w:t>муниципального образования</w:t>
        </w:r>
      </w:hyperlink>
      <w:r w:rsidRPr="001060C6">
        <w:rPr>
          <w:rFonts w:ascii="Times New Roman" w:eastAsia="Times New Roman" w:hAnsi="Times New Roman" w:cs="Times New Roman"/>
          <w:sz w:val="24"/>
          <w:szCs w:val="24"/>
        </w:rPr>
        <w:t xml:space="preserve"> и другие объекты городского дизайна (урны, скамьи, декоративные ограждения, светильник</w:t>
      </w:r>
      <w:r w:rsidRPr="001060C6">
        <w:rPr>
          <w:rFonts w:ascii="Times New Roman" w:eastAsia="Times New Roman" w:hAnsi="Times New Roman" w:cs="Times New Roman"/>
          <w:color w:val="000000"/>
          <w:sz w:val="24"/>
          <w:szCs w:val="24"/>
        </w:rPr>
        <w:t>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мелкие дворовые постройки </w:t>
      </w:r>
      <w:r w:rsidRPr="001060C6">
        <w:rPr>
          <w:rFonts w:ascii="Times New Roman" w:eastAsia="Times New Roman" w:hAnsi="Times New Roman" w:cs="Times New Roman"/>
          <w:color w:val="000000"/>
          <w:sz w:val="24"/>
          <w:szCs w:val="24"/>
        </w:rPr>
        <w:t>– временные подсобные сооружения, расположенные на земельном участке (погреба, сараи и т. п.);</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навал мусора </w:t>
      </w:r>
      <w:r w:rsidRPr="001060C6">
        <w:rPr>
          <w:rFonts w:ascii="Times New Roman" w:eastAsia="Times New Roman" w:hAnsi="Times New Roman" w:cs="Times New Roman"/>
          <w:color w:val="000000"/>
          <w:sz w:val="24"/>
          <w:szCs w:val="24"/>
        </w:rPr>
        <w:t xml:space="preserve">– скопление твердых </w:t>
      </w:r>
      <w:r w:rsidR="00C104FB">
        <w:rPr>
          <w:rFonts w:ascii="Times New Roman" w:eastAsia="Times New Roman" w:hAnsi="Times New Roman" w:cs="Times New Roman"/>
          <w:color w:val="000000"/>
          <w:sz w:val="24"/>
          <w:szCs w:val="24"/>
        </w:rPr>
        <w:t>коммунальных</w:t>
      </w:r>
      <w:r w:rsidRPr="001060C6">
        <w:rPr>
          <w:rFonts w:ascii="Times New Roman" w:eastAsia="Times New Roman" w:hAnsi="Times New Roman" w:cs="Times New Roman"/>
          <w:color w:val="000000"/>
          <w:sz w:val="24"/>
          <w:szCs w:val="24"/>
        </w:rPr>
        <w:t xml:space="preserve"> отходов (Т</w:t>
      </w:r>
      <w:r w:rsidR="00C104FB">
        <w:rPr>
          <w:rFonts w:ascii="Times New Roman" w:eastAsia="Times New Roman" w:hAnsi="Times New Roman" w:cs="Times New Roman"/>
          <w:color w:val="000000"/>
          <w:sz w:val="24"/>
          <w:szCs w:val="24"/>
        </w:rPr>
        <w:t>К</w:t>
      </w:r>
      <w:r w:rsidRPr="001060C6">
        <w:rPr>
          <w:rFonts w:ascii="Times New Roman" w:eastAsia="Times New Roman" w:hAnsi="Times New Roman" w:cs="Times New Roman"/>
          <w:color w:val="000000"/>
          <w:sz w:val="24"/>
          <w:szCs w:val="24"/>
        </w:rPr>
        <w:t>О) и крупногабаритного мусора (КГМ) на контейнерной площадке или на любой другой территории, возникшее в результате самовольного сброса, в объеме, не превышающем 1 куб. м;</w:t>
      </w:r>
    </w:p>
    <w:p w:rsidR="001060C6" w:rsidRPr="001060C6" w:rsidRDefault="004418FE" w:rsidP="00C104FB">
      <w:pPr>
        <w:widowControl/>
        <w:shd w:val="clear" w:color="auto" w:fill="FFFFFF"/>
        <w:autoSpaceDE/>
        <w:autoSpaceDN/>
        <w:adjustRightInd/>
        <w:ind w:firstLine="708"/>
        <w:rPr>
          <w:rFonts w:ascii="Times New Roman" w:eastAsia="Times New Roman" w:hAnsi="Times New Roman" w:cs="Times New Roman"/>
          <w:sz w:val="24"/>
          <w:szCs w:val="24"/>
        </w:rPr>
      </w:pPr>
      <w:hyperlink r:id="rId17" w:tooltip="Освещение наружное" w:history="1">
        <w:r w:rsidR="001060C6" w:rsidRPr="00C104FB">
          <w:rPr>
            <w:rFonts w:ascii="Times New Roman" w:eastAsia="Times New Roman" w:hAnsi="Times New Roman" w:cs="Times New Roman"/>
            <w:bCs/>
            <w:sz w:val="24"/>
            <w:szCs w:val="24"/>
          </w:rPr>
          <w:t>наружное освещение</w:t>
        </w:r>
      </w:hyperlink>
      <w:r w:rsidR="001060C6" w:rsidRPr="001060C6">
        <w:rPr>
          <w:rFonts w:ascii="Times New Roman" w:eastAsia="Times New Roman" w:hAnsi="Times New Roman" w:cs="Times New Roman"/>
          <w:bCs/>
          <w:sz w:val="24"/>
          <w:szCs w:val="24"/>
        </w:rPr>
        <w:t xml:space="preserve"> </w:t>
      </w:r>
      <w:r w:rsidR="001060C6" w:rsidRPr="001060C6">
        <w:rPr>
          <w:rFonts w:ascii="Times New Roman" w:eastAsia="Times New Roman" w:hAnsi="Times New Roman" w:cs="Times New Roman"/>
          <w:sz w:val="24"/>
          <w:szCs w:val="24"/>
        </w:rPr>
        <w:t>– совокупность элементов, предназначенных для освещения в темное время суток магистралей, улиц, площадей, парков, скверов, дворов и пешеходных дорожек города;</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несанкционированная свалка</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самовольный (несанкционированный) сброс (размещение) или складирование Т</w:t>
      </w:r>
      <w:r w:rsidR="00C104FB">
        <w:rPr>
          <w:rFonts w:ascii="Times New Roman" w:eastAsia="Times New Roman" w:hAnsi="Times New Roman" w:cs="Times New Roman"/>
          <w:color w:val="000000"/>
          <w:sz w:val="24"/>
          <w:szCs w:val="24"/>
        </w:rPr>
        <w:t>КО</w:t>
      </w:r>
      <w:r w:rsidRPr="001060C6">
        <w:rPr>
          <w:rFonts w:ascii="Times New Roman" w:eastAsia="Times New Roman" w:hAnsi="Times New Roman" w:cs="Times New Roman"/>
          <w:color w:val="000000"/>
          <w:sz w:val="24"/>
          <w:szCs w:val="24"/>
        </w:rPr>
        <w:t>,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lastRenderedPageBreak/>
        <w:t xml:space="preserve">нормируемый комплекс элементов благоустройства </w:t>
      </w:r>
      <w:r w:rsidRPr="001060C6">
        <w:rPr>
          <w:rFonts w:ascii="Times New Roman" w:eastAsia="Times New Roman" w:hAnsi="Times New Roman" w:cs="Times New Roman"/>
          <w:color w:val="000000"/>
          <w:sz w:val="24"/>
          <w:szCs w:val="24"/>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060C6" w:rsidRPr="001060C6" w:rsidRDefault="001060C6" w:rsidP="00C104F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общественные пространства (территории общего пользования)</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w:t>
      </w:r>
      <w:r w:rsidR="00C104FB">
        <w:rPr>
          <w:rFonts w:ascii="Times New Roman" w:eastAsia="Times New Roman" w:hAnsi="Times New Roman" w:cs="Times New Roman"/>
          <w:color w:val="000000"/>
          <w:sz w:val="24"/>
          <w:szCs w:val="24"/>
        </w:rPr>
        <w:t>ъектов пассажирского транспорта;</w:t>
      </w:r>
    </w:p>
    <w:p w:rsidR="001060C6" w:rsidRPr="001060C6" w:rsidRDefault="001060C6" w:rsidP="001E7DBC">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объекты благоустройства территории</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городского округа,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EE40A9" w:rsidRDefault="001060C6" w:rsidP="00EE40A9">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объекты нормирования благоустройства территории </w:t>
      </w:r>
      <w:r w:rsidRPr="001060C6">
        <w:rPr>
          <w:rFonts w:ascii="Times New Roman" w:eastAsia="Times New Roman" w:hAnsi="Times New Roman" w:cs="Times New Roman"/>
          <w:color w:val="000000"/>
          <w:sz w:val="24"/>
          <w:szCs w:val="24"/>
        </w:rPr>
        <w:t>–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r w:rsidR="00EE40A9">
        <w:rPr>
          <w:rFonts w:ascii="Times New Roman" w:eastAsia="Times New Roman" w:hAnsi="Times New Roman" w:cs="Times New Roman"/>
          <w:color w:val="000000"/>
          <w:sz w:val="24"/>
          <w:szCs w:val="24"/>
        </w:rPr>
        <w:t xml:space="preserve"> </w:t>
      </w:r>
    </w:p>
    <w:p w:rsidR="00996E8B" w:rsidRDefault="001060C6" w:rsidP="00996E8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озеленение </w:t>
      </w:r>
      <w:r w:rsidRPr="001060C6">
        <w:rPr>
          <w:rFonts w:ascii="Times New Roman" w:eastAsia="Times New Roman" w:hAnsi="Times New Roman" w:cs="Times New Roman"/>
          <w:color w:val="000000"/>
          <w:sz w:val="24"/>
          <w:szCs w:val="24"/>
        </w:rPr>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рокариев, устройство специализированных садов и т. д.;</w:t>
      </w:r>
      <w:r w:rsidR="00EE40A9">
        <w:rPr>
          <w:rFonts w:ascii="Times New Roman" w:eastAsia="Times New Roman" w:hAnsi="Times New Roman" w:cs="Times New Roman"/>
          <w:color w:val="000000"/>
          <w:sz w:val="24"/>
          <w:szCs w:val="24"/>
        </w:rPr>
        <w:t xml:space="preserve"> </w:t>
      </w:r>
    </w:p>
    <w:p w:rsidR="00996E8B" w:rsidRDefault="001060C6" w:rsidP="00996E8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остановочная </w:t>
      </w:r>
      <w:r w:rsidRPr="001060C6">
        <w:rPr>
          <w:rFonts w:ascii="Times New Roman" w:eastAsia="Times New Roman" w:hAnsi="Times New Roman" w:cs="Times New Roman"/>
          <w:bCs/>
          <w:sz w:val="24"/>
          <w:szCs w:val="24"/>
        </w:rPr>
        <w:t>площадка пассажирского транспорта</w:t>
      </w:r>
      <w:r w:rsidRPr="001060C6">
        <w:rPr>
          <w:rFonts w:ascii="Times New Roman" w:eastAsia="Times New Roman" w:hAnsi="Times New Roman" w:cs="Times New Roman"/>
          <w:b/>
          <w:bCs/>
          <w:sz w:val="24"/>
          <w:szCs w:val="24"/>
        </w:rPr>
        <w:t xml:space="preserve"> </w:t>
      </w:r>
      <w:r w:rsidRPr="001060C6">
        <w:rPr>
          <w:rFonts w:ascii="Times New Roman" w:eastAsia="Times New Roman" w:hAnsi="Times New Roman" w:cs="Times New Roman"/>
          <w:sz w:val="24"/>
          <w:szCs w:val="24"/>
        </w:rPr>
        <w:t xml:space="preserve">– специально оборудованная площадка, имеющая зону остановки </w:t>
      </w:r>
      <w:hyperlink r:id="rId18" w:tooltip="Общественный транспорт" w:history="1">
        <w:r w:rsidRPr="00996E8B">
          <w:rPr>
            <w:rFonts w:ascii="Times New Roman" w:eastAsia="Times New Roman" w:hAnsi="Times New Roman" w:cs="Times New Roman"/>
            <w:sz w:val="24"/>
            <w:szCs w:val="24"/>
          </w:rPr>
          <w:t>общественного транспорта</w:t>
        </w:r>
      </w:hyperlink>
      <w:r w:rsidRPr="001060C6">
        <w:rPr>
          <w:rFonts w:ascii="Times New Roman" w:eastAsia="Times New Roman" w:hAnsi="Times New Roman" w:cs="Times New Roman"/>
          <w:sz w:val="24"/>
          <w:szCs w:val="24"/>
        </w:rPr>
        <w:t>,</w:t>
      </w:r>
      <w:r w:rsidRPr="001060C6">
        <w:rPr>
          <w:rFonts w:ascii="Times New Roman" w:eastAsia="Times New Roman" w:hAnsi="Times New Roman" w:cs="Times New Roman"/>
          <w:color w:val="000000"/>
          <w:sz w:val="24"/>
          <w:szCs w:val="24"/>
        </w:rPr>
        <w:t xml:space="preserve"> посадки и высадки пассажиров и зону ожидания пассажирами общественного транспорта;</w:t>
      </w:r>
      <w:r w:rsidR="00996E8B">
        <w:rPr>
          <w:rFonts w:ascii="Times New Roman" w:eastAsia="Times New Roman" w:hAnsi="Times New Roman" w:cs="Times New Roman"/>
          <w:color w:val="000000"/>
          <w:sz w:val="24"/>
          <w:szCs w:val="24"/>
        </w:rPr>
        <w:t xml:space="preserve"> </w:t>
      </w:r>
    </w:p>
    <w:p w:rsidR="00996E8B" w:rsidRDefault="001060C6" w:rsidP="00996E8B">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отходы производства и потребления </w:t>
      </w:r>
      <w:r w:rsidRPr="001060C6">
        <w:rPr>
          <w:rFonts w:ascii="Times New Roman" w:eastAsia="Times New Roman" w:hAnsi="Times New Roman" w:cs="Times New Roman"/>
          <w:color w:val="000000"/>
          <w:sz w:val="24"/>
          <w:szCs w:val="24"/>
        </w:rPr>
        <w:t>(далее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00996E8B">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парковка (парковочное место) </w:t>
      </w:r>
      <w:r w:rsidRPr="001060C6">
        <w:rPr>
          <w:rFonts w:ascii="Times New Roman" w:eastAsia="Times New Roman" w:hAnsi="Times New Roman" w:cs="Times New Roman"/>
          <w:color w:val="000000"/>
          <w:sz w:val="24"/>
          <w:szCs w:val="24"/>
        </w:rPr>
        <w:t>– специально обозначенное и примыкающее к проезжей части и (или) тротуару, обочине, эстакаде или мосту</w:t>
      </w:r>
      <w:r w:rsidR="00996E8B">
        <w:rPr>
          <w:rFonts w:ascii="Times New Roman" w:eastAsia="Times New Roman" w:hAnsi="Times New Roman" w:cs="Times New Roman"/>
          <w:color w:val="000000"/>
          <w:sz w:val="24"/>
          <w:szCs w:val="24"/>
        </w:rPr>
        <w:t xml:space="preserve"> и иных </w:t>
      </w:r>
      <w:r w:rsidRPr="001060C6">
        <w:rPr>
          <w:rFonts w:ascii="Times New Roman" w:eastAsia="Times New Roman" w:hAnsi="Times New Roman" w:cs="Times New Roman"/>
          <w:color w:val="000000"/>
          <w:sz w:val="24"/>
          <w:szCs w:val="24"/>
        </w:rPr>
        <w:t xml:space="preserve">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w:t>
      </w:r>
      <w:hyperlink r:id="rId19" w:tooltip="Владелец" w:history="1">
        <w:r w:rsidRPr="00470C93">
          <w:rPr>
            <w:rFonts w:ascii="Times New Roman" w:eastAsia="Times New Roman" w:hAnsi="Times New Roman" w:cs="Times New Roman"/>
            <w:sz w:val="24"/>
            <w:szCs w:val="24"/>
          </w:rPr>
          <w:t>владельца</w:t>
        </w:r>
      </w:hyperlink>
      <w:r w:rsidRPr="001060C6">
        <w:rPr>
          <w:rFonts w:ascii="Times New Roman" w:eastAsia="Times New Roman" w:hAnsi="Times New Roman" w:cs="Times New Roman"/>
          <w:sz w:val="24"/>
          <w:szCs w:val="24"/>
        </w:rPr>
        <w:t xml:space="preserve"> </w:t>
      </w:r>
      <w:r w:rsidRPr="001060C6">
        <w:rPr>
          <w:rFonts w:ascii="Times New Roman" w:eastAsia="Times New Roman" w:hAnsi="Times New Roman" w:cs="Times New Roman"/>
          <w:color w:val="000000"/>
          <w:sz w:val="24"/>
          <w:szCs w:val="24"/>
        </w:rPr>
        <w:t>автомобильной дороги, собственника земельного участка</w:t>
      </w:r>
      <w:r w:rsidR="00470C93">
        <w:rPr>
          <w:rFonts w:ascii="Times New Roman" w:eastAsia="Times New Roman" w:hAnsi="Times New Roman" w:cs="Times New Roman"/>
          <w:color w:val="000000"/>
          <w:sz w:val="24"/>
          <w:szCs w:val="24"/>
        </w:rPr>
        <w:t>,</w:t>
      </w:r>
      <w:r w:rsidRPr="001060C6">
        <w:rPr>
          <w:rFonts w:ascii="Times New Roman" w:eastAsia="Times New Roman" w:hAnsi="Times New Roman" w:cs="Times New Roman"/>
          <w:color w:val="000000"/>
          <w:sz w:val="24"/>
          <w:szCs w:val="24"/>
        </w:rPr>
        <w:t xml:space="preserve"> либо собственника соответствующей части здания, строения или сооружения;</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sz w:val="24"/>
          <w:szCs w:val="24"/>
        </w:rPr>
        <w:t xml:space="preserve">паспорт объекта </w:t>
      </w:r>
      <w:r w:rsidRPr="001060C6">
        <w:rPr>
          <w:rFonts w:ascii="Times New Roman" w:eastAsia="Times New Roman" w:hAnsi="Times New Roman" w:cs="Times New Roman"/>
          <w:sz w:val="24"/>
          <w:szCs w:val="24"/>
        </w:rPr>
        <w:t>–</w:t>
      </w:r>
      <w:r w:rsidRPr="001060C6">
        <w:rPr>
          <w:rFonts w:ascii="Times New Roman" w:eastAsia="Times New Roman" w:hAnsi="Times New Roman" w:cs="Times New Roman"/>
          <w:color w:val="000000"/>
          <w:sz w:val="24"/>
          <w:szCs w:val="24"/>
        </w:rPr>
        <w:t xml:space="preserve"> совокупность текстовой информации с описанием принятых архитектурно-планировочных, конструктивных решений здания, в том числе по благоустройству его территории, баланса территории, технико-экономических показателей, и графической информации с изображением цветового решения фасадов с учетом основных и дополнительных элементов и оборудования фасадов и элементов благоустройства территории с указанием средств озеленения;</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паспорт строительного объекта </w:t>
      </w:r>
      <w:r w:rsidRPr="001060C6">
        <w:rPr>
          <w:rFonts w:ascii="Times New Roman" w:eastAsia="Times New Roman" w:hAnsi="Times New Roman" w:cs="Times New Roman"/>
          <w:color w:val="000000"/>
          <w:sz w:val="24"/>
          <w:szCs w:val="24"/>
        </w:rPr>
        <w:t xml:space="preserve">– информационный щит с указанием наименования объекта, названия </w:t>
      </w:r>
      <w:hyperlink r:id="rId20" w:tooltip="Застройщик" w:history="1">
        <w:r w:rsidRPr="00470C93">
          <w:rPr>
            <w:rFonts w:ascii="Times New Roman" w:eastAsia="Times New Roman" w:hAnsi="Times New Roman" w:cs="Times New Roman"/>
            <w:sz w:val="24"/>
            <w:szCs w:val="24"/>
          </w:rPr>
          <w:t>застройщика</w:t>
        </w:r>
      </w:hyperlink>
      <w:r w:rsidRPr="001060C6">
        <w:rPr>
          <w:rFonts w:ascii="Times New Roman" w:eastAsia="Times New Roman" w:hAnsi="Times New Roman" w:cs="Times New Roman"/>
          <w:sz w:val="24"/>
          <w:szCs w:val="24"/>
        </w:rPr>
        <w:t xml:space="preserve"> (заказчика), и</w:t>
      </w:r>
      <w:r w:rsidRPr="001060C6">
        <w:rPr>
          <w:rFonts w:ascii="Times New Roman" w:eastAsia="Times New Roman" w:hAnsi="Times New Roman" w:cs="Times New Roman"/>
          <w:color w:val="000000"/>
          <w:sz w:val="24"/>
          <w:szCs w:val="24"/>
        </w:rPr>
        <w:t>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паспорт цветового решения фасада </w:t>
      </w:r>
      <w:r w:rsidRPr="001060C6">
        <w:rPr>
          <w:rFonts w:ascii="Times New Roman" w:eastAsia="Times New Roman" w:hAnsi="Times New Roman" w:cs="Times New Roman"/>
          <w:color w:val="000000"/>
          <w:sz w:val="24"/>
          <w:szCs w:val="24"/>
        </w:rPr>
        <w:t>–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 и содержанию;</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lastRenderedPageBreak/>
        <w:t xml:space="preserve">пешеходные зоны </w:t>
      </w:r>
      <w:r w:rsidRPr="001060C6">
        <w:rPr>
          <w:rFonts w:ascii="Times New Roman" w:eastAsia="Times New Roman" w:hAnsi="Times New Roman" w:cs="Times New Roman"/>
          <w:color w:val="000000"/>
          <w:sz w:val="24"/>
          <w:szCs w:val="24"/>
        </w:rPr>
        <w:t>–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w:t>
      </w:r>
      <w:r w:rsidR="00470C93">
        <w:rPr>
          <w:rFonts w:ascii="Times New Roman" w:eastAsia="Times New Roman" w:hAnsi="Times New Roman" w:cs="Times New Roman"/>
          <w:color w:val="000000"/>
          <w:sz w:val="24"/>
          <w:szCs w:val="24"/>
        </w:rPr>
        <w:t>ая плотность пешеходных потоков</w:t>
      </w:r>
      <w:r w:rsidRPr="001060C6">
        <w:rPr>
          <w:rFonts w:ascii="Times New Roman" w:eastAsia="Times New Roman" w:hAnsi="Times New Roman" w:cs="Times New Roman"/>
          <w:color w:val="000000"/>
          <w:sz w:val="24"/>
          <w:szCs w:val="24"/>
        </w:rPr>
        <w:t>;</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пляж </w:t>
      </w:r>
      <w:r w:rsidRPr="001060C6">
        <w:rPr>
          <w:rFonts w:ascii="Times New Roman" w:eastAsia="Times New Roman" w:hAnsi="Times New Roman" w:cs="Times New Roman"/>
          <w:color w:val="000000"/>
          <w:sz w:val="24"/>
          <w:szCs w:val="24"/>
        </w:rPr>
        <w:t>– территория массового отдыха на берегу водоема с открытым плоским берегом и обустроенной частью водоема в целях безопасного купания;</w:t>
      </w:r>
      <w:r w:rsidR="00470C93">
        <w:rPr>
          <w:rFonts w:ascii="Times New Roman" w:eastAsia="Times New Roman" w:hAnsi="Times New Roman" w:cs="Times New Roman"/>
          <w:color w:val="000000"/>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sz w:val="24"/>
          <w:szCs w:val="24"/>
        </w:rPr>
      </w:pPr>
      <w:r w:rsidRPr="001060C6">
        <w:rPr>
          <w:rFonts w:ascii="Times New Roman" w:eastAsia="Times New Roman" w:hAnsi="Times New Roman" w:cs="Times New Roman"/>
          <w:bCs/>
          <w:sz w:val="24"/>
          <w:szCs w:val="24"/>
        </w:rPr>
        <w:t xml:space="preserve">предоставленный земельный участок </w:t>
      </w:r>
      <w:r w:rsidRPr="001060C6">
        <w:rPr>
          <w:rFonts w:ascii="Times New Roman" w:eastAsia="Times New Roman" w:hAnsi="Times New Roman" w:cs="Times New Roman"/>
          <w:sz w:val="24"/>
          <w:szCs w:val="24"/>
        </w:rPr>
        <w:t xml:space="preserve">– часть территории города, переданная в установленном порядке юридическим или физическим лицам на правах, предусмотренных гражданским </w:t>
      </w:r>
      <w:hyperlink r:id="rId21" w:tooltip="Законы в России" w:history="1">
        <w:r w:rsidRPr="00470C93">
          <w:rPr>
            <w:rFonts w:ascii="Times New Roman" w:eastAsia="Times New Roman" w:hAnsi="Times New Roman" w:cs="Times New Roman"/>
            <w:sz w:val="24"/>
            <w:szCs w:val="24"/>
          </w:rPr>
          <w:t>законодательством Российской Федерации</w:t>
        </w:r>
      </w:hyperlink>
      <w:r w:rsidRPr="001060C6">
        <w:rPr>
          <w:rFonts w:ascii="Times New Roman" w:eastAsia="Times New Roman" w:hAnsi="Times New Roman" w:cs="Times New Roman"/>
          <w:sz w:val="24"/>
          <w:szCs w:val="24"/>
        </w:rPr>
        <w:t>, и закрепленная на местности в границах, определенных кадастровыми планами земельных участков;</w:t>
      </w:r>
      <w:r w:rsidR="00470C93">
        <w:rPr>
          <w:rFonts w:ascii="Times New Roman" w:eastAsia="Times New Roman" w:hAnsi="Times New Roman" w:cs="Times New Roman"/>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 xml:space="preserve">придомовая территория </w:t>
      </w:r>
      <w:r w:rsidRPr="001060C6">
        <w:rPr>
          <w:rFonts w:ascii="Times New Roman" w:eastAsia="Times New Roman" w:hAnsi="Times New Roman" w:cs="Times New Roman"/>
          <w:color w:val="000000"/>
          <w:sz w:val="24"/>
          <w:szCs w:val="24"/>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00470C93">
        <w:rPr>
          <w:rFonts w:ascii="Times New Roman" w:eastAsia="Times New Roman" w:hAnsi="Times New Roman" w:cs="Times New Roman"/>
          <w:color w:val="000000"/>
          <w:sz w:val="24"/>
          <w:szCs w:val="24"/>
        </w:rPr>
        <w:t>;</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sz w:val="24"/>
          <w:szCs w:val="24"/>
        </w:rPr>
      </w:pPr>
      <w:r w:rsidRPr="001060C6">
        <w:rPr>
          <w:rFonts w:ascii="Times New Roman" w:eastAsia="Times New Roman" w:hAnsi="Times New Roman" w:cs="Times New Roman"/>
          <w:bCs/>
          <w:sz w:val="24"/>
          <w:szCs w:val="24"/>
        </w:rPr>
        <w:t xml:space="preserve">прилегающая территория </w:t>
      </w:r>
      <w:r w:rsidRPr="001060C6">
        <w:rPr>
          <w:rFonts w:ascii="Times New Roman" w:eastAsia="Times New Roman" w:hAnsi="Times New Roman" w:cs="Times New Roman"/>
          <w:sz w:val="24"/>
          <w:szCs w:val="24"/>
        </w:rPr>
        <w:t xml:space="preserve">– территория, предназначенная для эксплуатации объекта,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w:t>
      </w:r>
      <w:r w:rsidRPr="001060C6">
        <w:rPr>
          <w:rFonts w:ascii="Times New Roman" w:eastAsia="Times New Roman" w:hAnsi="Times New Roman" w:cs="Times New Roman"/>
          <w:iCs/>
          <w:sz w:val="24"/>
          <w:szCs w:val="24"/>
        </w:rPr>
        <w:t>а также другим объектам</w:t>
      </w:r>
      <w:r w:rsidRPr="001060C6">
        <w:rPr>
          <w:rFonts w:ascii="Times New Roman" w:eastAsia="Times New Roman" w:hAnsi="Times New Roman" w:cs="Times New Roman"/>
          <w:sz w:val="24"/>
          <w:szCs w:val="24"/>
        </w:rPr>
        <w:t xml:space="preserve">, находящимся в собственности, пользовании (владении) и подлежащая содержанию, уборке и </w:t>
      </w:r>
      <w:hyperlink r:id="rId22" w:tooltip="Выполнение работ" w:history="1">
        <w:r w:rsidRPr="00470C93">
          <w:rPr>
            <w:rFonts w:ascii="Times New Roman" w:eastAsia="Times New Roman" w:hAnsi="Times New Roman" w:cs="Times New Roman"/>
            <w:sz w:val="24"/>
            <w:szCs w:val="24"/>
          </w:rPr>
          <w:t>выполнению работ</w:t>
        </w:r>
      </w:hyperlink>
      <w:r w:rsidRPr="001060C6">
        <w:rPr>
          <w:rFonts w:ascii="Times New Roman" w:eastAsia="Times New Roman" w:hAnsi="Times New Roman" w:cs="Times New Roman"/>
          <w:sz w:val="24"/>
          <w:szCs w:val="24"/>
        </w:rPr>
        <w:t xml:space="preserve"> по благоустройству в установленном порядке;</w:t>
      </w:r>
      <w:r w:rsidR="00470C93">
        <w:rPr>
          <w:rFonts w:ascii="Times New Roman" w:eastAsia="Times New Roman" w:hAnsi="Times New Roman" w:cs="Times New Roman"/>
          <w:sz w:val="24"/>
          <w:szCs w:val="24"/>
        </w:rPr>
        <w:t xml:space="preserve"> </w:t>
      </w:r>
    </w:p>
    <w:p w:rsidR="009E32F9" w:rsidRDefault="009E32F9" w:rsidP="00470C93">
      <w:pPr>
        <w:widowControl/>
        <w:shd w:val="clear" w:color="auto" w:fill="FFFFFF"/>
        <w:autoSpaceDE/>
        <w:autoSpaceDN/>
        <w:adjustRightInd/>
        <w:ind w:firstLine="708"/>
        <w:rPr>
          <w:rFonts w:ascii="Times New Roman" w:eastAsia="Times New Roman" w:hAnsi="Times New Roman" w:cs="Times New Roman"/>
          <w:sz w:val="24"/>
          <w:szCs w:val="24"/>
        </w:rPr>
      </w:pPr>
      <w:r>
        <w:rPr>
          <w:rFonts w:ascii="Times New Roman" w:hAnsi="Times New Roman" w:cs="Times New Roman"/>
          <w:sz w:val="24"/>
          <w:szCs w:val="24"/>
        </w:rPr>
        <w:t>р</w:t>
      </w:r>
      <w:r w:rsidRPr="006C5B8C">
        <w:rPr>
          <w:rFonts w:ascii="Times New Roman" w:hAnsi="Times New Roman" w:cs="Times New Roman"/>
          <w:sz w:val="24"/>
          <w:szCs w:val="24"/>
        </w:rPr>
        <w:t>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деятельностью) без деградации природной среды; выражается числом людей (или человеко-дней) на единицу площади</w:t>
      </w:r>
      <w:r>
        <w:rPr>
          <w:rFonts w:ascii="Times New Roman" w:hAnsi="Times New Roman" w:cs="Times New Roman"/>
          <w:sz w:val="24"/>
          <w:szCs w:val="24"/>
        </w:rPr>
        <w:t>;</w:t>
      </w:r>
    </w:p>
    <w:p w:rsidR="00470C93" w:rsidRDefault="004418FE" w:rsidP="00470C93">
      <w:pPr>
        <w:widowControl/>
        <w:shd w:val="clear" w:color="auto" w:fill="FFFFFF"/>
        <w:autoSpaceDE/>
        <w:autoSpaceDN/>
        <w:adjustRightInd/>
        <w:ind w:firstLine="708"/>
        <w:rPr>
          <w:rFonts w:ascii="Times New Roman" w:eastAsia="Times New Roman" w:hAnsi="Times New Roman" w:cs="Times New Roman"/>
          <w:sz w:val="24"/>
          <w:szCs w:val="24"/>
        </w:rPr>
      </w:pPr>
      <w:hyperlink r:id="rId23" w:tooltip="Санитарная очистка" w:history="1">
        <w:r w:rsidR="001060C6" w:rsidRPr="00470C93">
          <w:rPr>
            <w:rFonts w:ascii="Times New Roman" w:eastAsia="Times New Roman" w:hAnsi="Times New Roman" w:cs="Times New Roman"/>
            <w:bCs/>
            <w:sz w:val="24"/>
            <w:szCs w:val="24"/>
          </w:rPr>
          <w:t>санитарная очистка</w:t>
        </w:r>
      </w:hyperlink>
      <w:r w:rsidR="001060C6" w:rsidRPr="001060C6">
        <w:rPr>
          <w:rFonts w:ascii="Times New Roman" w:eastAsia="Times New Roman" w:hAnsi="Times New Roman" w:cs="Times New Roman"/>
          <w:bCs/>
          <w:sz w:val="24"/>
          <w:szCs w:val="24"/>
        </w:rPr>
        <w:t xml:space="preserve"> территории </w:t>
      </w:r>
      <w:r w:rsidR="001060C6" w:rsidRPr="001060C6">
        <w:rPr>
          <w:rFonts w:ascii="Times New Roman" w:eastAsia="Times New Roman" w:hAnsi="Times New Roman" w:cs="Times New Roman"/>
          <w:sz w:val="24"/>
          <w:szCs w:val="24"/>
        </w:rPr>
        <w:t xml:space="preserve">– сбор с определенной территории, вывоз и утилизация (обезвреживание) твердых </w:t>
      </w:r>
      <w:r w:rsidR="00470C93">
        <w:rPr>
          <w:rFonts w:ascii="Times New Roman" w:eastAsia="Times New Roman" w:hAnsi="Times New Roman" w:cs="Times New Roman"/>
          <w:sz w:val="24"/>
          <w:szCs w:val="24"/>
        </w:rPr>
        <w:t>коммунальных</w:t>
      </w:r>
      <w:r w:rsidR="001060C6" w:rsidRPr="001060C6">
        <w:rPr>
          <w:rFonts w:ascii="Times New Roman" w:eastAsia="Times New Roman" w:hAnsi="Times New Roman" w:cs="Times New Roman"/>
          <w:sz w:val="24"/>
          <w:szCs w:val="24"/>
        </w:rPr>
        <w:t xml:space="preserve"> отходов и крупногабаритного мусора;</w:t>
      </w:r>
      <w:r w:rsidR="00470C93">
        <w:rPr>
          <w:rFonts w:ascii="Times New Roman" w:eastAsia="Times New Roman" w:hAnsi="Times New Roman" w:cs="Times New Roman"/>
          <w:sz w:val="24"/>
          <w:szCs w:val="24"/>
        </w:rPr>
        <w:t xml:space="preserve"> </w:t>
      </w:r>
    </w:p>
    <w:p w:rsidR="00470C93" w:rsidRDefault="001060C6" w:rsidP="00470C93">
      <w:pPr>
        <w:widowControl/>
        <w:shd w:val="clear" w:color="auto" w:fill="FFFFFF"/>
        <w:autoSpaceDE/>
        <w:autoSpaceDN/>
        <w:adjustRightInd/>
        <w:ind w:firstLine="708"/>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санкционированные свалки Т</w:t>
      </w:r>
      <w:r w:rsidR="00470C93">
        <w:rPr>
          <w:rFonts w:ascii="Times New Roman" w:eastAsia="Times New Roman" w:hAnsi="Times New Roman" w:cs="Times New Roman"/>
          <w:bCs/>
          <w:color w:val="000000"/>
          <w:sz w:val="24"/>
          <w:szCs w:val="24"/>
        </w:rPr>
        <w:t>К</w:t>
      </w:r>
      <w:r w:rsidRPr="001060C6">
        <w:rPr>
          <w:rFonts w:ascii="Times New Roman" w:eastAsia="Times New Roman" w:hAnsi="Times New Roman" w:cs="Times New Roman"/>
          <w:bCs/>
          <w:color w:val="000000"/>
          <w:sz w:val="24"/>
          <w:szCs w:val="24"/>
        </w:rPr>
        <w:t xml:space="preserve">О (КГМ) </w:t>
      </w:r>
      <w:r w:rsidRPr="001060C6">
        <w:rPr>
          <w:rFonts w:ascii="Times New Roman" w:eastAsia="Times New Roman" w:hAnsi="Times New Roman" w:cs="Times New Roman"/>
          <w:color w:val="000000"/>
          <w:sz w:val="24"/>
          <w:szCs w:val="24"/>
        </w:rPr>
        <w:t>– специальные сооружения, предназначенные для изоляции и обезвреживания Т</w:t>
      </w:r>
      <w:r w:rsidR="00470C93">
        <w:rPr>
          <w:rFonts w:ascii="Times New Roman" w:eastAsia="Times New Roman" w:hAnsi="Times New Roman" w:cs="Times New Roman"/>
          <w:color w:val="000000"/>
          <w:sz w:val="24"/>
          <w:szCs w:val="24"/>
        </w:rPr>
        <w:t>К</w:t>
      </w:r>
      <w:r w:rsidRPr="001060C6">
        <w:rPr>
          <w:rFonts w:ascii="Times New Roman" w:eastAsia="Times New Roman" w:hAnsi="Times New Roman" w:cs="Times New Roman"/>
          <w:color w:val="000000"/>
          <w:sz w:val="24"/>
          <w:szCs w:val="24"/>
        </w:rPr>
        <w:t>О, которые должны гарантировать санитарно-эпидемиоло</w:t>
      </w:r>
      <w:r w:rsidR="00470C93">
        <w:rPr>
          <w:rFonts w:ascii="Times New Roman" w:eastAsia="Times New Roman" w:hAnsi="Times New Roman" w:cs="Times New Roman"/>
          <w:color w:val="000000"/>
          <w:sz w:val="24"/>
          <w:szCs w:val="24"/>
        </w:rPr>
        <w:t>гическую безопасность населения</w:t>
      </w:r>
      <w:r w:rsidRPr="001060C6">
        <w:rPr>
          <w:rFonts w:ascii="Times New Roman" w:eastAsia="Times New Roman" w:hAnsi="Times New Roman" w:cs="Times New Roman"/>
          <w:color w:val="000000"/>
          <w:sz w:val="24"/>
          <w:szCs w:val="24"/>
        </w:rPr>
        <w:t>;</w:t>
      </w:r>
      <w:r w:rsidR="00470C93">
        <w:rPr>
          <w:rFonts w:ascii="Times New Roman" w:eastAsia="Times New Roman" w:hAnsi="Times New Roman" w:cs="Times New Roman"/>
          <w:color w:val="000000"/>
          <w:sz w:val="24"/>
          <w:szCs w:val="24"/>
        </w:rPr>
        <w:t xml:space="preserve"> </w:t>
      </w:r>
    </w:p>
    <w:p w:rsidR="008E1E89" w:rsidRDefault="001060C6" w:rsidP="001F5AFA">
      <w:pPr>
        <w:widowControl/>
        <w:shd w:val="clear" w:color="auto" w:fill="FFFFFF"/>
        <w:autoSpaceDE/>
        <w:autoSpaceDN/>
        <w:adjustRightInd/>
        <w:ind w:firstLine="709"/>
        <w:rPr>
          <w:rFonts w:ascii="Times New Roman" w:eastAsia="Times New Roman" w:hAnsi="Times New Roman" w:cs="Times New Roman"/>
          <w:color w:val="000000"/>
          <w:sz w:val="24"/>
          <w:szCs w:val="24"/>
        </w:rPr>
      </w:pPr>
      <w:r w:rsidRPr="001060C6">
        <w:rPr>
          <w:rFonts w:ascii="Times New Roman" w:eastAsia="Times New Roman" w:hAnsi="Times New Roman" w:cs="Times New Roman"/>
          <w:bCs/>
          <w:color w:val="000000"/>
          <w:sz w:val="24"/>
          <w:szCs w:val="24"/>
        </w:rPr>
        <w:t>сбор Т</w:t>
      </w:r>
      <w:r w:rsidR="00470C93">
        <w:rPr>
          <w:rFonts w:ascii="Times New Roman" w:eastAsia="Times New Roman" w:hAnsi="Times New Roman" w:cs="Times New Roman"/>
          <w:bCs/>
          <w:color w:val="000000"/>
          <w:sz w:val="24"/>
          <w:szCs w:val="24"/>
        </w:rPr>
        <w:t>К</w:t>
      </w:r>
      <w:r w:rsidRPr="001060C6">
        <w:rPr>
          <w:rFonts w:ascii="Times New Roman" w:eastAsia="Times New Roman" w:hAnsi="Times New Roman" w:cs="Times New Roman"/>
          <w:bCs/>
          <w:color w:val="000000"/>
          <w:sz w:val="24"/>
          <w:szCs w:val="24"/>
        </w:rPr>
        <w:t xml:space="preserve">О (КГМ) </w:t>
      </w:r>
      <w:r w:rsidRPr="001060C6">
        <w:rPr>
          <w:rFonts w:ascii="Times New Roman" w:eastAsia="Times New Roman" w:hAnsi="Times New Roman" w:cs="Times New Roman"/>
          <w:color w:val="000000"/>
          <w:sz w:val="24"/>
          <w:szCs w:val="24"/>
        </w:rPr>
        <w:t>– комплекс мероприятий, связанных с очисткой рабочими (дворниками) мусорокамер, заполнением контейнеров и зачисткой контейнерных площадок;</w:t>
      </w:r>
      <w:r w:rsidR="001F5AFA">
        <w:rPr>
          <w:rFonts w:ascii="Times New Roman" w:eastAsia="Times New Roman" w:hAnsi="Times New Roman" w:cs="Times New Roman"/>
          <w:color w:val="000000"/>
          <w:sz w:val="24"/>
          <w:szCs w:val="24"/>
        </w:rPr>
        <w:t xml:space="preserve"> </w:t>
      </w:r>
    </w:p>
    <w:p w:rsidR="008E1E89" w:rsidRDefault="001060C6" w:rsidP="008E1E89">
      <w:pPr>
        <w:widowControl/>
        <w:shd w:val="clear" w:color="auto" w:fill="FFFFFF"/>
        <w:autoSpaceDE/>
        <w:autoSpaceDN/>
        <w:adjustRightInd/>
        <w:ind w:firstLine="709"/>
        <w:rPr>
          <w:rFonts w:ascii="Times New Roman" w:eastAsia="Times New Roman" w:hAnsi="Times New Roman" w:cs="Times New Roman"/>
          <w:color w:val="000000"/>
          <w:sz w:val="24"/>
          <w:szCs w:val="24"/>
        </w:rPr>
      </w:pPr>
      <w:r w:rsidRPr="008E1E89">
        <w:rPr>
          <w:rFonts w:ascii="Times New Roman" w:eastAsia="Times New Roman" w:hAnsi="Times New Roman" w:cs="Times New Roman"/>
          <w:bCs/>
          <w:color w:val="000000"/>
          <w:sz w:val="24"/>
          <w:szCs w:val="24"/>
        </w:rPr>
        <w:t xml:space="preserve">снегоотвал </w:t>
      </w:r>
      <w:r w:rsidRPr="008E1E89">
        <w:rPr>
          <w:rFonts w:ascii="Times New Roman" w:eastAsia="Times New Roman" w:hAnsi="Times New Roman" w:cs="Times New Roman"/>
          <w:color w:val="000000"/>
          <w:sz w:val="24"/>
          <w:szCs w:val="24"/>
        </w:rPr>
        <w:t>– специально отведенное место для складирования снега</w:t>
      </w:r>
      <w:r w:rsidRPr="001060C6">
        <w:rPr>
          <w:rFonts w:ascii="Times New Roman" w:eastAsia="Times New Roman" w:hAnsi="Times New Roman" w:cs="Times New Roman"/>
          <w:color w:val="000000"/>
          <w:sz w:val="24"/>
          <w:szCs w:val="24"/>
        </w:rPr>
        <w:t>;</w:t>
      </w:r>
      <w:r w:rsidR="00597AC9">
        <w:rPr>
          <w:rFonts w:ascii="Times New Roman" w:eastAsia="Times New Roman" w:hAnsi="Times New Roman" w:cs="Times New Roman"/>
          <w:color w:val="000000"/>
          <w:sz w:val="24"/>
          <w:szCs w:val="24"/>
        </w:rPr>
        <w:t xml:space="preserve"> </w:t>
      </w:r>
    </w:p>
    <w:p w:rsidR="008E1E89" w:rsidRDefault="001060C6" w:rsidP="008E1E89">
      <w:pPr>
        <w:widowControl/>
        <w:shd w:val="clear" w:color="auto" w:fill="FFFFFF"/>
        <w:autoSpaceDE/>
        <w:autoSpaceDN/>
        <w:adjustRightInd/>
        <w:ind w:firstLine="709"/>
        <w:rPr>
          <w:rFonts w:ascii="Times New Roman" w:eastAsia="Times New Roman" w:hAnsi="Times New Roman" w:cs="Times New Roman"/>
          <w:color w:val="000000"/>
          <w:sz w:val="24"/>
          <w:szCs w:val="24"/>
        </w:rPr>
      </w:pPr>
      <w:r w:rsidRPr="008E1E89">
        <w:rPr>
          <w:rFonts w:ascii="Times New Roman" w:eastAsia="Times New Roman" w:hAnsi="Times New Roman" w:cs="Times New Roman"/>
          <w:bCs/>
          <w:color w:val="000000"/>
          <w:sz w:val="24"/>
          <w:szCs w:val="24"/>
        </w:rPr>
        <w:t>содержание дорог</w:t>
      </w:r>
      <w:r w:rsidRPr="001060C6">
        <w:rPr>
          <w:rFonts w:ascii="Times New Roman" w:eastAsia="Times New Roman" w:hAnsi="Times New Roman" w:cs="Times New Roman"/>
          <w:b/>
          <w:bCs/>
          <w:color w:val="000000"/>
          <w:sz w:val="24"/>
          <w:szCs w:val="24"/>
        </w:rPr>
        <w:t xml:space="preserve"> </w:t>
      </w:r>
      <w:r w:rsidRPr="001060C6">
        <w:rPr>
          <w:rFonts w:ascii="Times New Roman" w:eastAsia="Times New Roman" w:hAnsi="Times New Roman" w:cs="Times New Roman"/>
          <w:color w:val="000000"/>
          <w:sz w:val="24"/>
          <w:szCs w:val="24"/>
        </w:rPr>
        <w:t xml:space="preserve">– комплекс работ по систематическому уходу за дорожными покрытиями, обочинами, откосами, </w:t>
      </w:r>
      <w:r w:rsidR="008E1E89">
        <w:rPr>
          <w:rFonts w:ascii="Times New Roman" w:eastAsia="Times New Roman" w:hAnsi="Times New Roman" w:cs="Times New Roman"/>
          <w:color w:val="000000"/>
          <w:sz w:val="24"/>
          <w:szCs w:val="24"/>
        </w:rPr>
        <w:t xml:space="preserve">элементами обустройства, </w:t>
      </w:r>
      <w:r w:rsidRPr="001060C6">
        <w:rPr>
          <w:rFonts w:ascii="Times New Roman" w:eastAsia="Times New Roman" w:hAnsi="Times New Roman" w:cs="Times New Roman"/>
          <w:color w:val="000000"/>
          <w:sz w:val="24"/>
          <w:szCs w:val="24"/>
        </w:rPr>
        <w:t>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r w:rsidR="008E1E89">
        <w:rPr>
          <w:rFonts w:ascii="Times New Roman" w:eastAsia="Times New Roman" w:hAnsi="Times New Roman" w:cs="Times New Roman"/>
          <w:color w:val="000000"/>
          <w:sz w:val="24"/>
          <w:szCs w:val="24"/>
        </w:rPr>
        <w:t xml:space="preserve"> </w:t>
      </w:r>
    </w:p>
    <w:p w:rsidR="008E1E89" w:rsidRDefault="001060C6" w:rsidP="008E1E89">
      <w:pPr>
        <w:widowControl/>
        <w:shd w:val="clear" w:color="auto" w:fill="FFFFFF"/>
        <w:autoSpaceDE/>
        <w:autoSpaceDN/>
        <w:adjustRightInd/>
        <w:ind w:firstLine="709"/>
        <w:rPr>
          <w:rFonts w:ascii="Times New Roman" w:eastAsia="Times New Roman" w:hAnsi="Times New Roman" w:cs="Times New Roman"/>
          <w:sz w:val="24"/>
          <w:szCs w:val="24"/>
        </w:rPr>
      </w:pPr>
      <w:r w:rsidRPr="008E1E89">
        <w:rPr>
          <w:rFonts w:ascii="Times New Roman" w:eastAsia="Times New Roman" w:hAnsi="Times New Roman" w:cs="Times New Roman"/>
          <w:bCs/>
          <w:color w:val="000000"/>
          <w:sz w:val="24"/>
          <w:szCs w:val="24"/>
        </w:rPr>
        <w:t xml:space="preserve">содержание объекта благоустройства </w:t>
      </w:r>
      <w:r w:rsidRPr="008E1E89">
        <w:rPr>
          <w:rFonts w:ascii="Times New Roman" w:eastAsia="Times New Roman" w:hAnsi="Times New Roman" w:cs="Times New Roman"/>
          <w:color w:val="000000"/>
          <w:sz w:val="24"/>
          <w:szCs w:val="24"/>
        </w:rPr>
        <w:t xml:space="preserve">– обеспечение чистоты, надлежащего физического, технического состояния </w:t>
      </w:r>
      <w:r w:rsidRPr="008E1E89">
        <w:rPr>
          <w:rFonts w:ascii="Times New Roman" w:eastAsia="Times New Roman" w:hAnsi="Times New Roman" w:cs="Times New Roman"/>
          <w:sz w:val="24"/>
          <w:szCs w:val="24"/>
        </w:rPr>
        <w:t xml:space="preserve">и </w:t>
      </w:r>
      <w:hyperlink r:id="rId24" w:tooltip="Безопасность объектов" w:history="1">
        <w:r w:rsidRPr="008E1E89">
          <w:rPr>
            <w:rFonts w:ascii="Times New Roman" w:eastAsia="Times New Roman" w:hAnsi="Times New Roman" w:cs="Times New Roman"/>
            <w:sz w:val="24"/>
            <w:szCs w:val="24"/>
          </w:rPr>
          <w:t>безопасности объекта</w:t>
        </w:r>
      </w:hyperlink>
      <w:r w:rsidRPr="008E1E89">
        <w:rPr>
          <w:rFonts w:ascii="Times New Roman" w:eastAsia="Times New Roman" w:hAnsi="Times New Roman" w:cs="Times New Roman"/>
          <w:sz w:val="24"/>
          <w:szCs w:val="24"/>
        </w:rPr>
        <w:t xml:space="preserve"> благоустройства;</w:t>
      </w:r>
    </w:p>
    <w:p w:rsidR="00B67795" w:rsidRDefault="001060C6" w:rsidP="00B67795">
      <w:pPr>
        <w:widowControl/>
        <w:shd w:val="clear" w:color="auto" w:fill="FFFFFF"/>
        <w:autoSpaceDE/>
        <w:autoSpaceDN/>
        <w:adjustRightInd/>
        <w:ind w:firstLine="709"/>
        <w:rPr>
          <w:rFonts w:ascii="Times New Roman" w:eastAsia="Times New Roman" w:hAnsi="Times New Roman" w:cs="Times New Roman"/>
          <w:color w:val="000000"/>
          <w:sz w:val="24"/>
          <w:szCs w:val="24"/>
        </w:rPr>
      </w:pPr>
      <w:r w:rsidRPr="008E1E89">
        <w:rPr>
          <w:rFonts w:ascii="Times New Roman" w:eastAsia="Times New Roman" w:hAnsi="Times New Roman" w:cs="Times New Roman"/>
          <w:bCs/>
          <w:sz w:val="24"/>
          <w:szCs w:val="24"/>
        </w:rPr>
        <w:t xml:space="preserve">специализированные организации </w:t>
      </w:r>
      <w:r w:rsidRPr="008E1E89">
        <w:rPr>
          <w:rFonts w:ascii="Times New Roman" w:eastAsia="Times New Roman" w:hAnsi="Times New Roman" w:cs="Times New Roman"/>
          <w:sz w:val="24"/>
          <w:szCs w:val="24"/>
        </w:rPr>
        <w:t xml:space="preserve">– юридические лица различной организационно-правовой формы, осуществляющие </w:t>
      </w:r>
      <w:hyperlink r:id="rId25" w:tooltip="Виды деятельности" w:history="1">
        <w:r w:rsidRPr="008E1E89">
          <w:rPr>
            <w:rFonts w:ascii="Times New Roman" w:eastAsia="Times New Roman" w:hAnsi="Times New Roman" w:cs="Times New Roman"/>
            <w:sz w:val="24"/>
            <w:szCs w:val="24"/>
          </w:rPr>
          <w:t>виды деятельности</w:t>
        </w:r>
      </w:hyperlink>
      <w:r w:rsidRPr="001060C6">
        <w:rPr>
          <w:rFonts w:ascii="Times New Roman" w:eastAsia="Times New Roman" w:hAnsi="Times New Roman" w:cs="Times New Roman"/>
          <w:color w:val="000000"/>
          <w:sz w:val="24"/>
          <w:szCs w:val="24"/>
        </w:rPr>
        <w:t xml:space="preserve"> в области благоустройства территории города</w:t>
      </w:r>
      <w:r w:rsidR="00B67795">
        <w:rPr>
          <w:rFonts w:ascii="Times New Roman" w:eastAsia="Times New Roman" w:hAnsi="Times New Roman" w:cs="Times New Roman"/>
          <w:color w:val="000000"/>
          <w:sz w:val="24"/>
          <w:szCs w:val="24"/>
        </w:rPr>
        <w:t xml:space="preserve"> на основании договоров и/или</w:t>
      </w:r>
      <w:r w:rsidRPr="001060C6">
        <w:rPr>
          <w:rFonts w:ascii="Times New Roman" w:eastAsia="Times New Roman" w:hAnsi="Times New Roman" w:cs="Times New Roman"/>
          <w:color w:val="000000"/>
          <w:sz w:val="24"/>
          <w:szCs w:val="24"/>
        </w:rPr>
        <w:t xml:space="preserve"> муниципальных контрактов;</w:t>
      </w:r>
      <w:r w:rsidR="00B67795">
        <w:rPr>
          <w:rFonts w:ascii="Times New Roman" w:eastAsia="Times New Roman" w:hAnsi="Times New Roman" w:cs="Times New Roman"/>
          <w:color w:val="000000"/>
          <w:sz w:val="24"/>
          <w:szCs w:val="24"/>
        </w:rPr>
        <w:t xml:space="preserve"> </w:t>
      </w:r>
    </w:p>
    <w:p w:rsidR="009E32F9" w:rsidRPr="006C5B8C" w:rsidRDefault="009E32F9" w:rsidP="009E3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Pr="006C5B8C">
        <w:rPr>
          <w:rFonts w:ascii="Times New Roman" w:hAnsi="Times New Roman" w:cs="Times New Roman"/>
          <w:sz w:val="24"/>
          <w:szCs w:val="24"/>
        </w:rPr>
        <w:t>актильное покрытие - покрытие с ощутимым изменением фактуры поверхностного слоя</w:t>
      </w:r>
      <w:r>
        <w:rPr>
          <w:rFonts w:ascii="Times New Roman" w:hAnsi="Times New Roman" w:cs="Times New Roman"/>
          <w:sz w:val="24"/>
          <w:szCs w:val="24"/>
        </w:rPr>
        <w:t>;</w:t>
      </w:r>
    </w:p>
    <w:p w:rsidR="00B67795" w:rsidRDefault="001060C6" w:rsidP="00B67795">
      <w:pPr>
        <w:pStyle w:val="ConsPlusNormal"/>
        <w:ind w:firstLine="540"/>
        <w:jc w:val="both"/>
        <w:rPr>
          <w:rFonts w:ascii="Times New Roman" w:eastAsiaTheme="minorHAnsi" w:hAnsi="Times New Roman" w:cs="Times New Roman"/>
          <w:sz w:val="24"/>
          <w:szCs w:val="24"/>
          <w:lang w:eastAsia="en-US"/>
        </w:rPr>
      </w:pPr>
      <w:r w:rsidRPr="00B67795">
        <w:rPr>
          <w:rFonts w:ascii="Times New Roman" w:hAnsi="Times New Roman" w:cs="Times New Roman"/>
          <w:bCs/>
          <w:color w:val="000000"/>
          <w:sz w:val="24"/>
          <w:szCs w:val="24"/>
        </w:rPr>
        <w:t xml:space="preserve">твердые </w:t>
      </w:r>
      <w:r w:rsidR="00B67795" w:rsidRPr="00B67795">
        <w:rPr>
          <w:rFonts w:ascii="Times New Roman" w:hAnsi="Times New Roman" w:cs="Times New Roman"/>
          <w:bCs/>
          <w:color w:val="000000"/>
          <w:sz w:val="24"/>
          <w:szCs w:val="24"/>
        </w:rPr>
        <w:t>коммунальные отходы</w:t>
      </w:r>
      <w:r w:rsidRPr="00B67795">
        <w:rPr>
          <w:rFonts w:ascii="Times New Roman" w:hAnsi="Times New Roman" w:cs="Times New Roman"/>
          <w:bCs/>
          <w:color w:val="000000"/>
          <w:sz w:val="24"/>
          <w:szCs w:val="24"/>
        </w:rPr>
        <w:t xml:space="preserve"> </w:t>
      </w:r>
      <w:r w:rsidRPr="00B67795">
        <w:rPr>
          <w:rFonts w:ascii="Times New Roman" w:hAnsi="Times New Roman" w:cs="Times New Roman"/>
          <w:color w:val="000000"/>
          <w:sz w:val="24"/>
          <w:szCs w:val="24"/>
        </w:rPr>
        <w:t>(Т</w:t>
      </w:r>
      <w:r w:rsidR="00B67795" w:rsidRPr="00B67795">
        <w:rPr>
          <w:rFonts w:ascii="Times New Roman" w:hAnsi="Times New Roman" w:cs="Times New Roman"/>
          <w:color w:val="000000"/>
          <w:sz w:val="24"/>
          <w:szCs w:val="24"/>
        </w:rPr>
        <w:t>К</w:t>
      </w:r>
      <w:r w:rsidRPr="00B67795">
        <w:rPr>
          <w:rFonts w:ascii="Times New Roman" w:hAnsi="Times New Roman" w:cs="Times New Roman"/>
          <w:color w:val="000000"/>
          <w:sz w:val="24"/>
          <w:szCs w:val="24"/>
        </w:rPr>
        <w:t xml:space="preserve">О) – </w:t>
      </w:r>
      <w:r w:rsidR="00B67795" w:rsidRPr="00B67795">
        <w:rPr>
          <w:rFonts w:ascii="Times New Roman" w:eastAsiaTheme="minorHAnsi" w:hAnsi="Times New Roman" w:cs="Times New Roman"/>
          <w:sz w:val="24"/>
          <w:szCs w:val="24"/>
          <w:lang w:eastAsia="en-US"/>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B67795">
        <w:rPr>
          <w:rFonts w:ascii="Times New Roman" w:eastAsiaTheme="minorHAnsi" w:hAnsi="Times New Roman" w:cs="Times New Roman"/>
          <w:sz w:val="24"/>
          <w:szCs w:val="24"/>
          <w:lang w:eastAsia="en-US"/>
        </w:rPr>
        <w:t xml:space="preserve">; </w:t>
      </w:r>
    </w:p>
    <w:p w:rsidR="00B67795" w:rsidRDefault="004418FE" w:rsidP="00B67795">
      <w:pPr>
        <w:pStyle w:val="ConsPlusNormal"/>
        <w:ind w:firstLine="540"/>
        <w:jc w:val="both"/>
        <w:rPr>
          <w:rFonts w:ascii="Times New Roman" w:hAnsi="Times New Roman" w:cs="Times New Roman"/>
          <w:color w:val="000000"/>
          <w:sz w:val="24"/>
          <w:szCs w:val="24"/>
        </w:rPr>
      </w:pPr>
      <w:hyperlink r:id="rId26" w:tooltip="Технические задания (общая)" w:history="1">
        <w:r w:rsidR="001060C6" w:rsidRPr="00B67795">
          <w:rPr>
            <w:rFonts w:ascii="Times New Roman" w:hAnsi="Times New Roman" w:cs="Times New Roman"/>
            <w:bCs/>
            <w:sz w:val="24"/>
            <w:szCs w:val="24"/>
          </w:rPr>
          <w:t>техническое задание</w:t>
        </w:r>
      </w:hyperlink>
      <w:r w:rsidR="001060C6" w:rsidRPr="00B67795">
        <w:rPr>
          <w:rFonts w:ascii="Times New Roman" w:hAnsi="Times New Roman" w:cs="Times New Roman"/>
          <w:bCs/>
          <w:sz w:val="24"/>
          <w:szCs w:val="24"/>
        </w:rPr>
        <w:t xml:space="preserve"> на проектирование комплексного благоустройства </w:t>
      </w:r>
      <w:r w:rsidR="001060C6" w:rsidRPr="00B67795">
        <w:rPr>
          <w:rFonts w:ascii="Times New Roman" w:hAnsi="Times New Roman" w:cs="Times New Roman"/>
          <w:sz w:val="24"/>
          <w:szCs w:val="24"/>
        </w:rPr>
        <w:t>(далее – техзадание) – исходно-разрешительный</w:t>
      </w:r>
      <w:r w:rsidR="001060C6" w:rsidRPr="001060C6">
        <w:rPr>
          <w:rFonts w:ascii="Times New Roman" w:hAnsi="Times New Roman" w:cs="Times New Roman"/>
          <w:color w:val="000000"/>
          <w:sz w:val="24"/>
          <w:szCs w:val="24"/>
        </w:rPr>
        <w:t xml:space="preserve"> документ на разработку проекта комплексного благоустройства, содержащий комплекс рекомендаций и требований к основным параметрам объекта благоустройства, а также обязательные экологические, технические и иные условия его </w:t>
      </w:r>
      <w:r w:rsidR="001060C6" w:rsidRPr="001060C6">
        <w:rPr>
          <w:rFonts w:ascii="Times New Roman" w:hAnsi="Times New Roman" w:cs="Times New Roman"/>
          <w:color w:val="000000"/>
          <w:sz w:val="24"/>
          <w:szCs w:val="24"/>
        </w:rPr>
        <w:lastRenderedPageBreak/>
        <w:t>благоустройства, предусмотренные действу</w:t>
      </w:r>
      <w:r w:rsidR="00B67795">
        <w:rPr>
          <w:rFonts w:ascii="Times New Roman" w:hAnsi="Times New Roman" w:cs="Times New Roman"/>
          <w:color w:val="000000"/>
          <w:sz w:val="24"/>
          <w:szCs w:val="24"/>
        </w:rPr>
        <w:t xml:space="preserve">ющим законодательством; </w:t>
      </w:r>
    </w:p>
    <w:p w:rsidR="00B67795" w:rsidRDefault="001060C6" w:rsidP="00B67795">
      <w:pPr>
        <w:pStyle w:val="ConsPlusNormal"/>
        <w:ind w:firstLine="540"/>
        <w:jc w:val="both"/>
        <w:rPr>
          <w:rFonts w:ascii="Times New Roman" w:hAnsi="Times New Roman" w:cs="Times New Roman"/>
          <w:color w:val="000000"/>
          <w:sz w:val="24"/>
          <w:szCs w:val="24"/>
        </w:rPr>
      </w:pPr>
      <w:r w:rsidRPr="00B67795">
        <w:rPr>
          <w:rFonts w:ascii="Times New Roman" w:hAnsi="Times New Roman" w:cs="Times New Roman"/>
          <w:bCs/>
          <w:color w:val="000000"/>
          <w:sz w:val="24"/>
          <w:szCs w:val="24"/>
        </w:rPr>
        <w:t xml:space="preserve">содержание территорий </w:t>
      </w:r>
      <w:r w:rsidRPr="00B67795">
        <w:rPr>
          <w:rFonts w:ascii="Times New Roman" w:hAnsi="Times New Roman" w:cs="Times New Roman"/>
          <w:color w:val="000000"/>
          <w:sz w:val="24"/>
          <w:szCs w:val="24"/>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r w:rsidR="00B67795" w:rsidRPr="00B67795">
        <w:rPr>
          <w:rFonts w:ascii="Times New Roman" w:hAnsi="Times New Roman" w:cs="Times New Roman"/>
          <w:color w:val="000000"/>
          <w:sz w:val="24"/>
          <w:szCs w:val="24"/>
        </w:rPr>
        <w:t xml:space="preserve"> </w:t>
      </w:r>
    </w:p>
    <w:p w:rsidR="00B67795" w:rsidRDefault="00EF2791" w:rsidP="00B67795">
      <w:pPr>
        <w:pStyle w:val="ConsPlusNormal"/>
        <w:ind w:firstLine="540"/>
        <w:jc w:val="both"/>
        <w:rPr>
          <w:rFonts w:ascii="Times New Roman" w:hAnsi="Times New Roman" w:cs="Times New Roman"/>
          <w:sz w:val="24"/>
          <w:szCs w:val="24"/>
        </w:rPr>
      </w:pPr>
      <w:r w:rsidRPr="00B67795">
        <w:rPr>
          <w:rFonts w:ascii="Times New Roman" w:hAnsi="Times New Roman" w:cs="Times New Roman"/>
          <w:bCs/>
          <w:sz w:val="24"/>
          <w:szCs w:val="24"/>
        </w:rPr>
        <w:t xml:space="preserve">уборка территорий </w:t>
      </w:r>
      <w:r w:rsidRPr="00B67795">
        <w:rPr>
          <w:rFonts w:ascii="Times New Roman" w:hAnsi="Times New Roman" w:cs="Times New Roman"/>
          <w:sz w:val="24"/>
          <w:szCs w:val="24"/>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w:t>
      </w:r>
      <w:hyperlink r:id="rId27" w:tooltip="Экология и охрана окружающей среды" w:history="1">
        <w:r w:rsidRPr="00B67795">
          <w:rPr>
            <w:rFonts w:ascii="Times New Roman" w:hAnsi="Times New Roman" w:cs="Times New Roman"/>
            <w:sz w:val="24"/>
            <w:szCs w:val="24"/>
          </w:rPr>
          <w:t>охрану окружающей среды</w:t>
        </w:r>
      </w:hyperlink>
      <w:r w:rsidRPr="00B67795">
        <w:rPr>
          <w:rFonts w:ascii="Times New Roman" w:hAnsi="Times New Roman" w:cs="Times New Roman"/>
          <w:sz w:val="24"/>
          <w:szCs w:val="24"/>
        </w:rPr>
        <w:t>;</w:t>
      </w:r>
      <w:r w:rsidR="00B67795">
        <w:rPr>
          <w:rFonts w:ascii="Times New Roman" w:hAnsi="Times New Roman" w:cs="Times New Roman"/>
          <w:sz w:val="24"/>
          <w:szCs w:val="24"/>
        </w:rPr>
        <w:t xml:space="preserve"> </w:t>
      </w:r>
    </w:p>
    <w:p w:rsidR="00B67795" w:rsidRDefault="00EF2791" w:rsidP="00B67795">
      <w:pPr>
        <w:pStyle w:val="ConsPlusNormal"/>
        <w:ind w:firstLine="540"/>
        <w:jc w:val="both"/>
        <w:rPr>
          <w:rFonts w:ascii="Times New Roman" w:hAnsi="Times New Roman" w:cs="Times New Roman"/>
          <w:color w:val="000000"/>
          <w:sz w:val="24"/>
          <w:szCs w:val="24"/>
        </w:rPr>
      </w:pPr>
      <w:r w:rsidRPr="00B67795">
        <w:rPr>
          <w:rFonts w:ascii="Times New Roman" w:hAnsi="Times New Roman" w:cs="Times New Roman"/>
          <w:bCs/>
          <w:color w:val="000000"/>
          <w:sz w:val="24"/>
          <w:szCs w:val="24"/>
        </w:rPr>
        <w:t xml:space="preserve">урна </w:t>
      </w:r>
      <w:r w:rsidRPr="00B67795">
        <w:rPr>
          <w:rFonts w:ascii="Times New Roman" w:hAnsi="Times New Roman" w:cs="Times New Roman"/>
          <w:color w:val="000000"/>
          <w:sz w:val="24"/>
          <w:szCs w:val="24"/>
        </w:rPr>
        <w:t>– мобильная емкость для сбора ТБО объемом не более 0,5 куб. м, устанавливаемая на улицах, у входов</w:t>
      </w:r>
      <w:r w:rsidRPr="00EF2791">
        <w:rPr>
          <w:rFonts w:ascii="Times New Roman" w:hAnsi="Times New Roman" w:cs="Times New Roman"/>
          <w:color w:val="000000"/>
          <w:sz w:val="24"/>
          <w:szCs w:val="24"/>
        </w:rPr>
        <w:t xml:space="preserve"> в нежилые помещения и здания, в иных местах массового пребывания граждан;</w:t>
      </w:r>
      <w:r w:rsidR="00B67795">
        <w:rPr>
          <w:rFonts w:ascii="Times New Roman" w:hAnsi="Times New Roman" w:cs="Times New Roman"/>
          <w:color w:val="000000"/>
          <w:sz w:val="24"/>
          <w:szCs w:val="24"/>
        </w:rPr>
        <w:t xml:space="preserve"> </w:t>
      </w:r>
    </w:p>
    <w:p w:rsidR="00B67795" w:rsidRDefault="00EF2791" w:rsidP="00B67795">
      <w:pPr>
        <w:pStyle w:val="ConsPlusNormal"/>
        <w:ind w:firstLine="540"/>
        <w:jc w:val="both"/>
        <w:rPr>
          <w:rFonts w:ascii="Times New Roman" w:hAnsi="Times New Roman" w:cs="Times New Roman"/>
          <w:color w:val="000000"/>
          <w:sz w:val="24"/>
          <w:szCs w:val="24"/>
        </w:rPr>
      </w:pPr>
      <w:r w:rsidRPr="00B67795">
        <w:rPr>
          <w:rFonts w:ascii="Times New Roman" w:hAnsi="Times New Roman" w:cs="Times New Roman"/>
          <w:bCs/>
          <w:sz w:val="24"/>
          <w:szCs w:val="24"/>
        </w:rPr>
        <w:t xml:space="preserve">утилизация (обезвреживание) мусора и отходов </w:t>
      </w:r>
      <w:r w:rsidRPr="00B67795">
        <w:rPr>
          <w:rFonts w:ascii="Times New Roman" w:hAnsi="Times New Roman" w:cs="Times New Roman"/>
          <w:sz w:val="24"/>
          <w:szCs w:val="24"/>
        </w:rPr>
        <w:t>– специальная обработка мусора (</w:t>
      </w:r>
      <w:hyperlink r:id="rId28" w:tooltip="Брикет" w:history="1">
        <w:r w:rsidRPr="00B67795">
          <w:rPr>
            <w:rFonts w:ascii="Times New Roman" w:hAnsi="Times New Roman" w:cs="Times New Roman"/>
            <w:sz w:val="24"/>
            <w:szCs w:val="24"/>
          </w:rPr>
          <w:t>брикетирование</w:t>
        </w:r>
      </w:hyperlink>
      <w:r w:rsidRPr="00B67795">
        <w:rPr>
          <w:rFonts w:ascii="Times New Roman" w:hAnsi="Times New Roman" w:cs="Times New Roman"/>
          <w:sz w:val="24"/>
          <w:szCs w:val="24"/>
        </w:rPr>
        <w:t>, термообработка, превращение в остекленные</w:t>
      </w:r>
      <w:r w:rsidRPr="00EF2791">
        <w:rPr>
          <w:rFonts w:ascii="Times New Roman" w:hAnsi="Times New Roman" w:cs="Times New Roman"/>
          <w:color w:val="000000"/>
          <w:sz w:val="24"/>
          <w:szCs w:val="24"/>
        </w:rPr>
        <w:t xml:space="preserve"> гранулы путем сжигания мусора, захоронение на полигонах и т. п.) с целью превращения его в инертное (нейтральное) состояние, обеспечивающее отсутствие вредного воздействия на окружающую природную среду;</w:t>
      </w:r>
    </w:p>
    <w:p w:rsidR="008709D8" w:rsidRDefault="00EF2791" w:rsidP="008709D8">
      <w:pPr>
        <w:pStyle w:val="ConsPlusNormal"/>
        <w:ind w:firstLine="540"/>
        <w:jc w:val="both"/>
        <w:rPr>
          <w:rFonts w:ascii="Times New Roman" w:hAnsi="Times New Roman" w:cs="Times New Roman"/>
          <w:color w:val="000000"/>
          <w:sz w:val="24"/>
          <w:szCs w:val="24"/>
        </w:rPr>
      </w:pPr>
      <w:r w:rsidRPr="00B67795">
        <w:rPr>
          <w:rFonts w:ascii="Times New Roman" w:hAnsi="Times New Roman" w:cs="Times New Roman"/>
          <w:bCs/>
          <w:color w:val="000000"/>
          <w:sz w:val="24"/>
          <w:szCs w:val="24"/>
        </w:rPr>
        <w:t xml:space="preserve">фасад </w:t>
      </w:r>
      <w:r w:rsidRPr="00B67795">
        <w:rPr>
          <w:rFonts w:ascii="Times New Roman" w:hAnsi="Times New Roman" w:cs="Times New Roman"/>
          <w:color w:val="000000"/>
          <w:sz w:val="24"/>
          <w:szCs w:val="24"/>
        </w:rPr>
        <w:t>–</w:t>
      </w:r>
      <w:r w:rsidRPr="00EF2791">
        <w:rPr>
          <w:rFonts w:ascii="Times New Roman" w:hAnsi="Times New Roman" w:cs="Times New Roman"/>
          <w:color w:val="000000"/>
          <w:sz w:val="24"/>
          <w:szCs w:val="24"/>
        </w:rPr>
        <w:t xml:space="preserve"> наружная лицевая сторона здания (главный, боковой, задний, также уличный и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 либо визуальных осей;</w:t>
      </w:r>
    </w:p>
    <w:p w:rsidR="008709D8" w:rsidRDefault="00EF2791" w:rsidP="008709D8">
      <w:pPr>
        <w:pStyle w:val="ConsPlusNormal"/>
        <w:ind w:firstLine="540"/>
        <w:jc w:val="both"/>
        <w:rPr>
          <w:rFonts w:ascii="Times New Roman" w:hAnsi="Times New Roman" w:cs="Times New Roman"/>
          <w:color w:val="000000"/>
          <w:sz w:val="24"/>
          <w:szCs w:val="24"/>
        </w:rPr>
      </w:pPr>
      <w:r w:rsidRPr="008709D8">
        <w:rPr>
          <w:rFonts w:ascii="Times New Roman" w:hAnsi="Times New Roman" w:cs="Times New Roman"/>
          <w:bCs/>
          <w:color w:val="000000"/>
          <w:sz w:val="24"/>
          <w:szCs w:val="24"/>
        </w:rPr>
        <w:t xml:space="preserve">цветник </w:t>
      </w:r>
      <w:r w:rsidRPr="008709D8">
        <w:rPr>
          <w:rFonts w:ascii="Times New Roman" w:hAnsi="Times New Roman" w:cs="Times New Roman"/>
          <w:color w:val="000000"/>
          <w:sz w:val="24"/>
          <w:szCs w:val="24"/>
        </w:rPr>
        <w:t>–</w:t>
      </w:r>
      <w:r w:rsidRPr="00EF2791">
        <w:rPr>
          <w:rFonts w:ascii="Times New Roman" w:hAnsi="Times New Roman" w:cs="Times New Roman"/>
          <w:color w:val="000000"/>
          <w:sz w:val="24"/>
          <w:szCs w:val="24"/>
        </w:rPr>
        <w:t xml:space="preserve"> участок геометрической или свободной формы с высаженными одно-, двух - или многолетними растениями, обновляющимися по мере завершения цветения;</w:t>
      </w:r>
    </w:p>
    <w:p w:rsidR="008709D8" w:rsidRDefault="00EF2791" w:rsidP="008709D8">
      <w:pPr>
        <w:pStyle w:val="ConsPlusNormal"/>
        <w:ind w:firstLine="540"/>
        <w:jc w:val="both"/>
        <w:rPr>
          <w:rFonts w:ascii="Times New Roman" w:hAnsi="Times New Roman" w:cs="Times New Roman"/>
          <w:color w:val="000000"/>
          <w:sz w:val="24"/>
          <w:szCs w:val="24"/>
        </w:rPr>
      </w:pPr>
      <w:r w:rsidRPr="008709D8">
        <w:rPr>
          <w:rFonts w:ascii="Times New Roman" w:hAnsi="Times New Roman" w:cs="Times New Roman"/>
          <w:bCs/>
          <w:color w:val="000000"/>
          <w:sz w:val="24"/>
          <w:szCs w:val="24"/>
        </w:rPr>
        <w:t>элементы благоустройства территории</w:t>
      </w:r>
      <w:r w:rsidRPr="00EF2791">
        <w:rPr>
          <w:rFonts w:ascii="Times New Roman" w:hAnsi="Times New Roman" w:cs="Times New Roman"/>
          <w:b/>
          <w:bCs/>
          <w:color w:val="000000"/>
          <w:sz w:val="24"/>
          <w:szCs w:val="24"/>
        </w:rPr>
        <w:t xml:space="preserve"> </w:t>
      </w:r>
      <w:r w:rsidRPr="00EF2791">
        <w:rPr>
          <w:rFonts w:ascii="Times New Roman" w:hAnsi="Times New Roman" w:cs="Times New Roman"/>
          <w:color w:val="000000"/>
          <w:sz w:val="24"/>
          <w:szCs w:val="24"/>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8709D8">
        <w:rPr>
          <w:rFonts w:ascii="Times New Roman" w:hAnsi="Times New Roman" w:cs="Times New Roman"/>
          <w:color w:val="000000"/>
          <w:sz w:val="24"/>
          <w:szCs w:val="24"/>
        </w:rPr>
        <w:t xml:space="preserve"> </w:t>
      </w:r>
    </w:p>
    <w:p w:rsidR="00A708F2" w:rsidRPr="006C5B8C" w:rsidRDefault="009E3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w:t>
      </w:r>
      <w:r w:rsidR="00A708F2" w:rsidRPr="006C5B8C">
        <w:rPr>
          <w:rFonts w:ascii="Times New Roman" w:hAnsi="Times New Roman" w:cs="Times New Roman"/>
          <w:sz w:val="24"/>
          <w:szCs w:val="24"/>
        </w:rPr>
        <w:t>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9E32F9" w:rsidRDefault="009E32F9">
      <w:pPr>
        <w:pStyle w:val="ConsPlusNormal"/>
        <w:ind w:firstLine="540"/>
        <w:jc w:val="both"/>
        <w:rPr>
          <w:rFonts w:ascii="Times New Roman" w:hAnsi="Times New Roman" w:cs="Times New Roman"/>
          <w:sz w:val="24"/>
          <w:szCs w:val="24"/>
        </w:rPr>
      </w:pPr>
    </w:p>
    <w:p w:rsidR="009E32F9" w:rsidRDefault="009E32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Раздел 2. </w:t>
      </w:r>
      <w:r w:rsidR="00CF41D6">
        <w:rPr>
          <w:rFonts w:ascii="Times New Roman" w:hAnsi="Times New Roman" w:cs="Times New Roman"/>
          <w:sz w:val="24"/>
          <w:szCs w:val="24"/>
        </w:rPr>
        <w:t>Порядок</w:t>
      </w:r>
      <w:r>
        <w:rPr>
          <w:rFonts w:ascii="Times New Roman" w:hAnsi="Times New Roman" w:cs="Times New Roman"/>
          <w:sz w:val="24"/>
          <w:szCs w:val="24"/>
        </w:rPr>
        <w:t xml:space="preserve"> и механизмы общественного участия в принятии</w:t>
      </w:r>
    </w:p>
    <w:p w:rsidR="009E32F9" w:rsidRDefault="009E32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решений и реализации проектов комплексного благоустройства </w:t>
      </w:r>
    </w:p>
    <w:p w:rsidR="009E32F9" w:rsidRDefault="009E32F9">
      <w:pPr>
        <w:pStyle w:val="ConsPlusNormal"/>
        <w:jc w:val="center"/>
        <w:rPr>
          <w:rFonts w:ascii="Times New Roman" w:hAnsi="Times New Roman" w:cs="Times New Roman"/>
          <w:sz w:val="24"/>
          <w:szCs w:val="24"/>
        </w:rPr>
      </w:pPr>
      <w:r>
        <w:rPr>
          <w:rFonts w:ascii="Times New Roman" w:hAnsi="Times New Roman" w:cs="Times New Roman"/>
          <w:sz w:val="24"/>
          <w:szCs w:val="24"/>
        </w:rPr>
        <w:t>и развития городской среды</w:t>
      </w:r>
    </w:p>
    <w:p w:rsidR="009E32F9" w:rsidRDefault="009E32F9">
      <w:pPr>
        <w:pStyle w:val="ConsPlusNormal"/>
        <w:jc w:val="center"/>
        <w:rPr>
          <w:rFonts w:ascii="Times New Roman" w:hAnsi="Times New Roman" w:cs="Times New Roman"/>
          <w:sz w:val="24"/>
          <w:szCs w:val="24"/>
        </w:rPr>
      </w:pPr>
    </w:p>
    <w:p w:rsidR="009E32F9" w:rsidRPr="005B2101" w:rsidRDefault="009E32F9" w:rsidP="009E32F9">
      <w:pPr>
        <w:rPr>
          <w:rFonts w:ascii="Times New Roman" w:hAnsi="Times New Roman" w:cs="Times New Roman"/>
          <w:sz w:val="24"/>
          <w:szCs w:val="24"/>
        </w:rPr>
      </w:pPr>
      <w:r>
        <w:rPr>
          <w:rFonts w:ascii="Times New Roman" w:hAnsi="Times New Roman" w:cs="Times New Roman"/>
          <w:sz w:val="24"/>
          <w:szCs w:val="24"/>
        </w:rPr>
        <w:t xml:space="preserve">2.1. </w:t>
      </w:r>
      <w:bookmarkStart w:id="27" w:name="sub_31"/>
      <w:r w:rsidRPr="005B2101">
        <w:rPr>
          <w:rFonts w:ascii="Times New Roman" w:hAnsi="Times New Roman" w:cs="Times New Roman"/>
          <w:sz w:val="24"/>
          <w:szCs w:val="24"/>
        </w:rPr>
        <w:t>Задачи, эффективность и формы общественного участия.</w:t>
      </w:r>
    </w:p>
    <w:p w:rsidR="009E32F9" w:rsidRPr="005B2101" w:rsidRDefault="009E32F9" w:rsidP="009E32F9">
      <w:pPr>
        <w:rPr>
          <w:rFonts w:ascii="Times New Roman" w:hAnsi="Times New Roman" w:cs="Times New Roman"/>
          <w:sz w:val="24"/>
          <w:szCs w:val="24"/>
        </w:rPr>
      </w:pPr>
      <w:bookmarkStart w:id="28" w:name="sub_311"/>
      <w:bookmarkEnd w:id="27"/>
      <w:r>
        <w:rPr>
          <w:rFonts w:ascii="Times New Roman" w:hAnsi="Times New Roman" w:cs="Times New Roman"/>
          <w:sz w:val="24"/>
          <w:szCs w:val="24"/>
        </w:rPr>
        <w:t>2</w:t>
      </w:r>
      <w:r w:rsidRPr="005B2101">
        <w:rPr>
          <w:rFonts w:ascii="Times New Roman" w:hAnsi="Times New Roman" w:cs="Times New Roman"/>
          <w:sz w:val="24"/>
          <w:szCs w:val="24"/>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E32F9" w:rsidRPr="005B2101" w:rsidRDefault="009E32F9" w:rsidP="009E32F9">
      <w:pPr>
        <w:rPr>
          <w:rFonts w:ascii="Times New Roman" w:hAnsi="Times New Roman" w:cs="Times New Roman"/>
          <w:sz w:val="24"/>
          <w:szCs w:val="24"/>
        </w:rPr>
      </w:pPr>
      <w:bookmarkStart w:id="29" w:name="sub_312"/>
      <w:bookmarkEnd w:id="28"/>
      <w:r>
        <w:rPr>
          <w:rFonts w:ascii="Times New Roman" w:hAnsi="Times New Roman" w:cs="Times New Roman"/>
          <w:sz w:val="24"/>
          <w:szCs w:val="24"/>
        </w:rPr>
        <w:t>2</w:t>
      </w:r>
      <w:r w:rsidRPr="005B2101">
        <w:rPr>
          <w:rFonts w:ascii="Times New Roman" w:hAnsi="Times New Roman" w:cs="Times New Roman"/>
          <w:sz w:val="24"/>
          <w:szCs w:val="24"/>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E32F9" w:rsidRPr="005B2101" w:rsidRDefault="009E32F9" w:rsidP="009E32F9">
      <w:pPr>
        <w:rPr>
          <w:rFonts w:ascii="Times New Roman" w:hAnsi="Times New Roman" w:cs="Times New Roman"/>
          <w:sz w:val="24"/>
          <w:szCs w:val="24"/>
        </w:rPr>
      </w:pPr>
      <w:bookmarkStart w:id="30" w:name="sub_313"/>
      <w:bookmarkEnd w:id="29"/>
      <w:r>
        <w:rPr>
          <w:rFonts w:ascii="Times New Roman" w:hAnsi="Times New Roman" w:cs="Times New Roman"/>
          <w:sz w:val="24"/>
          <w:szCs w:val="24"/>
        </w:rPr>
        <w:t>2</w:t>
      </w:r>
      <w:r w:rsidRPr="005B2101">
        <w:rPr>
          <w:rFonts w:ascii="Times New Roman" w:hAnsi="Times New Roman" w:cs="Times New Roman"/>
          <w:sz w:val="24"/>
          <w:szCs w:val="24"/>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E32F9" w:rsidRPr="005B2101" w:rsidRDefault="009E32F9" w:rsidP="009E32F9">
      <w:pPr>
        <w:rPr>
          <w:rFonts w:ascii="Times New Roman" w:hAnsi="Times New Roman" w:cs="Times New Roman"/>
          <w:sz w:val="24"/>
          <w:szCs w:val="24"/>
        </w:rPr>
      </w:pPr>
      <w:bookmarkStart w:id="31" w:name="sub_314"/>
      <w:bookmarkEnd w:id="30"/>
      <w:r>
        <w:rPr>
          <w:rFonts w:ascii="Times New Roman" w:hAnsi="Times New Roman" w:cs="Times New Roman"/>
          <w:sz w:val="24"/>
          <w:szCs w:val="24"/>
        </w:rPr>
        <w:t>2</w:t>
      </w:r>
      <w:r w:rsidRPr="005B2101">
        <w:rPr>
          <w:rFonts w:ascii="Times New Roman" w:hAnsi="Times New Roman" w:cs="Times New Roman"/>
          <w:sz w:val="24"/>
          <w:szCs w:val="24"/>
        </w:rPr>
        <w:t xml:space="preserve">.1.4. Приглашение со стороны органов </w:t>
      </w:r>
      <w:r>
        <w:rPr>
          <w:rFonts w:ascii="Times New Roman" w:hAnsi="Times New Roman" w:cs="Times New Roman"/>
          <w:sz w:val="24"/>
          <w:szCs w:val="24"/>
        </w:rPr>
        <w:t>муниципального образования</w:t>
      </w:r>
      <w:r w:rsidRPr="005B2101">
        <w:rPr>
          <w:rFonts w:ascii="Times New Roman" w:hAnsi="Times New Roman" w:cs="Times New Roman"/>
          <w:sz w:val="24"/>
          <w:szCs w:val="24"/>
        </w:rPr>
        <w:t xml:space="preserve"> к участию в </w:t>
      </w:r>
      <w:r w:rsidRPr="005B2101">
        <w:rPr>
          <w:rFonts w:ascii="Times New Roman" w:hAnsi="Times New Roman" w:cs="Times New Roman"/>
          <w:sz w:val="24"/>
          <w:szCs w:val="24"/>
        </w:rPr>
        <w:lastRenderedPageBreak/>
        <w:t>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9E32F9" w:rsidRPr="005B2101" w:rsidRDefault="009E32F9" w:rsidP="009E32F9">
      <w:pPr>
        <w:rPr>
          <w:rFonts w:ascii="Times New Roman" w:hAnsi="Times New Roman" w:cs="Times New Roman"/>
          <w:sz w:val="24"/>
          <w:szCs w:val="24"/>
        </w:rPr>
      </w:pPr>
      <w:bookmarkStart w:id="32" w:name="sub_32"/>
      <w:bookmarkEnd w:id="31"/>
      <w:r>
        <w:rPr>
          <w:rFonts w:ascii="Times New Roman" w:hAnsi="Times New Roman" w:cs="Times New Roman"/>
          <w:sz w:val="24"/>
          <w:szCs w:val="24"/>
        </w:rPr>
        <w:t>2</w:t>
      </w:r>
      <w:r w:rsidRPr="005B2101">
        <w:rPr>
          <w:rFonts w:ascii="Times New Roman" w:hAnsi="Times New Roman" w:cs="Times New Roman"/>
          <w:sz w:val="24"/>
          <w:szCs w:val="24"/>
        </w:rPr>
        <w:t>.2. Основные решения.</w:t>
      </w:r>
    </w:p>
    <w:p w:rsidR="009E32F9" w:rsidRPr="005B2101" w:rsidRDefault="009E32F9" w:rsidP="009E32F9">
      <w:pPr>
        <w:rPr>
          <w:rFonts w:ascii="Times New Roman" w:hAnsi="Times New Roman" w:cs="Times New Roman"/>
          <w:sz w:val="24"/>
          <w:szCs w:val="24"/>
        </w:rPr>
      </w:pPr>
      <w:bookmarkStart w:id="33" w:name="sub_613238"/>
      <w:bookmarkEnd w:id="32"/>
      <w:r w:rsidRPr="005B2101">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E32F9" w:rsidRPr="005B2101" w:rsidRDefault="009E32F9" w:rsidP="009E32F9">
      <w:pPr>
        <w:rPr>
          <w:rFonts w:ascii="Times New Roman" w:hAnsi="Times New Roman" w:cs="Times New Roman"/>
          <w:sz w:val="24"/>
          <w:szCs w:val="24"/>
        </w:rPr>
      </w:pPr>
      <w:bookmarkStart w:id="34" w:name="sub_613239"/>
      <w:bookmarkEnd w:id="33"/>
      <w:r w:rsidRPr="005B2101">
        <w:rPr>
          <w:rFonts w:ascii="Times New Roman" w:hAnsi="Times New Roman" w:cs="Times New Roman"/>
          <w:sz w:val="24"/>
          <w:szCs w:val="24"/>
        </w:rPr>
        <w:t>б) разработка внутренних правил, регулирующих процесс общественного участия;</w:t>
      </w:r>
    </w:p>
    <w:p w:rsidR="009E32F9" w:rsidRPr="005B2101" w:rsidRDefault="009E32F9" w:rsidP="009E32F9">
      <w:pPr>
        <w:rPr>
          <w:rFonts w:ascii="Times New Roman" w:hAnsi="Times New Roman" w:cs="Times New Roman"/>
          <w:sz w:val="24"/>
          <w:szCs w:val="24"/>
        </w:rPr>
      </w:pPr>
      <w:bookmarkStart w:id="35" w:name="sub_613240"/>
      <w:bookmarkEnd w:id="34"/>
      <w:r w:rsidRPr="005B2101">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E32F9" w:rsidRPr="005B2101" w:rsidRDefault="009E32F9" w:rsidP="009E32F9">
      <w:pPr>
        <w:rPr>
          <w:rFonts w:ascii="Times New Roman" w:hAnsi="Times New Roman" w:cs="Times New Roman"/>
          <w:sz w:val="24"/>
          <w:szCs w:val="24"/>
        </w:rPr>
      </w:pPr>
      <w:bookmarkStart w:id="36" w:name="sub_613241"/>
      <w:bookmarkEnd w:id="35"/>
      <w:r w:rsidRPr="005B2101">
        <w:rPr>
          <w:rFonts w:ascii="Times New Roman" w:hAnsi="Times New Roman" w:cs="Times New Roman"/>
          <w:sz w:val="24"/>
          <w:szCs w:val="24"/>
        </w:rPr>
        <w:t xml:space="preserve">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8728A3">
        <w:rPr>
          <w:rFonts w:ascii="Times New Roman" w:hAnsi="Times New Roman" w:cs="Times New Roman"/>
          <w:sz w:val="24"/>
          <w:szCs w:val="24"/>
        </w:rPr>
        <w:t>на территории муниципального образования должны проводиться следующие процедуры</w:t>
      </w:r>
      <w:r w:rsidRPr="005B2101">
        <w:rPr>
          <w:rFonts w:ascii="Times New Roman" w:hAnsi="Times New Roman" w:cs="Times New Roman"/>
          <w:sz w:val="24"/>
          <w:szCs w:val="24"/>
        </w:rPr>
        <w:t>:</w:t>
      </w:r>
    </w:p>
    <w:bookmarkEnd w:id="36"/>
    <w:p w:rsidR="009E32F9" w:rsidRPr="005B2101" w:rsidRDefault="009E32F9" w:rsidP="009E32F9">
      <w:pPr>
        <w:rPr>
          <w:rFonts w:ascii="Times New Roman" w:hAnsi="Times New Roman" w:cs="Times New Roman"/>
          <w:sz w:val="24"/>
          <w:szCs w:val="24"/>
        </w:rPr>
      </w:pPr>
      <w:r w:rsidRPr="005B2101">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E32F9" w:rsidRPr="005B2101" w:rsidRDefault="009E32F9" w:rsidP="009E32F9">
      <w:pPr>
        <w:rPr>
          <w:rFonts w:ascii="Times New Roman" w:hAnsi="Times New Roman" w:cs="Times New Roman"/>
          <w:sz w:val="24"/>
          <w:szCs w:val="24"/>
        </w:rPr>
      </w:pPr>
      <w:r w:rsidRPr="005B2101">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E32F9" w:rsidRPr="005B2101" w:rsidRDefault="009E32F9" w:rsidP="009E32F9">
      <w:pPr>
        <w:rPr>
          <w:rFonts w:ascii="Times New Roman" w:hAnsi="Times New Roman" w:cs="Times New Roman"/>
          <w:sz w:val="24"/>
          <w:szCs w:val="24"/>
        </w:rPr>
      </w:pPr>
      <w:r w:rsidRPr="005B2101">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9E32F9" w:rsidRPr="005B2101" w:rsidRDefault="009E32F9" w:rsidP="009E32F9">
      <w:pPr>
        <w:rPr>
          <w:rFonts w:ascii="Times New Roman" w:hAnsi="Times New Roman" w:cs="Times New Roman"/>
          <w:sz w:val="24"/>
          <w:szCs w:val="24"/>
        </w:rPr>
      </w:pPr>
      <w:r w:rsidRPr="005B2101">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9E32F9" w:rsidRPr="005B2101" w:rsidRDefault="008728A3" w:rsidP="009E32F9">
      <w:pPr>
        <w:rPr>
          <w:rFonts w:ascii="Times New Roman" w:hAnsi="Times New Roman" w:cs="Times New Roman"/>
          <w:sz w:val="24"/>
          <w:szCs w:val="24"/>
        </w:rPr>
      </w:pPr>
      <w:bookmarkStart w:id="37" w:name="sub_321"/>
      <w:r>
        <w:rPr>
          <w:rFonts w:ascii="Times New Roman" w:hAnsi="Times New Roman" w:cs="Times New Roman"/>
          <w:sz w:val="24"/>
          <w:szCs w:val="24"/>
        </w:rPr>
        <w:t>2</w:t>
      </w:r>
      <w:r w:rsidR="009E32F9" w:rsidRPr="005B2101">
        <w:rPr>
          <w:rFonts w:ascii="Times New Roman" w:hAnsi="Times New Roman" w:cs="Times New Roman"/>
          <w:sz w:val="24"/>
          <w:szCs w:val="24"/>
        </w:rPr>
        <w:t xml:space="preserve">.2.1. Все формы общественного участия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E32F9" w:rsidRPr="005B2101" w:rsidRDefault="008728A3" w:rsidP="009E32F9">
      <w:pPr>
        <w:rPr>
          <w:rFonts w:ascii="Times New Roman" w:hAnsi="Times New Roman" w:cs="Times New Roman"/>
          <w:sz w:val="24"/>
          <w:szCs w:val="24"/>
        </w:rPr>
      </w:pPr>
      <w:bookmarkStart w:id="38" w:name="sub_322"/>
      <w:bookmarkEnd w:id="37"/>
      <w:r>
        <w:rPr>
          <w:rFonts w:ascii="Times New Roman" w:hAnsi="Times New Roman" w:cs="Times New Roman"/>
          <w:sz w:val="24"/>
          <w:szCs w:val="24"/>
        </w:rPr>
        <w:t>2</w:t>
      </w:r>
      <w:r w:rsidR="009E32F9" w:rsidRPr="005B2101">
        <w:rPr>
          <w:rFonts w:ascii="Times New Roman" w:hAnsi="Times New Roman" w:cs="Times New Roman"/>
          <w:sz w:val="24"/>
          <w:szCs w:val="24"/>
        </w:rPr>
        <w:t xml:space="preserve">.2.2. Открытое обсуждение проектов благоустройства территорий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организовывать на этапе формулирования задач проекта и по итогам каждого из этапов проектирования.</w:t>
      </w:r>
    </w:p>
    <w:p w:rsidR="009E32F9" w:rsidRPr="005B2101" w:rsidRDefault="008728A3" w:rsidP="009E32F9">
      <w:pPr>
        <w:rPr>
          <w:rFonts w:ascii="Times New Roman" w:hAnsi="Times New Roman" w:cs="Times New Roman"/>
          <w:sz w:val="24"/>
          <w:szCs w:val="24"/>
        </w:rPr>
      </w:pPr>
      <w:bookmarkStart w:id="39" w:name="sub_323"/>
      <w:bookmarkEnd w:id="38"/>
      <w:r>
        <w:rPr>
          <w:rFonts w:ascii="Times New Roman" w:hAnsi="Times New Roman" w:cs="Times New Roman"/>
          <w:sz w:val="24"/>
          <w:szCs w:val="24"/>
        </w:rPr>
        <w:t>2</w:t>
      </w:r>
      <w:r w:rsidR="009E32F9" w:rsidRPr="005B2101">
        <w:rPr>
          <w:rFonts w:ascii="Times New Roman" w:hAnsi="Times New Roman" w:cs="Times New Roman"/>
          <w:sz w:val="24"/>
          <w:szCs w:val="24"/>
        </w:rPr>
        <w:t xml:space="preserve">.2.3. Все решения, касающиеся благоустройства и развития территорий </w:t>
      </w:r>
      <w:r>
        <w:rPr>
          <w:rFonts w:ascii="Times New Roman" w:hAnsi="Times New Roman" w:cs="Times New Roman"/>
          <w:sz w:val="24"/>
          <w:szCs w:val="24"/>
        </w:rPr>
        <w:t>необходимо при</w:t>
      </w:r>
      <w:r w:rsidR="009E32F9" w:rsidRPr="005B2101">
        <w:rPr>
          <w:rFonts w:ascii="Times New Roman" w:hAnsi="Times New Roman" w:cs="Times New Roman"/>
          <w:sz w:val="24"/>
          <w:szCs w:val="24"/>
        </w:rPr>
        <w:t>нимать открыто и гласно, с учетом мнения жителей соответствующих территорий и иных заинтересованных лиц.</w:t>
      </w:r>
    </w:p>
    <w:p w:rsidR="008728A3" w:rsidRDefault="008728A3" w:rsidP="008728A3">
      <w:pPr>
        <w:rPr>
          <w:rFonts w:ascii="Times New Roman" w:hAnsi="Times New Roman" w:cs="Times New Roman"/>
          <w:sz w:val="24"/>
          <w:szCs w:val="24"/>
        </w:rPr>
      </w:pPr>
      <w:bookmarkStart w:id="40" w:name="sub_324"/>
      <w:bookmarkEnd w:id="39"/>
      <w:r>
        <w:rPr>
          <w:rFonts w:ascii="Times New Roman" w:hAnsi="Times New Roman" w:cs="Times New Roman"/>
          <w:sz w:val="24"/>
          <w:szCs w:val="24"/>
        </w:rPr>
        <w:t>2</w:t>
      </w:r>
      <w:r w:rsidR="009E32F9" w:rsidRPr="005B2101">
        <w:rPr>
          <w:rFonts w:ascii="Times New Roman" w:hAnsi="Times New Roman" w:cs="Times New Roman"/>
          <w:sz w:val="24"/>
          <w:szCs w:val="24"/>
        </w:rPr>
        <w:t xml:space="preserve">.2.4.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Pr>
          <w:rFonts w:ascii="Times New Roman" w:hAnsi="Times New Roman" w:cs="Times New Roman"/>
          <w:sz w:val="24"/>
          <w:szCs w:val="24"/>
        </w:rPr>
        <w:t xml:space="preserve">необходимо </w:t>
      </w:r>
      <w:r w:rsidR="009E32F9" w:rsidRPr="005B2101">
        <w:rPr>
          <w:rFonts w:ascii="Times New Roman" w:hAnsi="Times New Roman" w:cs="Times New Roman"/>
          <w:sz w:val="24"/>
          <w:szCs w:val="24"/>
        </w:rPr>
        <w:t>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w:t>
      </w:r>
      <w:bookmarkStart w:id="41" w:name="sub_325"/>
      <w:bookmarkEnd w:id="40"/>
      <w:r>
        <w:rPr>
          <w:rFonts w:ascii="Times New Roman" w:hAnsi="Times New Roman" w:cs="Times New Roman"/>
          <w:sz w:val="24"/>
          <w:szCs w:val="24"/>
        </w:rPr>
        <w:t>лей.</w:t>
      </w:r>
    </w:p>
    <w:p w:rsidR="009E32F9" w:rsidRPr="005B2101" w:rsidRDefault="008728A3" w:rsidP="008728A3">
      <w:pPr>
        <w:rPr>
          <w:rFonts w:ascii="Times New Roman" w:hAnsi="Times New Roman" w:cs="Times New Roman"/>
          <w:sz w:val="24"/>
          <w:szCs w:val="24"/>
        </w:rPr>
      </w:pPr>
      <w:r>
        <w:rPr>
          <w:rFonts w:ascii="Times New Roman" w:hAnsi="Times New Roman" w:cs="Times New Roman"/>
          <w:sz w:val="24"/>
          <w:szCs w:val="24"/>
        </w:rPr>
        <w:t xml:space="preserve">2.2.5. В </w:t>
      </w:r>
      <w:r w:rsidR="009E32F9" w:rsidRPr="005B2101">
        <w:rPr>
          <w:rFonts w:ascii="Times New Roman" w:hAnsi="Times New Roman" w:cs="Times New Roman"/>
          <w:sz w:val="24"/>
          <w:szCs w:val="24"/>
        </w:rPr>
        <w:t xml:space="preserve">свободном доступе в сети Интернет </w:t>
      </w:r>
      <w:r>
        <w:rPr>
          <w:rFonts w:ascii="Times New Roman" w:hAnsi="Times New Roman" w:cs="Times New Roman"/>
          <w:sz w:val="24"/>
          <w:szCs w:val="24"/>
        </w:rPr>
        <w:t xml:space="preserve">необходимо размещать </w:t>
      </w:r>
      <w:r w:rsidR="009E32F9" w:rsidRPr="005B2101">
        <w:rPr>
          <w:rFonts w:ascii="Times New Roman" w:hAnsi="Times New Roman" w:cs="Times New Roman"/>
          <w:sz w:val="24"/>
          <w:szCs w:val="24"/>
        </w:rPr>
        <w:t xml:space="preserve">основную проектную и конкурсную документацию, а также видеозапись публичных обсуждений проектов благоустройства. Кроме того, </w:t>
      </w:r>
      <w:r>
        <w:rPr>
          <w:rFonts w:ascii="Times New Roman" w:hAnsi="Times New Roman" w:cs="Times New Roman"/>
          <w:sz w:val="24"/>
          <w:szCs w:val="24"/>
        </w:rPr>
        <w:t>необходимо предоставлять</w:t>
      </w:r>
      <w:r w:rsidR="009E32F9" w:rsidRPr="005B2101">
        <w:rPr>
          <w:rFonts w:ascii="Times New Roman" w:hAnsi="Times New Roman" w:cs="Times New Roman"/>
          <w:sz w:val="24"/>
          <w:szCs w:val="24"/>
        </w:rPr>
        <w:t xml:space="preserve"> возможность публичного комментирования и обсуждения материалов проектов.</w:t>
      </w:r>
    </w:p>
    <w:p w:rsidR="009E32F9" w:rsidRPr="005B2101" w:rsidRDefault="008728A3" w:rsidP="009E32F9">
      <w:pPr>
        <w:rPr>
          <w:rFonts w:ascii="Times New Roman" w:hAnsi="Times New Roman" w:cs="Times New Roman"/>
          <w:sz w:val="24"/>
          <w:szCs w:val="24"/>
        </w:rPr>
      </w:pPr>
      <w:bookmarkStart w:id="42" w:name="sub_33"/>
      <w:bookmarkEnd w:id="41"/>
      <w:r>
        <w:rPr>
          <w:rFonts w:ascii="Times New Roman" w:hAnsi="Times New Roman" w:cs="Times New Roman"/>
          <w:sz w:val="24"/>
          <w:szCs w:val="24"/>
        </w:rPr>
        <w:t>2</w:t>
      </w:r>
      <w:r w:rsidR="009E32F9" w:rsidRPr="005B2101">
        <w:rPr>
          <w:rFonts w:ascii="Times New Roman" w:hAnsi="Times New Roman" w:cs="Times New Roman"/>
          <w:sz w:val="24"/>
          <w:szCs w:val="24"/>
        </w:rPr>
        <w:t>.3. Формы общественного участия</w:t>
      </w:r>
    </w:p>
    <w:p w:rsidR="009E32F9" w:rsidRPr="005B2101" w:rsidRDefault="008728A3" w:rsidP="009E32F9">
      <w:pPr>
        <w:rPr>
          <w:rFonts w:ascii="Times New Roman" w:hAnsi="Times New Roman" w:cs="Times New Roman"/>
          <w:sz w:val="24"/>
          <w:szCs w:val="24"/>
        </w:rPr>
      </w:pPr>
      <w:bookmarkStart w:id="43" w:name="sub_331"/>
      <w:bookmarkEnd w:id="42"/>
      <w:r>
        <w:rPr>
          <w:rFonts w:ascii="Times New Roman" w:hAnsi="Times New Roman" w:cs="Times New Roman"/>
          <w:sz w:val="24"/>
          <w:szCs w:val="24"/>
        </w:rPr>
        <w:t>2</w:t>
      </w:r>
      <w:r w:rsidR="009E32F9" w:rsidRPr="005B2101">
        <w:rPr>
          <w:rFonts w:ascii="Times New Roman" w:hAnsi="Times New Roman" w:cs="Times New Roman"/>
          <w:sz w:val="24"/>
          <w:szCs w:val="24"/>
        </w:rPr>
        <w:t xml:space="preserve">.3.1. Для осуществления участия граждан и иных заинтересованных лиц в процессе принятия решений и реализации проектов комплексного благоустройства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использовать следующие формы:</w:t>
      </w:r>
    </w:p>
    <w:p w:rsidR="009E32F9" w:rsidRPr="005B2101" w:rsidRDefault="009E32F9" w:rsidP="009E32F9">
      <w:pPr>
        <w:rPr>
          <w:rFonts w:ascii="Times New Roman" w:hAnsi="Times New Roman" w:cs="Times New Roman"/>
          <w:sz w:val="24"/>
          <w:szCs w:val="24"/>
        </w:rPr>
      </w:pPr>
      <w:bookmarkStart w:id="44" w:name="sub_613242"/>
      <w:bookmarkEnd w:id="43"/>
      <w:r w:rsidRPr="005B2101">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9E32F9" w:rsidRPr="005B2101" w:rsidRDefault="009E32F9" w:rsidP="009E32F9">
      <w:pPr>
        <w:rPr>
          <w:rFonts w:ascii="Times New Roman" w:hAnsi="Times New Roman" w:cs="Times New Roman"/>
          <w:sz w:val="24"/>
          <w:szCs w:val="24"/>
        </w:rPr>
      </w:pPr>
      <w:bookmarkStart w:id="45" w:name="sub_613243"/>
      <w:bookmarkEnd w:id="44"/>
      <w:r w:rsidRPr="005B2101">
        <w:rPr>
          <w:rFonts w:ascii="Times New Roman" w:hAnsi="Times New Roman" w:cs="Times New Roman"/>
          <w:sz w:val="24"/>
          <w:szCs w:val="24"/>
        </w:rPr>
        <w:lastRenderedPageBreak/>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E32F9" w:rsidRPr="005B2101" w:rsidRDefault="009E32F9" w:rsidP="009E32F9">
      <w:pPr>
        <w:rPr>
          <w:rFonts w:ascii="Times New Roman" w:hAnsi="Times New Roman" w:cs="Times New Roman"/>
          <w:sz w:val="24"/>
          <w:szCs w:val="24"/>
        </w:rPr>
      </w:pPr>
      <w:bookmarkStart w:id="46" w:name="sub_613244"/>
      <w:bookmarkEnd w:id="45"/>
      <w:r w:rsidRPr="005B2101">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E32F9" w:rsidRPr="005B2101" w:rsidRDefault="009E32F9" w:rsidP="009E32F9">
      <w:pPr>
        <w:rPr>
          <w:rFonts w:ascii="Times New Roman" w:hAnsi="Times New Roman" w:cs="Times New Roman"/>
          <w:sz w:val="24"/>
          <w:szCs w:val="24"/>
        </w:rPr>
      </w:pPr>
      <w:bookmarkStart w:id="47" w:name="sub_613245"/>
      <w:bookmarkEnd w:id="46"/>
      <w:r w:rsidRPr="005B2101">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9E32F9" w:rsidRPr="005B2101" w:rsidRDefault="009E32F9" w:rsidP="009E32F9">
      <w:pPr>
        <w:rPr>
          <w:rFonts w:ascii="Times New Roman" w:hAnsi="Times New Roman" w:cs="Times New Roman"/>
          <w:sz w:val="24"/>
          <w:szCs w:val="24"/>
        </w:rPr>
      </w:pPr>
      <w:bookmarkStart w:id="48" w:name="sub_613246"/>
      <w:bookmarkEnd w:id="47"/>
      <w:r w:rsidRPr="005B2101">
        <w:rPr>
          <w:rFonts w:ascii="Times New Roman" w:hAnsi="Times New Roman" w:cs="Times New Roman"/>
          <w:sz w:val="24"/>
          <w:szCs w:val="24"/>
        </w:rPr>
        <w:t>д) консультации по предполагаемым типам озеленения;</w:t>
      </w:r>
    </w:p>
    <w:p w:rsidR="009E32F9" w:rsidRPr="005B2101" w:rsidRDefault="009E32F9" w:rsidP="009E32F9">
      <w:pPr>
        <w:rPr>
          <w:rFonts w:ascii="Times New Roman" w:hAnsi="Times New Roman" w:cs="Times New Roman"/>
          <w:sz w:val="24"/>
          <w:szCs w:val="24"/>
        </w:rPr>
      </w:pPr>
      <w:bookmarkStart w:id="49" w:name="sub_613247"/>
      <w:bookmarkEnd w:id="48"/>
      <w:r w:rsidRPr="005B2101">
        <w:rPr>
          <w:rFonts w:ascii="Times New Roman" w:hAnsi="Times New Roman" w:cs="Times New Roman"/>
          <w:sz w:val="24"/>
          <w:szCs w:val="24"/>
        </w:rPr>
        <w:t>е) консультации по предполагаемым типам освещения и осветительного оборудования;</w:t>
      </w:r>
    </w:p>
    <w:p w:rsidR="009E32F9" w:rsidRPr="005B2101" w:rsidRDefault="009E32F9" w:rsidP="009E32F9">
      <w:pPr>
        <w:rPr>
          <w:rFonts w:ascii="Times New Roman" w:hAnsi="Times New Roman" w:cs="Times New Roman"/>
          <w:sz w:val="24"/>
          <w:szCs w:val="24"/>
        </w:rPr>
      </w:pPr>
      <w:bookmarkStart w:id="50" w:name="sub_613248"/>
      <w:bookmarkEnd w:id="49"/>
      <w:r w:rsidRPr="005B2101">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E32F9" w:rsidRPr="005B2101" w:rsidRDefault="009E32F9" w:rsidP="009E32F9">
      <w:pPr>
        <w:rPr>
          <w:rFonts w:ascii="Times New Roman" w:hAnsi="Times New Roman" w:cs="Times New Roman"/>
          <w:sz w:val="24"/>
          <w:szCs w:val="24"/>
        </w:rPr>
      </w:pPr>
      <w:bookmarkStart w:id="51" w:name="sub_613249"/>
      <w:bookmarkEnd w:id="50"/>
      <w:r w:rsidRPr="005B2101">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E32F9" w:rsidRPr="005B2101" w:rsidRDefault="009E32F9" w:rsidP="009E32F9">
      <w:pPr>
        <w:rPr>
          <w:rFonts w:ascii="Times New Roman" w:hAnsi="Times New Roman" w:cs="Times New Roman"/>
          <w:sz w:val="24"/>
          <w:szCs w:val="24"/>
        </w:rPr>
      </w:pPr>
      <w:bookmarkStart w:id="52" w:name="sub_613250"/>
      <w:bookmarkEnd w:id="51"/>
      <w:r w:rsidRPr="005B2101">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E32F9" w:rsidRPr="005B2101" w:rsidRDefault="009E32F9" w:rsidP="009E32F9">
      <w:pPr>
        <w:rPr>
          <w:rFonts w:ascii="Times New Roman" w:hAnsi="Times New Roman" w:cs="Times New Roman"/>
          <w:sz w:val="24"/>
          <w:szCs w:val="24"/>
        </w:rPr>
      </w:pPr>
      <w:bookmarkStart w:id="53" w:name="sub_613251"/>
      <w:bookmarkEnd w:id="52"/>
      <w:r w:rsidRPr="005B2101">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E32F9" w:rsidRPr="005B2101" w:rsidRDefault="008728A3" w:rsidP="009E32F9">
      <w:pPr>
        <w:rPr>
          <w:rFonts w:ascii="Times New Roman" w:hAnsi="Times New Roman" w:cs="Times New Roman"/>
          <w:sz w:val="24"/>
          <w:szCs w:val="24"/>
        </w:rPr>
      </w:pPr>
      <w:bookmarkStart w:id="54" w:name="sub_332"/>
      <w:bookmarkEnd w:id="53"/>
      <w:r>
        <w:rPr>
          <w:rFonts w:ascii="Times New Roman" w:hAnsi="Times New Roman" w:cs="Times New Roman"/>
          <w:sz w:val="24"/>
          <w:szCs w:val="24"/>
        </w:rPr>
        <w:t>2</w:t>
      </w:r>
      <w:r w:rsidR="009E32F9" w:rsidRPr="005B2101">
        <w:rPr>
          <w:rFonts w:ascii="Times New Roman" w:hAnsi="Times New Roman" w:cs="Times New Roman"/>
          <w:sz w:val="24"/>
          <w:szCs w:val="24"/>
        </w:rPr>
        <w:t xml:space="preserve">.3.2. При реализации проектов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информировать общественность о планирующихся изменениях и возможности участия в этом процессе.</w:t>
      </w:r>
    </w:p>
    <w:p w:rsidR="009E32F9" w:rsidRPr="005B2101" w:rsidRDefault="008728A3" w:rsidP="009E32F9">
      <w:pPr>
        <w:rPr>
          <w:rFonts w:ascii="Times New Roman" w:hAnsi="Times New Roman" w:cs="Times New Roman"/>
          <w:sz w:val="24"/>
          <w:szCs w:val="24"/>
        </w:rPr>
      </w:pPr>
      <w:bookmarkStart w:id="55" w:name="sub_333"/>
      <w:bookmarkEnd w:id="54"/>
      <w:r>
        <w:rPr>
          <w:rFonts w:ascii="Times New Roman" w:hAnsi="Times New Roman" w:cs="Times New Roman"/>
          <w:sz w:val="24"/>
          <w:szCs w:val="24"/>
        </w:rPr>
        <w:t>2</w:t>
      </w:r>
      <w:r w:rsidR="009E32F9" w:rsidRPr="005B2101">
        <w:rPr>
          <w:rFonts w:ascii="Times New Roman" w:hAnsi="Times New Roman" w:cs="Times New Roman"/>
          <w:sz w:val="24"/>
          <w:szCs w:val="24"/>
        </w:rPr>
        <w:t>.3.3. Информирование может осуществляться путем:</w:t>
      </w:r>
    </w:p>
    <w:p w:rsidR="009E32F9" w:rsidRPr="005B2101" w:rsidRDefault="009E32F9" w:rsidP="009E32F9">
      <w:pPr>
        <w:rPr>
          <w:rFonts w:ascii="Times New Roman" w:hAnsi="Times New Roman" w:cs="Times New Roman"/>
          <w:sz w:val="24"/>
          <w:szCs w:val="24"/>
        </w:rPr>
      </w:pPr>
      <w:bookmarkStart w:id="56" w:name="sub_613252"/>
      <w:bookmarkEnd w:id="55"/>
      <w:r w:rsidRPr="005B2101">
        <w:rPr>
          <w:rFonts w:ascii="Times New Roman" w:hAnsi="Times New Roman" w:cs="Times New Roman"/>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9E32F9" w:rsidRPr="005B2101" w:rsidRDefault="009E32F9" w:rsidP="009E32F9">
      <w:pPr>
        <w:rPr>
          <w:rFonts w:ascii="Times New Roman" w:hAnsi="Times New Roman" w:cs="Times New Roman"/>
          <w:sz w:val="24"/>
          <w:szCs w:val="24"/>
        </w:rPr>
      </w:pPr>
      <w:bookmarkStart w:id="57" w:name="sub_613253"/>
      <w:bookmarkEnd w:id="56"/>
      <w:r w:rsidRPr="005B2101">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E32F9" w:rsidRPr="005B2101" w:rsidRDefault="009E32F9" w:rsidP="009E32F9">
      <w:pPr>
        <w:rPr>
          <w:rFonts w:ascii="Times New Roman" w:hAnsi="Times New Roman" w:cs="Times New Roman"/>
          <w:sz w:val="24"/>
          <w:szCs w:val="24"/>
        </w:rPr>
      </w:pPr>
      <w:bookmarkStart w:id="58" w:name="sub_613254"/>
      <w:bookmarkEnd w:id="57"/>
      <w:r w:rsidRPr="005B2101">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E32F9" w:rsidRPr="005B2101" w:rsidRDefault="009E32F9" w:rsidP="009E32F9">
      <w:pPr>
        <w:rPr>
          <w:rFonts w:ascii="Times New Roman" w:hAnsi="Times New Roman" w:cs="Times New Roman"/>
          <w:sz w:val="24"/>
          <w:szCs w:val="24"/>
        </w:rPr>
      </w:pPr>
      <w:bookmarkStart w:id="59" w:name="sub_613255"/>
      <w:bookmarkEnd w:id="58"/>
      <w:r w:rsidRPr="005B2101">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E32F9" w:rsidRPr="005B2101" w:rsidRDefault="009E32F9" w:rsidP="009E32F9">
      <w:pPr>
        <w:rPr>
          <w:rFonts w:ascii="Times New Roman" w:hAnsi="Times New Roman" w:cs="Times New Roman"/>
          <w:sz w:val="24"/>
          <w:szCs w:val="24"/>
        </w:rPr>
      </w:pPr>
      <w:bookmarkStart w:id="60" w:name="sub_613256"/>
      <w:bookmarkEnd w:id="59"/>
      <w:r w:rsidRPr="005B2101">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9E32F9" w:rsidRPr="005B2101" w:rsidRDefault="009E32F9" w:rsidP="009E32F9">
      <w:pPr>
        <w:rPr>
          <w:rFonts w:ascii="Times New Roman" w:hAnsi="Times New Roman" w:cs="Times New Roman"/>
          <w:sz w:val="24"/>
          <w:szCs w:val="24"/>
        </w:rPr>
      </w:pPr>
      <w:bookmarkStart w:id="61" w:name="sub_613257"/>
      <w:bookmarkEnd w:id="60"/>
      <w:r w:rsidRPr="005B2101">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E32F9" w:rsidRPr="005B2101" w:rsidRDefault="009E32F9" w:rsidP="009E32F9">
      <w:pPr>
        <w:rPr>
          <w:rFonts w:ascii="Times New Roman" w:hAnsi="Times New Roman" w:cs="Times New Roman"/>
          <w:sz w:val="24"/>
          <w:szCs w:val="24"/>
        </w:rPr>
      </w:pPr>
      <w:bookmarkStart w:id="62" w:name="sub_613258"/>
      <w:bookmarkEnd w:id="61"/>
      <w:r w:rsidRPr="005B2101">
        <w:rPr>
          <w:rFonts w:ascii="Times New Roman" w:hAnsi="Times New Roman" w:cs="Times New Roman"/>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E32F9" w:rsidRPr="005B2101" w:rsidRDefault="009E32F9" w:rsidP="009E32F9">
      <w:pPr>
        <w:rPr>
          <w:rFonts w:ascii="Times New Roman" w:hAnsi="Times New Roman" w:cs="Times New Roman"/>
          <w:sz w:val="24"/>
          <w:szCs w:val="24"/>
        </w:rPr>
      </w:pPr>
      <w:bookmarkStart w:id="63" w:name="sub_613259"/>
      <w:bookmarkEnd w:id="62"/>
      <w:r w:rsidRPr="005B2101">
        <w:rPr>
          <w:rFonts w:ascii="Times New Roman" w:hAnsi="Times New Roman" w:cs="Times New Roman"/>
          <w:sz w:val="24"/>
          <w:szCs w:val="24"/>
        </w:rPr>
        <w:lastRenderedPageBreak/>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E32F9" w:rsidRPr="005B2101" w:rsidRDefault="00572B17" w:rsidP="009E32F9">
      <w:pPr>
        <w:rPr>
          <w:rFonts w:ascii="Times New Roman" w:hAnsi="Times New Roman" w:cs="Times New Roman"/>
          <w:sz w:val="24"/>
          <w:szCs w:val="24"/>
        </w:rPr>
      </w:pPr>
      <w:bookmarkStart w:id="64" w:name="sub_34"/>
      <w:bookmarkEnd w:id="63"/>
      <w:r>
        <w:rPr>
          <w:rFonts w:ascii="Times New Roman" w:hAnsi="Times New Roman" w:cs="Times New Roman"/>
          <w:sz w:val="24"/>
          <w:szCs w:val="24"/>
        </w:rPr>
        <w:t>2</w:t>
      </w:r>
      <w:r w:rsidR="009E32F9" w:rsidRPr="005B2101">
        <w:rPr>
          <w:rFonts w:ascii="Times New Roman" w:hAnsi="Times New Roman" w:cs="Times New Roman"/>
          <w:sz w:val="24"/>
          <w:szCs w:val="24"/>
        </w:rPr>
        <w:t>.4. Механизмы общественного участия.</w:t>
      </w:r>
    </w:p>
    <w:p w:rsidR="009E32F9" w:rsidRPr="00572B17" w:rsidRDefault="00572B17" w:rsidP="009E32F9">
      <w:pPr>
        <w:rPr>
          <w:rFonts w:ascii="Times New Roman" w:hAnsi="Times New Roman" w:cs="Times New Roman"/>
          <w:sz w:val="24"/>
          <w:szCs w:val="24"/>
        </w:rPr>
      </w:pPr>
      <w:bookmarkStart w:id="65" w:name="sub_341"/>
      <w:bookmarkEnd w:id="64"/>
      <w:r>
        <w:rPr>
          <w:rFonts w:ascii="Times New Roman" w:hAnsi="Times New Roman" w:cs="Times New Roman"/>
          <w:sz w:val="24"/>
          <w:szCs w:val="24"/>
        </w:rPr>
        <w:t>2</w:t>
      </w:r>
      <w:r w:rsidR="009E32F9" w:rsidRPr="005B2101">
        <w:rPr>
          <w:rFonts w:ascii="Times New Roman" w:hAnsi="Times New Roman" w:cs="Times New Roman"/>
          <w:sz w:val="24"/>
          <w:szCs w:val="24"/>
        </w:rPr>
        <w:t xml:space="preserve">.4.1. Обсуждение проектов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29" w:history="1">
        <w:r w:rsidR="009E32F9" w:rsidRPr="00572B17">
          <w:rPr>
            <w:rStyle w:val="a5"/>
            <w:rFonts w:ascii="Times New Roman" w:hAnsi="Times New Roman"/>
            <w:color w:val="auto"/>
            <w:sz w:val="24"/>
            <w:szCs w:val="24"/>
          </w:rPr>
          <w:t>Федеральным законом</w:t>
        </w:r>
      </w:hyperlink>
      <w:r w:rsidR="009E32F9" w:rsidRPr="00572B17">
        <w:rPr>
          <w:rFonts w:ascii="Times New Roman" w:hAnsi="Times New Roman" w:cs="Times New Roman"/>
          <w:sz w:val="24"/>
          <w:szCs w:val="24"/>
        </w:rPr>
        <w:t xml:space="preserve"> от 21 июля 2014 г. N 212-ФЗ "Об основах общественного контроля в Российской Федерации".</w:t>
      </w:r>
    </w:p>
    <w:p w:rsidR="009E32F9" w:rsidRPr="005B2101" w:rsidRDefault="00572B17" w:rsidP="009E32F9">
      <w:pPr>
        <w:rPr>
          <w:rFonts w:ascii="Times New Roman" w:hAnsi="Times New Roman" w:cs="Times New Roman"/>
          <w:sz w:val="24"/>
          <w:szCs w:val="24"/>
        </w:rPr>
      </w:pPr>
      <w:bookmarkStart w:id="66" w:name="sub_342"/>
      <w:bookmarkEnd w:id="65"/>
      <w:r>
        <w:rPr>
          <w:rFonts w:ascii="Times New Roman" w:hAnsi="Times New Roman" w:cs="Times New Roman"/>
          <w:sz w:val="24"/>
          <w:szCs w:val="24"/>
        </w:rPr>
        <w:t>2</w:t>
      </w:r>
      <w:r w:rsidR="009E32F9" w:rsidRPr="005B2101">
        <w:rPr>
          <w:rFonts w:ascii="Times New Roman" w:hAnsi="Times New Roman" w:cs="Times New Roman"/>
          <w:sz w:val="24"/>
          <w:szCs w:val="24"/>
        </w:rPr>
        <w:t xml:space="preserve">.4.2.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E32F9" w:rsidRPr="005B2101" w:rsidRDefault="00572B17" w:rsidP="009E32F9">
      <w:pPr>
        <w:rPr>
          <w:rFonts w:ascii="Times New Roman" w:hAnsi="Times New Roman" w:cs="Times New Roman"/>
          <w:sz w:val="24"/>
          <w:szCs w:val="24"/>
        </w:rPr>
      </w:pPr>
      <w:bookmarkStart w:id="67" w:name="sub_343"/>
      <w:bookmarkEnd w:id="66"/>
      <w:r>
        <w:rPr>
          <w:rFonts w:ascii="Times New Roman" w:hAnsi="Times New Roman" w:cs="Times New Roman"/>
          <w:sz w:val="24"/>
          <w:szCs w:val="24"/>
        </w:rPr>
        <w:t>2</w:t>
      </w:r>
      <w:r w:rsidR="009E32F9" w:rsidRPr="005B2101">
        <w:rPr>
          <w:rFonts w:ascii="Times New Roman" w:hAnsi="Times New Roman" w:cs="Times New Roman"/>
          <w:sz w:val="24"/>
          <w:szCs w:val="24"/>
        </w:rPr>
        <w:t xml:space="preserve">.4.3. На каждом этапе проектирования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выбирать наиболее подходящие для конкретной ситуации механизмы, наиболее простые и понятные для всех заинтересованных в проекте сторон.</w:t>
      </w:r>
    </w:p>
    <w:p w:rsidR="009E32F9" w:rsidRPr="005B2101" w:rsidRDefault="00572B17" w:rsidP="009E32F9">
      <w:pPr>
        <w:rPr>
          <w:rFonts w:ascii="Times New Roman" w:hAnsi="Times New Roman" w:cs="Times New Roman"/>
          <w:sz w:val="24"/>
          <w:szCs w:val="24"/>
        </w:rPr>
      </w:pPr>
      <w:bookmarkStart w:id="68" w:name="sub_344"/>
      <w:bookmarkEnd w:id="67"/>
      <w:r>
        <w:rPr>
          <w:rFonts w:ascii="Times New Roman" w:hAnsi="Times New Roman" w:cs="Times New Roman"/>
          <w:sz w:val="24"/>
          <w:szCs w:val="24"/>
        </w:rPr>
        <w:t>2</w:t>
      </w:r>
      <w:r w:rsidR="009E32F9" w:rsidRPr="005B2101">
        <w:rPr>
          <w:rFonts w:ascii="Times New Roman" w:hAnsi="Times New Roman" w:cs="Times New Roman"/>
          <w:sz w:val="24"/>
          <w:szCs w:val="24"/>
        </w:rPr>
        <w:t xml:space="preserve">.4.4. Для проведения общественных обсуждений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E32F9" w:rsidRPr="005B2101" w:rsidRDefault="00572B17" w:rsidP="009E32F9">
      <w:pPr>
        <w:rPr>
          <w:rFonts w:ascii="Times New Roman" w:hAnsi="Times New Roman" w:cs="Times New Roman"/>
          <w:sz w:val="24"/>
          <w:szCs w:val="24"/>
        </w:rPr>
      </w:pPr>
      <w:bookmarkStart w:id="69" w:name="sub_345"/>
      <w:bookmarkEnd w:id="68"/>
      <w:r>
        <w:rPr>
          <w:rFonts w:ascii="Times New Roman" w:hAnsi="Times New Roman" w:cs="Times New Roman"/>
          <w:sz w:val="24"/>
          <w:szCs w:val="24"/>
        </w:rPr>
        <w:t>2</w:t>
      </w:r>
      <w:r w:rsidR="009E32F9" w:rsidRPr="005B2101">
        <w:rPr>
          <w:rFonts w:ascii="Times New Roman" w:hAnsi="Times New Roman" w:cs="Times New Roman"/>
          <w:sz w:val="24"/>
          <w:szCs w:val="24"/>
        </w:rPr>
        <w:t xml:space="preserve">.4.5. По итогам встреч, проектных семинаров, воркшопов, дизайн-игр и любых других форматов общественных обсуждений </w:t>
      </w:r>
      <w:r>
        <w:rPr>
          <w:rFonts w:ascii="Times New Roman" w:hAnsi="Times New Roman" w:cs="Times New Roman"/>
          <w:sz w:val="24"/>
          <w:szCs w:val="24"/>
        </w:rPr>
        <w:t>ответственным лицам необходимо</w:t>
      </w:r>
      <w:r w:rsidR="009E32F9" w:rsidRPr="005B2101">
        <w:rPr>
          <w:rFonts w:ascii="Times New Roman" w:hAnsi="Times New Roman" w:cs="Times New Roman"/>
          <w:sz w:val="24"/>
          <w:szCs w:val="24"/>
        </w:rPr>
        <w:t xml:space="preserve">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E32F9" w:rsidRPr="005B2101" w:rsidRDefault="00572B17" w:rsidP="009E32F9">
      <w:pPr>
        <w:rPr>
          <w:rFonts w:ascii="Times New Roman" w:hAnsi="Times New Roman" w:cs="Times New Roman"/>
          <w:sz w:val="24"/>
          <w:szCs w:val="24"/>
        </w:rPr>
      </w:pPr>
      <w:bookmarkStart w:id="70" w:name="sub_346"/>
      <w:bookmarkEnd w:id="69"/>
      <w:r>
        <w:rPr>
          <w:rFonts w:ascii="Times New Roman" w:hAnsi="Times New Roman" w:cs="Times New Roman"/>
          <w:sz w:val="24"/>
          <w:szCs w:val="24"/>
        </w:rPr>
        <w:t>2</w:t>
      </w:r>
      <w:r w:rsidR="009E32F9" w:rsidRPr="005B2101">
        <w:rPr>
          <w:rFonts w:ascii="Times New Roman" w:hAnsi="Times New Roman" w:cs="Times New Roman"/>
          <w:sz w:val="24"/>
          <w:szCs w:val="24"/>
        </w:rPr>
        <w:t xml:space="preserve">.4.6. Для обеспечения квалифицированного участия </w:t>
      </w:r>
      <w:r>
        <w:rPr>
          <w:rFonts w:ascii="Times New Roman" w:hAnsi="Times New Roman" w:cs="Times New Roman"/>
          <w:sz w:val="24"/>
          <w:szCs w:val="24"/>
        </w:rPr>
        <w:t>необ</w:t>
      </w:r>
      <w:r w:rsidR="00C00C8B">
        <w:rPr>
          <w:rFonts w:ascii="Times New Roman" w:hAnsi="Times New Roman" w:cs="Times New Roman"/>
          <w:sz w:val="24"/>
          <w:szCs w:val="24"/>
        </w:rPr>
        <w:t>х</w:t>
      </w:r>
      <w:r>
        <w:rPr>
          <w:rFonts w:ascii="Times New Roman" w:hAnsi="Times New Roman" w:cs="Times New Roman"/>
          <w:sz w:val="24"/>
          <w:szCs w:val="24"/>
        </w:rPr>
        <w:t>одимо</w:t>
      </w:r>
      <w:r w:rsidR="009E32F9" w:rsidRPr="005B2101">
        <w:rPr>
          <w:rFonts w:ascii="Times New Roman" w:hAnsi="Times New Roman" w:cs="Times New Roman"/>
          <w:sz w:val="24"/>
          <w:szCs w:val="24"/>
        </w:rPr>
        <w:t xml:space="preserve">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E32F9" w:rsidRPr="005B2101" w:rsidRDefault="00572B17" w:rsidP="009E32F9">
      <w:pPr>
        <w:rPr>
          <w:rFonts w:ascii="Times New Roman" w:hAnsi="Times New Roman" w:cs="Times New Roman"/>
          <w:sz w:val="24"/>
          <w:szCs w:val="24"/>
        </w:rPr>
      </w:pPr>
      <w:bookmarkStart w:id="71" w:name="sub_347"/>
      <w:bookmarkEnd w:id="70"/>
      <w:r>
        <w:rPr>
          <w:rFonts w:ascii="Times New Roman" w:hAnsi="Times New Roman" w:cs="Times New Roman"/>
          <w:sz w:val="24"/>
          <w:szCs w:val="24"/>
        </w:rPr>
        <w:t>2</w:t>
      </w:r>
      <w:r w:rsidR="009E32F9" w:rsidRPr="005B2101">
        <w:rPr>
          <w:rFonts w:ascii="Times New Roman" w:hAnsi="Times New Roman" w:cs="Times New Roman"/>
          <w:sz w:val="24"/>
          <w:szCs w:val="24"/>
        </w:rPr>
        <w:t>.4.7. Общественный контроль является одним из механизмов общественного участия.</w:t>
      </w:r>
    </w:p>
    <w:p w:rsidR="009E32F9" w:rsidRPr="005B2101" w:rsidRDefault="00572B17" w:rsidP="009E32F9">
      <w:pPr>
        <w:rPr>
          <w:rFonts w:ascii="Times New Roman" w:hAnsi="Times New Roman" w:cs="Times New Roman"/>
          <w:sz w:val="24"/>
          <w:szCs w:val="24"/>
        </w:rPr>
      </w:pPr>
      <w:bookmarkStart w:id="72" w:name="sub_348"/>
      <w:bookmarkEnd w:id="71"/>
      <w:r>
        <w:rPr>
          <w:rFonts w:ascii="Times New Roman" w:hAnsi="Times New Roman" w:cs="Times New Roman"/>
          <w:sz w:val="24"/>
          <w:szCs w:val="24"/>
        </w:rPr>
        <w:t>2</w:t>
      </w:r>
      <w:r w:rsidR="009E32F9" w:rsidRPr="005B2101">
        <w:rPr>
          <w:rFonts w:ascii="Times New Roman" w:hAnsi="Times New Roman" w:cs="Times New Roman"/>
          <w:sz w:val="24"/>
          <w:szCs w:val="24"/>
        </w:rPr>
        <w:t xml:space="preserve">.4.8.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E32F9" w:rsidRPr="005B2101" w:rsidRDefault="00572B17" w:rsidP="009E32F9">
      <w:pPr>
        <w:rPr>
          <w:rFonts w:ascii="Times New Roman" w:hAnsi="Times New Roman" w:cs="Times New Roman"/>
          <w:sz w:val="24"/>
          <w:szCs w:val="24"/>
        </w:rPr>
      </w:pPr>
      <w:bookmarkStart w:id="73" w:name="sub_349"/>
      <w:bookmarkEnd w:id="72"/>
      <w:r>
        <w:rPr>
          <w:rFonts w:ascii="Times New Roman" w:hAnsi="Times New Roman" w:cs="Times New Roman"/>
          <w:sz w:val="24"/>
          <w:szCs w:val="24"/>
        </w:rPr>
        <w:t>2</w:t>
      </w:r>
      <w:r w:rsidR="009E32F9" w:rsidRPr="005B2101">
        <w:rPr>
          <w:rFonts w:ascii="Times New Roman" w:hAnsi="Times New Roman" w:cs="Times New Roman"/>
          <w:sz w:val="24"/>
          <w:szCs w:val="24"/>
        </w:rPr>
        <w:t xml:space="preserve">.4.9.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Pr>
          <w:rFonts w:ascii="Times New Roman" w:hAnsi="Times New Roman" w:cs="Times New Roman"/>
          <w:sz w:val="24"/>
          <w:szCs w:val="24"/>
        </w:rPr>
        <w:t>муниципального образования</w:t>
      </w:r>
      <w:r w:rsidR="009E32F9" w:rsidRPr="005B2101">
        <w:rPr>
          <w:rFonts w:ascii="Times New Roman" w:hAnsi="Times New Roman" w:cs="Times New Roman"/>
          <w:sz w:val="24"/>
          <w:szCs w:val="24"/>
        </w:rPr>
        <w:t xml:space="preserve"> и (или) на интерактивный портал в сети Интернет.</w:t>
      </w:r>
    </w:p>
    <w:p w:rsidR="009E32F9" w:rsidRPr="005B2101" w:rsidRDefault="00572B17" w:rsidP="009E32F9">
      <w:pPr>
        <w:rPr>
          <w:rFonts w:ascii="Times New Roman" w:hAnsi="Times New Roman" w:cs="Times New Roman"/>
          <w:sz w:val="24"/>
          <w:szCs w:val="24"/>
        </w:rPr>
      </w:pPr>
      <w:bookmarkStart w:id="74" w:name="sub_3410"/>
      <w:bookmarkEnd w:id="73"/>
      <w:r>
        <w:rPr>
          <w:rFonts w:ascii="Times New Roman" w:hAnsi="Times New Roman" w:cs="Times New Roman"/>
          <w:sz w:val="24"/>
          <w:szCs w:val="24"/>
        </w:rPr>
        <w:t>2</w:t>
      </w:r>
      <w:r w:rsidR="009E32F9" w:rsidRPr="005B2101">
        <w:rPr>
          <w:rFonts w:ascii="Times New Roman" w:hAnsi="Times New Roman" w:cs="Times New Roman"/>
          <w:sz w:val="24"/>
          <w:szCs w:val="24"/>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E32F9" w:rsidRPr="005B2101" w:rsidRDefault="00572B17" w:rsidP="009E32F9">
      <w:pPr>
        <w:rPr>
          <w:rFonts w:ascii="Times New Roman" w:hAnsi="Times New Roman" w:cs="Times New Roman"/>
          <w:sz w:val="24"/>
          <w:szCs w:val="24"/>
        </w:rPr>
      </w:pPr>
      <w:bookmarkStart w:id="75" w:name="sub_35"/>
      <w:bookmarkEnd w:id="74"/>
      <w:r w:rsidRPr="00C00C8B">
        <w:rPr>
          <w:rFonts w:ascii="Times New Roman" w:hAnsi="Times New Roman" w:cs="Times New Roman"/>
          <w:sz w:val="24"/>
          <w:szCs w:val="24"/>
        </w:rPr>
        <w:t>2</w:t>
      </w:r>
      <w:r w:rsidR="009E32F9" w:rsidRPr="00C00C8B">
        <w:rPr>
          <w:rFonts w:ascii="Times New Roman" w:hAnsi="Times New Roman" w:cs="Times New Roman"/>
          <w:sz w:val="24"/>
          <w:szCs w:val="24"/>
        </w:rPr>
        <w:t>.5. Участие лиц, осуществляющих предпринимательскую деятельность, в реализации комплексных проектов по</w:t>
      </w:r>
      <w:r w:rsidR="009E32F9" w:rsidRPr="005B2101">
        <w:rPr>
          <w:rFonts w:ascii="Times New Roman" w:hAnsi="Times New Roman" w:cs="Times New Roman"/>
          <w:sz w:val="24"/>
          <w:szCs w:val="24"/>
        </w:rPr>
        <w:t xml:space="preserve"> благоустройству и созданию комфортной городской среды.</w:t>
      </w:r>
    </w:p>
    <w:p w:rsidR="009E32F9" w:rsidRPr="005B2101" w:rsidRDefault="00C00C8B" w:rsidP="009E32F9">
      <w:pPr>
        <w:rPr>
          <w:rFonts w:ascii="Times New Roman" w:hAnsi="Times New Roman" w:cs="Times New Roman"/>
          <w:sz w:val="24"/>
          <w:szCs w:val="24"/>
        </w:rPr>
      </w:pPr>
      <w:bookmarkStart w:id="76" w:name="sub_351"/>
      <w:bookmarkEnd w:id="75"/>
      <w:r>
        <w:rPr>
          <w:rFonts w:ascii="Times New Roman" w:hAnsi="Times New Roman" w:cs="Times New Roman"/>
          <w:sz w:val="24"/>
          <w:szCs w:val="24"/>
        </w:rPr>
        <w:t>2</w:t>
      </w:r>
      <w:r w:rsidR="009E32F9" w:rsidRPr="005B2101">
        <w:rPr>
          <w:rFonts w:ascii="Times New Roman" w:hAnsi="Times New Roman" w:cs="Times New Roman"/>
          <w:sz w:val="24"/>
          <w:szCs w:val="24"/>
        </w:rPr>
        <w:t xml:space="preserve">.5.1. Создание комфортной городской среды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w:t>
      </w:r>
      <w:r w:rsidR="009E32F9" w:rsidRPr="005B2101">
        <w:rPr>
          <w:rFonts w:ascii="Times New Roman" w:hAnsi="Times New Roman" w:cs="Times New Roman"/>
          <w:sz w:val="24"/>
          <w:szCs w:val="24"/>
        </w:rPr>
        <w:lastRenderedPageBreak/>
        <w:t>участию.</w:t>
      </w:r>
    </w:p>
    <w:p w:rsidR="009E32F9" w:rsidRPr="005B2101" w:rsidRDefault="00C00C8B" w:rsidP="009E32F9">
      <w:pPr>
        <w:rPr>
          <w:rFonts w:ascii="Times New Roman" w:hAnsi="Times New Roman" w:cs="Times New Roman"/>
          <w:sz w:val="24"/>
          <w:szCs w:val="24"/>
        </w:rPr>
      </w:pPr>
      <w:bookmarkStart w:id="77" w:name="sub_352"/>
      <w:bookmarkEnd w:id="76"/>
      <w:r>
        <w:rPr>
          <w:rFonts w:ascii="Times New Roman" w:hAnsi="Times New Roman" w:cs="Times New Roman"/>
          <w:sz w:val="24"/>
          <w:szCs w:val="24"/>
        </w:rPr>
        <w:t>2</w:t>
      </w:r>
      <w:r w:rsidR="009E32F9" w:rsidRPr="005B2101">
        <w:rPr>
          <w:rFonts w:ascii="Times New Roman" w:hAnsi="Times New Roman" w:cs="Times New Roman"/>
          <w:sz w:val="24"/>
          <w:szCs w:val="24"/>
        </w:rPr>
        <w:t>.5.2. Участие лиц, осуществляющих предпринимательскую деятельность, в реализации комплексных проектов благоустройства может заключаться:</w:t>
      </w:r>
    </w:p>
    <w:p w:rsidR="009E32F9" w:rsidRPr="005B2101" w:rsidRDefault="009E32F9" w:rsidP="009E32F9">
      <w:pPr>
        <w:rPr>
          <w:rFonts w:ascii="Times New Roman" w:hAnsi="Times New Roman" w:cs="Times New Roman"/>
          <w:sz w:val="24"/>
          <w:szCs w:val="24"/>
        </w:rPr>
      </w:pPr>
      <w:bookmarkStart w:id="78" w:name="sub_613260"/>
      <w:bookmarkEnd w:id="77"/>
      <w:r w:rsidRPr="005B2101">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9E32F9" w:rsidRPr="005B2101" w:rsidRDefault="009E32F9" w:rsidP="009E32F9">
      <w:pPr>
        <w:rPr>
          <w:rFonts w:ascii="Times New Roman" w:hAnsi="Times New Roman" w:cs="Times New Roman"/>
          <w:sz w:val="24"/>
          <w:szCs w:val="24"/>
        </w:rPr>
      </w:pPr>
      <w:bookmarkStart w:id="79" w:name="sub_613261"/>
      <w:bookmarkEnd w:id="78"/>
      <w:r w:rsidRPr="005B2101">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E32F9" w:rsidRPr="005B2101" w:rsidRDefault="009E32F9" w:rsidP="009E32F9">
      <w:pPr>
        <w:rPr>
          <w:rFonts w:ascii="Times New Roman" w:hAnsi="Times New Roman" w:cs="Times New Roman"/>
          <w:sz w:val="24"/>
          <w:szCs w:val="24"/>
        </w:rPr>
      </w:pPr>
      <w:bookmarkStart w:id="80" w:name="sub_613262"/>
      <w:bookmarkEnd w:id="79"/>
      <w:r w:rsidRPr="005B2101">
        <w:rPr>
          <w:rFonts w:ascii="Times New Roman" w:hAnsi="Times New Roman" w:cs="Times New Roman"/>
          <w:sz w:val="24"/>
          <w:szCs w:val="24"/>
        </w:rPr>
        <w:t>в) в строительстве, реконструкции, реставрации объектов недвижимости;</w:t>
      </w:r>
    </w:p>
    <w:p w:rsidR="009E32F9" w:rsidRPr="005B2101" w:rsidRDefault="009E32F9" w:rsidP="009E32F9">
      <w:pPr>
        <w:rPr>
          <w:rFonts w:ascii="Times New Roman" w:hAnsi="Times New Roman" w:cs="Times New Roman"/>
          <w:sz w:val="24"/>
          <w:szCs w:val="24"/>
        </w:rPr>
      </w:pPr>
      <w:bookmarkStart w:id="81" w:name="sub_613263"/>
      <w:bookmarkEnd w:id="80"/>
      <w:r w:rsidRPr="005B2101">
        <w:rPr>
          <w:rFonts w:ascii="Times New Roman" w:hAnsi="Times New Roman" w:cs="Times New Roman"/>
          <w:sz w:val="24"/>
          <w:szCs w:val="24"/>
        </w:rPr>
        <w:t>г) в производстве или размещении элементов благоустройства;</w:t>
      </w:r>
    </w:p>
    <w:p w:rsidR="009E32F9" w:rsidRPr="005B2101" w:rsidRDefault="009E32F9" w:rsidP="009E32F9">
      <w:pPr>
        <w:rPr>
          <w:rFonts w:ascii="Times New Roman" w:hAnsi="Times New Roman" w:cs="Times New Roman"/>
          <w:sz w:val="24"/>
          <w:szCs w:val="24"/>
        </w:rPr>
      </w:pPr>
      <w:bookmarkStart w:id="82" w:name="sub_613264"/>
      <w:bookmarkEnd w:id="81"/>
      <w:r w:rsidRPr="005B2101">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E32F9" w:rsidRPr="005B2101" w:rsidRDefault="009E32F9" w:rsidP="009E32F9">
      <w:pPr>
        <w:rPr>
          <w:rFonts w:ascii="Times New Roman" w:hAnsi="Times New Roman" w:cs="Times New Roman"/>
          <w:sz w:val="24"/>
          <w:szCs w:val="24"/>
        </w:rPr>
      </w:pPr>
      <w:bookmarkStart w:id="83" w:name="sub_613265"/>
      <w:bookmarkEnd w:id="82"/>
      <w:r w:rsidRPr="005B2101">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9E32F9" w:rsidRPr="005B2101" w:rsidRDefault="009E32F9" w:rsidP="009E32F9">
      <w:pPr>
        <w:rPr>
          <w:rFonts w:ascii="Times New Roman" w:hAnsi="Times New Roman" w:cs="Times New Roman"/>
          <w:sz w:val="24"/>
          <w:szCs w:val="24"/>
        </w:rPr>
      </w:pPr>
      <w:bookmarkStart w:id="84" w:name="sub_613266"/>
      <w:bookmarkEnd w:id="83"/>
      <w:r w:rsidRPr="005B2101">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E32F9" w:rsidRPr="005B2101" w:rsidRDefault="009E32F9" w:rsidP="009E32F9">
      <w:pPr>
        <w:rPr>
          <w:rFonts w:ascii="Times New Roman" w:hAnsi="Times New Roman" w:cs="Times New Roman"/>
          <w:sz w:val="24"/>
          <w:szCs w:val="24"/>
        </w:rPr>
      </w:pPr>
      <w:bookmarkStart w:id="85" w:name="sub_613267"/>
      <w:bookmarkEnd w:id="84"/>
      <w:r w:rsidRPr="005B2101">
        <w:rPr>
          <w:rFonts w:ascii="Times New Roman" w:hAnsi="Times New Roman" w:cs="Times New Roman"/>
          <w:sz w:val="24"/>
          <w:szCs w:val="24"/>
        </w:rPr>
        <w:t>з) в иных формах.</w:t>
      </w:r>
    </w:p>
    <w:bookmarkEnd w:id="85"/>
    <w:p w:rsidR="009E32F9" w:rsidRPr="005B2101" w:rsidRDefault="00C00C8B" w:rsidP="009E32F9">
      <w:pPr>
        <w:rPr>
          <w:rFonts w:ascii="Times New Roman" w:hAnsi="Times New Roman" w:cs="Times New Roman"/>
          <w:sz w:val="24"/>
          <w:szCs w:val="24"/>
        </w:rPr>
      </w:pPr>
      <w:r>
        <w:rPr>
          <w:rFonts w:ascii="Times New Roman" w:hAnsi="Times New Roman" w:cs="Times New Roman"/>
          <w:sz w:val="24"/>
          <w:szCs w:val="24"/>
        </w:rPr>
        <w:t>2</w:t>
      </w:r>
      <w:r w:rsidR="009E32F9" w:rsidRPr="005B2101">
        <w:rPr>
          <w:rFonts w:ascii="Times New Roman" w:hAnsi="Times New Roman" w:cs="Times New Roman"/>
          <w:sz w:val="24"/>
          <w:szCs w:val="24"/>
        </w:rPr>
        <w:t>.5.</w:t>
      </w:r>
      <w:r>
        <w:rPr>
          <w:rFonts w:ascii="Times New Roman" w:hAnsi="Times New Roman" w:cs="Times New Roman"/>
          <w:sz w:val="24"/>
          <w:szCs w:val="24"/>
        </w:rPr>
        <w:t>3</w:t>
      </w:r>
      <w:r w:rsidR="009E32F9" w:rsidRPr="005B2101">
        <w:rPr>
          <w:rFonts w:ascii="Times New Roman" w:hAnsi="Times New Roman" w:cs="Times New Roman"/>
          <w:sz w:val="24"/>
          <w:szCs w:val="24"/>
        </w:rPr>
        <w:t>.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E32F9" w:rsidRDefault="00C00C8B" w:rsidP="00AB144F">
      <w:pPr>
        <w:pStyle w:val="ConsPlusNormal"/>
        <w:tabs>
          <w:tab w:val="left" w:pos="1276"/>
          <w:tab w:val="left" w:pos="1560"/>
        </w:tabs>
        <w:ind w:firstLine="708"/>
        <w:jc w:val="both"/>
        <w:rPr>
          <w:rFonts w:ascii="Times New Roman" w:hAnsi="Times New Roman" w:cs="Times New Roman"/>
          <w:sz w:val="24"/>
          <w:szCs w:val="24"/>
        </w:rPr>
      </w:pPr>
      <w:r>
        <w:rPr>
          <w:rFonts w:ascii="Times New Roman" w:hAnsi="Times New Roman" w:cs="Times New Roman"/>
          <w:sz w:val="24"/>
          <w:szCs w:val="24"/>
        </w:rPr>
        <w:t>2</w:t>
      </w:r>
      <w:r w:rsidR="009E32F9" w:rsidRPr="005B2101">
        <w:rPr>
          <w:rFonts w:ascii="Times New Roman" w:hAnsi="Times New Roman" w:cs="Times New Roman"/>
          <w:sz w:val="24"/>
          <w:szCs w:val="24"/>
        </w:rPr>
        <w:t>.5.</w:t>
      </w:r>
      <w:r>
        <w:rPr>
          <w:rFonts w:ascii="Times New Roman" w:hAnsi="Times New Roman" w:cs="Times New Roman"/>
          <w:sz w:val="24"/>
          <w:szCs w:val="24"/>
        </w:rPr>
        <w:t>4.</w:t>
      </w:r>
      <w:r w:rsidR="009E32F9" w:rsidRPr="005B2101">
        <w:rPr>
          <w:rFonts w:ascii="Times New Roman" w:hAnsi="Times New Roman" w:cs="Times New Roman"/>
          <w:sz w:val="24"/>
          <w:szCs w:val="24"/>
        </w:rPr>
        <w:t xml:space="preserve"> </w:t>
      </w:r>
      <w:r>
        <w:rPr>
          <w:rFonts w:ascii="Times New Roman" w:hAnsi="Times New Roman" w:cs="Times New Roman"/>
          <w:sz w:val="24"/>
          <w:szCs w:val="24"/>
        </w:rPr>
        <w:t>Необходимо</w:t>
      </w:r>
      <w:r w:rsidR="009E32F9" w:rsidRPr="005B2101">
        <w:rPr>
          <w:rFonts w:ascii="Times New Roman" w:hAnsi="Times New Roman" w:cs="Times New Roman"/>
          <w:sz w:val="24"/>
          <w:szCs w:val="24"/>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E32F9" w:rsidRDefault="009E32F9">
      <w:pPr>
        <w:pStyle w:val="ConsPlusNormal"/>
        <w:jc w:val="center"/>
        <w:rPr>
          <w:rFonts w:ascii="Times New Roman" w:hAnsi="Times New Roman" w:cs="Times New Roman"/>
          <w:sz w:val="24"/>
          <w:szCs w:val="24"/>
        </w:rPr>
      </w:pPr>
    </w:p>
    <w:p w:rsidR="002407F9" w:rsidRDefault="002407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Раздел 3. Общие требования к состоянию общественных пространств, </w:t>
      </w:r>
    </w:p>
    <w:p w:rsidR="009E32F9" w:rsidRDefault="002407F9">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состоянию и облику зданий различного назначения и разной формы собственности, объектам благоустройства и их отдельным элементам</w:t>
      </w:r>
    </w:p>
    <w:p w:rsidR="009E32F9" w:rsidRDefault="009E32F9">
      <w:pPr>
        <w:pStyle w:val="ConsPlusNormal"/>
        <w:jc w:val="center"/>
        <w:rPr>
          <w:rFonts w:ascii="Times New Roman" w:hAnsi="Times New Roman" w:cs="Times New Roman"/>
          <w:sz w:val="24"/>
          <w:szCs w:val="24"/>
        </w:rPr>
      </w:pPr>
    </w:p>
    <w:p w:rsidR="00AB144F" w:rsidRDefault="00584508" w:rsidP="00584508">
      <w:pPr>
        <w:rPr>
          <w:rFonts w:ascii="Times New Roman" w:hAnsi="Times New Roman" w:cs="Times New Roman"/>
          <w:sz w:val="24"/>
          <w:szCs w:val="24"/>
        </w:rPr>
      </w:pPr>
      <w:r w:rsidRPr="00584508">
        <w:rPr>
          <w:rFonts w:ascii="Times New Roman" w:hAnsi="Times New Roman" w:cs="Times New Roman"/>
          <w:sz w:val="24"/>
          <w:szCs w:val="24"/>
        </w:rPr>
        <w:t xml:space="preserve">3.1. </w:t>
      </w:r>
      <w:bookmarkStart w:id="86" w:name="sub_71"/>
      <w:r w:rsidR="00AB144F">
        <w:rPr>
          <w:rFonts w:ascii="Times New Roman" w:hAnsi="Times New Roman" w:cs="Times New Roman"/>
          <w:sz w:val="24"/>
          <w:szCs w:val="24"/>
        </w:rPr>
        <w:t>Благоустройство территорий общественного назначения.</w:t>
      </w:r>
    </w:p>
    <w:p w:rsidR="00584508" w:rsidRPr="005B2101" w:rsidRDefault="00AB144F" w:rsidP="00584508">
      <w:pPr>
        <w:rPr>
          <w:rFonts w:ascii="Times New Roman" w:hAnsi="Times New Roman" w:cs="Times New Roman"/>
          <w:sz w:val="24"/>
          <w:szCs w:val="24"/>
        </w:rPr>
      </w:pPr>
      <w:r>
        <w:rPr>
          <w:rFonts w:ascii="Times New Roman" w:hAnsi="Times New Roman" w:cs="Times New Roman"/>
          <w:sz w:val="24"/>
          <w:szCs w:val="24"/>
        </w:rPr>
        <w:t xml:space="preserve">3.1.1. </w:t>
      </w:r>
      <w:r w:rsidR="00584508" w:rsidRPr="005B2101">
        <w:rPr>
          <w:rFonts w:ascii="Times New Roman" w:hAnsi="Times New Roman" w:cs="Times New Roman"/>
          <w:sz w:val="24"/>
          <w:szCs w:val="24"/>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84508" w:rsidRPr="005B2101" w:rsidRDefault="00AB144F" w:rsidP="00584508">
      <w:pPr>
        <w:rPr>
          <w:rFonts w:ascii="Times New Roman" w:hAnsi="Times New Roman" w:cs="Times New Roman"/>
          <w:sz w:val="24"/>
          <w:szCs w:val="24"/>
        </w:rPr>
      </w:pPr>
      <w:bookmarkStart w:id="87" w:name="sub_72"/>
      <w:bookmarkEnd w:id="86"/>
      <w:r>
        <w:rPr>
          <w:rFonts w:ascii="Times New Roman" w:hAnsi="Times New Roman" w:cs="Times New Roman"/>
          <w:sz w:val="24"/>
          <w:szCs w:val="24"/>
        </w:rPr>
        <w:t>3.1.2.</w:t>
      </w:r>
      <w:r w:rsidR="00584508" w:rsidRPr="005B2101">
        <w:rPr>
          <w:rFonts w:ascii="Times New Roman" w:hAnsi="Times New Roman" w:cs="Times New Roman"/>
          <w:sz w:val="24"/>
          <w:szCs w:val="24"/>
        </w:rPr>
        <w:t xml:space="preserve"> На территориях общественного назначения при разработке проектных мероприятий по благоустройству </w:t>
      </w:r>
      <w:r>
        <w:rPr>
          <w:rFonts w:ascii="Times New Roman" w:hAnsi="Times New Roman" w:cs="Times New Roman"/>
          <w:sz w:val="24"/>
          <w:szCs w:val="24"/>
        </w:rPr>
        <w:t>необходимо</w:t>
      </w:r>
      <w:r w:rsidR="00584508" w:rsidRPr="005B2101">
        <w:rPr>
          <w:rFonts w:ascii="Times New Roman" w:hAnsi="Times New Roman" w:cs="Times New Roman"/>
          <w:sz w:val="24"/>
          <w:szCs w:val="24"/>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84508" w:rsidRPr="005B2101" w:rsidRDefault="00584508" w:rsidP="00584508">
      <w:pPr>
        <w:rPr>
          <w:rFonts w:ascii="Times New Roman" w:hAnsi="Times New Roman" w:cs="Times New Roman"/>
          <w:sz w:val="24"/>
          <w:szCs w:val="24"/>
        </w:rPr>
      </w:pPr>
      <w:bookmarkStart w:id="88" w:name="sub_73"/>
      <w:bookmarkEnd w:id="87"/>
      <w:r>
        <w:rPr>
          <w:rFonts w:ascii="Times New Roman" w:hAnsi="Times New Roman" w:cs="Times New Roman"/>
          <w:sz w:val="24"/>
          <w:szCs w:val="24"/>
        </w:rPr>
        <w:t>3</w:t>
      </w:r>
      <w:r w:rsidRPr="005B2101">
        <w:rPr>
          <w:rFonts w:ascii="Times New Roman" w:hAnsi="Times New Roman" w:cs="Times New Roman"/>
          <w:sz w:val="24"/>
          <w:szCs w:val="24"/>
        </w:rPr>
        <w:t>.</w:t>
      </w:r>
      <w:r w:rsidR="00AB144F">
        <w:rPr>
          <w:rFonts w:ascii="Times New Roman" w:hAnsi="Times New Roman" w:cs="Times New Roman"/>
          <w:sz w:val="24"/>
          <w:szCs w:val="24"/>
        </w:rPr>
        <w:t>1.</w:t>
      </w:r>
      <w:r w:rsidRPr="005B2101">
        <w:rPr>
          <w:rFonts w:ascii="Times New Roman" w:hAnsi="Times New Roman" w:cs="Times New Roman"/>
          <w:sz w:val="24"/>
          <w:szCs w:val="24"/>
        </w:rPr>
        <w:t xml:space="preserve">3. Проекты благоустройства территорий общественных пространств </w:t>
      </w:r>
      <w:r w:rsidR="00093E2C">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84508" w:rsidRDefault="00584508" w:rsidP="00584508">
      <w:pPr>
        <w:rPr>
          <w:rFonts w:ascii="Times New Roman" w:hAnsi="Times New Roman" w:cs="Times New Roman"/>
          <w:sz w:val="24"/>
          <w:szCs w:val="24"/>
        </w:rPr>
      </w:pPr>
      <w:bookmarkStart w:id="89" w:name="sub_74"/>
      <w:bookmarkEnd w:id="88"/>
      <w:r>
        <w:rPr>
          <w:rFonts w:ascii="Times New Roman" w:hAnsi="Times New Roman" w:cs="Times New Roman"/>
          <w:sz w:val="24"/>
          <w:szCs w:val="24"/>
        </w:rPr>
        <w:t>3</w:t>
      </w:r>
      <w:r w:rsidRPr="005B2101">
        <w:rPr>
          <w:rFonts w:ascii="Times New Roman" w:hAnsi="Times New Roman" w:cs="Times New Roman"/>
          <w:sz w:val="24"/>
          <w:szCs w:val="24"/>
        </w:rPr>
        <w:t>.</w:t>
      </w:r>
      <w:r w:rsidR="00093E2C">
        <w:rPr>
          <w:rFonts w:ascii="Times New Roman" w:hAnsi="Times New Roman" w:cs="Times New Roman"/>
          <w:sz w:val="24"/>
          <w:szCs w:val="24"/>
        </w:rPr>
        <w:t>1.</w:t>
      </w:r>
      <w:r w:rsidRPr="005B2101">
        <w:rPr>
          <w:rFonts w:ascii="Times New Roman" w:hAnsi="Times New Roman" w:cs="Times New Roman"/>
          <w:sz w:val="24"/>
          <w:szCs w:val="24"/>
        </w:rPr>
        <w:t xml:space="preserve">4. </w:t>
      </w:r>
      <w:r w:rsidR="00093E2C">
        <w:rPr>
          <w:rFonts w:ascii="Times New Roman" w:hAnsi="Times New Roman" w:cs="Times New Roman"/>
          <w:sz w:val="24"/>
          <w:szCs w:val="24"/>
        </w:rPr>
        <w:t>П</w:t>
      </w:r>
      <w:r w:rsidRPr="005B2101">
        <w:rPr>
          <w:rFonts w:ascii="Times New Roman" w:hAnsi="Times New Roman" w:cs="Times New Roman"/>
          <w:sz w:val="24"/>
          <w:szCs w:val="24"/>
        </w:rPr>
        <w:t xml:space="preserve">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w:t>
      </w:r>
      <w:r w:rsidRPr="005B2101">
        <w:rPr>
          <w:rFonts w:ascii="Times New Roman" w:hAnsi="Times New Roman" w:cs="Times New Roman"/>
          <w:sz w:val="24"/>
          <w:szCs w:val="24"/>
        </w:rPr>
        <w:lastRenderedPageBreak/>
        <w:t>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00093E2C">
        <w:rPr>
          <w:rFonts w:ascii="Times New Roman" w:hAnsi="Times New Roman" w:cs="Times New Roman"/>
          <w:sz w:val="24"/>
          <w:szCs w:val="24"/>
        </w:rPr>
        <w:t xml:space="preserve"> </w:t>
      </w:r>
      <w:bookmarkStart w:id="90" w:name="sub_75"/>
      <w:bookmarkEnd w:id="89"/>
      <w:r w:rsidR="00093E2C">
        <w:rPr>
          <w:rFonts w:ascii="Times New Roman" w:hAnsi="Times New Roman" w:cs="Times New Roman"/>
          <w:sz w:val="24"/>
          <w:szCs w:val="24"/>
        </w:rPr>
        <w:t>Н</w:t>
      </w:r>
      <w:r w:rsidRPr="005B2101">
        <w:rPr>
          <w:rFonts w:ascii="Times New Roman" w:hAnsi="Times New Roman" w:cs="Times New Roman"/>
          <w:sz w:val="24"/>
          <w:szCs w:val="24"/>
        </w:rPr>
        <w:t xml:space="preserve">а территории общественных пространств </w:t>
      </w:r>
      <w:r w:rsidR="00093E2C">
        <w:rPr>
          <w:rFonts w:ascii="Times New Roman" w:hAnsi="Times New Roman" w:cs="Times New Roman"/>
          <w:sz w:val="24"/>
          <w:szCs w:val="24"/>
        </w:rPr>
        <w:t>возможно размещение произ</w:t>
      </w:r>
      <w:r w:rsidRPr="005B2101">
        <w:rPr>
          <w:rFonts w:ascii="Times New Roman" w:hAnsi="Times New Roman" w:cs="Times New Roman"/>
          <w:sz w:val="24"/>
          <w:szCs w:val="24"/>
        </w:rPr>
        <w:t>ведений декоративно-прикладного искусства, декоративных водных устройств.</w:t>
      </w:r>
    </w:p>
    <w:p w:rsidR="00AB144F" w:rsidRDefault="00AB144F" w:rsidP="00584508">
      <w:pPr>
        <w:rPr>
          <w:rFonts w:ascii="Times New Roman" w:hAnsi="Times New Roman" w:cs="Times New Roman"/>
          <w:sz w:val="24"/>
          <w:szCs w:val="24"/>
        </w:rPr>
      </w:pPr>
      <w:r>
        <w:rPr>
          <w:rFonts w:ascii="Times New Roman" w:hAnsi="Times New Roman" w:cs="Times New Roman"/>
          <w:sz w:val="24"/>
          <w:szCs w:val="24"/>
        </w:rPr>
        <w:t>3.</w:t>
      </w:r>
      <w:r w:rsidR="00093E2C">
        <w:rPr>
          <w:rFonts w:ascii="Times New Roman" w:hAnsi="Times New Roman" w:cs="Times New Roman"/>
          <w:sz w:val="24"/>
          <w:szCs w:val="24"/>
        </w:rPr>
        <w:t>2</w:t>
      </w:r>
      <w:r>
        <w:rPr>
          <w:rFonts w:ascii="Times New Roman" w:hAnsi="Times New Roman" w:cs="Times New Roman"/>
          <w:sz w:val="24"/>
          <w:szCs w:val="24"/>
        </w:rPr>
        <w:t xml:space="preserve">. </w:t>
      </w:r>
      <w:r w:rsidR="00625748">
        <w:rPr>
          <w:rFonts w:ascii="Times New Roman" w:hAnsi="Times New Roman" w:cs="Times New Roman"/>
          <w:sz w:val="24"/>
          <w:szCs w:val="24"/>
        </w:rPr>
        <w:t>Благоустройство территорий жилого назначения.</w:t>
      </w:r>
    </w:p>
    <w:p w:rsidR="00625748" w:rsidRPr="005B2101" w:rsidRDefault="00625748" w:rsidP="00625748">
      <w:pPr>
        <w:rPr>
          <w:rFonts w:ascii="Times New Roman" w:hAnsi="Times New Roman" w:cs="Times New Roman"/>
          <w:sz w:val="24"/>
          <w:szCs w:val="24"/>
        </w:rPr>
      </w:pPr>
      <w:r>
        <w:rPr>
          <w:rFonts w:ascii="Times New Roman" w:hAnsi="Times New Roman" w:cs="Times New Roman"/>
          <w:sz w:val="24"/>
          <w:szCs w:val="24"/>
        </w:rPr>
        <w:t xml:space="preserve">3.2.1. </w:t>
      </w:r>
      <w:bookmarkStart w:id="91" w:name="sub_81"/>
      <w:r w:rsidRPr="005B2101">
        <w:rPr>
          <w:rFonts w:ascii="Times New Roman" w:hAnsi="Times New Roman" w:cs="Times New Roman"/>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25748" w:rsidRPr="005B2101" w:rsidRDefault="00625748" w:rsidP="00625748">
      <w:pPr>
        <w:rPr>
          <w:rFonts w:ascii="Times New Roman" w:hAnsi="Times New Roman" w:cs="Times New Roman"/>
          <w:sz w:val="24"/>
          <w:szCs w:val="24"/>
        </w:rPr>
      </w:pPr>
      <w:bookmarkStart w:id="92" w:name="sub_82"/>
      <w:bookmarkEnd w:id="91"/>
      <w:r>
        <w:rPr>
          <w:rFonts w:ascii="Times New Roman" w:hAnsi="Times New Roman" w:cs="Times New Roman"/>
          <w:sz w:val="24"/>
          <w:szCs w:val="24"/>
        </w:rPr>
        <w:t>3.2</w:t>
      </w:r>
      <w:r w:rsidRPr="005B2101">
        <w:rPr>
          <w:rFonts w:ascii="Times New Roman" w:hAnsi="Times New Roman" w:cs="Times New Roman"/>
          <w:sz w:val="24"/>
          <w:szCs w:val="24"/>
        </w:rPr>
        <w:t xml:space="preserve">.2. Общественные пространства на территориях жилого назначения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25748" w:rsidRPr="005B2101" w:rsidRDefault="00A94C0C" w:rsidP="00625748">
      <w:pPr>
        <w:rPr>
          <w:rFonts w:ascii="Times New Roman" w:hAnsi="Times New Roman" w:cs="Times New Roman"/>
          <w:sz w:val="24"/>
          <w:szCs w:val="24"/>
        </w:rPr>
      </w:pPr>
      <w:bookmarkStart w:id="93" w:name="sub_83"/>
      <w:bookmarkEnd w:id="92"/>
      <w:r>
        <w:rPr>
          <w:rFonts w:ascii="Times New Roman" w:hAnsi="Times New Roman" w:cs="Times New Roman"/>
          <w:sz w:val="24"/>
          <w:szCs w:val="24"/>
        </w:rPr>
        <w:t>3.2.3.</w:t>
      </w:r>
      <w:r w:rsidR="00625748" w:rsidRPr="005B2101">
        <w:rPr>
          <w:rFonts w:ascii="Times New Roman" w:hAnsi="Times New Roman" w:cs="Times New Roman"/>
          <w:sz w:val="24"/>
          <w:szCs w:val="24"/>
        </w:rPr>
        <w:t xml:space="preserve"> </w:t>
      </w:r>
      <w:r>
        <w:rPr>
          <w:rFonts w:ascii="Times New Roman" w:hAnsi="Times New Roman" w:cs="Times New Roman"/>
          <w:sz w:val="24"/>
          <w:szCs w:val="24"/>
        </w:rPr>
        <w:t>Пе</w:t>
      </w:r>
      <w:r w:rsidR="00625748" w:rsidRPr="005B2101">
        <w:rPr>
          <w:rFonts w:ascii="Times New Roman" w:hAnsi="Times New Roman" w:cs="Times New Roman"/>
          <w:sz w:val="24"/>
          <w:szCs w:val="24"/>
        </w:rPr>
        <w:t>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25748" w:rsidRPr="005B2101" w:rsidRDefault="00A94C0C" w:rsidP="00625748">
      <w:pPr>
        <w:rPr>
          <w:rFonts w:ascii="Times New Roman" w:hAnsi="Times New Roman" w:cs="Times New Roman"/>
          <w:sz w:val="24"/>
          <w:szCs w:val="24"/>
        </w:rPr>
      </w:pPr>
      <w:bookmarkStart w:id="94" w:name="sub_84"/>
      <w:bookmarkEnd w:id="93"/>
      <w:r>
        <w:rPr>
          <w:rFonts w:ascii="Times New Roman" w:hAnsi="Times New Roman" w:cs="Times New Roman"/>
          <w:sz w:val="24"/>
          <w:szCs w:val="24"/>
        </w:rPr>
        <w:t>3.2.4.</w:t>
      </w:r>
      <w:r w:rsidR="00625748" w:rsidRPr="005B2101">
        <w:rPr>
          <w:rFonts w:ascii="Times New Roman" w:hAnsi="Times New Roman" w:cs="Times New Roman"/>
          <w:sz w:val="24"/>
          <w:szCs w:val="24"/>
        </w:rPr>
        <w:t xml:space="preserve"> Возможно размещение средств наружной рекламы, некапитальных нестационарных сооружений.</w:t>
      </w:r>
    </w:p>
    <w:p w:rsidR="00625748" w:rsidRPr="005B2101" w:rsidRDefault="00A94C0C" w:rsidP="00625748">
      <w:pPr>
        <w:rPr>
          <w:rFonts w:ascii="Times New Roman" w:hAnsi="Times New Roman" w:cs="Times New Roman"/>
          <w:sz w:val="24"/>
          <w:szCs w:val="24"/>
        </w:rPr>
      </w:pPr>
      <w:bookmarkStart w:id="95" w:name="sub_85"/>
      <w:bookmarkEnd w:id="94"/>
      <w:r>
        <w:rPr>
          <w:rFonts w:ascii="Times New Roman" w:hAnsi="Times New Roman" w:cs="Times New Roman"/>
          <w:sz w:val="24"/>
          <w:szCs w:val="24"/>
        </w:rPr>
        <w:t>3.2.5.</w:t>
      </w:r>
      <w:r w:rsidR="00625748" w:rsidRPr="005B2101">
        <w:rPr>
          <w:rFonts w:ascii="Times New Roman" w:hAnsi="Times New Roman" w:cs="Times New Roman"/>
          <w:sz w:val="24"/>
          <w:szCs w:val="24"/>
        </w:rPr>
        <w:t xml:space="preserve"> Территорию общественных пространств на территориях жилого назначения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25748" w:rsidRPr="005B2101" w:rsidRDefault="00A94C0C" w:rsidP="00625748">
      <w:pPr>
        <w:rPr>
          <w:rFonts w:ascii="Times New Roman" w:hAnsi="Times New Roman" w:cs="Times New Roman"/>
          <w:sz w:val="24"/>
          <w:szCs w:val="24"/>
        </w:rPr>
      </w:pPr>
      <w:bookmarkStart w:id="96" w:name="sub_86"/>
      <w:bookmarkEnd w:id="95"/>
      <w:r>
        <w:rPr>
          <w:rFonts w:ascii="Times New Roman" w:hAnsi="Times New Roman" w:cs="Times New Roman"/>
          <w:sz w:val="24"/>
          <w:szCs w:val="24"/>
        </w:rPr>
        <w:t>3.2.6.</w:t>
      </w:r>
      <w:r w:rsidR="00625748" w:rsidRPr="005B2101">
        <w:rPr>
          <w:rFonts w:ascii="Times New Roman" w:hAnsi="Times New Roman" w:cs="Times New Roman"/>
          <w:sz w:val="24"/>
          <w:szCs w:val="24"/>
        </w:rP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625748" w:rsidRPr="005B2101" w:rsidRDefault="00A94C0C" w:rsidP="00625748">
      <w:pPr>
        <w:rPr>
          <w:rFonts w:ascii="Times New Roman" w:hAnsi="Times New Roman" w:cs="Times New Roman"/>
          <w:sz w:val="24"/>
          <w:szCs w:val="24"/>
        </w:rPr>
      </w:pPr>
      <w:bookmarkStart w:id="97" w:name="sub_87"/>
      <w:bookmarkEnd w:id="96"/>
      <w:r>
        <w:rPr>
          <w:rFonts w:ascii="Times New Roman" w:hAnsi="Times New Roman" w:cs="Times New Roman"/>
          <w:sz w:val="24"/>
          <w:szCs w:val="24"/>
        </w:rPr>
        <w:t>3.2.7.</w:t>
      </w:r>
      <w:r w:rsidR="00625748" w:rsidRPr="005B2101">
        <w:rPr>
          <w:rFonts w:ascii="Times New Roman" w:hAnsi="Times New Roman" w:cs="Times New Roman"/>
          <w:sz w:val="24"/>
          <w:szCs w:val="24"/>
        </w:rPr>
        <w:t xml:space="preserve"> Безопасность общественных пространств на территориях жилого назначения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625748" w:rsidRPr="005B2101" w:rsidRDefault="00A94C0C" w:rsidP="00625748">
      <w:pPr>
        <w:rPr>
          <w:rFonts w:ascii="Times New Roman" w:hAnsi="Times New Roman" w:cs="Times New Roman"/>
          <w:sz w:val="24"/>
          <w:szCs w:val="24"/>
        </w:rPr>
      </w:pPr>
      <w:bookmarkStart w:id="98" w:name="sub_88"/>
      <w:bookmarkEnd w:id="97"/>
      <w:r>
        <w:rPr>
          <w:rFonts w:ascii="Times New Roman" w:hAnsi="Times New Roman" w:cs="Times New Roman"/>
          <w:sz w:val="24"/>
          <w:szCs w:val="24"/>
        </w:rPr>
        <w:t>3.2.8.</w:t>
      </w:r>
      <w:r w:rsidR="00625748" w:rsidRPr="005B2101">
        <w:rPr>
          <w:rFonts w:ascii="Times New Roman" w:hAnsi="Times New Roman" w:cs="Times New Roman"/>
          <w:sz w:val="24"/>
          <w:szCs w:val="24"/>
        </w:rPr>
        <w:t xml:space="preserve"> Проектирование благоустройства участков жилой застройки </w:t>
      </w:r>
      <w:r>
        <w:rPr>
          <w:rFonts w:ascii="Times New Roman" w:hAnsi="Times New Roman" w:cs="Times New Roman"/>
          <w:sz w:val="24"/>
          <w:szCs w:val="24"/>
        </w:rPr>
        <w:t>следует</w:t>
      </w:r>
      <w:r w:rsidR="00625748" w:rsidRPr="005B2101">
        <w:rPr>
          <w:rFonts w:ascii="Times New Roman" w:hAnsi="Times New Roman" w:cs="Times New Roman"/>
          <w:sz w:val="24"/>
          <w:szCs w:val="24"/>
        </w:rPr>
        <w:t xml:space="preserve"> производить с учетом коллективного или индивидуального характера пользования придомовой территорией. Кроме того,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25748" w:rsidRPr="005B2101" w:rsidRDefault="00A94C0C" w:rsidP="00625748">
      <w:pPr>
        <w:rPr>
          <w:rFonts w:ascii="Times New Roman" w:hAnsi="Times New Roman" w:cs="Times New Roman"/>
          <w:sz w:val="24"/>
          <w:szCs w:val="24"/>
        </w:rPr>
      </w:pPr>
      <w:bookmarkStart w:id="99" w:name="sub_89"/>
      <w:bookmarkEnd w:id="98"/>
      <w:r>
        <w:rPr>
          <w:rFonts w:ascii="Times New Roman" w:hAnsi="Times New Roman" w:cs="Times New Roman"/>
          <w:sz w:val="24"/>
          <w:szCs w:val="24"/>
        </w:rPr>
        <w:t>3.2.9.</w:t>
      </w:r>
      <w:r w:rsidR="00625748" w:rsidRPr="005B2101">
        <w:rPr>
          <w:rFonts w:ascii="Times New Roman" w:hAnsi="Times New Roman" w:cs="Times New Roman"/>
          <w:sz w:val="24"/>
          <w:szCs w:val="24"/>
        </w:rPr>
        <w:t xml:space="preserve"> На территории земельного участка многоквартирных домов с коллективным пользованием придомовой территорией (многоквартирная застройка)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625748" w:rsidRPr="005B2101" w:rsidRDefault="00A94C0C" w:rsidP="00625748">
      <w:pPr>
        <w:rPr>
          <w:rFonts w:ascii="Times New Roman" w:hAnsi="Times New Roman" w:cs="Times New Roman"/>
          <w:sz w:val="24"/>
          <w:szCs w:val="24"/>
        </w:rPr>
      </w:pPr>
      <w:bookmarkStart w:id="100" w:name="sub_810"/>
      <w:bookmarkEnd w:id="99"/>
      <w:r>
        <w:rPr>
          <w:rFonts w:ascii="Times New Roman" w:hAnsi="Times New Roman" w:cs="Times New Roman"/>
          <w:sz w:val="24"/>
          <w:szCs w:val="24"/>
        </w:rPr>
        <w:t>3.2.10.</w:t>
      </w:r>
      <w:r w:rsidR="00625748" w:rsidRPr="005B2101">
        <w:rPr>
          <w:rFonts w:ascii="Times New Roman" w:hAnsi="Times New Roman" w:cs="Times New Roman"/>
          <w:sz w:val="24"/>
          <w:szCs w:val="24"/>
        </w:rPr>
        <w:t xml:space="preserve"> </w:t>
      </w:r>
      <w:r>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25748" w:rsidRPr="005B2101" w:rsidRDefault="00A94C0C" w:rsidP="00625748">
      <w:pPr>
        <w:rPr>
          <w:rFonts w:ascii="Times New Roman" w:hAnsi="Times New Roman" w:cs="Times New Roman"/>
          <w:sz w:val="24"/>
          <w:szCs w:val="24"/>
        </w:rPr>
      </w:pPr>
      <w:bookmarkStart w:id="101" w:name="sub_811"/>
      <w:bookmarkEnd w:id="100"/>
      <w:r>
        <w:rPr>
          <w:rFonts w:ascii="Times New Roman" w:hAnsi="Times New Roman" w:cs="Times New Roman"/>
          <w:sz w:val="24"/>
          <w:szCs w:val="24"/>
        </w:rPr>
        <w:t>3.2.11.</w:t>
      </w:r>
      <w:r w:rsidR="00625748" w:rsidRPr="005B2101">
        <w:rPr>
          <w:rFonts w:ascii="Times New Roman" w:hAnsi="Times New Roman" w:cs="Times New Roman"/>
          <w:sz w:val="24"/>
          <w:szCs w:val="24"/>
        </w:rPr>
        <w:t xml:space="preserve"> При размещении жилых участков вдоль магистральных улиц </w:t>
      </w:r>
      <w:r>
        <w:rPr>
          <w:rFonts w:ascii="Times New Roman" w:hAnsi="Times New Roman" w:cs="Times New Roman"/>
          <w:sz w:val="24"/>
          <w:szCs w:val="24"/>
        </w:rPr>
        <w:t>следует</w:t>
      </w:r>
      <w:r w:rsidR="00625748" w:rsidRPr="005B2101">
        <w:rPr>
          <w:rFonts w:ascii="Times New Roman" w:hAnsi="Times New Roman" w:cs="Times New Roman"/>
          <w:sz w:val="24"/>
          <w:szCs w:val="24"/>
        </w:rPr>
        <w:t xml:space="preserve"> не допускать со стороны улицы их сплошное ограждение и размещение площадок (детских, спортивных, для установки мусоросборников).</w:t>
      </w:r>
    </w:p>
    <w:p w:rsidR="00625748" w:rsidRPr="005B2101" w:rsidRDefault="00A94C0C" w:rsidP="00625748">
      <w:pPr>
        <w:rPr>
          <w:rFonts w:ascii="Times New Roman" w:hAnsi="Times New Roman" w:cs="Times New Roman"/>
          <w:sz w:val="24"/>
          <w:szCs w:val="24"/>
        </w:rPr>
      </w:pPr>
      <w:bookmarkStart w:id="102" w:name="sub_812"/>
      <w:bookmarkEnd w:id="101"/>
      <w:r>
        <w:rPr>
          <w:rFonts w:ascii="Times New Roman" w:hAnsi="Times New Roman" w:cs="Times New Roman"/>
          <w:sz w:val="24"/>
          <w:szCs w:val="24"/>
        </w:rPr>
        <w:t>3.2.12.</w:t>
      </w:r>
      <w:r w:rsidR="00625748" w:rsidRPr="005B2101">
        <w:rPr>
          <w:rFonts w:ascii="Times New Roman" w:hAnsi="Times New Roman" w:cs="Times New Roman"/>
          <w:sz w:val="24"/>
          <w:szCs w:val="24"/>
        </w:rPr>
        <w:t xml:space="preserve"> При озеленении территории детских садов и школ не</w:t>
      </w:r>
      <w:r>
        <w:rPr>
          <w:rFonts w:ascii="Times New Roman" w:hAnsi="Times New Roman" w:cs="Times New Roman"/>
          <w:sz w:val="24"/>
          <w:szCs w:val="24"/>
        </w:rPr>
        <w:t>льзя</w:t>
      </w:r>
      <w:r w:rsidR="00625748" w:rsidRPr="005B2101">
        <w:rPr>
          <w:rFonts w:ascii="Times New Roman" w:hAnsi="Times New Roman" w:cs="Times New Roman"/>
          <w:sz w:val="24"/>
          <w:szCs w:val="24"/>
        </w:rPr>
        <w:t xml:space="preserve"> использовать растения с ядовитыми плодами, а также с колючками и шипами.</w:t>
      </w:r>
    </w:p>
    <w:p w:rsidR="00625748" w:rsidRPr="005B2101" w:rsidRDefault="00A94C0C" w:rsidP="00625748">
      <w:pPr>
        <w:rPr>
          <w:rFonts w:ascii="Times New Roman" w:hAnsi="Times New Roman" w:cs="Times New Roman"/>
          <w:sz w:val="24"/>
          <w:szCs w:val="24"/>
        </w:rPr>
      </w:pPr>
      <w:bookmarkStart w:id="103" w:name="sub_813"/>
      <w:bookmarkEnd w:id="102"/>
      <w:r>
        <w:rPr>
          <w:rFonts w:ascii="Times New Roman" w:hAnsi="Times New Roman" w:cs="Times New Roman"/>
          <w:sz w:val="24"/>
          <w:szCs w:val="24"/>
        </w:rPr>
        <w:t>3.2.13.</w:t>
      </w:r>
      <w:r w:rsidR="00625748" w:rsidRPr="005B2101">
        <w:rPr>
          <w:rFonts w:ascii="Times New Roman" w:hAnsi="Times New Roman" w:cs="Times New Roman"/>
          <w:sz w:val="24"/>
          <w:szCs w:val="24"/>
        </w:rPr>
        <w:t xml:space="preserve"> </w:t>
      </w:r>
      <w:r w:rsidR="00736FB0">
        <w:rPr>
          <w:rFonts w:ascii="Times New Roman" w:hAnsi="Times New Roman" w:cs="Times New Roman"/>
          <w:sz w:val="24"/>
          <w:szCs w:val="24"/>
        </w:rPr>
        <w:t>Необходимо</w:t>
      </w:r>
      <w:r w:rsidR="00625748" w:rsidRPr="005B2101">
        <w:rPr>
          <w:rFonts w:ascii="Times New Roman" w:hAnsi="Times New Roman" w:cs="Times New Roman"/>
          <w:sz w:val="24"/>
          <w:szCs w:val="24"/>
        </w:rPr>
        <w:t xml:space="preserve"> включать в перечень элементов благоустройства на участке </w:t>
      </w:r>
      <w:r w:rsidR="00625748" w:rsidRPr="005B2101">
        <w:rPr>
          <w:rFonts w:ascii="Times New Roman" w:hAnsi="Times New Roman" w:cs="Times New Roman"/>
          <w:sz w:val="24"/>
          <w:szCs w:val="24"/>
        </w:rPr>
        <w:lastRenderedPageBreak/>
        <w:t>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5748" w:rsidRPr="005B2101" w:rsidRDefault="00A94C0C" w:rsidP="00625748">
      <w:pPr>
        <w:rPr>
          <w:rFonts w:ascii="Times New Roman" w:hAnsi="Times New Roman" w:cs="Times New Roman"/>
          <w:sz w:val="24"/>
          <w:szCs w:val="24"/>
        </w:rPr>
      </w:pPr>
      <w:bookmarkStart w:id="104" w:name="sub_814"/>
      <w:bookmarkEnd w:id="103"/>
      <w:r>
        <w:rPr>
          <w:rFonts w:ascii="Times New Roman" w:hAnsi="Times New Roman" w:cs="Times New Roman"/>
          <w:sz w:val="24"/>
          <w:szCs w:val="24"/>
        </w:rPr>
        <w:t>3.2.14.</w:t>
      </w:r>
      <w:r w:rsidR="00625748" w:rsidRPr="005B2101">
        <w:rPr>
          <w:rFonts w:ascii="Times New Roman" w:hAnsi="Times New Roman" w:cs="Times New Roman"/>
          <w:sz w:val="24"/>
          <w:szCs w:val="24"/>
        </w:rPr>
        <w:t xml:space="preserve"> Благоустройство участка территории, автостоянок </w:t>
      </w:r>
      <w:r>
        <w:rPr>
          <w:rFonts w:ascii="Times New Roman" w:hAnsi="Times New Roman" w:cs="Times New Roman"/>
          <w:sz w:val="24"/>
          <w:szCs w:val="24"/>
        </w:rPr>
        <w:t>следует</w:t>
      </w:r>
      <w:r w:rsidR="00625748" w:rsidRPr="005B2101">
        <w:rPr>
          <w:rFonts w:ascii="Times New Roman" w:hAnsi="Times New Roman" w:cs="Times New Roman"/>
          <w:sz w:val="24"/>
          <w:szCs w:val="24"/>
        </w:rPr>
        <w:t xml:space="preserve"> представлять твердым видом покрытия дорожек и проездов, осветительным оборудованием.</w:t>
      </w:r>
    </w:p>
    <w:bookmarkEnd w:id="104"/>
    <w:p w:rsidR="00A94C0C" w:rsidRDefault="00A94C0C" w:rsidP="00584508">
      <w:pPr>
        <w:rPr>
          <w:rFonts w:ascii="Times New Roman" w:hAnsi="Times New Roman" w:cs="Times New Roman"/>
          <w:sz w:val="24"/>
          <w:szCs w:val="24"/>
        </w:rPr>
      </w:pPr>
      <w:r>
        <w:rPr>
          <w:rFonts w:ascii="Times New Roman" w:hAnsi="Times New Roman" w:cs="Times New Roman"/>
          <w:sz w:val="24"/>
          <w:szCs w:val="24"/>
        </w:rPr>
        <w:t xml:space="preserve">3.3. </w:t>
      </w:r>
      <w:r w:rsidR="00E323A6">
        <w:rPr>
          <w:rFonts w:ascii="Times New Roman" w:hAnsi="Times New Roman" w:cs="Times New Roman"/>
          <w:sz w:val="24"/>
          <w:szCs w:val="24"/>
        </w:rPr>
        <w:t>Б</w:t>
      </w:r>
      <w:r>
        <w:rPr>
          <w:rFonts w:ascii="Times New Roman" w:hAnsi="Times New Roman" w:cs="Times New Roman"/>
          <w:sz w:val="24"/>
          <w:szCs w:val="24"/>
        </w:rPr>
        <w:t>лагоустройство территорий рекреационного назначения</w:t>
      </w:r>
      <w:r w:rsidR="00E323A6">
        <w:rPr>
          <w:rFonts w:ascii="Times New Roman" w:hAnsi="Times New Roman" w:cs="Times New Roman"/>
          <w:sz w:val="24"/>
          <w:szCs w:val="24"/>
        </w:rPr>
        <w:t>.</w:t>
      </w:r>
    </w:p>
    <w:p w:rsidR="00E323A6" w:rsidRDefault="00E323A6" w:rsidP="00E323A6">
      <w:pPr>
        <w:rPr>
          <w:rFonts w:ascii="Times New Roman" w:hAnsi="Times New Roman" w:cs="Times New Roman"/>
          <w:sz w:val="24"/>
          <w:szCs w:val="24"/>
        </w:rPr>
      </w:pPr>
      <w:r>
        <w:rPr>
          <w:rFonts w:ascii="Times New Roman" w:hAnsi="Times New Roman" w:cs="Times New Roman"/>
          <w:sz w:val="24"/>
          <w:szCs w:val="24"/>
        </w:rPr>
        <w:t xml:space="preserve">3.3.1. </w:t>
      </w:r>
      <w:bookmarkStart w:id="105" w:name="sub_91"/>
      <w:r w:rsidRPr="005B2101">
        <w:rPr>
          <w:rFonts w:ascii="Times New Roman" w:hAnsi="Times New Roman" w:cs="Times New Roman"/>
          <w:sz w:val="24"/>
          <w:szCs w:val="24"/>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r w:rsidR="00EC5AD5">
        <w:rPr>
          <w:rFonts w:ascii="Times New Roman" w:hAnsi="Times New Roman" w:cs="Times New Roman"/>
          <w:sz w:val="24"/>
          <w:szCs w:val="24"/>
        </w:rPr>
        <w:t xml:space="preserve"> (таблица 1, таблица 2)</w:t>
      </w:r>
      <w:r w:rsidRPr="005B2101">
        <w:rPr>
          <w:rFonts w:ascii="Times New Roman" w:hAnsi="Times New Roman" w:cs="Times New Roman"/>
          <w:sz w:val="24"/>
          <w:szCs w:val="24"/>
        </w:rPr>
        <w:t>.</w:t>
      </w:r>
    </w:p>
    <w:p w:rsidR="00EC5AD5" w:rsidRDefault="00EC5AD5" w:rsidP="00E323A6">
      <w:pPr>
        <w:rPr>
          <w:rFonts w:ascii="Times New Roman" w:hAnsi="Times New Roman" w:cs="Times New Roman"/>
          <w:sz w:val="24"/>
          <w:szCs w:val="24"/>
        </w:rPr>
      </w:pPr>
    </w:p>
    <w:p w:rsidR="00EC5AD5" w:rsidRDefault="00EC5AD5" w:rsidP="00EC5AD5">
      <w:pPr>
        <w:jc w:val="right"/>
        <w:rPr>
          <w:rFonts w:ascii="Times New Roman" w:hAnsi="Times New Roman" w:cs="Times New Roman"/>
          <w:sz w:val="24"/>
          <w:szCs w:val="24"/>
        </w:rPr>
      </w:pPr>
      <w:r>
        <w:rPr>
          <w:rFonts w:ascii="Times New Roman" w:hAnsi="Times New Roman" w:cs="Times New Roman"/>
          <w:sz w:val="24"/>
          <w:szCs w:val="24"/>
        </w:rPr>
        <w:t>Таблица 1</w:t>
      </w:r>
    </w:p>
    <w:p w:rsidR="00EC5AD5" w:rsidRPr="00EC5AD5" w:rsidRDefault="00EC5AD5" w:rsidP="00EC5AD5">
      <w:pPr>
        <w:pStyle w:val="ConsPlusNormal"/>
        <w:jc w:val="center"/>
        <w:rPr>
          <w:rFonts w:ascii="Times New Roman" w:hAnsi="Times New Roman" w:cs="Times New Roman"/>
          <w:szCs w:val="22"/>
        </w:rPr>
      </w:pPr>
      <w:r w:rsidRPr="00EC5AD5">
        <w:rPr>
          <w:rFonts w:ascii="Times New Roman" w:hAnsi="Times New Roman" w:cs="Times New Roman"/>
          <w:szCs w:val="22"/>
        </w:rPr>
        <w:t>Комплексное благоустройство территории в</w:t>
      </w:r>
    </w:p>
    <w:p w:rsidR="00EC5AD5" w:rsidRPr="00EC5AD5" w:rsidRDefault="00EC5AD5" w:rsidP="00EC5AD5">
      <w:pPr>
        <w:pStyle w:val="ConsPlusNormal"/>
        <w:jc w:val="center"/>
        <w:rPr>
          <w:rFonts w:ascii="Times New Roman" w:hAnsi="Times New Roman" w:cs="Times New Roman"/>
          <w:szCs w:val="22"/>
        </w:rPr>
      </w:pPr>
      <w:r w:rsidRPr="00EC5AD5">
        <w:rPr>
          <w:rFonts w:ascii="Times New Roman" w:hAnsi="Times New Roman" w:cs="Times New Roman"/>
          <w:szCs w:val="22"/>
        </w:rPr>
        <w:t>зависимости от рекреационной нагрузки</w:t>
      </w:r>
    </w:p>
    <w:p w:rsidR="00EC5AD5" w:rsidRPr="00EC5AD5" w:rsidRDefault="00EC5AD5" w:rsidP="00EC5AD5">
      <w:pPr>
        <w:pStyle w:val="ConsPlusNormal"/>
        <w:ind w:firstLine="540"/>
        <w:jc w:val="both"/>
        <w:rPr>
          <w:rFonts w:ascii="Times New Roman" w:hAnsi="Times New Roman" w:cs="Times New Roman"/>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1"/>
        <w:gridCol w:w="1984"/>
        <w:gridCol w:w="2127"/>
        <w:gridCol w:w="4394"/>
      </w:tblGrid>
      <w:tr w:rsidR="00EC5AD5" w:rsidRPr="00EC5AD5" w:rsidTr="00EC5AD5">
        <w:tc>
          <w:tcPr>
            <w:tcW w:w="1481" w:type="dxa"/>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Рекреационная нагрузка, чел./га</w:t>
            </w:r>
          </w:p>
        </w:tc>
        <w:tc>
          <w:tcPr>
            <w:tcW w:w="4111" w:type="dxa"/>
            <w:gridSpan w:val="2"/>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Режим пользования территорией посетителями</w:t>
            </w:r>
          </w:p>
        </w:tc>
        <w:tc>
          <w:tcPr>
            <w:tcW w:w="4394" w:type="dxa"/>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Мероприятия благоустройства и озеленения</w:t>
            </w:r>
          </w:p>
        </w:tc>
      </w:tr>
      <w:tr w:rsidR="00EC5AD5" w:rsidRPr="00EC5AD5" w:rsidTr="00EC5AD5">
        <w:tc>
          <w:tcPr>
            <w:tcW w:w="1481"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До 5</w:t>
            </w:r>
          </w:p>
        </w:tc>
        <w:tc>
          <w:tcPr>
            <w:tcW w:w="1984"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Свободный</w:t>
            </w:r>
          </w:p>
        </w:tc>
        <w:tc>
          <w:tcPr>
            <w:tcW w:w="2127"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Пользование всей территорией</w:t>
            </w:r>
          </w:p>
        </w:tc>
        <w:tc>
          <w:tcPr>
            <w:tcW w:w="4394" w:type="dxa"/>
          </w:tcPr>
          <w:p w:rsidR="00EC5AD5" w:rsidRPr="00EC5AD5" w:rsidRDefault="00EC5AD5" w:rsidP="00A32795">
            <w:pPr>
              <w:pStyle w:val="ConsPlusNormal"/>
              <w:rPr>
                <w:rFonts w:ascii="Times New Roman" w:hAnsi="Times New Roman" w:cs="Times New Roman"/>
                <w:szCs w:val="22"/>
              </w:rPr>
            </w:pPr>
          </w:p>
        </w:tc>
      </w:tr>
      <w:tr w:rsidR="00EC5AD5" w:rsidRPr="00EC5AD5" w:rsidTr="00EC5AD5">
        <w:tc>
          <w:tcPr>
            <w:tcW w:w="1481" w:type="dxa"/>
            <w:tcBorders>
              <w:bottom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5 - 25</w:t>
            </w:r>
          </w:p>
        </w:tc>
        <w:tc>
          <w:tcPr>
            <w:tcW w:w="1984" w:type="dxa"/>
            <w:vMerge w:val="restart"/>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Средне-регулируемый</w:t>
            </w:r>
          </w:p>
        </w:tc>
        <w:tc>
          <w:tcPr>
            <w:tcW w:w="2127" w:type="dxa"/>
            <w:vMerge w:val="restart"/>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394" w:type="dxa"/>
            <w:tcBorders>
              <w:bottom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Организация дорожно-тропиночной сети плотностью 5 - 8%, прокладка экологических троп</w:t>
            </w:r>
          </w:p>
        </w:tc>
      </w:tr>
      <w:tr w:rsidR="00EC5AD5" w:rsidRPr="00EC5AD5" w:rsidTr="00EC5AD5">
        <w:tc>
          <w:tcPr>
            <w:tcW w:w="1481" w:type="dxa"/>
            <w:tcBorders>
              <w:top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26 - 50</w:t>
            </w:r>
          </w:p>
        </w:tc>
        <w:tc>
          <w:tcPr>
            <w:tcW w:w="1984" w:type="dxa"/>
            <w:vMerge/>
          </w:tcPr>
          <w:p w:rsidR="00EC5AD5" w:rsidRPr="00EC5AD5" w:rsidRDefault="00EC5AD5" w:rsidP="00A32795">
            <w:pPr>
              <w:rPr>
                <w:rFonts w:ascii="Times New Roman" w:hAnsi="Times New Roman" w:cs="Times New Roman"/>
                <w:sz w:val="22"/>
                <w:szCs w:val="22"/>
              </w:rPr>
            </w:pPr>
          </w:p>
        </w:tc>
        <w:tc>
          <w:tcPr>
            <w:tcW w:w="2127" w:type="dxa"/>
            <w:vMerge/>
          </w:tcPr>
          <w:p w:rsidR="00EC5AD5" w:rsidRPr="00EC5AD5" w:rsidRDefault="00EC5AD5" w:rsidP="00A32795">
            <w:pPr>
              <w:rPr>
                <w:rFonts w:ascii="Times New Roman" w:hAnsi="Times New Roman" w:cs="Times New Roman"/>
                <w:sz w:val="22"/>
                <w:szCs w:val="22"/>
              </w:rPr>
            </w:pPr>
          </w:p>
        </w:tc>
        <w:tc>
          <w:tcPr>
            <w:tcW w:w="4394" w:type="dxa"/>
            <w:tcBorders>
              <w:top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C5AD5" w:rsidRPr="00EC5AD5" w:rsidTr="00EC5AD5">
        <w:tc>
          <w:tcPr>
            <w:tcW w:w="1481" w:type="dxa"/>
            <w:tcBorders>
              <w:bottom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51 - 100</w:t>
            </w:r>
          </w:p>
        </w:tc>
        <w:tc>
          <w:tcPr>
            <w:tcW w:w="1984" w:type="dxa"/>
            <w:vMerge w:val="restart"/>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Строго-регулируемый</w:t>
            </w:r>
          </w:p>
        </w:tc>
        <w:tc>
          <w:tcPr>
            <w:tcW w:w="2127" w:type="dxa"/>
            <w:vMerge w:val="restart"/>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394" w:type="dxa"/>
            <w:tcBorders>
              <w:bottom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C5AD5" w:rsidRPr="00EC5AD5" w:rsidTr="00EC5AD5">
        <w:tc>
          <w:tcPr>
            <w:tcW w:w="1481" w:type="dxa"/>
            <w:tcBorders>
              <w:top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Более 100</w:t>
            </w:r>
          </w:p>
        </w:tc>
        <w:tc>
          <w:tcPr>
            <w:tcW w:w="1984" w:type="dxa"/>
            <w:vMerge/>
          </w:tcPr>
          <w:p w:rsidR="00EC5AD5" w:rsidRPr="00EC5AD5" w:rsidRDefault="00EC5AD5" w:rsidP="00A32795">
            <w:pPr>
              <w:rPr>
                <w:rFonts w:ascii="Times New Roman" w:hAnsi="Times New Roman" w:cs="Times New Roman"/>
                <w:sz w:val="22"/>
                <w:szCs w:val="22"/>
              </w:rPr>
            </w:pPr>
          </w:p>
        </w:tc>
        <w:tc>
          <w:tcPr>
            <w:tcW w:w="2127" w:type="dxa"/>
            <w:vMerge/>
          </w:tcPr>
          <w:p w:rsidR="00EC5AD5" w:rsidRPr="00EC5AD5" w:rsidRDefault="00EC5AD5" w:rsidP="00A32795">
            <w:pPr>
              <w:rPr>
                <w:rFonts w:ascii="Times New Roman" w:hAnsi="Times New Roman" w:cs="Times New Roman"/>
                <w:sz w:val="22"/>
                <w:szCs w:val="22"/>
              </w:rPr>
            </w:pPr>
          </w:p>
        </w:tc>
        <w:tc>
          <w:tcPr>
            <w:tcW w:w="4394" w:type="dxa"/>
            <w:tcBorders>
              <w:top w:val="nil"/>
            </w:tcBorders>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EC5AD5" w:rsidRDefault="00EC5AD5" w:rsidP="00EC5AD5">
      <w:pPr>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EC5AD5" w:rsidRDefault="00EC5AD5" w:rsidP="00E323A6">
      <w:pPr>
        <w:rPr>
          <w:rFonts w:ascii="Times New Roman" w:hAnsi="Times New Roman" w:cs="Times New Roman"/>
          <w:sz w:val="24"/>
          <w:szCs w:val="24"/>
        </w:rPr>
      </w:pPr>
    </w:p>
    <w:p w:rsidR="00EC5AD5" w:rsidRPr="00EC5AD5" w:rsidRDefault="00EC5AD5" w:rsidP="00EC5AD5">
      <w:pPr>
        <w:pStyle w:val="ConsPlusNormal"/>
        <w:jc w:val="center"/>
        <w:rPr>
          <w:rFonts w:ascii="Times New Roman" w:hAnsi="Times New Roman" w:cs="Times New Roman"/>
          <w:sz w:val="24"/>
          <w:szCs w:val="24"/>
        </w:rPr>
      </w:pPr>
      <w:r w:rsidRPr="00EC5AD5">
        <w:rPr>
          <w:rFonts w:ascii="Times New Roman" w:hAnsi="Times New Roman" w:cs="Times New Roman"/>
          <w:sz w:val="24"/>
          <w:szCs w:val="24"/>
        </w:rPr>
        <w:t>Ориентировочный уровень предельной рекреационной</w:t>
      </w:r>
    </w:p>
    <w:p w:rsidR="00EC5AD5" w:rsidRPr="00EC5AD5" w:rsidRDefault="00EC5AD5" w:rsidP="00EC5AD5">
      <w:pPr>
        <w:pStyle w:val="ConsPlusNormal"/>
        <w:jc w:val="center"/>
        <w:rPr>
          <w:rFonts w:ascii="Times New Roman" w:hAnsi="Times New Roman" w:cs="Times New Roman"/>
          <w:sz w:val="24"/>
          <w:szCs w:val="24"/>
        </w:rPr>
      </w:pPr>
      <w:r w:rsidRPr="00EC5AD5">
        <w:rPr>
          <w:rFonts w:ascii="Times New Roman" w:hAnsi="Times New Roman" w:cs="Times New Roman"/>
          <w:sz w:val="24"/>
          <w:szCs w:val="24"/>
        </w:rPr>
        <w:t>нагрузки</w:t>
      </w:r>
    </w:p>
    <w:p w:rsidR="00EC5AD5" w:rsidRPr="00EC5AD5" w:rsidRDefault="00EC5AD5" w:rsidP="00EC5AD5">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0"/>
        <w:gridCol w:w="3840"/>
        <w:gridCol w:w="3326"/>
      </w:tblGrid>
      <w:tr w:rsidR="00EC5AD5" w:rsidRPr="00EC5AD5" w:rsidTr="00EC5AD5">
        <w:tc>
          <w:tcPr>
            <w:tcW w:w="2820" w:type="dxa"/>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Тип рекреационного объекта населенного пункта</w:t>
            </w:r>
          </w:p>
        </w:tc>
        <w:tc>
          <w:tcPr>
            <w:tcW w:w="3840" w:type="dxa"/>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Предельная рекреационная нагрузка - число единовременных посетителей в среднем по объекту, чел./га</w:t>
            </w:r>
          </w:p>
        </w:tc>
        <w:tc>
          <w:tcPr>
            <w:tcW w:w="3326" w:type="dxa"/>
          </w:tcPr>
          <w:p w:rsidR="00EC5AD5" w:rsidRPr="00EC5AD5" w:rsidRDefault="00EC5AD5" w:rsidP="00A32795">
            <w:pPr>
              <w:pStyle w:val="ConsPlusNormal"/>
              <w:jc w:val="center"/>
              <w:rPr>
                <w:rFonts w:ascii="Times New Roman" w:hAnsi="Times New Roman" w:cs="Times New Roman"/>
                <w:szCs w:val="22"/>
              </w:rPr>
            </w:pPr>
            <w:r w:rsidRPr="00EC5AD5">
              <w:rPr>
                <w:rFonts w:ascii="Times New Roman" w:hAnsi="Times New Roman" w:cs="Times New Roman"/>
                <w:szCs w:val="22"/>
              </w:rPr>
              <w:t>Радиус обслуживания населения (зона доступности)</w:t>
            </w:r>
          </w:p>
        </w:tc>
      </w:tr>
      <w:tr w:rsidR="00EC5AD5" w:rsidRPr="00EC5AD5" w:rsidTr="00EC5AD5">
        <w:tc>
          <w:tcPr>
            <w:tcW w:w="282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Лес</w:t>
            </w:r>
          </w:p>
        </w:tc>
        <w:tc>
          <w:tcPr>
            <w:tcW w:w="384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Не более 5</w:t>
            </w:r>
          </w:p>
        </w:tc>
        <w:tc>
          <w:tcPr>
            <w:tcW w:w="3326"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w:t>
            </w:r>
          </w:p>
        </w:tc>
      </w:tr>
      <w:tr w:rsidR="00EC5AD5" w:rsidRPr="00EC5AD5" w:rsidTr="00EC5AD5">
        <w:tc>
          <w:tcPr>
            <w:tcW w:w="282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Лесопарк</w:t>
            </w:r>
          </w:p>
        </w:tc>
        <w:tc>
          <w:tcPr>
            <w:tcW w:w="384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Не более 50</w:t>
            </w:r>
          </w:p>
        </w:tc>
        <w:tc>
          <w:tcPr>
            <w:tcW w:w="3326"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15 - 20 мин. трансп. доступн.</w:t>
            </w:r>
          </w:p>
        </w:tc>
      </w:tr>
      <w:tr w:rsidR="00EC5AD5" w:rsidRPr="00EC5AD5" w:rsidTr="00EC5AD5">
        <w:tc>
          <w:tcPr>
            <w:tcW w:w="282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Сад</w:t>
            </w:r>
          </w:p>
        </w:tc>
        <w:tc>
          <w:tcPr>
            <w:tcW w:w="384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Не более 100</w:t>
            </w:r>
          </w:p>
        </w:tc>
        <w:tc>
          <w:tcPr>
            <w:tcW w:w="3326"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400 - 600 м</w:t>
            </w:r>
          </w:p>
        </w:tc>
      </w:tr>
      <w:tr w:rsidR="00EC5AD5" w:rsidRPr="00EC5AD5" w:rsidTr="00EC5AD5">
        <w:tc>
          <w:tcPr>
            <w:tcW w:w="282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Парк (многофункцион.)</w:t>
            </w:r>
          </w:p>
        </w:tc>
        <w:tc>
          <w:tcPr>
            <w:tcW w:w="384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Не более 300</w:t>
            </w:r>
          </w:p>
        </w:tc>
        <w:tc>
          <w:tcPr>
            <w:tcW w:w="3326"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1,2 - 1,5 км</w:t>
            </w:r>
          </w:p>
        </w:tc>
      </w:tr>
      <w:tr w:rsidR="00EC5AD5" w:rsidRPr="00EC5AD5" w:rsidTr="00EC5AD5">
        <w:tc>
          <w:tcPr>
            <w:tcW w:w="282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Сквер, бульвар</w:t>
            </w:r>
          </w:p>
        </w:tc>
        <w:tc>
          <w:tcPr>
            <w:tcW w:w="3840"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100 и более</w:t>
            </w:r>
          </w:p>
        </w:tc>
        <w:tc>
          <w:tcPr>
            <w:tcW w:w="3326" w:type="dxa"/>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300 - 400 м</w:t>
            </w:r>
          </w:p>
        </w:tc>
      </w:tr>
      <w:tr w:rsidR="00EC5AD5" w:rsidRPr="00EC5AD5" w:rsidTr="00EC5AD5">
        <w:tc>
          <w:tcPr>
            <w:tcW w:w="9986" w:type="dxa"/>
            <w:gridSpan w:val="3"/>
          </w:tcPr>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Примечания:</w:t>
            </w:r>
          </w:p>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1. На территории объекта рекреации могут быть выделены зоны с различным уровнем предельной рекреационной нагрузки.</w:t>
            </w:r>
          </w:p>
          <w:p w:rsidR="00EC5AD5" w:rsidRPr="00EC5AD5" w:rsidRDefault="00EC5AD5" w:rsidP="00A32795">
            <w:pPr>
              <w:pStyle w:val="ConsPlusNormal"/>
              <w:rPr>
                <w:rFonts w:ascii="Times New Roman" w:hAnsi="Times New Roman" w:cs="Times New Roman"/>
                <w:szCs w:val="22"/>
              </w:rPr>
            </w:pPr>
            <w:r w:rsidRPr="00EC5AD5">
              <w:rPr>
                <w:rFonts w:ascii="Times New Roman" w:hAnsi="Times New Roman" w:cs="Times New Roman"/>
                <w:szCs w:val="22"/>
              </w:rPr>
              <w:t>2. Фактическая рекреационная нагрузка определяется замерами, ожидаемая - рассчитывается по формуле: R = N i / Si, где R - рекреационная нагрузка, N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EC5AD5" w:rsidRDefault="00EC5AD5" w:rsidP="00E323A6">
      <w:pPr>
        <w:rPr>
          <w:rFonts w:ascii="Times New Roman" w:hAnsi="Times New Roman" w:cs="Times New Roman"/>
          <w:sz w:val="24"/>
          <w:szCs w:val="24"/>
        </w:rPr>
      </w:pPr>
    </w:p>
    <w:p w:rsidR="00E323A6" w:rsidRPr="005B2101" w:rsidRDefault="00E323A6" w:rsidP="00E323A6">
      <w:pPr>
        <w:rPr>
          <w:rFonts w:ascii="Times New Roman" w:hAnsi="Times New Roman" w:cs="Times New Roman"/>
          <w:sz w:val="24"/>
          <w:szCs w:val="24"/>
        </w:rPr>
      </w:pPr>
      <w:bookmarkStart w:id="106" w:name="sub_92"/>
      <w:bookmarkEnd w:id="105"/>
      <w:r>
        <w:rPr>
          <w:rFonts w:ascii="Times New Roman" w:hAnsi="Times New Roman" w:cs="Times New Roman"/>
          <w:sz w:val="24"/>
          <w:szCs w:val="24"/>
        </w:rPr>
        <w:t>3.3.2.</w:t>
      </w:r>
      <w:r w:rsidRPr="005B2101">
        <w:rPr>
          <w:rFonts w:ascii="Times New Roman" w:hAnsi="Times New Roman" w:cs="Times New Roman"/>
          <w:sz w:val="24"/>
          <w:szCs w:val="24"/>
        </w:rPr>
        <w:t xml:space="preserve"> Благоустройство памятников садово-паркового искусства, истории и архитекту</w:t>
      </w:r>
      <w:r>
        <w:rPr>
          <w:rFonts w:ascii="Times New Roman" w:hAnsi="Times New Roman" w:cs="Times New Roman"/>
          <w:sz w:val="24"/>
          <w:szCs w:val="24"/>
        </w:rPr>
        <w:t>ры</w:t>
      </w:r>
      <w:r w:rsidRPr="005B2101">
        <w:rPr>
          <w:rFonts w:ascii="Times New Roman" w:hAnsi="Times New Roman" w:cs="Times New Roman"/>
          <w:sz w:val="24"/>
          <w:szCs w:val="24"/>
        </w:rPr>
        <w:t xml:space="preserve">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проектировать в соответствии с историко-культурным регламентом территории, на которой он расположен (при его наличии).</w:t>
      </w:r>
    </w:p>
    <w:p w:rsidR="00E323A6" w:rsidRPr="005B2101" w:rsidRDefault="00E323A6" w:rsidP="00E323A6">
      <w:pPr>
        <w:rPr>
          <w:rFonts w:ascii="Times New Roman" w:hAnsi="Times New Roman" w:cs="Times New Roman"/>
          <w:sz w:val="24"/>
          <w:szCs w:val="24"/>
        </w:rPr>
      </w:pPr>
      <w:bookmarkStart w:id="107" w:name="sub_93"/>
      <w:bookmarkEnd w:id="106"/>
      <w:r>
        <w:rPr>
          <w:rFonts w:ascii="Times New Roman" w:hAnsi="Times New Roman" w:cs="Times New Roman"/>
          <w:sz w:val="24"/>
          <w:szCs w:val="24"/>
        </w:rPr>
        <w:t>3.3.3.</w:t>
      </w:r>
      <w:r w:rsidRPr="005B2101">
        <w:rPr>
          <w:rFonts w:ascii="Times New Roman" w:hAnsi="Times New Roman" w:cs="Times New Roman"/>
          <w:sz w:val="24"/>
          <w:szCs w:val="24"/>
        </w:rPr>
        <w:t xml:space="preserve"> При реконструкции объектов рекреации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предусматривать:</w:t>
      </w:r>
    </w:p>
    <w:bookmarkEnd w:id="107"/>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323A6" w:rsidRPr="005B2101" w:rsidRDefault="00E323A6" w:rsidP="00E323A6">
      <w:pPr>
        <w:rPr>
          <w:rFonts w:ascii="Times New Roman" w:hAnsi="Times New Roman" w:cs="Times New Roman"/>
          <w:sz w:val="24"/>
          <w:szCs w:val="24"/>
        </w:rPr>
      </w:pPr>
      <w:bookmarkStart w:id="108" w:name="sub_94"/>
      <w:r>
        <w:rPr>
          <w:rFonts w:ascii="Times New Roman" w:hAnsi="Times New Roman" w:cs="Times New Roman"/>
          <w:sz w:val="24"/>
          <w:szCs w:val="24"/>
        </w:rPr>
        <w:t>3.3.4.</w:t>
      </w:r>
      <w:r w:rsidRPr="005B2101">
        <w:rPr>
          <w:rFonts w:ascii="Times New Roman" w:hAnsi="Times New Roman" w:cs="Times New Roman"/>
          <w:sz w:val="24"/>
          <w:szCs w:val="24"/>
        </w:rPr>
        <w:t xml:space="preserve">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323A6" w:rsidRPr="005B2101" w:rsidRDefault="00E323A6" w:rsidP="00E323A6">
      <w:pPr>
        <w:rPr>
          <w:rFonts w:ascii="Times New Roman" w:hAnsi="Times New Roman" w:cs="Times New Roman"/>
          <w:sz w:val="24"/>
          <w:szCs w:val="24"/>
        </w:rPr>
      </w:pPr>
      <w:bookmarkStart w:id="109" w:name="sub_95"/>
      <w:bookmarkEnd w:id="108"/>
      <w:r>
        <w:rPr>
          <w:rFonts w:ascii="Times New Roman" w:hAnsi="Times New Roman" w:cs="Times New Roman"/>
          <w:sz w:val="24"/>
          <w:szCs w:val="24"/>
        </w:rPr>
        <w:t>3.3.5.</w:t>
      </w:r>
      <w:r w:rsidRPr="005B2101">
        <w:rPr>
          <w:rFonts w:ascii="Times New Roman" w:hAnsi="Times New Roman" w:cs="Times New Roman"/>
          <w:sz w:val="24"/>
          <w:szCs w:val="24"/>
        </w:rPr>
        <w:t xml:space="preserve"> Перечень элементов благоустро</w:t>
      </w:r>
      <w:r>
        <w:rPr>
          <w:rFonts w:ascii="Times New Roman" w:hAnsi="Times New Roman" w:cs="Times New Roman"/>
          <w:sz w:val="24"/>
          <w:szCs w:val="24"/>
        </w:rPr>
        <w:t>йства на территории зоны отдыха</w:t>
      </w:r>
      <w:r w:rsidRPr="005B2101">
        <w:rPr>
          <w:rFonts w:ascii="Times New Roman" w:hAnsi="Times New Roman" w:cs="Times New Roman"/>
          <w:sz w:val="24"/>
          <w:szCs w:val="24"/>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323A6" w:rsidRPr="005B2101" w:rsidRDefault="00E323A6" w:rsidP="00E323A6">
      <w:pPr>
        <w:rPr>
          <w:rFonts w:ascii="Times New Roman" w:hAnsi="Times New Roman" w:cs="Times New Roman"/>
          <w:sz w:val="24"/>
          <w:szCs w:val="24"/>
        </w:rPr>
      </w:pPr>
      <w:bookmarkStart w:id="110" w:name="sub_96"/>
      <w:bookmarkEnd w:id="109"/>
      <w:r>
        <w:rPr>
          <w:rFonts w:ascii="Times New Roman" w:hAnsi="Times New Roman" w:cs="Times New Roman"/>
          <w:sz w:val="24"/>
          <w:szCs w:val="24"/>
        </w:rPr>
        <w:lastRenderedPageBreak/>
        <w:t>3.3.6.</w:t>
      </w:r>
      <w:r w:rsidRPr="005B2101">
        <w:rPr>
          <w:rFonts w:ascii="Times New Roman" w:hAnsi="Times New Roman" w:cs="Times New Roman"/>
          <w:sz w:val="24"/>
          <w:szCs w:val="24"/>
        </w:rPr>
        <w:t xml:space="preserve"> При проектировании озеленения территории объектов </w:t>
      </w:r>
      <w:r>
        <w:rPr>
          <w:rFonts w:ascii="Times New Roman" w:hAnsi="Times New Roman" w:cs="Times New Roman"/>
          <w:sz w:val="24"/>
          <w:szCs w:val="24"/>
        </w:rPr>
        <w:t>необходимо</w:t>
      </w:r>
      <w:r w:rsidRPr="005B2101">
        <w:rPr>
          <w:rFonts w:ascii="Times New Roman" w:hAnsi="Times New Roman" w:cs="Times New Roman"/>
          <w:sz w:val="24"/>
          <w:szCs w:val="24"/>
        </w:rPr>
        <w:t>:</w:t>
      </w:r>
    </w:p>
    <w:bookmarkEnd w:id="110"/>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 общей площади зоны отдыха;</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323A6" w:rsidRPr="005B2101" w:rsidRDefault="00E323A6" w:rsidP="00E323A6">
      <w:pPr>
        <w:rPr>
          <w:rFonts w:ascii="Times New Roman" w:hAnsi="Times New Roman" w:cs="Times New Roman"/>
          <w:sz w:val="24"/>
          <w:szCs w:val="24"/>
        </w:rPr>
      </w:pPr>
      <w:r w:rsidRPr="005B2101">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323A6" w:rsidRPr="005B2101" w:rsidRDefault="00E323A6" w:rsidP="00E323A6">
      <w:pPr>
        <w:rPr>
          <w:rFonts w:ascii="Times New Roman" w:hAnsi="Times New Roman" w:cs="Times New Roman"/>
          <w:sz w:val="24"/>
          <w:szCs w:val="24"/>
        </w:rPr>
      </w:pPr>
      <w:bookmarkStart w:id="111" w:name="sub_97"/>
      <w:r>
        <w:rPr>
          <w:rFonts w:ascii="Times New Roman" w:hAnsi="Times New Roman" w:cs="Times New Roman"/>
          <w:sz w:val="24"/>
          <w:szCs w:val="24"/>
        </w:rPr>
        <w:t>3.3.7.</w:t>
      </w:r>
      <w:r w:rsidRPr="005B2101">
        <w:rPr>
          <w:rFonts w:ascii="Times New Roman" w:hAnsi="Times New Roman" w:cs="Times New Roman"/>
          <w:sz w:val="24"/>
          <w:szCs w:val="24"/>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323A6" w:rsidRPr="005B2101" w:rsidRDefault="00E323A6" w:rsidP="00E323A6">
      <w:pPr>
        <w:rPr>
          <w:rFonts w:ascii="Times New Roman" w:hAnsi="Times New Roman" w:cs="Times New Roman"/>
          <w:sz w:val="24"/>
          <w:szCs w:val="24"/>
        </w:rPr>
      </w:pPr>
      <w:bookmarkStart w:id="112" w:name="sub_98"/>
      <w:bookmarkEnd w:id="111"/>
      <w:r>
        <w:rPr>
          <w:rFonts w:ascii="Times New Roman" w:hAnsi="Times New Roman" w:cs="Times New Roman"/>
          <w:sz w:val="24"/>
          <w:szCs w:val="24"/>
        </w:rPr>
        <w:t>3.3.8.</w:t>
      </w:r>
      <w:r w:rsidRPr="005B2101">
        <w:rPr>
          <w:rFonts w:ascii="Times New Roman" w:hAnsi="Times New Roman" w:cs="Times New Roman"/>
          <w:sz w:val="24"/>
          <w:szCs w:val="24"/>
        </w:rPr>
        <w:t xml:space="preserve">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E323A6" w:rsidRPr="005B2101" w:rsidRDefault="00E323A6" w:rsidP="00E323A6">
      <w:pPr>
        <w:rPr>
          <w:rFonts w:ascii="Times New Roman" w:hAnsi="Times New Roman" w:cs="Times New Roman"/>
          <w:sz w:val="24"/>
          <w:szCs w:val="24"/>
        </w:rPr>
      </w:pPr>
      <w:bookmarkStart w:id="113" w:name="sub_99"/>
      <w:bookmarkEnd w:id="112"/>
      <w:r>
        <w:rPr>
          <w:rFonts w:ascii="Times New Roman" w:hAnsi="Times New Roman" w:cs="Times New Roman"/>
          <w:sz w:val="24"/>
          <w:szCs w:val="24"/>
        </w:rPr>
        <w:t>3.3.9.</w:t>
      </w:r>
      <w:r w:rsidRPr="005B2101">
        <w:rPr>
          <w:rFonts w:ascii="Times New Roman" w:hAnsi="Times New Roman" w:cs="Times New Roman"/>
          <w:sz w:val="24"/>
          <w:szCs w:val="24"/>
        </w:rPr>
        <w:t xml:space="preserve">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E323A6" w:rsidRPr="005B2101" w:rsidRDefault="00E323A6" w:rsidP="00E323A6">
      <w:pPr>
        <w:rPr>
          <w:rFonts w:ascii="Times New Roman" w:hAnsi="Times New Roman" w:cs="Times New Roman"/>
          <w:sz w:val="24"/>
          <w:szCs w:val="24"/>
        </w:rPr>
      </w:pPr>
      <w:bookmarkStart w:id="114" w:name="sub_910"/>
      <w:bookmarkEnd w:id="113"/>
      <w:r>
        <w:rPr>
          <w:rFonts w:ascii="Times New Roman" w:hAnsi="Times New Roman" w:cs="Times New Roman"/>
          <w:sz w:val="24"/>
          <w:szCs w:val="24"/>
        </w:rPr>
        <w:t>3.3.10.</w:t>
      </w:r>
      <w:r w:rsidRPr="005B2101">
        <w:rPr>
          <w:rFonts w:ascii="Times New Roman" w:hAnsi="Times New Roman" w:cs="Times New Roman"/>
          <w:sz w:val="24"/>
          <w:szCs w:val="24"/>
        </w:rPr>
        <w:t xml:space="preserve">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r>
        <w:rPr>
          <w:rFonts w:ascii="Times New Roman" w:hAnsi="Times New Roman" w:cs="Times New Roman"/>
          <w:sz w:val="24"/>
          <w:szCs w:val="24"/>
        </w:rPr>
        <w:t>Следует применять</w:t>
      </w:r>
      <w:r w:rsidRPr="005B2101">
        <w:rPr>
          <w:rFonts w:ascii="Times New Roman" w:hAnsi="Times New Roman" w:cs="Times New Roman"/>
          <w:sz w:val="24"/>
          <w:szCs w:val="24"/>
        </w:rPr>
        <w:t xml:space="preserve"> различны</w:t>
      </w:r>
      <w:r>
        <w:rPr>
          <w:rFonts w:ascii="Times New Roman" w:hAnsi="Times New Roman" w:cs="Times New Roman"/>
          <w:sz w:val="24"/>
          <w:szCs w:val="24"/>
        </w:rPr>
        <w:t>е</w:t>
      </w:r>
      <w:r w:rsidRPr="005B2101">
        <w:rPr>
          <w:rFonts w:ascii="Times New Roman" w:hAnsi="Times New Roman" w:cs="Times New Roman"/>
          <w:sz w:val="24"/>
          <w:szCs w:val="24"/>
        </w:rPr>
        <w:t xml:space="preserve"> вид</w:t>
      </w:r>
      <w:r>
        <w:rPr>
          <w:rFonts w:ascii="Times New Roman" w:hAnsi="Times New Roman" w:cs="Times New Roman"/>
          <w:sz w:val="24"/>
          <w:szCs w:val="24"/>
        </w:rPr>
        <w:t>ы</w:t>
      </w:r>
      <w:r w:rsidRPr="005B2101">
        <w:rPr>
          <w:rFonts w:ascii="Times New Roman" w:hAnsi="Times New Roman" w:cs="Times New Roman"/>
          <w:sz w:val="24"/>
          <w:szCs w:val="24"/>
        </w:rPr>
        <w:t xml:space="preserve"> и прием</w:t>
      </w:r>
      <w:r>
        <w:rPr>
          <w:rFonts w:ascii="Times New Roman" w:hAnsi="Times New Roman" w:cs="Times New Roman"/>
          <w:sz w:val="24"/>
          <w:szCs w:val="24"/>
        </w:rPr>
        <w:t>ы</w:t>
      </w:r>
      <w:r w:rsidRPr="005B2101">
        <w:rPr>
          <w:rFonts w:ascii="Times New Roman" w:hAnsi="Times New Roman" w:cs="Times New Roman"/>
          <w:sz w:val="24"/>
          <w:szCs w:val="24"/>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323A6" w:rsidRPr="005B2101" w:rsidRDefault="00E323A6" w:rsidP="00E323A6">
      <w:pPr>
        <w:rPr>
          <w:rFonts w:ascii="Times New Roman" w:hAnsi="Times New Roman" w:cs="Times New Roman"/>
          <w:sz w:val="24"/>
          <w:szCs w:val="24"/>
        </w:rPr>
      </w:pPr>
      <w:bookmarkStart w:id="115" w:name="sub_911"/>
      <w:bookmarkEnd w:id="114"/>
      <w:r>
        <w:rPr>
          <w:rFonts w:ascii="Times New Roman" w:hAnsi="Times New Roman" w:cs="Times New Roman"/>
          <w:sz w:val="24"/>
          <w:szCs w:val="24"/>
        </w:rPr>
        <w:t>3.3.11.</w:t>
      </w:r>
      <w:r w:rsidRPr="005B2101">
        <w:rPr>
          <w:rFonts w:ascii="Times New Roman" w:hAnsi="Times New Roman" w:cs="Times New Roman"/>
          <w:sz w:val="24"/>
          <w:szCs w:val="24"/>
        </w:rPr>
        <w:t xml:space="preserve"> Состав и количество парковых сооружений, элементы благоустройства в специализированных</w:t>
      </w:r>
      <w:r>
        <w:rPr>
          <w:rFonts w:ascii="Times New Roman" w:hAnsi="Times New Roman" w:cs="Times New Roman"/>
          <w:sz w:val="24"/>
          <w:szCs w:val="24"/>
        </w:rPr>
        <w:t xml:space="preserve"> парках</w:t>
      </w:r>
      <w:r w:rsidRPr="005B2101">
        <w:rPr>
          <w:rFonts w:ascii="Times New Roman" w:hAnsi="Times New Roman" w:cs="Times New Roman"/>
          <w:sz w:val="24"/>
          <w:szCs w:val="24"/>
        </w:rPr>
        <w:t xml:space="preserve"> зависят от тематической направленности парка, определяются заданием на проектирование и проектным решением.</w:t>
      </w:r>
    </w:p>
    <w:p w:rsidR="00E323A6" w:rsidRPr="005B2101" w:rsidRDefault="00E323A6" w:rsidP="00E323A6">
      <w:pPr>
        <w:rPr>
          <w:rFonts w:ascii="Times New Roman" w:hAnsi="Times New Roman" w:cs="Times New Roman"/>
          <w:sz w:val="24"/>
          <w:szCs w:val="24"/>
        </w:rPr>
      </w:pPr>
      <w:bookmarkStart w:id="116" w:name="sub_912"/>
      <w:bookmarkEnd w:id="115"/>
      <w:r>
        <w:rPr>
          <w:rFonts w:ascii="Times New Roman" w:hAnsi="Times New Roman" w:cs="Times New Roman"/>
          <w:sz w:val="24"/>
          <w:szCs w:val="24"/>
        </w:rPr>
        <w:t>3.3.12.</w:t>
      </w:r>
      <w:r w:rsidRPr="005B2101">
        <w:rPr>
          <w:rFonts w:ascii="Times New Roman" w:hAnsi="Times New Roman" w:cs="Times New Roman"/>
          <w:sz w:val="24"/>
          <w:szCs w:val="24"/>
        </w:rPr>
        <w:t xml:space="preserve"> На территории парка жилого района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323A6" w:rsidRPr="005B2101" w:rsidRDefault="00E323A6" w:rsidP="00E323A6">
      <w:pPr>
        <w:rPr>
          <w:rFonts w:ascii="Times New Roman" w:hAnsi="Times New Roman" w:cs="Times New Roman"/>
          <w:sz w:val="24"/>
          <w:szCs w:val="24"/>
        </w:rPr>
      </w:pPr>
      <w:bookmarkStart w:id="117" w:name="sub_913"/>
      <w:bookmarkEnd w:id="116"/>
      <w:r>
        <w:rPr>
          <w:rFonts w:ascii="Times New Roman" w:hAnsi="Times New Roman" w:cs="Times New Roman"/>
          <w:sz w:val="24"/>
          <w:szCs w:val="24"/>
        </w:rPr>
        <w:t>3.3.13.</w:t>
      </w:r>
      <w:r w:rsidRPr="005B2101">
        <w:rPr>
          <w:rFonts w:ascii="Times New Roman" w:hAnsi="Times New Roman" w:cs="Times New Roman"/>
          <w:sz w:val="24"/>
          <w:szCs w:val="24"/>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323A6" w:rsidRPr="005B2101" w:rsidRDefault="00E323A6" w:rsidP="00E323A6">
      <w:pPr>
        <w:rPr>
          <w:rFonts w:ascii="Times New Roman" w:hAnsi="Times New Roman" w:cs="Times New Roman"/>
          <w:sz w:val="24"/>
          <w:szCs w:val="24"/>
        </w:rPr>
      </w:pPr>
      <w:bookmarkStart w:id="118" w:name="sub_914"/>
      <w:bookmarkEnd w:id="117"/>
      <w:r>
        <w:rPr>
          <w:rFonts w:ascii="Times New Roman" w:hAnsi="Times New Roman" w:cs="Times New Roman"/>
          <w:sz w:val="24"/>
          <w:szCs w:val="24"/>
        </w:rPr>
        <w:t>3.3.14.</w:t>
      </w:r>
      <w:r w:rsidRPr="005B2101">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w:t>
      </w:r>
      <w:r w:rsidRPr="005B2101">
        <w:rPr>
          <w:rFonts w:ascii="Times New Roman" w:hAnsi="Times New Roman" w:cs="Times New Roman"/>
          <w:sz w:val="24"/>
          <w:szCs w:val="24"/>
        </w:rPr>
        <w:t xml:space="preserve">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E323A6" w:rsidRPr="005B2101" w:rsidRDefault="00E323A6" w:rsidP="00E323A6">
      <w:pPr>
        <w:rPr>
          <w:rFonts w:ascii="Times New Roman" w:hAnsi="Times New Roman" w:cs="Times New Roman"/>
          <w:sz w:val="24"/>
          <w:szCs w:val="24"/>
        </w:rPr>
      </w:pPr>
      <w:bookmarkStart w:id="119" w:name="sub_915"/>
      <w:bookmarkEnd w:id="118"/>
      <w:r>
        <w:rPr>
          <w:rFonts w:ascii="Times New Roman" w:hAnsi="Times New Roman" w:cs="Times New Roman"/>
          <w:sz w:val="24"/>
          <w:szCs w:val="24"/>
        </w:rPr>
        <w:t>3.3.15.</w:t>
      </w:r>
      <w:r w:rsidRPr="005B2101">
        <w:rPr>
          <w:rFonts w:ascii="Times New Roman" w:hAnsi="Times New Roman" w:cs="Times New Roman"/>
          <w:sz w:val="24"/>
          <w:szCs w:val="24"/>
        </w:rPr>
        <w:t xml:space="preserve"> </w:t>
      </w:r>
      <w:r>
        <w:rPr>
          <w:rFonts w:ascii="Times New Roman" w:hAnsi="Times New Roman" w:cs="Times New Roman"/>
          <w:sz w:val="24"/>
          <w:szCs w:val="24"/>
        </w:rPr>
        <w:t>П</w:t>
      </w:r>
      <w:r w:rsidRPr="005B2101">
        <w:rPr>
          <w:rFonts w:ascii="Times New Roman" w:hAnsi="Times New Roman" w:cs="Times New Roman"/>
          <w:sz w:val="24"/>
          <w:szCs w:val="24"/>
        </w:rPr>
        <w:t>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323A6" w:rsidRPr="005B2101" w:rsidRDefault="00E323A6" w:rsidP="00E323A6">
      <w:pPr>
        <w:rPr>
          <w:rFonts w:ascii="Times New Roman" w:hAnsi="Times New Roman" w:cs="Times New Roman"/>
          <w:sz w:val="24"/>
          <w:szCs w:val="24"/>
        </w:rPr>
      </w:pPr>
      <w:bookmarkStart w:id="120" w:name="sub_916"/>
      <w:bookmarkEnd w:id="119"/>
      <w:r>
        <w:rPr>
          <w:rFonts w:ascii="Times New Roman" w:hAnsi="Times New Roman" w:cs="Times New Roman"/>
          <w:sz w:val="24"/>
          <w:szCs w:val="24"/>
        </w:rPr>
        <w:t>3.3.16.</w:t>
      </w:r>
      <w:r w:rsidRPr="005B2101">
        <w:rPr>
          <w:rFonts w:ascii="Times New Roman" w:hAnsi="Times New Roman" w:cs="Times New Roman"/>
          <w:sz w:val="24"/>
          <w:szCs w:val="24"/>
        </w:rPr>
        <w:t xml:space="preserve">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323A6" w:rsidRPr="005B2101" w:rsidRDefault="00E323A6" w:rsidP="00E323A6">
      <w:pPr>
        <w:rPr>
          <w:rFonts w:ascii="Times New Roman" w:hAnsi="Times New Roman" w:cs="Times New Roman"/>
          <w:sz w:val="24"/>
          <w:szCs w:val="24"/>
        </w:rPr>
      </w:pPr>
      <w:bookmarkStart w:id="121" w:name="sub_917"/>
      <w:bookmarkEnd w:id="120"/>
      <w:r>
        <w:rPr>
          <w:rFonts w:ascii="Times New Roman" w:hAnsi="Times New Roman" w:cs="Times New Roman"/>
          <w:sz w:val="24"/>
          <w:szCs w:val="24"/>
        </w:rPr>
        <w:t>3.3.17.</w:t>
      </w:r>
      <w:r w:rsidRPr="005B2101">
        <w:rPr>
          <w:rFonts w:ascii="Times New Roman" w:hAnsi="Times New Roman" w:cs="Times New Roman"/>
          <w:sz w:val="24"/>
          <w:szCs w:val="24"/>
        </w:rPr>
        <w:t xml:space="preserve"> Возможно, предусматривать размещение ограждения, некапитальных </w:t>
      </w:r>
      <w:r w:rsidRPr="005B2101">
        <w:rPr>
          <w:rFonts w:ascii="Times New Roman" w:hAnsi="Times New Roman" w:cs="Times New Roman"/>
          <w:sz w:val="24"/>
          <w:szCs w:val="24"/>
        </w:rPr>
        <w:lastRenderedPageBreak/>
        <w:t>нестационарных сооружений питания (летние кафе).</w:t>
      </w:r>
    </w:p>
    <w:p w:rsidR="00E323A6" w:rsidRPr="005B2101" w:rsidRDefault="00E323A6" w:rsidP="00E323A6">
      <w:pPr>
        <w:rPr>
          <w:rFonts w:ascii="Times New Roman" w:hAnsi="Times New Roman" w:cs="Times New Roman"/>
          <w:sz w:val="24"/>
          <w:szCs w:val="24"/>
        </w:rPr>
      </w:pPr>
      <w:bookmarkStart w:id="122" w:name="sub_918"/>
      <w:bookmarkEnd w:id="121"/>
      <w:r>
        <w:rPr>
          <w:rFonts w:ascii="Times New Roman" w:hAnsi="Times New Roman" w:cs="Times New Roman"/>
          <w:sz w:val="24"/>
          <w:szCs w:val="24"/>
        </w:rPr>
        <w:t>3.3.18.</w:t>
      </w:r>
      <w:r w:rsidRPr="005B2101">
        <w:rPr>
          <w:rFonts w:ascii="Times New Roman" w:hAnsi="Times New Roman" w:cs="Times New Roman"/>
          <w:sz w:val="24"/>
          <w:szCs w:val="24"/>
        </w:rPr>
        <w:t xml:space="preserve">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E323A6" w:rsidRPr="005B2101" w:rsidRDefault="00E323A6" w:rsidP="00E323A6">
      <w:pPr>
        <w:rPr>
          <w:rFonts w:ascii="Times New Roman" w:hAnsi="Times New Roman" w:cs="Times New Roman"/>
          <w:sz w:val="24"/>
          <w:szCs w:val="24"/>
        </w:rPr>
      </w:pPr>
      <w:bookmarkStart w:id="123" w:name="sub_919"/>
      <w:bookmarkEnd w:id="122"/>
      <w:r>
        <w:rPr>
          <w:rFonts w:ascii="Times New Roman" w:hAnsi="Times New Roman" w:cs="Times New Roman"/>
          <w:sz w:val="24"/>
          <w:szCs w:val="24"/>
        </w:rPr>
        <w:t>3.3.19.</w:t>
      </w:r>
      <w:r w:rsidRPr="005B2101">
        <w:rPr>
          <w:rFonts w:ascii="Times New Roman" w:hAnsi="Times New Roman" w:cs="Times New Roman"/>
          <w:sz w:val="24"/>
          <w:szCs w:val="24"/>
        </w:rPr>
        <w:t xml:space="preserve">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E323A6" w:rsidRDefault="00E323A6" w:rsidP="00E323A6">
      <w:pPr>
        <w:rPr>
          <w:rFonts w:ascii="Times New Roman" w:hAnsi="Times New Roman" w:cs="Times New Roman"/>
          <w:sz w:val="24"/>
          <w:szCs w:val="24"/>
        </w:rPr>
      </w:pPr>
      <w:bookmarkStart w:id="124" w:name="sub_920"/>
      <w:bookmarkEnd w:id="123"/>
      <w:r>
        <w:rPr>
          <w:rFonts w:ascii="Times New Roman" w:hAnsi="Times New Roman" w:cs="Times New Roman"/>
          <w:sz w:val="24"/>
          <w:szCs w:val="24"/>
        </w:rPr>
        <w:t>3.3.20.</w:t>
      </w:r>
      <w:r w:rsidRPr="005B2101">
        <w:rPr>
          <w:rFonts w:ascii="Times New Roman" w:hAnsi="Times New Roman" w:cs="Times New Roman"/>
          <w:sz w:val="24"/>
          <w:szCs w:val="24"/>
        </w:rPr>
        <w:t xml:space="preserve"> Бульвары и скверы </w:t>
      </w:r>
      <w:r>
        <w:rPr>
          <w:rFonts w:ascii="Times New Roman" w:hAnsi="Times New Roman" w:cs="Times New Roman"/>
          <w:sz w:val="24"/>
          <w:szCs w:val="24"/>
        </w:rPr>
        <w:t xml:space="preserve">- </w:t>
      </w:r>
      <w:r w:rsidRPr="005B2101">
        <w:rPr>
          <w:rFonts w:ascii="Times New Roman" w:hAnsi="Times New Roman" w:cs="Times New Roman"/>
          <w:sz w:val="24"/>
          <w:szCs w:val="24"/>
        </w:rPr>
        <w:t xml:space="preserve">важнейшие объекты пространственной городской среды и структурные элементы системы озеленения муниципального образования. </w:t>
      </w:r>
      <w:r>
        <w:rPr>
          <w:rFonts w:ascii="Times New Roman" w:hAnsi="Times New Roman" w:cs="Times New Roman"/>
          <w:sz w:val="24"/>
          <w:szCs w:val="24"/>
        </w:rPr>
        <w:t>П</w:t>
      </w:r>
      <w:r w:rsidRPr="005B2101">
        <w:rPr>
          <w:rFonts w:ascii="Times New Roman" w:hAnsi="Times New Roman" w:cs="Times New Roman"/>
          <w:sz w:val="24"/>
          <w:szCs w:val="24"/>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7327A" w:rsidRDefault="0067327A" w:rsidP="00E323A6">
      <w:pPr>
        <w:rPr>
          <w:rFonts w:ascii="Times New Roman" w:hAnsi="Times New Roman" w:cs="Times New Roman"/>
          <w:sz w:val="24"/>
          <w:szCs w:val="24"/>
        </w:rPr>
      </w:pPr>
      <w:r>
        <w:rPr>
          <w:rFonts w:ascii="Times New Roman" w:hAnsi="Times New Roman" w:cs="Times New Roman"/>
          <w:sz w:val="24"/>
          <w:szCs w:val="24"/>
        </w:rPr>
        <w:t>3.4. Благоустройство на территориях транспортной и инженерной инфраструктуры.</w:t>
      </w:r>
    </w:p>
    <w:p w:rsidR="0067327A" w:rsidRPr="005B2101" w:rsidRDefault="0067327A" w:rsidP="0067327A">
      <w:pPr>
        <w:rPr>
          <w:rFonts w:ascii="Times New Roman" w:hAnsi="Times New Roman" w:cs="Times New Roman"/>
          <w:sz w:val="24"/>
          <w:szCs w:val="24"/>
        </w:rPr>
      </w:pPr>
      <w:r>
        <w:rPr>
          <w:rFonts w:ascii="Times New Roman" w:hAnsi="Times New Roman" w:cs="Times New Roman"/>
          <w:sz w:val="24"/>
          <w:szCs w:val="24"/>
        </w:rPr>
        <w:t xml:space="preserve">3.4.1. </w:t>
      </w:r>
      <w:bookmarkStart w:id="125" w:name="sub_101"/>
      <w:r w:rsidRPr="005B2101">
        <w:rPr>
          <w:rFonts w:ascii="Times New Roman" w:hAnsi="Times New Roman" w:cs="Times New Roman"/>
          <w:sz w:val="24"/>
          <w:szCs w:val="24"/>
        </w:rPr>
        <w:t xml:space="preserve">Объектами благоустройства на территориях транспортных коммуникаций </w:t>
      </w:r>
      <w:r>
        <w:rPr>
          <w:rFonts w:ascii="Times New Roman" w:hAnsi="Times New Roman" w:cs="Times New Roman"/>
          <w:sz w:val="24"/>
          <w:szCs w:val="24"/>
        </w:rPr>
        <w:t>муниципального образования</w:t>
      </w:r>
      <w:r w:rsidRPr="005B2101">
        <w:rPr>
          <w:rFonts w:ascii="Times New Roman" w:hAnsi="Times New Roman" w:cs="Times New Roman"/>
          <w:sz w:val="24"/>
          <w:szCs w:val="24"/>
        </w:rPr>
        <w:t xml:space="preserve"> является улично-дорожная сеть (УДС) в границах красных линий, пешеходные переходы различных типов.</w:t>
      </w:r>
    </w:p>
    <w:p w:rsidR="0067327A" w:rsidRDefault="0067327A" w:rsidP="0067327A">
      <w:pPr>
        <w:rPr>
          <w:rFonts w:ascii="Times New Roman" w:hAnsi="Times New Roman" w:cs="Times New Roman"/>
          <w:sz w:val="24"/>
          <w:szCs w:val="24"/>
        </w:rPr>
      </w:pPr>
      <w:bookmarkStart w:id="126" w:name="sub_102"/>
      <w:bookmarkEnd w:id="125"/>
      <w:r>
        <w:rPr>
          <w:rFonts w:ascii="Times New Roman" w:hAnsi="Times New Roman" w:cs="Times New Roman"/>
          <w:sz w:val="24"/>
          <w:szCs w:val="24"/>
        </w:rPr>
        <w:t>3.4.2.</w:t>
      </w:r>
      <w:r w:rsidRPr="005B2101">
        <w:rPr>
          <w:rFonts w:ascii="Times New Roman" w:hAnsi="Times New Roman" w:cs="Times New Roman"/>
          <w:sz w:val="24"/>
          <w:szCs w:val="24"/>
        </w:rPr>
        <w:t xml:space="preserve"> </w:t>
      </w:r>
      <w:r>
        <w:rPr>
          <w:rFonts w:ascii="Times New Roman" w:hAnsi="Times New Roman" w:cs="Times New Roman"/>
          <w:sz w:val="24"/>
          <w:szCs w:val="24"/>
        </w:rPr>
        <w:t>П</w:t>
      </w:r>
      <w:r w:rsidRPr="005B2101">
        <w:rPr>
          <w:rFonts w:ascii="Times New Roman" w:hAnsi="Times New Roman" w:cs="Times New Roman"/>
          <w:sz w:val="24"/>
          <w:szCs w:val="24"/>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7327A" w:rsidRDefault="0067327A" w:rsidP="0067327A">
      <w:pPr>
        <w:rPr>
          <w:rFonts w:ascii="Times New Roman" w:hAnsi="Times New Roman" w:cs="Times New Roman"/>
          <w:sz w:val="24"/>
          <w:szCs w:val="24"/>
        </w:rPr>
      </w:pPr>
      <w:r>
        <w:rPr>
          <w:rFonts w:ascii="Times New Roman" w:hAnsi="Times New Roman" w:cs="Times New Roman"/>
          <w:sz w:val="24"/>
          <w:szCs w:val="24"/>
        </w:rPr>
        <w:t>3.5. Оформление территории муниципального образования и информации.</w:t>
      </w:r>
    </w:p>
    <w:p w:rsidR="0067327A" w:rsidRPr="005B2101" w:rsidRDefault="0067327A" w:rsidP="0067327A">
      <w:pPr>
        <w:rPr>
          <w:rFonts w:ascii="Times New Roman" w:hAnsi="Times New Roman" w:cs="Times New Roman"/>
          <w:sz w:val="24"/>
          <w:szCs w:val="24"/>
        </w:rPr>
      </w:pPr>
      <w:r>
        <w:rPr>
          <w:rFonts w:ascii="Times New Roman" w:hAnsi="Times New Roman" w:cs="Times New Roman"/>
          <w:sz w:val="24"/>
          <w:szCs w:val="24"/>
        </w:rPr>
        <w:t>3.5.1.Оформление</w:t>
      </w:r>
      <w:bookmarkStart w:id="127" w:name="sub_111"/>
      <w:r>
        <w:rPr>
          <w:rFonts w:ascii="Times New Roman" w:hAnsi="Times New Roman" w:cs="Times New Roman"/>
          <w:sz w:val="24"/>
          <w:szCs w:val="24"/>
        </w:rPr>
        <w:t xml:space="preserve"> </w:t>
      </w:r>
      <w:r w:rsidRPr="005B2101">
        <w:rPr>
          <w:rFonts w:ascii="Times New Roman" w:hAnsi="Times New Roman" w:cs="Times New Roman"/>
          <w:sz w:val="24"/>
          <w:szCs w:val="24"/>
        </w:rPr>
        <w:t>и размещени</w:t>
      </w:r>
      <w:r>
        <w:rPr>
          <w:rFonts w:ascii="Times New Roman" w:hAnsi="Times New Roman" w:cs="Times New Roman"/>
          <w:sz w:val="24"/>
          <w:szCs w:val="24"/>
        </w:rPr>
        <w:t>е</w:t>
      </w:r>
      <w:r w:rsidRPr="005B2101">
        <w:rPr>
          <w:rFonts w:ascii="Times New Roman" w:hAnsi="Times New Roman" w:cs="Times New Roman"/>
          <w:sz w:val="24"/>
          <w:szCs w:val="24"/>
        </w:rPr>
        <w:t xml:space="preserve"> вывесок, реклам и витрин.</w:t>
      </w:r>
    </w:p>
    <w:p w:rsidR="0067327A" w:rsidRPr="0067327A" w:rsidRDefault="0067327A" w:rsidP="0067327A">
      <w:pPr>
        <w:rPr>
          <w:rFonts w:ascii="Times New Roman" w:hAnsi="Times New Roman" w:cs="Times New Roman"/>
          <w:sz w:val="24"/>
          <w:szCs w:val="24"/>
        </w:rPr>
      </w:pPr>
      <w:bookmarkStart w:id="128" w:name="sub_1111"/>
      <w:bookmarkEnd w:id="127"/>
      <w:r>
        <w:rPr>
          <w:rFonts w:ascii="Times New Roman" w:hAnsi="Times New Roman" w:cs="Times New Roman"/>
          <w:sz w:val="24"/>
          <w:szCs w:val="24"/>
        </w:rPr>
        <w:t>3.5.1.1.</w:t>
      </w:r>
      <w:r w:rsidRPr="005B2101">
        <w:rPr>
          <w:rFonts w:ascii="Times New Roman" w:hAnsi="Times New Roman" w:cs="Times New Roman"/>
          <w:sz w:val="24"/>
          <w:szCs w:val="24"/>
        </w:rPr>
        <w:t xml:space="preserve"> Установку информационных конструкций (далее - вывесок) а также размещение иных графических элементов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осуществлять в соответствии с </w:t>
      </w:r>
      <w:r>
        <w:rPr>
          <w:rFonts w:ascii="Times New Roman" w:hAnsi="Times New Roman" w:cs="Times New Roman"/>
          <w:sz w:val="24"/>
          <w:szCs w:val="24"/>
        </w:rPr>
        <w:t>нормативными – правовыми актами органа местного самоуправления</w:t>
      </w:r>
      <w:r w:rsidRPr="005B2101">
        <w:rPr>
          <w:rFonts w:ascii="Times New Roman" w:hAnsi="Times New Roman" w:cs="Times New Roman"/>
          <w:sz w:val="24"/>
          <w:szCs w:val="24"/>
        </w:rPr>
        <w:t xml:space="preserve">, разработанными с учетом </w:t>
      </w:r>
      <w:hyperlink r:id="rId30" w:history="1">
        <w:r w:rsidRPr="0067327A">
          <w:rPr>
            <w:rStyle w:val="a5"/>
            <w:rFonts w:ascii="Times New Roman" w:hAnsi="Times New Roman"/>
            <w:color w:val="auto"/>
            <w:sz w:val="24"/>
            <w:szCs w:val="24"/>
          </w:rPr>
          <w:t>части 5.8. статьи 19</w:t>
        </w:r>
      </w:hyperlink>
      <w:r w:rsidRPr="0067327A">
        <w:rPr>
          <w:rFonts w:ascii="Times New Roman" w:hAnsi="Times New Roman" w:cs="Times New Roman"/>
          <w:sz w:val="24"/>
          <w:szCs w:val="24"/>
        </w:rPr>
        <w:t xml:space="preserve"> Федерального закона от 13.03.2006 N 38-ФЗ "О рекламе".</w:t>
      </w:r>
    </w:p>
    <w:p w:rsidR="0067327A" w:rsidRPr="005B2101" w:rsidRDefault="0067327A" w:rsidP="0067327A">
      <w:pPr>
        <w:rPr>
          <w:rFonts w:ascii="Times New Roman" w:hAnsi="Times New Roman" w:cs="Times New Roman"/>
          <w:sz w:val="24"/>
          <w:szCs w:val="24"/>
        </w:rPr>
      </w:pPr>
      <w:bookmarkStart w:id="129" w:name="sub_1112"/>
      <w:bookmarkEnd w:id="128"/>
      <w:r>
        <w:rPr>
          <w:rFonts w:ascii="Times New Roman" w:hAnsi="Times New Roman" w:cs="Times New Roman"/>
          <w:sz w:val="24"/>
          <w:szCs w:val="24"/>
        </w:rPr>
        <w:t>3.5.1.2.</w:t>
      </w:r>
      <w:r w:rsidRPr="005B2101">
        <w:rPr>
          <w:rFonts w:ascii="Times New Roman" w:hAnsi="Times New Roman" w:cs="Times New Roman"/>
          <w:sz w:val="24"/>
          <w:szCs w:val="24"/>
        </w:rPr>
        <w:t xml:space="preserve"> Организациям, эксплуатирующим световые рекламы и вывески,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выключать полностью.</w:t>
      </w:r>
    </w:p>
    <w:p w:rsidR="0067327A" w:rsidRPr="005B2101" w:rsidRDefault="0067327A" w:rsidP="0067327A">
      <w:pPr>
        <w:rPr>
          <w:rFonts w:ascii="Times New Roman" w:hAnsi="Times New Roman" w:cs="Times New Roman"/>
          <w:sz w:val="24"/>
          <w:szCs w:val="24"/>
        </w:rPr>
      </w:pPr>
      <w:bookmarkStart w:id="130" w:name="sub_1113"/>
      <w:bookmarkEnd w:id="129"/>
      <w:r>
        <w:rPr>
          <w:rFonts w:ascii="Times New Roman" w:hAnsi="Times New Roman" w:cs="Times New Roman"/>
          <w:sz w:val="24"/>
          <w:szCs w:val="24"/>
        </w:rPr>
        <w:t>3.5.1.3.</w:t>
      </w:r>
      <w:r w:rsidRPr="005B2101">
        <w:rPr>
          <w:rFonts w:ascii="Times New Roman" w:hAnsi="Times New Roman" w:cs="Times New Roman"/>
          <w:sz w:val="24"/>
          <w:szCs w:val="24"/>
        </w:rPr>
        <w:t xml:space="preserve">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размещать на памятниках архитектуры и зданиях, год постройки которых 1953-й или более ранний. Рекламу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размещать на глухих фасадах зданий (брандмауэрах) в количестве не более 4-х.</w:t>
      </w:r>
    </w:p>
    <w:p w:rsidR="0067327A" w:rsidRPr="005B2101" w:rsidRDefault="0067327A" w:rsidP="0067327A">
      <w:pPr>
        <w:rPr>
          <w:rFonts w:ascii="Times New Roman" w:hAnsi="Times New Roman" w:cs="Times New Roman"/>
          <w:sz w:val="24"/>
          <w:szCs w:val="24"/>
        </w:rPr>
      </w:pPr>
      <w:bookmarkStart w:id="131" w:name="sub_1114"/>
      <w:bookmarkEnd w:id="130"/>
      <w:r>
        <w:rPr>
          <w:rFonts w:ascii="Times New Roman" w:hAnsi="Times New Roman" w:cs="Times New Roman"/>
          <w:sz w:val="24"/>
          <w:szCs w:val="24"/>
        </w:rPr>
        <w:t>3.5.1.4.</w:t>
      </w:r>
      <w:r w:rsidRPr="005B2101">
        <w:rPr>
          <w:rFonts w:ascii="Times New Roman" w:hAnsi="Times New Roman" w:cs="Times New Roman"/>
          <w:sz w:val="24"/>
          <w:szCs w:val="24"/>
        </w:rPr>
        <w:t xml:space="preserve">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67327A" w:rsidRPr="005B2101" w:rsidRDefault="0067327A" w:rsidP="0067327A">
      <w:pPr>
        <w:rPr>
          <w:rFonts w:ascii="Times New Roman" w:hAnsi="Times New Roman" w:cs="Times New Roman"/>
          <w:sz w:val="24"/>
          <w:szCs w:val="24"/>
        </w:rPr>
      </w:pPr>
      <w:bookmarkStart w:id="132" w:name="sub_1115"/>
      <w:bookmarkEnd w:id="131"/>
      <w:r>
        <w:rPr>
          <w:rFonts w:ascii="Times New Roman" w:hAnsi="Times New Roman" w:cs="Times New Roman"/>
          <w:sz w:val="24"/>
          <w:szCs w:val="24"/>
        </w:rPr>
        <w:t>3.5.1.5.</w:t>
      </w:r>
      <w:r w:rsidRPr="005B2101">
        <w:rPr>
          <w:rFonts w:ascii="Times New Roman" w:hAnsi="Times New Roman" w:cs="Times New Roman"/>
          <w:sz w:val="24"/>
          <w:szCs w:val="24"/>
        </w:rPr>
        <w:t xml:space="preserve"> Расклейку газет, афиш, плакатов, различного рода объявлений и реклам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раз</w:t>
      </w:r>
      <w:r>
        <w:rPr>
          <w:rFonts w:ascii="Times New Roman" w:hAnsi="Times New Roman" w:cs="Times New Roman"/>
          <w:sz w:val="24"/>
          <w:szCs w:val="24"/>
        </w:rPr>
        <w:t>мещать</w:t>
      </w:r>
      <w:r w:rsidRPr="005B2101">
        <w:rPr>
          <w:rFonts w:ascii="Times New Roman" w:hAnsi="Times New Roman" w:cs="Times New Roman"/>
          <w:sz w:val="24"/>
          <w:szCs w:val="24"/>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7327A" w:rsidRPr="005B2101" w:rsidRDefault="0067327A" w:rsidP="0067327A">
      <w:pPr>
        <w:rPr>
          <w:rFonts w:ascii="Times New Roman" w:hAnsi="Times New Roman" w:cs="Times New Roman"/>
          <w:sz w:val="24"/>
          <w:szCs w:val="24"/>
        </w:rPr>
      </w:pPr>
      <w:bookmarkStart w:id="133" w:name="sub_1116"/>
      <w:bookmarkEnd w:id="132"/>
      <w:r>
        <w:rPr>
          <w:rFonts w:ascii="Times New Roman" w:hAnsi="Times New Roman" w:cs="Times New Roman"/>
          <w:sz w:val="24"/>
          <w:szCs w:val="24"/>
        </w:rPr>
        <w:t>3.5.1.6.</w:t>
      </w:r>
      <w:r w:rsidRPr="005B2101">
        <w:rPr>
          <w:rFonts w:ascii="Times New Roman" w:hAnsi="Times New Roman" w:cs="Times New Roman"/>
          <w:sz w:val="24"/>
          <w:szCs w:val="24"/>
        </w:rPr>
        <w:t xml:space="preserve"> Очистку от объявлений опор электротранспорта, уличного освещения, цоколя зданий, заборов и других сооружений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осуществлять организациям, эксплуатирующим данные объекты.</w:t>
      </w:r>
    </w:p>
    <w:p w:rsidR="0067327A" w:rsidRPr="005B2101" w:rsidRDefault="0067327A" w:rsidP="0067327A">
      <w:pPr>
        <w:rPr>
          <w:rFonts w:ascii="Times New Roman" w:hAnsi="Times New Roman" w:cs="Times New Roman"/>
          <w:sz w:val="24"/>
          <w:szCs w:val="24"/>
        </w:rPr>
      </w:pPr>
      <w:bookmarkStart w:id="134" w:name="sub_1117"/>
      <w:bookmarkEnd w:id="133"/>
      <w:r>
        <w:rPr>
          <w:rFonts w:ascii="Times New Roman" w:hAnsi="Times New Roman" w:cs="Times New Roman"/>
          <w:sz w:val="24"/>
          <w:szCs w:val="24"/>
        </w:rPr>
        <w:t>3.5.1.7.</w:t>
      </w:r>
      <w:r w:rsidRPr="005B2101">
        <w:rPr>
          <w:rFonts w:ascii="Times New Roman" w:hAnsi="Times New Roman" w:cs="Times New Roman"/>
          <w:sz w:val="24"/>
          <w:szCs w:val="24"/>
        </w:rPr>
        <w:t xml:space="preserve"> Размещение и эксплуатацию рекламных конструкций </w:t>
      </w:r>
      <w:r w:rsidR="001A35B0">
        <w:rPr>
          <w:rFonts w:ascii="Times New Roman" w:hAnsi="Times New Roman" w:cs="Times New Roman"/>
          <w:sz w:val="24"/>
          <w:szCs w:val="24"/>
        </w:rPr>
        <w:t>следует</w:t>
      </w:r>
      <w:r w:rsidRPr="005B2101">
        <w:rPr>
          <w:rFonts w:ascii="Times New Roman" w:hAnsi="Times New Roman" w:cs="Times New Roman"/>
          <w:sz w:val="24"/>
          <w:szCs w:val="24"/>
        </w:rPr>
        <w:t xml:space="preserve"> осуществлять в порядке, установленном </w:t>
      </w:r>
      <w:r w:rsidR="001A35B0">
        <w:rPr>
          <w:rFonts w:ascii="Times New Roman" w:hAnsi="Times New Roman" w:cs="Times New Roman"/>
          <w:sz w:val="24"/>
          <w:szCs w:val="24"/>
        </w:rPr>
        <w:t>нормативным правовым актом органа местного самоуправления</w:t>
      </w:r>
      <w:r w:rsidRPr="005B2101">
        <w:rPr>
          <w:rFonts w:ascii="Times New Roman" w:hAnsi="Times New Roman" w:cs="Times New Roman"/>
          <w:sz w:val="24"/>
          <w:szCs w:val="24"/>
        </w:rPr>
        <w:t>.</w:t>
      </w:r>
    </w:p>
    <w:p w:rsidR="0067327A" w:rsidRPr="005B2101" w:rsidRDefault="001A35B0" w:rsidP="0067327A">
      <w:pPr>
        <w:rPr>
          <w:rFonts w:ascii="Times New Roman" w:hAnsi="Times New Roman" w:cs="Times New Roman"/>
          <w:sz w:val="24"/>
          <w:szCs w:val="24"/>
        </w:rPr>
      </w:pPr>
      <w:bookmarkStart w:id="135" w:name="sub_1118"/>
      <w:bookmarkEnd w:id="134"/>
      <w:r>
        <w:rPr>
          <w:rFonts w:ascii="Times New Roman" w:hAnsi="Times New Roman" w:cs="Times New Roman"/>
          <w:sz w:val="24"/>
          <w:szCs w:val="24"/>
        </w:rPr>
        <w:t>3.5.18.</w:t>
      </w:r>
      <w:r w:rsidR="0067327A" w:rsidRPr="005B2101">
        <w:rPr>
          <w:rFonts w:ascii="Times New Roman" w:hAnsi="Times New Roman" w:cs="Times New Roman"/>
          <w:sz w:val="24"/>
          <w:szCs w:val="24"/>
        </w:rPr>
        <w:t xml:space="preserve">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w:t>
      </w:r>
      <w:r w:rsidR="0067327A" w:rsidRPr="005B2101">
        <w:rPr>
          <w:rFonts w:ascii="Times New Roman" w:hAnsi="Times New Roman" w:cs="Times New Roman"/>
          <w:sz w:val="24"/>
          <w:szCs w:val="24"/>
        </w:rPr>
        <w:lastRenderedPageBreak/>
        <w:t>афишных тумб).</w:t>
      </w:r>
    </w:p>
    <w:p w:rsidR="0067327A" w:rsidRPr="005B2101" w:rsidRDefault="00FC628A" w:rsidP="0067327A">
      <w:pPr>
        <w:rPr>
          <w:rFonts w:ascii="Times New Roman" w:hAnsi="Times New Roman" w:cs="Times New Roman"/>
          <w:sz w:val="24"/>
          <w:szCs w:val="24"/>
        </w:rPr>
      </w:pPr>
      <w:bookmarkStart w:id="136" w:name="sub_1119"/>
      <w:bookmarkEnd w:id="135"/>
      <w:r>
        <w:rPr>
          <w:rFonts w:ascii="Times New Roman" w:hAnsi="Times New Roman" w:cs="Times New Roman"/>
          <w:sz w:val="24"/>
          <w:szCs w:val="24"/>
        </w:rPr>
        <w:t>3.5.1.19.</w:t>
      </w:r>
      <w:r w:rsidR="0067327A" w:rsidRPr="005B2101">
        <w:rPr>
          <w:rFonts w:ascii="Times New Roman" w:hAnsi="Times New Roman" w:cs="Times New Roman"/>
          <w:sz w:val="24"/>
          <w:szCs w:val="24"/>
        </w:rPr>
        <w:t xml:space="preserve">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67327A" w:rsidRPr="005B2101" w:rsidRDefault="00FC628A" w:rsidP="0067327A">
      <w:pPr>
        <w:rPr>
          <w:rFonts w:ascii="Times New Roman" w:hAnsi="Times New Roman" w:cs="Times New Roman"/>
          <w:sz w:val="24"/>
          <w:szCs w:val="24"/>
        </w:rPr>
      </w:pPr>
      <w:bookmarkStart w:id="137" w:name="sub_112"/>
      <w:bookmarkEnd w:id="136"/>
      <w:r>
        <w:rPr>
          <w:rFonts w:ascii="Times New Roman" w:hAnsi="Times New Roman" w:cs="Times New Roman"/>
          <w:sz w:val="24"/>
          <w:szCs w:val="24"/>
        </w:rPr>
        <w:t>3.5.2.</w:t>
      </w:r>
      <w:r w:rsidR="0067327A" w:rsidRPr="005B2101">
        <w:rPr>
          <w:rFonts w:ascii="Times New Roman" w:hAnsi="Times New Roman" w:cs="Times New Roman"/>
          <w:sz w:val="24"/>
          <w:szCs w:val="24"/>
        </w:rPr>
        <w:t xml:space="preserve"> </w:t>
      </w:r>
      <w:r>
        <w:rPr>
          <w:rFonts w:ascii="Times New Roman" w:hAnsi="Times New Roman" w:cs="Times New Roman"/>
          <w:sz w:val="24"/>
          <w:szCs w:val="24"/>
        </w:rPr>
        <w:t>Организация навигации.</w:t>
      </w:r>
    </w:p>
    <w:p w:rsidR="0067327A" w:rsidRPr="005B2101" w:rsidRDefault="00FC628A" w:rsidP="0067327A">
      <w:pPr>
        <w:rPr>
          <w:rFonts w:ascii="Times New Roman" w:hAnsi="Times New Roman" w:cs="Times New Roman"/>
          <w:sz w:val="24"/>
          <w:szCs w:val="24"/>
        </w:rPr>
      </w:pPr>
      <w:bookmarkStart w:id="138" w:name="sub_1121"/>
      <w:bookmarkEnd w:id="137"/>
      <w:r>
        <w:rPr>
          <w:rFonts w:ascii="Times New Roman" w:hAnsi="Times New Roman" w:cs="Times New Roman"/>
          <w:sz w:val="24"/>
          <w:szCs w:val="24"/>
        </w:rPr>
        <w:t>3.5.2.1.</w:t>
      </w:r>
      <w:r w:rsidR="0067327A" w:rsidRPr="005B2101">
        <w:rPr>
          <w:rFonts w:ascii="Times New Roman" w:hAnsi="Times New Roman" w:cs="Times New Roman"/>
          <w:sz w:val="24"/>
          <w:szCs w:val="24"/>
        </w:rPr>
        <w:t xml:space="preserve"> Навигацию </w:t>
      </w:r>
      <w:r>
        <w:rPr>
          <w:rFonts w:ascii="Times New Roman" w:hAnsi="Times New Roman" w:cs="Times New Roman"/>
          <w:sz w:val="24"/>
          <w:szCs w:val="24"/>
        </w:rPr>
        <w:t>необходимо</w:t>
      </w:r>
      <w:r w:rsidR="0067327A" w:rsidRPr="005B2101">
        <w:rPr>
          <w:rFonts w:ascii="Times New Roman" w:hAnsi="Times New Roman" w:cs="Times New Roman"/>
          <w:sz w:val="24"/>
          <w:szCs w:val="24"/>
        </w:rPr>
        <w:t xml:space="preserve"> размещать в удобных местах, не вызывая визуальный шум и не перекрывая архитектурные элементы зданий.</w:t>
      </w:r>
    </w:p>
    <w:p w:rsidR="0067327A" w:rsidRPr="005B2101" w:rsidRDefault="00FC628A" w:rsidP="0067327A">
      <w:pPr>
        <w:rPr>
          <w:rFonts w:ascii="Times New Roman" w:hAnsi="Times New Roman" w:cs="Times New Roman"/>
          <w:sz w:val="24"/>
          <w:szCs w:val="24"/>
        </w:rPr>
      </w:pPr>
      <w:bookmarkStart w:id="139" w:name="sub_113"/>
      <w:bookmarkEnd w:id="138"/>
      <w:r>
        <w:rPr>
          <w:rFonts w:ascii="Times New Roman" w:hAnsi="Times New Roman" w:cs="Times New Roman"/>
          <w:sz w:val="24"/>
          <w:szCs w:val="24"/>
        </w:rPr>
        <w:t>3.5.3.</w:t>
      </w:r>
      <w:r w:rsidR="0067327A" w:rsidRPr="005B2101">
        <w:rPr>
          <w:rFonts w:ascii="Times New Roman" w:hAnsi="Times New Roman" w:cs="Times New Roman"/>
          <w:sz w:val="24"/>
          <w:szCs w:val="24"/>
        </w:rPr>
        <w:t xml:space="preserve"> </w:t>
      </w:r>
      <w:r>
        <w:rPr>
          <w:rFonts w:ascii="Times New Roman" w:hAnsi="Times New Roman" w:cs="Times New Roman"/>
          <w:sz w:val="24"/>
          <w:szCs w:val="24"/>
        </w:rPr>
        <w:t>Организация</w:t>
      </w:r>
      <w:r w:rsidR="0067327A" w:rsidRPr="005B2101">
        <w:rPr>
          <w:rFonts w:ascii="Times New Roman" w:hAnsi="Times New Roman" w:cs="Times New Roman"/>
          <w:sz w:val="24"/>
          <w:szCs w:val="24"/>
        </w:rPr>
        <w:t xml:space="preserve"> уличного искусства (стрит-арт, граффити, мурали).</w:t>
      </w:r>
    </w:p>
    <w:p w:rsidR="0067327A" w:rsidRDefault="00FC628A" w:rsidP="0067327A">
      <w:pPr>
        <w:rPr>
          <w:rFonts w:ascii="Times New Roman" w:hAnsi="Times New Roman" w:cs="Times New Roman"/>
          <w:sz w:val="24"/>
          <w:szCs w:val="24"/>
        </w:rPr>
      </w:pPr>
      <w:bookmarkStart w:id="140" w:name="sub_1131"/>
      <w:bookmarkEnd w:id="139"/>
      <w:r>
        <w:rPr>
          <w:rFonts w:ascii="Times New Roman" w:hAnsi="Times New Roman" w:cs="Times New Roman"/>
          <w:sz w:val="24"/>
          <w:szCs w:val="24"/>
        </w:rPr>
        <w:t>3.5.3.1.</w:t>
      </w:r>
      <w:r w:rsidR="0067327A" w:rsidRPr="005B2101">
        <w:rPr>
          <w:rFonts w:ascii="Times New Roman" w:hAnsi="Times New Roman" w:cs="Times New Roman"/>
          <w:sz w:val="24"/>
          <w:szCs w:val="24"/>
        </w:rPr>
        <w:t xml:space="preserve"> </w:t>
      </w:r>
      <w:r>
        <w:rPr>
          <w:rFonts w:ascii="Times New Roman" w:hAnsi="Times New Roman" w:cs="Times New Roman"/>
          <w:sz w:val="24"/>
          <w:szCs w:val="24"/>
        </w:rPr>
        <w:t>Необходимо</w:t>
      </w:r>
      <w:r w:rsidR="0067327A" w:rsidRPr="005B2101">
        <w:rPr>
          <w:rFonts w:ascii="Times New Roman" w:hAnsi="Times New Roman" w:cs="Times New Roman"/>
          <w:sz w:val="24"/>
          <w:szCs w:val="24"/>
        </w:rPr>
        <w:t xml:space="preserve"> определ</w:t>
      </w:r>
      <w:r>
        <w:rPr>
          <w:rFonts w:ascii="Times New Roman" w:hAnsi="Times New Roman" w:cs="Times New Roman"/>
          <w:sz w:val="24"/>
          <w:szCs w:val="24"/>
        </w:rPr>
        <w:t>ять</w:t>
      </w:r>
      <w:r w:rsidR="0067327A" w:rsidRPr="005B2101">
        <w:rPr>
          <w:rFonts w:ascii="Times New Roman" w:hAnsi="Times New Roman" w:cs="Times New Roman"/>
          <w:sz w:val="24"/>
          <w:szCs w:val="24"/>
        </w:rPr>
        <w:t xml:space="preserve"> и регламентировать зоны муниципального образования, типы объектов</w:t>
      </w:r>
      <w:r>
        <w:rPr>
          <w:rFonts w:ascii="Times New Roman" w:hAnsi="Times New Roman" w:cs="Times New Roman"/>
          <w:sz w:val="24"/>
          <w:szCs w:val="24"/>
        </w:rPr>
        <w:t>,</w:t>
      </w:r>
      <w:r w:rsidR="0067327A" w:rsidRPr="005B2101">
        <w:rPr>
          <w:rFonts w:ascii="Times New Roman" w:hAnsi="Times New Roman" w:cs="Times New Roman"/>
          <w:sz w:val="24"/>
          <w:szCs w:val="24"/>
        </w:rPr>
        <w:t xml:space="preserve"> где разрешено, запрещено или нормировано использование уличного искусства для стен, заборов и других городских поверхностей. </w:t>
      </w:r>
      <w:r>
        <w:rPr>
          <w:rFonts w:ascii="Times New Roman" w:hAnsi="Times New Roman" w:cs="Times New Roman"/>
          <w:sz w:val="24"/>
          <w:szCs w:val="24"/>
        </w:rPr>
        <w:t>Следует</w:t>
      </w:r>
      <w:r w:rsidR="0067327A" w:rsidRPr="005B2101">
        <w:rPr>
          <w:rFonts w:ascii="Times New Roman" w:hAnsi="Times New Roman" w:cs="Times New Roman"/>
          <w:sz w:val="24"/>
          <w:szCs w:val="24"/>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Pr>
          <w:rFonts w:ascii="Times New Roman" w:hAnsi="Times New Roman" w:cs="Times New Roman"/>
          <w:sz w:val="24"/>
          <w:szCs w:val="24"/>
        </w:rPr>
        <w:t xml:space="preserve">необходимо </w:t>
      </w:r>
      <w:r w:rsidR="0067327A" w:rsidRPr="005B2101">
        <w:rPr>
          <w:rFonts w:ascii="Times New Roman" w:hAnsi="Times New Roman" w:cs="Times New Roman"/>
          <w:sz w:val="24"/>
          <w:szCs w:val="24"/>
        </w:rPr>
        <w:t>согласовывать с органами местного самоуправления.</w:t>
      </w:r>
    </w:p>
    <w:p w:rsidR="00FC628A" w:rsidRDefault="00FC628A" w:rsidP="0067327A">
      <w:pPr>
        <w:rPr>
          <w:rFonts w:ascii="Times New Roman" w:hAnsi="Times New Roman" w:cs="Times New Roman"/>
          <w:sz w:val="24"/>
          <w:szCs w:val="24"/>
        </w:rPr>
      </w:pPr>
      <w:r>
        <w:rPr>
          <w:rFonts w:ascii="Times New Roman" w:hAnsi="Times New Roman" w:cs="Times New Roman"/>
          <w:sz w:val="24"/>
          <w:szCs w:val="24"/>
        </w:rPr>
        <w:t xml:space="preserve">3.6. </w:t>
      </w:r>
      <w:r w:rsidR="00883D2B">
        <w:rPr>
          <w:rFonts w:ascii="Times New Roman" w:hAnsi="Times New Roman" w:cs="Times New Roman"/>
          <w:sz w:val="24"/>
          <w:szCs w:val="24"/>
        </w:rPr>
        <w:t>Благоустройство отдельных объектов и их элементов.</w:t>
      </w:r>
    </w:p>
    <w:p w:rsidR="00883D2B" w:rsidRPr="005B2101" w:rsidRDefault="00883D2B" w:rsidP="00883D2B">
      <w:pPr>
        <w:rPr>
          <w:rFonts w:ascii="Times New Roman" w:hAnsi="Times New Roman" w:cs="Times New Roman"/>
          <w:sz w:val="24"/>
          <w:szCs w:val="24"/>
        </w:rPr>
      </w:pPr>
      <w:r>
        <w:rPr>
          <w:rFonts w:ascii="Times New Roman" w:hAnsi="Times New Roman" w:cs="Times New Roman"/>
          <w:sz w:val="24"/>
          <w:szCs w:val="24"/>
        </w:rPr>
        <w:t xml:space="preserve">3.6.1. </w:t>
      </w:r>
      <w:bookmarkStart w:id="141" w:name="sub_61"/>
      <w:r w:rsidRPr="005B2101">
        <w:rPr>
          <w:rFonts w:ascii="Times New Roman" w:hAnsi="Times New Roman" w:cs="Times New Roman"/>
          <w:sz w:val="24"/>
          <w:szCs w:val="24"/>
        </w:rPr>
        <w:t>Элементы озеленения</w:t>
      </w:r>
    </w:p>
    <w:p w:rsidR="00883D2B" w:rsidRPr="005B2101" w:rsidRDefault="00883D2B" w:rsidP="00883D2B">
      <w:pPr>
        <w:rPr>
          <w:rFonts w:ascii="Times New Roman" w:hAnsi="Times New Roman" w:cs="Times New Roman"/>
          <w:sz w:val="24"/>
          <w:szCs w:val="24"/>
        </w:rPr>
      </w:pPr>
      <w:bookmarkStart w:id="142" w:name="sub_611"/>
      <w:bookmarkEnd w:id="141"/>
      <w:r>
        <w:rPr>
          <w:rFonts w:ascii="Times New Roman" w:hAnsi="Times New Roman" w:cs="Times New Roman"/>
          <w:sz w:val="24"/>
          <w:szCs w:val="24"/>
        </w:rPr>
        <w:t>3.6.1.1.</w:t>
      </w:r>
      <w:r w:rsidRPr="005B2101">
        <w:rPr>
          <w:rFonts w:ascii="Times New Roman" w:hAnsi="Times New Roman" w:cs="Times New Roman"/>
          <w:sz w:val="24"/>
          <w:szCs w:val="24"/>
        </w:rPr>
        <w:t xml:space="preserve"> При создании элементов озеленения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2795" w:rsidRDefault="00883D2B" w:rsidP="00883D2B">
      <w:pPr>
        <w:rPr>
          <w:rFonts w:ascii="Times New Roman" w:hAnsi="Times New Roman" w:cs="Times New Roman"/>
          <w:sz w:val="24"/>
          <w:szCs w:val="24"/>
        </w:rPr>
      </w:pPr>
      <w:bookmarkStart w:id="143" w:name="sub_612"/>
      <w:bookmarkEnd w:id="142"/>
      <w:r>
        <w:rPr>
          <w:rFonts w:ascii="Times New Roman" w:hAnsi="Times New Roman" w:cs="Times New Roman"/>
          <w:sz w:val="24"/>
          <w:szCs w:val="24"/>
        </w:rPr>
        <w:t>3.6.</w:t>
      </w:r>
      <w:r w:rsidRPr="005B2101">
        <w:rPr>
          <w:rFonts w:ascii="Times New Roman" w:hAnsi="Times New Roman" w:cs="Times New Roman"/>
          <w:sz w:val="24"/>
          <w:szCs w:val="24"/>
        </w:rPr>
        <w:t>1.2.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r w:rsidR="00A32795">
        <w:rPr>
          <w:rFonts w:ascii="Times New Roman" w:hAnsi="Times New Roman" w:cs="Times New Roman"/>
          <w:sz w:val="24"/>
          <w:szCs w:val="24"/>
        </w:rPr>
        <w:t xml:space="preserve"> Рекомендуемое количество зеленых насаждений предусмотрено в таблицах 3, 4,</w:t>
      </w:r>
      <w:r w:rsidR="00377949">
        <w:rPr>
          <w:rFonts w:ascii="Times New Roman" w:hAnsi="Times New Roman" w:cs="Times New Roman"/>
          <w:sz w:val="24"/>
          <w:szCs w:val="24"/>
        </w:rPr>
        <w:t xml:space="preserve"> </w:t>
      </w:r>
      <w:r w:rsidR="00A32795">
        <w:rPr>
          <w:rFonts w:ascii="Times New Roman" w:hAnsi="Times New Roman" w:cs="Times New Roman"/>
          <w:sz w:val="24"/>
          <w:szCs w:val="24"/>
        </w:rPr>
        <w:t>5.</w:t>
      </w:r>
      <w:bookmarkStart w:id="144" w:name="sub_613"/>
      <w:bookmarkEnd w:id="143"/>
      <w:r w:rsidR="00377949">
        <w:rPr>
          <w:rFonts w:ascii="Times New Roman" w:hAnsi="Times New Roman" w:cs="Times New Roman"/>
          <w:sz w:val="24"/>
          <w:szCs w:val="24"/>
        </w:rPr>
        <w:t xml:space="preserve"> Рекомендуемые расстояния посадки деревьев предусмотрены в таблице 6.</w:t>
      </w:r>
    </w:p>
    <w:p w:rsidR="00A32795" w:rsidRDefault="00A32795" w:rsidP="00883D2B">
      <w:pPr>
        <w:rPr>
          <w:rFonts w:ascii="Times New Roman" w:hAnsi="Times New Roman" w:cs="Times New Roman"/>
          <w:sz w:val="24"/>
          <w:szCs w:val="24"/>
        </w:rPr>
      </w:pPr>
    </w:p>
    <w:p w:rsidR="00A32795" w:rsidRDefault="00A32795" w:rsidP="00A32795">
      <w:pPr>
        <w:jc w:val="right"/>
        <w:rPr>
          <w:rFonts w:ascii="Times New Roman" w:hAnsi="Times New Roman" w:cs="Times New Roman"/>
          <w:sz w:val="24"/>
          <w:szCs w:val="24"/>
        </w:rPr>
      </w:pPr>
      <w:r>
        <w:rPr>
          <w:rFonts w:ascii="Times New Roman" w:hAnsi="Times New Roman" w:cs="Times New Roman"/>
          <w:sz w:val="24"/>
          <w:szCs w:val="24"/>
        </w:rPr>
        <w:t>Таблица 3</w:t>
      </w:r>
    </w:p>
    <w:p w:rsidR="00A32795" w:rsidRDefault="00A32795" w:rsidP="00A32795">
      <w:pPr>
        <w:jc w:val="right"/>
        <w:rPr>
          <w:rFonts w:ascii="Times New Roman" w:hAnsi="Times New Roman" w:cs="Times New Roman"/>
          <w:sz w:val="24"/>
          <w:szCs w:val="24"/>
        </w:rPr>
      </w:pP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Максимальное количество деревьев и кустарников</w:t>
      </w: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на 1 га озелененной территории</w:t>
      </w:r>
    </w:p>
    <w:p w:rsidR="00A32795" w:rsidRPr="00A32795" w:rsidRDefault="00A32795" w:rsidP="00A32795">
      <w:pPr>
        <w:pStyle w:val="ConsPlusNormal"/>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80"/>
        <w:gridCol w:w="3000"/>
        <w:gridCol w:w="2606"/>
      </w:tblGrid>
      <w:tr w:rsidR="00A32795" w:rsidRPr="00A32795" w:rsidTr="00A32795">
        <w:tc>
          <w:tcPr>
            <w:tcW w:w="438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Типы объектов</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Деревья</w:t>
            </w:r>
            <w:r>
              <w:rPr>
                <w:rFonts w:ascii="Times New Roman" w:hAnsi="Times New Roman" w:cs="Times New Roman"/>
                <w:sz w:val="24"/>
                <w:szCs w:val="24"/>
              </w:rPr>
              <w:t xml:space="preserve"> (шт.)</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Кустарники</w:t>
            </w:r>
            <w:r>
              <w:rPr>
                <w:rFonts w:ascii="Times New Roman" w:hAnsi="Times New Roman" w:cs="Times New Roman"/>
                <w:sz w:val="24"/>
                <w:szCs w:val="24"/>
              </w:rPr>
              <w:t xml:space="preserve"> (шт.)</w:t>
            </w:r>
          </w:p>
        </w:tc>
      </w:tr>
      <w:tr w:rsidR="00A32795" w:rsidRPr="00A32795" w:rsidTr="00A32795">
        <w:tc>
          <w:tcPr>
            <w:tcW w:w="9986" w:type="dxa"/>
            <w:gridSpan w:val="3"/>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Озелененные территории общего пользования</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Парки общегородские и районные</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120 - 170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800 - 1000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Скверы</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100 - 130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1000 - 1300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Бульвары</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200 - 300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1200 - 1300</w:t>
            </w:r>
          </w:p>
        </w:tc>
      </w:tr>
      <w:tr w:rsidR="00A32795" w:rsidRPr="00A32795" w:rsidTr="00A32795">
        <w:tc>
          <w:tcPr>
            <w:tcW w:w="9986" w:type="dxa"/>
            <w:gridSpan w:val="3"/>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Озелененные территории на участках застройки</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жилой застройки</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100 - 120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400 - 480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детских садов и яслей</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160 - 200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640 - 800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школ</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140 - 180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560 - 720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Спортивные комплексы</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100 - 130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400 - 520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Больницы и лечебные учреждения</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180 - 250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720 - 1000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промышленных предприятий</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150 - 180 &lt;*&gt;</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600 - 720</w:t>
            </w:r>
          </w:p>
        </w:tc>
      </w:tr>
      <w:tr w:rsidR="00A32795" w:rsidRPr="00A32795" w:rsidTr="00A32795">
        <w:tc>
          <w:tcPr>
            <w:tcW w:w="9986" w:type="dxa"/>
            <w:gridSpan w:val="3"/>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lastRenderedPageBreak/>
              <w:t>Озелененные территории специального назначения</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Улицы, набережные &lt;**&gt;</w:t>
            </w:r>
          </w:p>
        </w:tc>
        <w:tc>
          <w:tcPr>
            <w:tcW w:w="30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150 - 180</w:t>
            </w:r>
          </w:p>
        </w:tc>
        <w:tc>
          <w:tcPr>
            <w:tcW w:w="260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600 - 720</w:t>
            </w:r>
          </w:p>
        </w:tc>
      </w:tr>
      <w:tr w:rsidR="00A32795" w:rsidRPr="00A32795" w:rsidTr="00A32795">
        <w:tc>
          <w:tcPr>
            <w:tcW w:w="438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Санитарно-защитные зоны</w:t>
            </w:r>
          </w:p>
        </w:tc>
        <w:tc>
          <w:tcPr>
            <w:tcW w:w="5606" w:type="dxa"/>
            <w:gridSpan w:val="2"/>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В зависимости от процента озеленения зоны &lt;***&gt;</w:t>
            </w:r>
          </w:p>
        </w:tc>
      </w:tr>
      <w:tr w:rsidR="00A32795" w:rsidRPr="00A32795" w:rsidTr="00A32795">
        <w:tc>
          <w:tcPr>
            <w:tcW w:w="9986" w:type="dxa"/>
            <w:gridSpan w:val="3"/>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&lt;*&gt; В зависимости от профиля предприятия.</w:t>
            </w:r>
          </w:p>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&lt;**&gt; На 1 км при условии допустимости насаждений.</w:t>
            </w:r>
          </w:p>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 xml:space="preserve">&lt;***&gt; В соответствии с </w:t>
            </w:r>
            <w:hyperlink r:id="rId31" w:history="1">
              <w:r w:rsidRPr="00A32795">
                <w:rPr>
                  <w:rFonts w:ascii="Times New Roman" w:hAnsi="Times New Roman" w:cs="Times New Roman"/>
                  <w:color w:val="0000FF"/>
                  <w:sz w:val="24"/>
                  <w:szCs w:val="24"/>
                </w:rPr>
                <w:t>п. 2.28</w:t>
              </w:r>
            </w:hyperlink>
            <w:r w:rsidRPr="00A32795">
              <w:rPr>
                <w:rFonts w:ascii="Times New Roman" w:hAnsi="Times New Roman" w:cs="Times New Roman"/>
                <w:sz w:val="24"/>
                <w:szCs w:val="24"/>
              </w:rPr>
              <w:t xml:space="preserve"> СанПиН 2.2.1/2.1.1.1031-01</w:t>
            </w:r>
          </w:p>
        </w:tc>
      </w:tr>
    </w:tbl>
    <w:p w:rsidR="00A32795" w:rsidRPr="00A32795" w:rsidRDefault="00A32795" w:rsidP="00A32795">
      <w:pPr>
        <w:pStyle w:val="ConsPlusNormal"/>
        <w:ind w:firstLine="540"/>
        <w:jc w:val="both"/>
        <w:rPr>
          <w:rFonts w:ascii="Times New Roman" w:hAnsi="Times New Roman" w:cs="Times New Roman"/>
          <w:sz w:val="24"/>
          <w:szCs w:val="24"/>
        </w:rPr>
      </w:pPr>
    </w:p>
    <w:p w:rsidR="00A32795" w:rsidRPr="00A32795" w:rsidRDefault="00A32795" w:rsidP="00A32795">
      <w:pPr>
        <w:pStyle w:val="ConsPlusNormal"/>
        <w:jc w:val="right"/>
        <w:rPr>
          <w:rFonts w:ascii="Times New Roman" w:hAnsi="Times New Roman" w:cs="Times New Roman"/>
          <w:sz w:val="24"/>
          <w:szCs w:val="24"/>
        </w:rPr>
      </w:pPr>
      <w:r w:rsidRPr="00A32795">
        <w:rPr>
          <w:rFonts w:ascii="Times New Roman" w:hAnsi="Times New Roman" w:cs="Times New Roman"/>
          <w:sz w:val="24"/>
          <w:szCs w:val="24"/>
        </w:rPr>
        <w:t xml:space="preserve">Таблица 4 </w:t>
      </w: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Доля цветников на озелененных территориях</w:t>
      </w: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объектов рекреации</w:t>
      </w:r>
    </w:p>
    <w:p w:rsidR="00A32795" w:rsidRPr="00A32795" w:rsidRDefault="00A32795" w:rsidP="00A32795">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0"/>
        <w:gridCol w:w="6086"/>
      </w:tblGrid>
      <w:tr w:rsidR="00A32795" w:rsidRPr="00A32795" w:rsidTr="00A32795">
        <w:tc>
          <w:tcPr>
            <w:tcW w:w="390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Виды объектов рекреации</w:t>
            </w:r>
          </w:p>
        </w:tc>
        <w:tc>
          <w:tcPr>
            <w:tcW w:w="608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Удельный вес цветников &lt;*&gt; от площади озеленения объектов</w:t>
            </w:r>
            <w:r>
              <w:rPr>
                <w:rFonts w:ascii="Times New Roman" w:hAnsi="Times New Roman" w:cs="Times New Roman"/>
                <w:sz w:val="24"/>
                <w:szCs w:val="24"/>
              </w:rPr>
              <w:t xml:space="preserve"> (%)</w:t>
            </w:r>
          </w:p>
        </w:tc>
      </w:tr>
      <w:tr w:rsidR="00A32795" w:rsidRPr="00A32795" w:rsidTr="00A32795">
        <w:tc>
          <w:tcPr>
            <w:tcW w:w="390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Парки</w:t>
            </w:r>
          </w:p>
        </w:tc>
        <w:tc>
          <w:tcPr>
            <w:tcW w:w="608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2,0 - 2,5</w:t>
            </w:r>
          </w:p>
        </w:tc>
      </w:tr>
      <w:tr w:rsidR="00A32795" w:rsidRPr="00A32795" w:rsidTr="00A32795">
        <w:tc>
          <w:tcPr>
            <w:tcW w:w="390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Сады</w:t>
            </w:r>
          </w:p>
        </w:tc>
        <w:tc>
          <w:tcPr>
            <w:tcW w:w="608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2,5 - 3,0</w:t>
            </w:r>
          </w:p>
        </w:tc>
      </w:tr>
      <w:tr w:rsidR="00A32795" w:rsidRPr="00A32795" w:rsidTr="00A32795">
        <w:tc>
          <w:tcPr>
            <w:tcW w:w="390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Скверы</w:t>
            </w:r>
          </w:p>
        </w:tc>
        <w:tc>
          <w:tcPr>
            <w:tcW w:w="608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4,0 - 5,0</w:t>
            </w:r>
          </w:p>
        </w:tc>
      </w:tr>
      <w:tr w:rsidR="00A32795" w:rsidRPr="00A32795" w:rsidTr="00A32795">
        <w:tc>
          <w:tcPr>
            <w:tcW w:w="390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Бульвары</w:t>
            </w:r>
          </w:p>
        </w:tc>
        <w:tc>
          <w:tcPr>
            <w:tcW w:w="608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3,0 - 4,0</w:t>
            </w:r>
          </w:p>
        </w:tc>
      </w:tr>
      <w:tr w:rsidR="00A32795" w:rsidRPr="00A32795" w:rsidTr="00A32795">
        <w:tc>
          <w:tcPr>
            <w:tcW w:w="9986" w:type="dxa"/>
            <w:gridSpan w:val="2"/>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&lt;*&gt; В том числе не менее половины от площади цветника следует формировать из многолетников</w:t>
            </w:r>
          </w:p>
        </w:tc>
      </w:tr>
    </w:tbl>
    <w:p w:rsidR="00A32795" w:rsidRDefault="00A32795" w:rsidP="00A32795">
      <w:pPr>
        <w:jc w:val="right"/>
        <w:rPr>
          <w:rFonts w:ascii="Times New Roman" w:hAnsi="Times New Roman" w:cs="Times New Roman"/>
          <w:sz w:val="24"/>
          <w:szCs w:val="24"/>
        </w:rPr>
      </w:pPr>
    </w:p>
    <w:p w:rsidR="00A32795" w:rsidRPr="00A32795" w:rsidRDefault="00A32795" w:rsidP="00A32795">
      <w:pPr>
        <w:pStyle w:val="ConsPlusNormal"/>
        <w:jc w:val="right"/>
        <w:rPr>
          <w:rFonts w:ascii="Times New Roman" w:hAnsi="Times New Roman" w:cs="Times New Roman"/>
          <w:sz w:val="24"/>
          <w:szCs w:val="24"/>
        </w:rPr>
      </w:pPr>
      <w:r w:rsidRPr="00A32795">
        <w:rPr>
          <w:rFonts w:ascii="Times New Roman" w:hAnsi="Times New Roman" w:cs="Times New Roman"/>
          <w:sz w:val="24"/>
          <w:szCs w:val="24"/>
        </w:rPr>
        <w:t xml:space="preserve">Таблица </w:t>
      </w:r>
      <w:r>
        <w:rPr>
          <w:rFonts w:ascii="Times New Roman" w:hAnsi="Times New Roman" w:cs="Times New Roman"/>
          <w:sz w:val="24"/>
          <w:szCs w:val="24"/>
        </w:rPr>
        <w:t>5</w:t>
      </w:r>
      <w:r w:rsidRPr="00A32795">
        <w:rPr>
          <w:rFonts w:ascii="Times New Roman" w:hAnsi="Times New Roman" w:cs="Times New Roman"/>
          <w:sz w:val="24"/>
          <w:szCs w:val="24"/>
        </w:rPr>
        <w:t xml:space="preserve"> </w:t>
      </w:r>
    </w:p>
    <w:p w:rsidR="00A32795" w:rsidRDefault="00A32795" w:rsidP="00A32795">
      <w:pPr>
        <w:jc w:val="right"/>
        <w:rPr>
          <w:rFonts w:ascii="Times New Roman" w:hAnsi="Times New Roman" w:cs="Times New Roman"/>
          <w:sz w:val="24"/>
          <w:szCs w:val="24"/>
        </w:rPr>
      </w:pP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Обеспеченность озелененными территориями участков</w:t>
      </w:r>
    </w:p>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общественной, жилой, производственной застройки</w:t>
      </w:r>
    </w:p>
    <w:p w:rsidR="00A32795" w:rsidRPr="00A32795" w:rsidRDefault="00A32795" w:rsidP="00A32795">
      <w:pPr>
        <w:pStyle w:val="ConsPlusNormal"/>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20"/>
        <w:gridCol w:w="2666"/>
      </w:tblGrid>
      <w:tr w:rsidR="00A32795" w:rsidRPr="00A32795" w:rsidTr="00A32795">
        <w:tc>
          <w:tcPr>
            <w:tcW w:w="7320"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Территории участков общественной, жилой, производственной застройки</w:t>
            </w:r>
          </w:p>
        </w:tc>
        <w:tc>
          <w:tcPr>
            <w:tcW w:w="2666" w:type="dxa"/>
          </w:tcPr>
          <w:p w:rsidR="00A32795" w:rsidRPr="00A32795" w:rsidRDefault="00A32795" w:rsidP="00A32795">
            <w:pPr>
              <w:pStyle w:val="ConsPlusNormal"/>
              <w:jc w:val="center"/>
              <w:rPr>
                <w:rFonts w:ascii="Times New Roman" w:hAnsi="Times New Roman" w:cs="Times New Roman"/>
                <w:sz w:val="24"/>
                <w:szCs w:val="24"/>
              </w:rPr>
            </w:pPr>
            <w:r w:rsidRPr="00A32795">
              <w:rPr>
                <w:rFonts w:ascii="Times New Roman" w:hAnsi="Times New Roman" w:cs="Times New Roman"/>
                <w:sz w:val="24"/>
                <w:szCs w:val="24"/>
              </w:rPr>
              <w:t>Территории озеленения (%)</w:t>
            </w:r>
          </w:p>
        </w:tc>
      </w:tr>
      <w:tr w:rsidR="00A32795" w:rsidRPr="00A32795" w:rsidTr="00377949">
        <w:trPr>
          <w:trHeight w:val="198"/>
        </w:trPr>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детских садов-яслей</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Не менее 50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школ</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Не менее 40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больниц</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50 - 65</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культурно-просветительных учреждений</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20 - 30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территории ВУЗов</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30 - 40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техникумов</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Не менее 40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профтехучилищ</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Не менее 40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жилой застройки</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40 - 60</w:t>
            </w:r>
          </w:p>
        </w:tc>
      </w:tr>
      <w:tr w:rsidR="00A32795" w:rsidRPr="00A32795" w:rsidTr="00A32795">
        <w:tc>
          <w:tcPr>
            <w:tcW w:w="7320"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Участки производственной застройки</w:t>
            </w:r>
          </w:p>
        </w:tc>
        <w:tc>
          <w:tcPr>
            <w:tcW w:w="2666" w:type="dxa"/>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10 - 15 &lt;*&gt;</w:t>
            </w:r>
          </w:p>
        </w:tc>
      </w:tr>
      <w:tr w:rsidR="00A32795" w:rsidRPr="00A32795" w:rsidTr="00A32795">
        <w:tc>
          <w:tcPr>
            <w:tcW w:w="9986" w:type="dxa"/>
            <w:gridSpan w:val="2"/>
          </w:tcPr>
          <w:p w:rsidR="00A32795" w:rsidRPr="00A32795" w:rsidRDefault="00A32795" w:rsidP="00A32795">
            <w:pPr>
              <w:pStyle w:val="ConsPlusNormal"/>
              <w:rPr>
                <w:rFonts w:ascii="Times New Roman" w:hAnsi="Times New Roman" w:cs="Times New Roman"/>
                <w:sz w:val="24"/>
                <w:szCs w:val="24"/>
              </w:rPr>
            </w:pPr>
            <w:r w:rsidRPr="00A32795">
              <w:rPr>
                <w:rFonts w:ascii="Times New Roman" w:hAnsi="Times New Roman" w:cs="Times New Roman"/>
                <w:sz w:val="24"/>
                <w:szCs w:val="24"/>
              </w:rPr>
              <w:t>&lt;*&gt; В зависимости от отраслевой направленности производства</w:t>
            </w:r>
          </w:p>
        </w:tc>
      </w:tr>
    </w:tbl>
    <w:p w:rsidR="00A32795" w:rsidRDefault="00A32795" w:rsidP="00883D2B">
      <w:pPr>
        <w:rPr>
          <w:rFonts w:ascii="Times New Roman" w:hAnsi="Times New Roman" w:cs="Times New Roman"/>
          <w:sz w:val="24"/>
          <w:szCs w:val="24"/>
        </w:rPr>
      </w:pPr>
    </w:p>
    <w:p w:rsidR="00377949" w:rsidRDefault="00377949" w:rsidP="00883D2B">
      <w:pPr>
        <w:rPr>
          <w:rFonts w:ascii="Times New Roman" w:hAnsi="Times New Roman" w:cs="Times New Roman"/>
          <w:sz w:val="24"/>
          <w:szCs w:val="24"/>
        </w:rPr>
      </w:pPr>
    </w:p>
    <w:p w:rsidR="00377949" w:rsidRDefault="00377949" w:rsidP="00377949">
      <w:pPr>
        <w:jc w:val="right"/>
        <w:rPr>
          <w:rFonts w:ascii="Times New Roman" w:hAnsi="Times New Roman" w:cs="Times New Roman"/>
          <w:sz w:val="24"/>
          <w:szCs w:val="24"/>
        </w:rPr>
      </w:pPr>
      <w:r w:rsidRPr="00A32795">
        <w:rPr>
          <w:rFonts w:ascii="Times New Roman" w:hAnsi="Times New Roman" w:cs="Times New Roman"/>
          <w:sz w:val="24"/>
          <w:szCs w:val="24"/>
        </w:rPr>
        <w:t xml:space="preserve">Таблица </w:t>
      </w:r>
      <w:r>
        <w:rPr>
          <w:rFonts w:ascii="Times New Roman" w:hAnsi="Times New Roman" w:cs="Times New Roman"/>
          <w:sz w:val="24"/>
          <w:szCs w:val="24"/>
        </w:rPr>
        <w:t>6</w:t>
      </w:r>
    </w:p>
    <w:p w:rsidR="00377949" w:rsidRPr="00377949" w:rsidRDefault="00377949" w:rsidP="00377949">
      <w:pPr>
        <w:pStyle w:val="ConsPlusNormal"/>
        <w:jc w:val="center"/>
        <w:rPr>
          <w:rFonts w:ascii="Times New Roman" w:hAnsi="Times New Roman" w:cs="Times New Roman"/>
        </w:rPr>
      </w:pPr>
      <w:r w:rsidRPr="00377949">
        <w:rPr>
          <w:rFonts w:ascii="Times New Roman" w:hAnsi="Times New Roman" w:cs="Times New Roman"/>
        </w:rPr>
        <w:t>Рекомендуемые расстояния посадки деревьев в</w:t>
      </w:r>
    </w:p>
    <w:p w:rsidR="00377949" w:rsidRPr="00377949" w:rsidRDefault="00377949" w:rsidP="00377949">
      <w:pPr>
        <w:pStyle w:val="ConsPlusNormal"/>
        <w:jc w:val="center"/>
        <w:rPr>
          <w:rFonts w:ascii="Times New Roman" w:hAnsi="Times New Roman" w:cs="Times New Roman"/>
        </w:rPr>
      </w:pPr>
      <w:r w:rsidRPr="00377949">
        <w:rPr>
          <w:rFonts w:ascii="Times New Roman" w:hAnsi="Times New Roman" w:cs="Times New Roman"/>
        </w:rPr>
        <w:t>зависимости от категории улицы</w:t>
      </w:r>
    </w:p>
    <w:p w:rsidR="00377949" w:rsidRPr="00377949" w:rsidRDefault="00377949" w:rsidP="00377949">
      <w:pPr>
        <w:pStyle w:val="ConsPlusNormal"/>
        <w:jc w:val="center"/>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0"/>
        <w:gridCol w:w="4346"/>
      </w:tblGrid>
      <w:tr w:rsidR="00377949" w:rsidRPr="00377949" w:rsidTr="00377949">
        <w:tc>
          <w:tcPr>
            <w:tcW w:w="5640" w:type="dxa"/>
          </w:tcPr>
          <w:p w:rsidR="00377949" w:rsidRPr="00377949" w:rsidRDefault="00377949" w:rsidP="00441589">
            <w:pPr>
              <w:pStyle w:val="ConsPlusNormal"/>
              <w:jc w:val="center"/>
              <w:rPr>
                <w:rFonts w:ascii="Times New Roman" w:hAnsi="Times New Roman" w:cs="Times New Roman"/>
              </w:rPr>
            </w:pPr>
            <w:r w:rsidRPr="00377949">
              <w:rPr>
                <w:rFonts w:ascii="Times New Roman" w:hAnsi="Times New Roman" w:cs="Times New Roman"/>
              </w:rPr>
              <w:t>Категория улиц и дорог</w:t>
            </w:r>
          </w:p>
        </w:tc>
        <w:tc>
          <w:tcPr>
            <w:tcW w:w="4346" w:type="dxa"/>
          </w:tcPr>
          <w:p w:rsidR="00377949" w:rsidRPr="00377949" w:rsidRDefault="00377949" w:rsidP="00377949">
            <w:pPr>
              <w:pStyle w:val="ConsPlusNormal"/>
              <w:jc w:val="center"/>
              <w:rPr>
                <w:rFonts w:ascii="Times New Roman" w:hAnsi="Times New Roman" w:cs="Times New Roman"/>
              </w:rPr>
            </w:pPr>
            <w:r w:rsidRPr="00377949">
              <w:rPr>
                <w:rFonts w:ascii="Times New Roman" w:hAnsi="Times New Roman" w:cs="Times New Roman"/>
              </w:rPr>
              <w:t>Расстояние от проезжей части до ствола</w:t>
            </w:r>
            <w:r>
              <w:rPr>
                <w:rFonts w:ascii="Times New Roman" w:hAnsi="Times New Roman" w:cs="Times New Roman"/>
              </w:rPr>
              <w:t xml:space="preserve"> (м)</w:t>
            </w:r>
          </w:p>
        </w:tc>
      </w:tr>
      <w:tr w:rsidR="00377949" w:rsidRPr="00377949" w:rsidTr="00377949">
        <w:tc>
          <w:tcPr>
            <w:tcW w:w="5640" w:type="dxa"/>
          </w:tcPr>
          <w:p w:rsidR="00377949" w:rsidRPr="00377949" w:rsidRDefault="00377949" w:rsidP="00441589">
            <w:pPr>
              <w:pStyle w:val="ConsPlusNormal"/>
              <w:rPr>
                <w:rFonts w:ascii="Times New Roman" w:hAnsi="Times New Roman" w:cs="Times New Roman"/>
              </w:rPr>
            </w:pPr>
            <w:r w:rsidRPr="00377949">
              <w:rPr>
                <w:rFonts w:ascii="Times New Roman" w:hAnsi="Times New Roman" w:cs="Times New Roman"/>
              </w:rPr>
              <w:t>Магистральные улицы общегородского значения</w:t>
            </w:r>
          </w:p>
        </w:tc>
        <w:tc>
          <w:tcPr>
            <w:tcW w:w="4346" w:type="dxa"/>
          </w:tcPr>
          <w:p w:rsidR="00377949" w:rsidRPr="00377949" w:rsidRDefault="00377949" w:rsidP="00441589">
            <w:pPr>
              <w:pStyle w:val="ConsPlusNormal"/>
              <w:jc w:val="center"/>
              <w:rPr>
                <w:rFonts w:ascii="Times New Roman" w:hAnsi="Times New Roman" w:cs="Times New Roman"/>
              </w:rPr>
            </w:pPr>
            <w:r w:rsidRPr="00377949">
              <w:rPr>
                <w:rFonts w:ascii="Times New Roman" w:hAnsi="Times New Roman" w:cs="Times New Roman"/>
              </w:rPr>
              <w:t>5 - 7</w:t>
            </w:r>
          </w:p>
        </w:tc>
      </w:tr>
      <w:tr w:rsidR="00377949" w:rsidRPr="00377949" w:rsidTr="00377949">
        <w:tc>
          <w:tcPr>
            <w:tcW w:w="5640" w:type="dxa"/>
          </w:tcPr>
          <w:p w:rsidR="00377949" w:rsidRPr="00377949" w:rsidRDefault="00377949" w:rsidP="00441589">
            <w:pPr>
              <w:pStyle w:val="ConsPlusNormal"/>
              <w:rPr>
                <w:rFonts w:ascii="Times New Roman" w:hAnsi="Times New Roman" w:cs="Times New Roman"/>
              </w:rPr>
            </w:pPr>
            <w:r w:rsidRPr="00377949">
              <w:rPr>
                <w:rFonts w:ascii="Times New Roman" w:hAnsi="Times New Roman" w:cs="Times New Roman"/>
              </w:rPr>
              <w:t>Магистральные улицы районного значения</w:t>
            </w:r>
          </w:p>
        </w:tc>
        <w:tc>
          <w:tcPr>
            <w:tcW w:w="4346" w:type="dxa"/>
          </w:tcPr>
          <w:p w:rsidR="00377949" w:rsidRPr="00377949" w:rsidRDefault="00377949" w:rsidP="00441589">
            <w:pPr>
              <w:pStyle w:val="ConsPlusNormal"/>
              <w:jc w:val="center"/>
              <w:rPr>
                <w:rFonts w:ascii="Times New Roman" w:hAnsi="Times New Roman" w:cs="Times New Roman"/>
              </w:rPr>
            </w:pPr>
            <w:r w:rsidRPr="00377949">
              <w:rPr>
                <w:rFonts w:ascii="Times New Roman" w:hAnsi="Times New Roman" w:cs="Times New Roman"/>
              </w:rPr>
              <w:t>3 - 4</w:t>
            </w:r>
          </w:p>
        </w:tc>
      </w:tr>
      <w:tr w:rsidR="00377949" w:rsidRPr="00377949" w:rsidTr="00377949">
        <w:tc>
          <w:tcPr>
            <w:tcW w:w="5640" w:type="dxa"/>
          </w:tcPr>
          <w:p w:rsidR="00377949" w:rsidRPr="00377949" w:rsidRDefault="00377949" w:rsidP="00441589">
            <w:pPr>
              <w:pStyle w:val="ConsPlusNormal"/>
              <w:rPr>
                <w:rFonts w:ascii="Times New Roman" w:hAnsi="Times New Roman" w:cs="Times New Roman"/>
              </w:rPr>
            </w:pPr>
            <w:r w:rsidRPr="00377949">
              <w:rPr>
                <w:rFonts w:ascii="Times New Roman" w:hAnsi="Times New Roman" w:cs="Times New Roman"/>
              </w:rPr>
              <w:t>Улицы и дороги местного значения</w:t>
            </w:r>
          </w:p>
        </w:tc>
        <w:tc>
          <w:tcPr>
            <w:tcW w:w="4346" w:type="dxa"/>
          </w:tcPr>
          <w:p w:rsidR="00377949" w:rsidRPr="00377949" w:rsidRDefault="00377949" w:rsidP="00441589">
            <w:pPr>
              <w:pStyle w:val="ConsPlusNormal"/>
              <w:jc w:val="center"/>
              <w:rPr>
                <w:rFonts w:ascii="Times New Roman" w:hAnsi="Times New Roman" w:cs="Times New Roman"/>
              </w:rPr>
            </w:pPr>
            <w:r w:rsidRPr="00377949">
              <w:rPr>
                <w:rFonts w:ascii="Times New Roman" w:hAnsi="Times New Roman" w:cs="Times New Roman"/>
              </w:rPr>
              <w:t>2 - 3</w:t>
            </w:r>
          </w:p>
        </w:tc>
      </w:tr>
      <w:tr w:rsidR="00377949" w:rsidRPr="00377949" w:rsidTr="00377949">
        <w:tc>
          <w:tcPr>
            <w:tcW w:w="5640" w:type="dxa"/>
          </w:tcPr>
          <w:p w:rsidR="00377949" w:rsidRPr="00377949" w:rsidRDefault="00377949" w:rsidP="00441589">
            <w:pPr>
              <w:pStyle w:val="ConsPlusNormal"/>
              <w:rPr>
                <w:rFonts w:ascii="Times New Roman" w:hAnsi="Times New Roman" w:cs="Times New Roman"/>
              </w:rPr>
            </w:pPr>
            <w:r w:rsidRPr="00377949">
              <w:rPr>
                <w:rFonts w:ascii="Times New Roman" w:hAnsi="Times New Roman" w:cs="Times New Roman"/>
              </w:rPr>
              <w:t>Проезды</w:t>
            </w:r>
          </w:p>
        </w:tc>
        <w:tc>
          <w:tcPr>
            <w:tcW w:w="4346" w:type="dxa"/>
          </w:tcPr>
          <w:p w:rsidR="00377949" w:rsidRPr="00377949" w:rsidRDefault="00377949" w:rsidP="00441589">
            <w:pPr>
              <w:pStyle w:val="ConsPlusNormal"/>
              <w:jc w:val="center"/>
              <w:rPr>
                <w:rFonts w:ascii="Times New Roman" w:hAnsi="Times New Roman" w:cs="Times New Roman"/>
              </w:rPr>
            </w:pPr>
            <w:r w:rsidRPr="00377949">
              <w:rPr>
                <w:rFonts w:ascii="Times New Roman" w:hAnsi="Times New Roman" w:cs="Times New Roman"/>
              </w:rPr>
              <w:t>1,5 - 2</w:t>
            </w:r>
          </w:p>
        </w:tc>
      </w:tr>
      <w:tr w:rsidR="00377949" w:rsidRPr="00377949" w:rsidTr="00377949">
        <w:tc>
          <w:tcPr>
            <w:tcW w:w="9986" w:type="dxa"/>
            <w:gridSpan w:val="2"/>
          </w:tcPr>
          <w:p w:rsidR="00377949" w:rsidRPr="00377949" w:rsidRDefault="00377949" w:rsidP="00377949">
            <w:pPr>
              <w:pStyle w:val="ConsPlusNormal"/>
              <w:jc w:val="both"/>
              <w:rPr>
                <w:rFonts w:ascii="Times New Roman" w:hAnsi="Times New Roman" w:cs="Times New Roman"/>
              </w:rPr>
            </w:pPr>
            <w:r w:rsidRPr="00377949">
              <w:rPr>
                <w:rFonts w:ascii="Times New Roman" w:hAnsi="Times New Roman" w:cs="Times New Roman"/>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377949" w:rsidRDefault="00377949" w:rsidP="00883D2B">
      <w:pPr>
        <w:rPr>
          <w:rFonts w:ascii="Times New Roman" w:hAnsi="Times New Roman" w:cs="Times New Roman"/>
          <w:sz w:val="24"/>
          <w:szCs w:val="24"/>
        </w:rPr>
      </w:pPr>
    </w:p>
    <w:p w:rsidR="00883D2B" w:rsidRPr="005B2101" w:rsidRDefault="00883D2B" w:rsidP="00883D2B">
      <w:pPr>
        <w:rPr>
          <w:rFonts w:ascii="Times New Roman" w:hAnsi="Times New Roman" w:cs="Times New Roman"/>
          <w:sz w:val="24"/>
          <w:szCs w:val="24"/>
        </w:rPr>
      </w:pPr>
      <w:r>
        <w:rPr>
          <w:rFonts w:ascii="Times New Roman" w:hAnsi="Times New Roman" w:cs="Times New Roman"/>
          <w:sz w:val="24"/>
          <w:szCs w:val="24"/>
        </w:rPr>
        <w:t>3.</w:t>
      </w:r>
      <w:r w:rsidRPr="005B2101">
        <w:rPr>
          <w:rFonts w:ascii="Times New Roman" w:hAnsi="Times New Roman" w:cs="Times New Roman"/>
          <w:sz w:val="24"/>
          <w:szCs w:val="24"/>
        </w:rPr>
        <w:t xml:space="preserve">6.1.3. Работы по озеленению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883D2B" w:rsidRPr="005B2101" w:rsidRDefault="00883D2B" w:rsidP="00883D2B">
      <w:pPr>
        <w:rPr>
          <w:rFonts w:ascii="Times New Roman" w:hAnsi="Times New Roman" w:cs="Times New Roman"/>
          <w:sz w:val="24"/>
          <w:szCs w:val="24"/>
        </w:rPr>
      </w:pPr>
      <w:bookmarkStart w:id="145" w:name="sub_614"/>
      <w:bookmarkEnd w:id="144"/>
      <w:r>
        <w:rPr>
          <w:rFonts w:ascii="Times New Roman" w:hAnsi="Times New Roman" w:cs="Times New Roman"/>
          <w:sz w:val="24"/>
          <w:szCs w:val="24"/>
        </w:rPr>
        <w:t>3.</w:t>
      </w:r>
      <w:r w:rsidRPr="005B2101">
        <w:rPr>
          <w:rFonts w:ascii="Times New Roman" w:hAnsi="Times New Roman" w:cs="Times New Roman"/>
          <w:sz w:val="24"/>
          <w:szCs w:val="24"/>
        </w:rPr>
        <w:t xml:space="preserve">6.1.4. В зависимости от выбора типов насаждений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определять объемно-пространственн</w:t>
      </w:r>
      <w:r>
        <w:rPr>
          <w:rFonts w:ascii="Times New Roman" w:hAnsi="Times New Roman" w:cs="Times New Roman"/>
          <w:sz w:val="24"/>
          <w:szCs w:val="24"/>
        </w:rPr>
        <w:t>ую</w:t>
      </w:r>
      <w:r w:rsidRPr="005B2101">
        <w:rPr>
          <w:rFonts w:ascii="Times New Roman" w:hAnsi="Times New Roman" w:cs="Times New Roman"/>
          <w:sz w:val="24"/>
          <w:szCs w:val="24"/>
        </w:rPr>
        <w:t xml:space="preserve"> структура насаждений и обеспечива</w:t>
      </w:r>
      <w:r>
        <w:rPr>
          <w:rFonts w:ascii="Times New Roman" w:hAnsi="Times New Roman" w:cs="Times New Roman"/>
          <w:sz w:val="24"/>
          <w:szCs w:val="24"/>
        </w:rPr>
        <w:t>ть</w:t>
      </w:r>
      <w:r w:rsidRPr="005B2101">
        <w:rPr>
          <w:rFonts w:ascii="Times New Roman" w:hAnsi="Times New Roman" w:cs="Times New Roman"/>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883D2B" w:rsidRPr="005B2101" w:rsidRDefault="00883D2B" w:rsidP="00883D2B">
      <w:pPr>
        <w:rPr>
          <w:rFonts w:ascii="Times New Roman" w:hAnsi="Times New Roman" w:cs="Times New Roman"/>
          <w:sz w:val="24"/>
          <w:szCs w:val="24"/>
        </w:rPr>
      </w:pPr>
      <w:bookmarkStart w:id="146" w:name="sub_615"/>
      <w:bookmarkEnd w:id="145"/>
      <w:r>
        <w:rPr>
          <w:rFonts w:ascii="Times New Roman" w:hAnsi="Times New Roman" w:cs="Times New Roman"/>
          <w:sz w:val="24"/>
          <w:szCs w:val="24"/>
        </w:rPr>
        <w:t>3.</w:t>
      </w:r>
      <w:r w:rsidRPr="005B2101">
        <w:rPr>
          <w:rFonts w:ascii="Times New Roman" w:hAnsi="Times New Roman" w:cs="Times New Roman"/>
          <w:sz w:val="24"/>
          <w:szCs w:val="24"/>
        </w:rPr>
        <w:t xml:space="preserve">6.1.5. Работы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883D2B" w:rsidRPr="005B2101" w:rsidRDefault="00883D2B" w:rsidP="00883D2B">
      <w:pPr>
        <w:rPr>
          <w:rFonts w:ascii="Times New Roman" w:hAnsi="Times New Roman" w:cs="Times New Roman"/>
          <w:sz w:val="24"/>
          <w:szCs w:val="24"/>
        </w:rPr>
      </w:pPr>
      <w:bookmarkStart w:id="147" w:name="sub_616"/>
      <w:bookmarkEnd w:id="146"/>
      <w:r>
        <w:rPr>
          <w:rFonts w:ascii="Times New Roman" w:hAnsi="Times New Roman" w:cs="Times New Roman"/>
          <w:sz w:val="24"/>
          <w:szCs w:val="24"/>
        </w:rPr>
        <w:t>3.</w:t>
      </w:r>
      <w:r w:rsidRPr="005B2101">
        <w:rPr>
          <w:rFonts w:ascii="Times New Roman" w:hAnsi="Times New Roman" w:cs="Times New Roman"/>
          <w:sz w:val="24"/>
          <w:szCs w:val="24"/>
        </w:rPr>
        <w:t xml:space="preserve">6.1.6. В условиях высокого уровня загрязнения воздуха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83D2B" w:rsidRPr="005B2101" w:rsidRDefault="00883D2B" w:rsidP="00883D2B">
      <w:pPr>
        <w:rPr>
          <w:rFonts w:ascii="Times New Roman" w:hAnsi="Times New Roman" w:cs="Times New Roman"/>
          <w:sz w:val="24"/>
          <w:szCs w:val="24"/>
        </w:rPr>
      </w:pPr>
      <w:bookmarkStart w:id="148" w:name="sub_617"/>
      <w:bookmarkEnd w:id="147"/>
      <w:r>
        <w:rPr>
          <w:rFonts w:ascii="Times New Roman" w:hAnsi="Times New Roman" w:cs="Times New Roman"/>
          <w:sz w:val="24"/>
          <w:szCs w:val="24"/>
        </w:rPr>
        <w:t>3.</w:t>
      </w:r>
      <w:r w:rsidRPr="005B2101">
        <w:rPr>
          <w:rFonts w:ascii="Times New Roman" w:hAnsi="Times New Roman" w:cs="Times New Roman"/>
          <w:sz w:val="24"/>
          <w:szCs w:val="24"/>
        </w:rPr>
        <w:t xml:space="preserve">6.1.7.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883D2B" w:rsidRPr="005B2101" w:rsidRDefault="00883D2B" w:rsidP="00883D2B">
      <w:pPr>
        <w:rPr>
          <w:rFonts w:ascii="Times New Roman" w:hAnsi="Times New Roman" w:cs="Times New Roman"/>
          <w:sz w:val="24"/>
          <w:szCs w:val="24"/>
        </w:rPr>
      </w:pPr>
      <w:bookmarkStart w:id="149" w:name="sub_618"/>
      <w:bookmarkEnd w:id="148"/>
      <w:r>
        <w:rPr>
          <w:rFonts w:ascii="Times New Roman" w:hAnsi="Times New Roman" w:cs="Times New Roman"/>
          <w:sz w:val="24"/>
          <w:szCs w:val="24"/>
        </w:rPr>
        <w:t>3.</w:t>
      </w:r>
      <w:r w:rsidRPr="005B2101">
        <w:rPr>
          <w:rFonts w:ascii="Times New Roman" w:hAnsi="Times New Roman" w:cs="Times New Roman"/>
          <w:sz w:val="24"/>
          <w:szCs w:val="24"/>
        </w:rPr>
        <w:t xml:space="preserve">6.1.8. При проектировании озелененных пространств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rsidR="00883D2B" w:rsidRPr="005B2101" w:rsidRDefault="00883D2B" w:rsidP="00883D2B">
      <w:pPr>
        <w:rPr>
          <w:rFonts w:ascii="Times New Roman" w:hAnsi="Times New Roman" w:cs="Times New Roman"/>
          <w:sz w:val="24"/>
          <w:szCs w:val="24"/>
        </w:rPr>
      </w:pPr>
      <w:bookmarkStart w:id="150" w:name="sub_619"/>
      <w:bookmarkEnd w:id="149"/>
      <w:r>
        <w:rPr>
          <w:rFonts w:ascii="Times New Roman" w:hAnsi="Times New Roman" w:cs="Times New Roman"/>
          <w:sz w:val="24"/>
          <w:szCs w:val="24"/>
        </w:rPr>
        <w:t>3</w:t>
      </w:r>
      <w:r w:rsidRPr="005B2101">
        <w:rPr>
          <w:rFonts w:ascii="Times New Roman" w:hAnsi="Times New Roman" w:cs="Times New Roman"/>
          <w:sz w:val="24"/>
          <w:szCs w:val="24"/>
        </w:rPr>
        <w:t>.</w:t>
      </w:r>
      <w:r>
        <w:rPr>
          <w:rFonts w:ascii="Times New Roman" w:hAnsi="Times New Roman" w:cs="Times New Roman"/>
          <w:sz w:val="24"/>
          <w:szCs w:val="24"/>
        </w:rPr>
        <w:t>6.</w:t>
      </w:r>
      <w:r w:rsidRPr="005B2101">
        <w:rPr>
          <w:rFonts w:ascii="Times New Roman" w:hAnsi="Times New Roman" w:cs="Times New Roman"/>
          <w:sz w:val="24"/>
          <w:szCs w:val="24"/>
        </w:rPr>
        <w:t xml:space="preserve">1.9. При разработке проектной документации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включать требования, предъявляемые к условным обозначениям зеленых насаждений на дендропланах.</w:t>
      </w:r>
    </w:p>
    <w:p w:rsidR="00883D2B" w:rsidRPr="005B2101" w:rsidRDefault="00883D2B" w:rsidP="00883D2B">
      <w:pPr>
        <w:rPr>
          <w:rFonts w:ascii="Times New Roman" w:hAnsi="Times New Roman" w:cs="Times New Roman"/>
          <w:sz w:val="24"/>
          <w:szCs w:val="24"/>
        </w:rPr>
      </w:pPr>
      <w:bookmarkStart w:id="151" w:name="sub_6110"/>
      <w:bookmarkEnd w:id="150"/>
      <w:r>
        <w:rPr>
          <w:rFonts w:ascii="Times New Roman" w:hAnsi="Times New Roman" w:cs="Times New Roman"/>
          <w:sz w:val="24"/>
          <w:szCs w:val="24"/>
        </w:rPr>
        <w:t>3.</w:t>
      </w:r>
      <w:r w:rsidRPr="005B2101">
        <w:rPr>
          <w:rFonts w:ascii="Times New Roman" w:hAnsi="Times New Roman" w:cs="Times New Roman"/>
          <w:sz w:val="24"/>
          <w:szCs w:val="24"/>
        </w:rPr>
        <w:t>6.1.10.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883D2B" w:rsidRPr="005B2101" w:rsidRDefault="00883D2B" w:rsidP="00883D2B">
      <w:pPr>
        <w:rPr>
          <w:rFonts w:ascii="Times New Roman" w:hAnsi="Times New Roman" w:cs="Times New Roman"/>
          <w:sz w:val="24"/>
          <w:szCs w:val="24"/>
        </w:rPr>
      </w:pPr>
      <w:bookmarkStart w:id="152" w:name="sub_6111"/>
      <w:bookmarkEnd w:id="151"/>
      <w:r>
        <w:rPr>
          <w:rFonts w:ascii="Times New Roman" w:hAnsi="Times New Roman" w:cs="Times New Roman"/>
          <w:sz w:val="24"/>
          <w:szCs w:val="24"/>
        </w:rPr>
        <w:t>3.</w:t>
      </w:r>
      <w:r w:rsidRPr="005B2101">
        <w:rPr>
          <w:rFonts w:ascii="Times New Roman" w:hAnsi="Times New Roman" w:cs="Times New Roman"/>
          <w:sz w:val="24"/>
          <w:szCs w:val="24"/>
        </w:rPr>
        <w:t xml:space="preserve">6.1.11. Разработку проектной документации на строительство, капитальный ремонт и реконструкцию объектов озеленения,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производить на основании геоподосновы с инвентаризационным планом зеленых насаждений на весь участок благоустройства.</w:t>
      </w:r>
    </w:p>
    <w:p w:rsidR="00883D2B" w:rsidRPr="005B2101" w:rsidRDefault="00883D2B" w:rsidP="00883D2B">
      <w:pPr>
        <w:rPr>
          <w:rFonts w:ascii="Times New Roman" w:hAnsi="Times New Roman" w:cs="Times New Roman"/>
          <w:sz w:val="24"/>
          <w:szCs w:val="24"/>
        </w:rPr>
      </w:pPr>
      <w:bookmarkStart w:id="153" w:name="sub_6112"/>
      <w:bookmarkEnd w:id="152"/>
      <w:r>
        <w:rPr>
          <w:rFonts w:ascii="Times New Roman" w:hAnsi="Times New Roman" w:cs="Times New Roman"/>
          <w:sz w:val="24"/>
          <w:szCs w:val="24"/>
        </w:rPr>
        <w:t>3.</w:t>
      </w:r>
      <w:r w:rsidRPr="005B2101">
        <w:rPr>
          <w:rFonts w:ascii="Times New Roman" w:hAnsi="Times New Roman" w:cs="Times New Roman"/>
          <w:sz w:val="24"/>
          <w:szCs w:val="24"/>
        </w:rPr>
        <w:t xml:space="preserve">6.1.12. На основании полученных геоподосновы и инвентаризационного плана проектной организацией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w:t>
      </w:r>
      <w:r w:rsidRPr="005B2101">
        <w:rPr>
          <w:rFonts w:ascii="Times New Roman" w:hAnsi="Times New Roman" w:cs="Times New Roman"/>
          <w:sz w:val="24"/>
          <w:szCs w:val="24"/>
        </w:rPr>
        <w:lastRenderedPageBreak/>
        <w:t>участку благоустройства, производится расчет компенсационной стоимости.</w:t>
      </w:r>
    </w:p>
    <w:p w:rsidR="00883D2B" w:rsidRPr="005B2101" w:rsidRDefault="00883D2B" w:rsidP="00883D2B">
      <w:pPr>
        <w:rPr>
          <w:rFonts w:ascii="Times New Roman" w:hAnsi="Times New Roman" w:cs="Times New Roman"/>
          <w:sz w:val="24"/>
          <w:szCs w:val="24"/>
        </w:rPr>
      </w:pPr>
      <w:bookmarkStart w:id="154" w:name="sub_6113"/>
      <w:bookmarkEnd w:id="153"/>
      <w:r>
        <w:rPr>
          <w:rFonts w:ascii="Times New Roman" w:hAnsi="Times New Roman" w:cs="Times New Roman"/>
          <w:sz w:val="24"/>
          <w:szCs w:val="24"/>
        </w:rPr>
        <w:t>3.</w:t>
      </w:r>
      <w:r w:rsidRPr="005B2101">
        <w:rPr>
          <w:rFonts w:ascii="Times New Roman" w:hAnsi="Times New Roman" w:cs="Times New Roman"/>
          <w:sz w:val="24"/>
          <w:szCs w:val="24"/>
        </w:rPr>
        <w:t>6.1.13.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883D2B" w:rsidRPr="005B2101" w:rsidRDefault="00883D2B" w:rsidP="00883D2B">
      <w:pPr>
        <w:rPr>
          <w:rFonts w:ascii="Times New Roman" w:hAnsi="Times New Roman" w:cs="Times New Roman"/>
          <w:sz w:val="24"/>
          <w:szCs w:val="24"/>
        </w:rPr>
      </w:pPr>
      <w:bookmarkStart w:id="155" w:name="sub_6114"/>
      <w:bookmarkEnd w:id="154"/>
      <w:r>
        <w:rPr>
          <w:rFonts w:ascii="Times New Roman" w:hAnsi="Times New Roman" w:cs="Times New Roman"/>
          <w:sz w:val="24"/>
          <w:szCs w:val="24"/>
        </w:rPr>
        <w:t>3.</w:t>
      </w:r>
      <w:r w:rsidRPr="005B2101">
        <w:rPr>
          <w:rFonts w:ascii="Times New Roman" w:hAnsi="Times New Roman" w:cs="Times New Roman"/>
          <w:sz w:val="24"/>
          <w:szCs w:val="24"/>
        </w:rPr>
        <w:t xml:space="preserve">6.1.14.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Pr>
          <w:rFonts w:ascii="Times New Roman" w:hAnsi="Times New Roman" w:cs="Times New Roman"/>
          <w:sz w:val="24"/>
          <w:szCs w:val="24"/>
        </w:rPr>
        <w:t>следует</w:t>
      </w:r>
      <w:r w:rsidRPr="005B2101">
        <w:rPr>
          <w:rFonts w:ascii="Times New Roman" w:hAnsi="Times New Roman" w:cs="Times New Roman"/>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83D2B" w:rsidRDefault="00883D2B" w:rsidP="00883D2B">
      <w:pPr>
        <w:rPr>
          <w:rFonts w:ascii="Times New Roman" w:hAnsi="Times New Roman" w:cs="Times New Roman"/>
          <w:sz w:val="24"/>
          <w:szCs w:val="24"/>
        </w:rPr>
      </w:pPr>
      <w:bookmarkStart w:id="156" w:name="sub_6115"/>
      <w:bookmarkEnd w:id="155"/>
      <w:r>
        <w:rPr>
          <w:rFonts w:ascii="Times New Roman" w:hAnsi="Times New Roman" w:cs="Times New Roman"/>
          <w:sz w:val="24"/>
          <w:szCs w:val="24"/>
        </w:rPr>
        <w:t>3.</w:t>
      </w:r>
      <w:r w:rsidRPr="005B2101">
        <w:rPr>
          <w:rFonts w:ascii="Times New Roman" w:hAnsi="Times New Roman" w:cs="Times New Roman"/>
          <w:sz w:val="24"/>
          <w:szCs w:val="24"/>
        </w:rPr>
        <w:t>6.1.15. При разработке дендроплана сохраняется нумерация растений инвентаризационного плана.</w:t>
      </w:r>
    </w:p>
    <w:p w:rsidR="00883D2B" w:rsidRPr="005B2101" w:rsidRDefault="00883D2B" w:rsidP="00883D2B">
      <w:pPr>
        <w:rPr>
          <w:rFonts w:ascii="Times New Roman" w:hAnsi="Times New Roman" w:cs="Times New Roman"/>
          <w:sz w:val="24"/>
          <w:szCs w:val="24"/>
        </w:rPr>
      </w:pPr>
      <w:bookmarkStart w:id="157" w:name="sub_62"/>
      <w:bookmarkEnd w:id="156"/>
      <w:r>
        <w:rPr>
          <w:rFonts w:ascii="Times New Roman" w:hAnsi="Times New Roman" w:cs="Times New Roman"/>
          <w:sz w:val="24"/>
          <w:szCs w:val="24"/>
        </w:rPr>
        <w:t>3.6.2.</w:t>
      </w:r>
      <w:r w:rsidRPr="005B2101">
        <w:rPr>
          <w:rFonts w:ascii="Times New Roman" w:hAnsi="Times New Roman" w:cs="Times New Roman"/>
          <w:sz w:val="24"/>
          <w:szCs w:val="24"/>
        </w:rPr>
        <w:t xml:space="preserve"> Виды покрытий.</w:t>
      </w:r>
    </w:p>
    <w:p w:rsidR="00883D2B" w:rsidRPr="005B2101" w:rsidRDefault="00883D2B" w:rsidP="00883D2B">
      <w:pPr>
        <w:rPr>
          <w:rFonts w:ascii="Times New Roman" w:hAnsi="Times New Roman" w:cs="Times New Roman"/>
          <w:sz w:val="24"/>
          <w:szCs w:val="24"/>
        </w:rPr>
      </w:pPr>
      <w:bookmarkStart w:id="158" w:name="sub_621"/>
      <w:bookmarkEnd w:id="157"/>
      <w:r>
        <w:rPr>
          <w:rFonts w:ascii="Times New Roman" w:hAnsi="Times New Roman" w:cs="Times New Roman"/>
          <w:sz w:val="24"/>
          <w:szCs w:val="24"/>
        </w:rPr>
        <w:t>3.</w:t>
      </w:r>
      <w:r w:rsidR="00CA2007">
        <w:rPr>
          <w:rFonts w:ascii="Times New Roman" w:hAnsi="Times New Roman" w:cs="Times New Roman"/>
          <w:sz w:val="24"/>
          <w:szCs w:val="24"/>
        </w:rPr>
        <w:t>6.2.</w:t>
      </w:r>
      <w:r>
        <w:rPr>
          <w:rFonts w:ascii="Times New Roman" w:hAnsi="Times New Roman" w:cs="Times New Roman"/>
          <w:sz w:val="24"/>
          <w:szCs w:val="24"/>
        </w:rPr>
        <w:t>1.</w:t>
      </w:r>
      <w:r w:rsidRPr="005B2101">
        <w:rPr>
          <w:rFonts w:ascii="Times New Roman" w:hAnsi="Times New Roman" w:cs="Times New Roman"/>
          <w:sz w:val="24"/>
          <w:szCs w:val="24"/>
        </w:rPr>
        <w:t xml:space="preserve"> При создании и благоустройстве покрытий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учитывать принцип организации комфортной пешеходной среды в части поддержания и развития удобных и безопасных пешеходных коммуникаций.</w:t>
      </w:r>
    </w:p>
    <w:p w:rsidR="00883D2B" w:rsidRPr="005B2101" w:rsidRDefault="00CA2007" w:rsidP="00883D2B">
      <w:pPr>
        <w:rPr>
          <w:rFonts w:ascii="Times New Roman" w:hAnsi="Times New Roman" w:cs="Times New Roman"/>
          <w:sz w:val="24"/>
          <w:szCs w:val="24"/>
        </w:rPr>
      </w:pPr>
      <w:bookmarkStart w:id="159" w:name="sub_622"/>
      <w:bookmarkEnd w:id="158"/>
      <w:r>
        <w:rPr>
          <w:rFonts w:ascii="Times New Roman" w:hAnsi="Times New Roman" w:cs="Times New Roman"/>
          <w:sz w:val="24"/>
          <w:szCs w:val="24"/>
        </w:rPr>
        <w:t>3.6.2.2.</w:t>
      </w:r>
      <w:r w:rsidR="00883D2B" w:rsidRPr="005B2101">
        <w:rPr>
          <w:rFonts w:ascii="Times New Roman" w:hAnsi="Times New Roman" w:cs="Times New Roman"/>
          <w:sz w:val="24"/>
          <w:szCs w:val="24"/>
        </w:rP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883D2B" w:rsidRPr="005B2101" w:rsidRDefault="00CA2007" w:rsidP="00883D2B">
      <w:pPr>
        <w:rPr>
          <w:rFonts w:ascii="Times New Roman" w:hAnsi="Times New Roman" w:cs="Times New Roman"/>
          <w:sz w:val="24"/>
          <w:szCs w:val="24"/>
        </w:rPr>
      </w:pPr>
      <w:bookmarkStart w:id="160" w:name="sub_623"/>
      <w:bookmarkEnd w:id="159"/>
      <w:r>
        <w:rPr>
          <w:rFonts w:ascii="Times New Roman" w:hAnsi="Times New Roman" w:cs="Times New Roman"/>
          <w:sz w:val="24"/>
          <w:szCs w:val="24"/>
        </w:rPr>
        <w:t>3.6.2.3.</w:t>
      </w:r>
      <w:r w:rsidR="00883D2B" w:rsidRPr="005B2101">
        <w:rPr>
          <w:rFonts w:ascii="Times New Roman" w:hAnsi="Times New Roman" w:cs="Times New Roman"/>
          <w:sz w:val="24"/>
          <w:szCs w:val="24"/>
        </w:rPr>
        <w:t xml:space="preserve"> Применяемый в проекте вид покрытия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883D2B" w:rsidRPr="005B2101" w:rsidRDefault="00CA2007" w:rsidP="00883D2B">
      <w:pPr>
        <w:rPr>
          <w:rFonts w:ascii="Times New Roman" w:hAnsi="Times New Roman" w:cs="Times New Roman"/>
          <w:sz w:val="24"/>
          <w:szCs w:val="24"/>
        </w:rPr>
      </w:pPr>
      <w:bookmarkStart w:id="161" w:name="sub_624"/>
      <w:bookmarkEnd w:id="160"/>
      <w:r>
        <w:rPr>
          <w:rFonts w:ascii="Times New Roman" w:hAnsi="Times New Roman" w:cs="Times New Roman"/>
          <w:sz w:val="24"/>
          <w:szCs w:val="24"/>
        </w:rPr>
        <w:t>3.6.2.4.</w:t>
      </w:r>
      <w:r w:rsidR="00883D2B" w:rsidRPr="005B2101">
        <w:rPr>
          <w:rFonts w:ascii="Times New Roman" w:hAnsi="Times New Roman" w:cs="Times New Roman"/>
          <w:sz w:val="24"/>
          <w:szCs w:val="24"/>
        </w:rPr>
        <w:t xml:space="preserve"> Для деревьев, расположенных в мощении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применять различные виды защиты (приствольные решетки, бордюры, периметральные скамейки и пр.).</w:t>
      </w:r>
    </w:p>
    <w:p w:rsidR="00883D2B" w:rsidRPr="005B2101" w:rsidRDefault="00CA2007" w:rsidP="00883D2B">
      <w:pPr>
        <w:rPr>
          <w:rFonts w:ascii="Times New Roman" w:hAnsi="Times New Roman" w:cs="Times New Roman"/>
          <w:sz w:val="24"/>
          <w:szCs w:val="24"/>
        </w:rPr>
      </w:pPr>
      <w:bookmarkStart w:id="162" w:name="sub_63"/>
      <w:bookmarkEnd w:id="161"/>
      <w:r>
        <w:rPr>
          <w:rFonts w:ascii="Times New Roman" w:hAnsi="Times New Roman" w:cs="Times New Roman"/>
          <w:sz w:val="24"/>
          <w:szCs w:val="24"/>
        </w:rPr>
        <w:t>3.</w:t>
      </w:r>
      <w:r w:rsidR="00883D2B" w:rsidRPr="005B2101">
        <w:rPr>
          <w:rFonts w:ascii="Times New Roman" w:hAnsi="Times New Roman" w:cs="Times New Roman"/>
          <w:sz w:val="24"/>
          <w:szCs w:val="24"/>
        </w:rPr>
        <w:t>6.3. Ограждения.</w:t>
      </w:r>
    </w:p>
    <w:p w:rsidR="00883D2B" w:rsidRPr="005B2101" w:rsidRDefault="00CA2007" w:rsidP="00883D2B">
      <w:pPr>
        <w:rPr>
          <w:rFonts w:ascii="Times New Roman" w:hAnsi="Times New Roman" w:cs="Times New Roman"/>
          <w:sz w:val="24"/>
          <w:szCs w:val="24"/>
        </w:rPr>
      </w:pPr>
      <w:bookmarkStart w:id="163" w:name="sub_631"/>
      <w:bookmarkEnd w:id="162"/>
      <w:r>
        <w:rPr>
          <w:rFonts w:ascii="Times New Roman" w:hAnsi="Times New Roman" w:cs="Times New Roman"/>
          <w:sz w:val="24"/>
          <w:szCs w:val="24"/>
        </w:rPr>
        <w:t>3.</w:t>
      </w:r>
      <w:r w:rsidR="00883D2B" w:rsidRPr="005B2101">
        <w:rPr>
          <w:rFonts w:ascii="Times New Roman" w:hAnsi="Times New Roman" w:cs="Times New Roman"/>
          <w:sz w:val="24"/>
          <w:szCs w:val="24"/>
        </w:rPr>
        <w:t xml:space="preserve">6.3.1. При создании и благоустройстве ограждений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83D2B" w:rsidRPr="005B2101" w:rsidRDefault="00CA2007" w:rsidP="00883D2B">
      <w:pPr>
        <w:rPr>
          <w:rFonts w:ascii="Times New Roman" w:hAnsi="Times New Roman" w:cs="Times New Roman"/>
          <w:sz w:val="24"/>
          <w:szCs w:val="24"/>
        </w:rPr>
      </w:pPr>
      <w:bookmarkStart w:id="164" w:name="sub_632"/>
      <w:bookmarkEnd w:id="163"/>
      <w:r>
        <w:rPr>
          <w:rFonts w:ascii="Times New Roman" w:hAnsi="Times New Roman" w:cs="Times New Roman"/>
          <w:sz w:val="24"/>
          <w:szCs w:val="24"/>
        </w:rPr>
        <w:t>3.</w:t>
      </w:r>
      <w:r w:rsidR="00883D2B" w:rsidRPr="005B2101">
        <w:rPr>
          <w:rFonts w:ascii="Times New Roman" w:hAnsi="Times New Roman" w:cs="Times New Roman"/>
          <w:sz w:val="24"/>
          <w:szCs w:val="24"/>
        </w:rPr>
        <w:t xml:space="preserve">6.3.2. На территориях общественного, жилого, рекреационного назначения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883D2B" w:rsidRPr="005B2101" w:rsidRDefault="00CA2007" w:rsidP="00883D2B">
      <w:pPr>
        <w:rPr>
          <w:rFonts w:ascii="Times New Roman" w:hAnsi="Times New Roman" w:cs="Times New Roman"/>
          <w:sz w:val="24"/>
          <w:szCs w:val="24"/>
        </w:rPr>
      </w:pPr>
      <w:bookmarkStart w:id="165" w:name="sub_633"/>
      <w:bookmarkEnd w:id="164"/>
      <w:r>
        <w:rPr>
          <w:rFonts w:ascii="Times New Roman" w:hAnsi="Times New Roman" w:cs="Times New Roman"/>
          <w:sz w:val="24"/>
          <w:szCs w:val="24"/>
        </w:rPr>
        <w:t>3.</w:t>
      </w:r>
      <w:r w:rsidR="00883D2B" w:rsidRPr="005B2101">
        <w:rPr>
          <w:rFonts w:ascii="Times New Roman" w:hAnsi="Times New Roman" w:cs="Times New Roman"/>
          <w:sz w:val="24"/>
          <w:szCs w:val="24"/>
        </w:rPr>
        <w:t xml:space="preserve">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83D2B" w:rsidRPr="005B2101" w:rsidRDefault="00CA2007" w:rsidP="00883D2B">
      <w:pPr>
        <w:rPr>
          <w:rFonts w:ascii="Times New Roman" w:hAnsi="Times New Roman" w:cs="Times New Roman"/>
          <w:sz w:val="24"/>
          <w:szCs w:val="24"/>
        </w:rPr>
      </w:pPr>
      <w:bookmarkStart w:id="166" w:name="sub_634"/>
      <w:bookmarkEnd w:id="165"/>
      <w:r>
        <w:rPr>
          <w:rFonts w:ascii="Times New Roman" w:hAnsi="Times New Roman" w:cs="Times New Roman"/>
          <w:sz w:val="24"/>
          <w:szCs w:val="24"/>
        </w:rPr>
        <w:t>3.</w:t>
      </w:r>
      <w:r w:rsidR="00883D2B" w:rsidRPr="005B2101">
        <w:rPr>
          <w:rFonts w:ascii="Times New Roman" w:hAnsi="Times New Roman" w:cs="Times New Roman"/>
          <w:sz w:val="24"/>
          <w:szCs w:val="24"/>
        </w:rPr>
        <w:t xml:space="preserve">6.3.4. При создании и благоустройстве ограждений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учитывать необходимость, в том числе:</w:t>
      </w:r>
    </w:p>
    <w:bookmarkEnd w:id="166"/>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проектирования дорожек и тротуаров с учетом потоков людей и маршрутов;</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использования бордюрного камня;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lastRenderedPageBreak/>
        <w:t>использования по возможности светоотражающих фасадных конструкций для затененных участков газонов;</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883D2B" w:rsidRPr="005B2101" w:rsidRDefault="00CA2007" w:rsidP="00883D2B">
      <w:pPr>
        <w:rPr>
          <w:rFonts w:ascii="Times New Roman" w:hAnsi="Times New Roman" w:cs="Times New Roman"/>
          <w:sz w:val="24"/>
          <w:szCs w:val="24"/>
        </w:rPr>
      </w:pPr>
      <w:bookmarkStart w:id="167" w:name="sub_64"/>
      <w:r>
        <w:rPr>
          <w:rFonts w:ascii="Times New Roman" w:hAnsi="Times New Roman" w:cs="Times New Roman"/>
          <w:sz w:val="24"/>
          <w:szCs w:val="24"/>
        </w:rPr>
        <w:t>3.</w:t>
      </w:r>
      <w:r w:rsidR="00883D2B" w:rsidRPr="005B2101">
        <w:rPr>
          <w:rFonts w:ascii="Times New Roman" w:hAnsi="Times New Roman" w:cs="Times New Roman"/>
          <w:sz w:val="24"/>
          <w:szCs w:val="24"/>
        </w:rPr>
        <w:t>6.4. Водные устройства</w:t>
      </w:r>
    </w:p>
    <w:p w:rsidR="00883D2B" w:rsidRPr="005B2101" w:rsidRDefault="00CA2007" w:rsidP="00883D2B">
      <w:pPr>
        <w:rPr>
          <w:rFonts w:ascii="Times New Roman" w:hAnsi="Times New Roman" w:cs="Times New Roman"/>
          <w:sz w:val="24"/>
          <w:szCs w:val="24"/>
        </w:rPr>
      </w:pPr>
      <w:bookmarkStart w:id="168" w:name="sub_641"/>
      <w:bookmarkEnd w:id="167"/>
      <w:r>
        <w:rPr>
          <w:rFonts w:ascii="Times New Roman" w:hAnsi="Times New Roman" w:cs="Times New Roman"/>
          <w:sz w:val="24"/>
          <w:szCs w:val="24"/>
        </w:rPr>
        <w:t>3.</w:t>
      </w:r>
      <w:r w:rsidR="00883D2B" w:rsidRPr="005B2101">
        <w:rPr>
          <w:rFonts w:ascii="Times New Roman" w:hAnsi="Times New Roman" w:cs="Times New Roman"/>
          <w:sz w:val="24"/>
          <w:szCs w:val="24"/>
        </w:rPr>
        <w:t xml:space="preserve">6.4.1. В рамках решения задачи обеспечения качества городской среды при благоустройстве водных устройств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883D2B" w:rsidRPr="005B2101" w:rsidRDefault="00CA2007" w:rsidP="00883D2B">
      <w:pPr>
        <w:rPr>
          <w:rFonts w:ascii="Times New Roman" w:hAnsi="Times New Roman" w:cs="Times New Roman"/>
          <w:sz w:val="24"/>
          <w:szCs w:val="24"/>
        </w:rPr>
      </w:pPr>
      <w:bookmarkStart w:id="169" w:name="sub_642"/>
      <w:bookmarkEnd w:id="168"/>
      <w:r>
        <w:rPr>
          <w:rFonts w:ascii="Times New Roman" w:hAnsi="Times New Roman" w:cs="Times New Roman"/>
          <w:sz w:val="24"/>
          <w:szCs w:val="24"/>
        </w:rPr>
        <w:t>3.</w:t>
      </w:r>
      <w:r w:rsidR="00883D2B" w:rsidRPr="005B2101">
        <w:rPr>
          <w:rFonts w:ascii="Times New Roman" w:hAnsi="Times New Roman" w:cs="Times New Roman"/>
          <w:sz w:val="24"/>
          <w:szCs w:val="24"/>
        </w:rPr>
        <w:t>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883D2B" w:rsidRPr="005B2101" w:rsidRDefault="00CA2007" w:rsidP="00883D2B">
      <w:pPr>
        <w:rPr>
          <w:rFonts w:ascii="Times New Roman" w:hAnsi="Times New Roman" w:cs="Times New Roman"/>
          <w:sz w:val="24"/>
          <w:szCs w:val="24"/>
        </w:rPr>
      </w:pPr>
      <w:bookmarkStart w:id="170" w:name="sub_643"/>
      <w:bookmarkEnd w:id="169"/>
      <w:r>
        <w:rPr>
          <w:rFonts w:ascii="Times New Roman" w:hAnsi="Times New Roman" w:cs="Times New Roman"/>
          <w:sz w:val="24"/>
          <w:szCs w:val="24"/>
        </w:rPr>
        <w:t>3.</w:t>
      </w:r>
      <w:r w:rsidR="00883D2B" w:rsidRPr="005B2101">
        <w:rPr>
          <w:rFonts w:ascii="Times New Roman" w:hAnsi="Times New Roman" w:cs="Times New Roman"/>
          <w:sz w:val="24"/>
          <w:szCs w:val="24"/>
        </w:rPr>
        <w:t>6.4.3. Питьевые фонтанчики могут быть как типовыми, так и выполненными по специально разработанному проекту.</w:t>
      </w:r>
    </w:p>
    <w:p w:rsidR="00883D2B" w:rsidRPr="005B2101" w:rsidRDefault="00CA2007" w:rsidP="00883D2B">
      <w:pPr>
        <w:rPr>
          <w:rFonts w:ascii="Times New Roman" w:hAnsi="Times New Roman" w:cs="Times New Roman"/>
          <w:sz w:val="24"/>
          <w:szCs w:val="24"/>
        </w:rPr>
      </w:pPr>
      <w:bookmarkStart w:id="171" w:name="sub_65"/>
      <w:bookmarkEnd w:id="170"/>
      <w:r>
        <w:rPr>
          <w:rFonts w:ascii="Times New Roman" w:hAnsi="Times New Roman" w:cs="Times New Roman"/>
          <w:sz w:val="24"/>
          <w:szCs w:val="24"/>
        </w:rPr>
        <w:t>3.</w:t>
      </w:r>
      <w:r w:rsidR="00883D2B" w:rsidRPr="005B2101">
        <w:rPr>
          <w:rFonts w:ascii="Times New Roman" w:hAnsi="Times New Roman" w:cs="Times New Roman"/>
          <w:sz w:val="24"/>
          <w:szCs w:val="24"/>
        </w:rPr>
        <w:t>6.5. Уличное коммунально-бытовое оборудование.</w:t>
      </w:r>
    </w:p>
    <w:p w:rsidR="00883D2B" w:rsidRPr="005B2101" w:rsidRDefault="00CA2007" w:rsidP="00883D2B">
      <w:pPr>
        <w:rPr>
          <w:rFonts w:ascii="Times New Roman" w:hAnsi="Times New Roman" w:cs="Times New Roman"/>
          <w:sz w:val="24"/>
          <w:szCs w:val="24"/>
        </w:rPr>
      </w:pPr>
      <w:bookmarkStart w:id="172" w:name="sub_651"/>
      <w:bookmarkEnd w:id="171"/>
      <w:r>
        <w:rPr>
          <w:rFonts w:ascii="Times New Roman" w:hAnsi="Times New Roman" w:cs="Times New Roman"/>
          <w:sz w:val="24"/>
          <w:szCs w:val="24"/>
        </w:rPr>
        <w:t>3.</w:t>
      </w:r>
      <w:r w:rsidR="00883D2B" w:rsidRPr="005B2101">
        <w:rPr>
          <w:rFonts w:ascii="Times New Roman" w:hAnsi="Times New Roman" w:cs="Times New Roman"/>
          <w:sz w:val="24"/>
          <w:szCs w:val="24"/>
        </w:rPr>
        <w:t xml:space="preserve">6.5.1. В рамках решения задачи обеспечения качества городской среды при создании и благоустройстве коммунально-бытового оборудования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883D2B" w:rsidRPr="005B2101" w:rsidRDefault="00CA2007" w:rsidP="00883D2B">
      <w:pPr>
        <w:rPr>
          <w:rFonts w:ascii="Times New Roman" w:hAnsi="Times New Roman" w:cs="Times New Roman"/>
          <w:sz w:val="24"/>
          <w:szCs w:val="24"/>
        </w:rPr>
      </w:pPr>
      <w:bookmarkStart w:id="173" w:name="sub_652"/>
      <w:bookmarkEnd w:id="172"/>
      <w:r>
        <w:rPr>
          <w:rFonts w:ascii="Times New Roman" w:hAnsi="Times New Roman" w:cs="Times New Roman"/>
          <w:sz w:val="24"/>
          <w:szCs w:val="24"/>
        </w:rPr>
        <w:t>3.</w:t>
      </w:r>
      <w:r w:rsidR="00883D2B" w:rsidRPr="005B2101">
        <w:rPr>
          <w:rFonts w:ascii="Times New Roman" w:hAnsi="Times New Roman" w:cs="Times New Roman"/>
          <w:sz w:val="24"/>
          <w:szCs w:val="24"/>
        </w:rPr>
        <w:t>6.5.2.</w:t>
      </w:r>
      <w:r>
        <w:rPr>
          <w:rFonts w:ascii="Times New Roman" w:hAnsi="Times New Roman" w:cs="Times New Roman"/>
          <w:sz w:val="24"/>
          <w:szCs w:val="24"/>
        </w:rPr>
        <w:t xml:space="preserve"> С</w:t>
      </w:r>
      <w:r w:rsidR="00883D2B" w:rsidRPr="005B2101">
        <w:rPr>
          <w:rFonts w:ascii="Times New Roman" w:hAnsi="Times New Roman" w:cs="Times New Roman"/>
          <w:sz w:val="24"/>
          <w:szCs w:val="24"/>
        </w:rPr>
        <w:t xml:space="preserve">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883D2B" w:rsidRPr="005B2101" w:rsidRDefault="00CA2007" w:rsidP="00883D2B">
      <w:pPr>
        <w:rPr>
          <w:rFonts w:ascii="Times New Roman" w:hAnsi="Times New Roman" w:cs="Times New Roman"/>
          <w:sz w:val="24"/>
          <w:szCs w:val="24"/>
        </w:rPr>
      </w:pPr>
      <w:bookmarkStart w:id="174" w:name="sub_653"/>
      <w:bookmarkEnd w:id="173"/>
      <w:r w:rsidRPr="00504941">
        <w:rPr>
          <w:rFonts w:ascii="Times New Roman" w:hAnsi="Times New Roman" w:cs="Times New Roman"/>
          <w:sz w:val="24"/>
          <w:szCs w:val="24"/>
        </w:rPr>
        <w:t>3.</w:t>
      </w:r>
      <w:r w:rsidR="00883D2B" w:rsidRPr="00504941">
        <w:rPr>
          <w:rFonts w:ascii="Times New Roman" w:hAnsi="Times New Roman" w:cs="Times New Roman"/>
          <w:sz w:val="24"/>
          <w:szCs w:val="24"/>
        </w:rPr>
        <w:t>6.5.3. Для складирования коммунальных отходов на территории муниципальн</w:t>
      </w:r>
      <w:r w:rsidRPr="00504941">
        <w:rPr>
          <w:rFonts w:ascii="Times New Roman" w:hAnsi="Times New Roman" w:cs="Times New Roman"/>
          <w:sz w:val="24"/>
          <w:szCs w:val="24"/>
        </w:rPr>
        <w:t>ого</w:t>
      </w:r>
      <w:r w:rsidR="00883D2B" w:rsidRPr="00504941">
        <w:rPr>
          <w:rFonts w:ascii="Times New Roman" w:hAnsi="Times New Roman" w:cs="Times New Roman"/>
          <w:sz w:val="24"/>
          <w:szCs w:val="24"/>
        </w:rPr>
        <w:t xml:space="preserve"> образовани</w:t>
      </w:r>
      <w:r w:rsidRPr="00504941">
        <w:rPr>
          <w:rFonts w:ascii="Times New Roman" w:hAnsi="Times New Roman" w:cs="Times New Roman"/>
          <w:sz w:val="24"/>
          <w:szCs w:val="24"/>
        </w:rPr>
        <w:t>я</w:t>
      </w:r>
      <w:r w:rsidR="00883D2B" w:rsidRPr="00504941">
        <w:rPr>
          <w:rFonts w:ascii="Times New Roman" w:hAnsi="Times New Roman" w:cs="Times New Roman"/>
          <w:sz w:val="24"/>
          <w:szCs w:val="24"/>
        </w:rPr>
        <w:t xml:space="preserve"> (улицах, площадях, объектах рекреации) </w:t>
      </w:r>
      <w:r w:rsidRPr="00504941">
        <w:rPr>
          <w:rFonts w:ascii="Times New Roman" w:hAnsi="Times New Roman" w:cs="Times New Roman"/>
          <w:sz w:val="24"/>
          <w:szCs w:val="24"/>
        </w:rPr>
        <w:t>следует</w:t>
      </w:r>
      <w:r w:rsidR="00883D2B" w:rsidRPr="00504941">
        <w:rPr>
          <w:rFonts w:ascii="Times New Roman" w:hAnsi="Times New Roman" w:cs="Times New Roman"/>
          <w:sz w:val="24"/>
          <w:szCs w:val="24"/>
        </w:rPr>
        <w:t xml:space="preserve"> применять контейнеры и (или) урны. На территории объектов</w:t>
      </w:r>
      <w:r w:rsidR="00883D2B" w:rsidRPr="005B2101">
        <w:rPr>
          <w:rFonts w:ascii="Times New Roman" w:hAnsi="Times New Roman" w:cs="Times New Roman"/>
          <w:sz w:val="24"/>
          <w:szCs w:val="24"/>
        </w:rPr>
        <w:t xml:space="preserve">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883D2B" w:rsidRPr="005B2101" w:rsidRDefault="00504941" w:rsidP="00883D2B">
      <w:pPr>
        <w:rPr>
          <w:rFonts w:ascii="Times New Roman" w:hAnsi="Times New Roman" w:cs="Times New Roman"/>
          <w:sz w:val="24"/>
          <w:szCs w:val="24"/>
        </w:rPr>
      </w:pPr>
      <w:bookmarkStart w:id="175" w:name="sub_654"/>
      <w:bookmarkEnd w:id="174"/>
      <w:r>
        <w:rPr>
          <w:rFonts w:ascii="Times New Roman" w:hAnsi="Times New Roman" w:cs="Times New Roman"/>
          <w:sz w:val="24"/>
          <w:szCs w:val="24"/>
        </w:rPr>
        <w:t>3.</w:t>
      </w:r>
      <w:r w:rsidR="00883D2B" w:rsidRPr="005B2101">
        <w:rPr>
          <w:rFonts w:ascii="Times New Roman" w:hAnsi="Times New Roman" w:cs="Times New Roman"/>
          <w:sz w:val="24"/>
          <w:szCs w:val="24"/>
        </w:rPr>
        <w:t>6.5.4. Количество и объем контейнеров определяется в соответствии с требованиями законодательства об отходах производства и потребления.</w:t>
      </w:r>
    </w:p>
    <w:p w:rsidR="00883D2B" w:rsidRPr="005B2101" w:rsidRDefault="00504941" w:rsidP="00883D2B">
      <w:pPr>
        <w:rPr>
          <w:rFonts w:ascii="Times New Roman" w:hAnsi="Times New Roman" w:cs="Times New Roman"/>
          <w:sz w:val="24"/>
          <w:szCs w:val="24"/>
        </w:rPr>
      </w:pPr>
      <w:bookmarkStart w:id="176" w:name="sub_66"/>
      <w:bookmarkEnd w:id="175"/>
      <w:r>
        <w:rPr>
          <w:rFonts w:ascii="Times New Roman" w:hAnsi="Times New Roman" w:cs="Times New Roman"/>
          <w:sz w:val="24"/>
          <w:szCs w:val="24"/>
        </w:rPr>
        <w:t>3.</w:t>
      </w:r>
      <w:r w:rsidR="00883D2B" w:rsidRPr="005B2101">
        <w:rPr>
          <w:rFonts w:ascii="Times New Roman" w:hAnsi="Times New Roman" w:cs="Times New Roman"/>
          <w:sz w:val="24"/>
          <w:szCs w:val="24"/>
        </w:rPr>
        <w:t xml:space="preserve">6.6. </w:t>
      </w:r>
      <w:r>
        <w:rPr>
          <w:rFonts w:ascii="Times New Roman" w:hAnsi="Times New Roman" w:cs="Times New Roman"/>
          <w:sz w:val="24"/>
          <w:szCs w:val="24"/>
        </w:rPr>
        <w:t>Р</w:t>
      </w:r>
      <w:r w:rsidR="00883D2B" w:rsidRPr="005B2101">
        <w:rPr>
          <w:rFonts w:ascii="Times New Roman" w:hAnsi="Times New Roman" w:cs="Times New Roman"/>
          <w:sz w:val="24"/>
          <w:szCs w:val="24"/>
        </w:rPr>
        <w:t>азмещени</w:t>
      </w:r>
      <w:r>
        <w:rPr>
          <w:rFonts w:ascii="Times New Roman" w:hAnsi="Times New Roman" w:cs="Times New Roman"/>
          <w:sz w:val="24"/>
          <w:szCs w:val="24"/>
        </w:rPr>
        <w:t>е</w:t>
      </w:r>
      <w:r w:rsidR="00883D2B" w:rsidRPr="005B2101">
        <w:rPr>
          <w:rFonts w:ascii="Times New Roman" w:hAnsi="Times New Roman" w:cs="Times New Roman"/>
          <w:sz w:val="24"/>
          <w:szCs w:val="24"/>
        </w:rPr>
        <w:t xml:space="preserve">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r>
        <w:rPr>
          <w:rFonts w:ascii="Times New Roman" w:hAnsi="Times New Roman" w:cs="Times New Roman"/>
          <w:sz w:val="24"/>
          <w:szCs w:val="24"/>
        </w:rPr>
        <w:t>.</w:t>
      </w:r>
    </w:p>
    <w:p w:rsidR="00883D2B" w:rsidRPr="005B2101" w:rsidRDefault="00504941" w:rsidP="00883D2B">
      <w:pPr>
        <w:rPr>
          <w:rFonts w:ascii="Times New Roman" w:hAnsi="Times New Roman" w:cs="Times New Roman"/>
          <w:sz w:val="24"/>
          <w:szCs w:val="24"/>
        </w:rPr>
      </w:pPr>
      <w:bookmarkStart w:id="177" w:name="sub_661"/>
      <w:bookmarkEnd w:id="176"/>
      <w:r>
        <w:rPr>
          <w:rFonts w:ascii="Times New Roman" w:hAnsi="Times New Roman" w:cs="Times New Roman"/>
          <w:sz w:val="24"/>
          <w:szCs w:val="24"/>
        </w:rPr>
        <w:t>3.</w:t>
      </w:r>
      <w:r w:rsidR="00883D2B" w:rsidRPr="005B2101">
        <w:rPr>
          <w:rFonts w:ascii="Times New Roman" w:hAnsi="Times New Roman" w:cs="Times New Roman"/>
          <w:sz w:val="24"/>
          <w:szCs w:val="24"/>
        </w:rPr>
        <w:t xml:space="preserve">6.6.1. В рамках решения задачи обеспечения качества городской среды при создании и благоустройстве уличного технического оборудования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883D2B" w:rsidRPr="005B2101" w:rsidRDefault="00504941" w:rsidP="00883D2B">
      <w:pPr>
        <w:rPr>
          <w:rFonts w:ascii="Times New Roman" w:hAnsi="Times New Roman" w:cs="Times New Roman"/>
          <w:sz w:val="24"/>
          <w:szCs w:val="24"/>
        </w:rPr>
      </w:pPr>
      <w:bookmarkStart w:id="178" w:name="sub_662"/>
      <w:bookmarkEnd w:id="177"/>
      <w:r>
        <w:rPr>
          <w:rFonts w:ascii="Times New Roman" w:hAnsi="Times New Roman" w:cs="Times New Roman"/>
          <w:sz w:val="24"/>
          <w:szCs w:val="24"/>
        </w:rPr>
        <w:t>3.</w:t>
      </w:r>
      <w:r w:rsidR="00883D2B" w:rsidRPr="005B2101">
        <w:rPr>
          <w:rFonts w:ascii="Times New Roman" w:hAnsi="Times New Roman" w:cs="Times New Roman"/>
          <w:sz w:val="24"/>
          <w:szCs w:val="24"/>
        </w:rPr>
        <w:t xml:space="preserve">6.6.2. При установке таксофонов на территориях общественного, жилого, рекреационного назначения рекомендуется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w:t>
      </w:r>
      <w:r w:rsidR="00883D2B" w:rsidRPr="005B2101">
        <w:rPr>
          <w:rFonts w:ascii="Times New Roman" w:hAnsi="Times New Roman" w:cs="Times New Roman"/>
          <w:sz w:val="24"/>
          <w:szCs w:val="24"/>
        </w:rPr>
        <w:lastRenderedPageBreak/>
        <w:t>территории пешеходных коммуникаций (в т.ч. уличных переходов), на одном уровне с покрытием прилегающей поверхности.</w:t>
      </w:r>
    </w:p>
    <w:p w:rsidR="00883D2B" w:rsidRPr="005B2101" w:rsidRDefault="00504941" w:rsidP="00883D2B">
      <w:pPr>
        <w:rPr>
          <w:rFonts w:ascii="Times New Roman" w:hAnsi="Times New Roman" w:cs="Times New Roman"/>
          <w:sz w:val="24"/>
          <w:szCs w:val="24"/>
        </w:rPr>
      </w:pPr>
      <w:bookmarkStart w:id="179" w:name="sub_67"/>
      <w:bookmarkEnd w:id="178"/>
      <w:r>
        <w:rPr>
          <w:rFonts w:ascii="Times New Roman" w:hAnsi="Times New Roman" w:cs="Times New Roman"/>
          <w:sz w:val="24"/>
          <w:szCs w:val="24"/>
        </w:rPr>
        <w:t>3.</w:t>
      </w:r>
      <w:r w:rsidR="00883D2B" w:rsidRPr="005B2101">
        <w:rPr>
          <w:rFonts w:ascii="Times New Roman" w:hAnsi="Times New Roman" w:cs="Times New Roman"/>
          <w:sz w:val="24"/>
          <w:szCs w:val="24"/>
        </w:rPr>
        <w:t>6.7. Игровое и спортивное оборудование.</w:t>
      </w:r>
    </w:p>
    <w:p w:rsidR="00883D2B" w:rsidRPr="005B2101" w:rsidRDefault="00504941" w:rsidP="00883D2B">
      <w:pPr>
        <w:rPr>
          <w:rFonts w:ascii="Times New Roman" w:hAnsi="Times New Roman" w:cs="Times New Roman"/>
          <w:sz w:val="24"/>
          <w:szCs w:val="24"/>
        </w:rPr>
      </w:pPr>
      <w:bookmarkStart w:id="180" w:name="sub_671"/>
      <w:bookmarkEnd w:id="179"/>
      <w:r>
        <w:rPr>
          <w:rFonts w:ascii="Times New Roman" w:hAnsi="Times New Roman" w:cs="Times New Roman"/>
          <w:sz w:val="24"/>
          <w:szCs w:val="24"/>
        </w:rPr>
        <w:t>3.</w:t>
      </w:r>
      <w:r w:rsidR="00883D2B" w:rsidRPr="005B2101">
        <w:rPr>
          <w:rFonts w:ascii="Times New Roman" w:hAnsi="Times New Roman" w:cs="Times New Roman"/>
          <w:sz w:val="24"/>
          <w:szCs w:val="24"/>
        </w:rPr>
        <w:t xml:space="preserve">6.7.1. В рамках решения задачи обеспечения качества городской среды при создании и благоустройстве игрового и спортивного оборудования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83D2B" w:rsidRPr="005B2101" w:rsidRDefault="00504941" w:rsidP="00883D2B">
      <w:pPr>
        <w:rPr>
          <w:rFonts w:ascii="Times New Roman" w:hAnsi="Times New Roman" w:cs="Times New Roman"/>
          <w:sz w:val="24"/>
          <w:szCs w:val="24"/>
        </w:rPr>
      </w:pPr>
      <w:bookmarkStart w:id="181" w:name="sub_672"/>
      <w:bookmarkEnd w:id="180"/>
      <w:r>
        <w:rPr>
          <w:rFonts w:ascii="Times New Roman" w:hAnsi="Times New Roman" w:cs="Times New Roman"/>
          <w:sz w:val="24"/>
          <w:szCs w:val="24"/>
        </w:rPr>
        <w:t>3.</w:t>
      </w:r>
      <w:r w:rsidR="00883D2B" w:rsidRPr="005B2101">
        <w:rPr>
          <w:rFonts w:ascii="Times New Roman" w:hAnsi="Times New Roman" w:cs="Times New Roman"/>
          <w:sz w:val="24"/>
          <w:szCs w:val="24"/>
        </w:rPr>
        <w:t>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883D2B" w:rsidRDefault="00504941" w:rsidP="00883D2B">
      <w:pPr>
        <w:rPr>
          <w:rFonts w:ascii="Times New Roman" w:hAnsi="Times New Roman" w:cs="Times New Roman"/>
          <w:sz w:val="24"/>
          <w:szCs w:val="24"/>
        </w:rPr>
      </w:pPr>
      <w:bookmarkStart w:id="182" w:name="sub_673"/>
      <w:bookmarkEnd w:id="181"/>
      <w:r>
        <w:rPr>
          <w:rFonts w:ascii="Times New Roman" w:hAnsi="Times New Roman" w:cs="Times New Roman"/>
          <w:sz w:val="24"/>
          <w:szCs w:val="24"/>
        </w:rPr>
        <w:t>3.</w:t>
      </w:r>
      <w:r w:rsidR="00883D2B" w:rsidRPr="005B2101">
        <w:rPr>
          <w:rFonts w:ascii="Times New Roman" w:hAnsi="Times New Roman" w:cs="Times New Roman"/>
          <w:sz w:val="24"/>
          <w:szCs w:val="24"/>
        </w:rPr>
        <w:t xml:space="preserve">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w:t>
      </w:r>
      <w:r w:rsidR="004A4013">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руководствоваться каталогами сертифицированного оборудования.</w:t>
      </w:r>
      <w:r w:rsidR="00377949">
        <w:rPr>
          <w:rFonts w:ascii="Times New Roman" w:hAnsi="Times New Roman" w:cs="Times New Roman"/>
          <w:sz w:val="24"/>
          <w:szCs w:val="24"/>
        </w:rPr>
        <w:t xml:space="preserve"> Требования к игровому оборудованию указаны в таблицах </w:t>
      </w:r>
      <w:r w:rsidR="00441589">
        <w:rPr>
          <w:rFonts w:ascii="Times New Roman" w:hAnsi="Times New Roman" w:cs="Times New Roman"/>
          <w:sz w:val="24"/>
          <w:szCs w:val="24"/>
        </w:rPr>
        <w:t>7</w:t>
      </w:r>
      <w:r w:rsidR="00377949">
        <w:rPr>
          <w:rFonts w:ascii="Times New Roman" w:hAnsi="Times New Roman" w:cs="Times New Roman"/>
          <w:sz w:val="24"/>
          <w:szCs w:val="24"/>
        </w:rPr>
        <w:t xml:space="preserve">, </w:t>
      </w:r>
      <w:r w:rsidR="00441589">
        <w:rPr>
          <w:rFonts w:ascii="Times New Roman" w:hAnsi="Times New Roman" w:cs="Times New Roman"/>
          <w:sz w:val="24"/>
          <w:szCs w:val="24"/>
        </w:rPr>
        <w:t>8</w:t>
      </w:r>
      <w:r w:rsidR="00377949">
        <w:rPr>
          <w:rFonts w:ascii="Times New Roman" w:hAnsi="Times New Roman" w:cs="Times New Roman"/>
          <w:sz w:val="24"/>
          <w:szCs w:val="24"/>
        </w:rPr>
        <w:t>.</w:t>
      </w:r>
    </w:p>
    <w:p w:rsidR="00377949" w:rsidRDefault="00377949" w:rsidP="00883D2B">
      <w:pPr>
        <w:rPr>
          <w:rFonts w:ascii="Times New Roman" w:hAnsi="Times New Roman" w:cs="Times New Roman"/>
          <w:sz w:val="24"/>
          <w:szCs w:val="24"/>
        </w:rPr>
      </w:pPr>
    </w:p>
    <w:p w:rsidR="00377949" w:rsidRDefault="00377949" w:rsidP="00377949">
      <w:pPr>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441589">
        <w:rPr>
          <w:rFonts w:ascii="Times New Roman" w:hAnsi="Times New Roman" w:cs="Times New Roman"/>
          <w:sz w:val="24"/>
          <w:szCs w:val="24"/>
        </w:rPr>
        <w:t>7</w:t>
      </w:r>
    </w:p>
    <w:p w:rsidR="00377949" w:rsidRPr="00377949" w:rsidRDefault="00377949" w:rsidP="00377949">
      <w:pPr>
        <w:pStyle w:val="ConsPlusNormal"/>
        <w:jc w:val="center"/>
        <w:rPr>
          <w:rFonts w:ascii="Times New Roman" w:hAnsi="Times New Roman" w:cs="Times New Roman"/>
          <w:sz w:val="24"/>
          <w:szCs w:val="24"/>
        </w:rPr>
      </w:pPr>
    </w:p>
    <w:p w:rsidR="00377949" w:rsidRPr="00377949" w:rsidRDefault="00377949" w:rsidP="00377949">
      <w:pPr>
        <w:pStyle w:val="ConsPlusNormal"/>
        <w:jc w:val="center"/>
        <w:rPr>
          <w:rFonts w:ascii="Times New Roman" w:hAnsi="Times New Roman" w:cs="Times New Roman"/>
          <w:sz w:val="24"/>
          <w:szCs w:val="24"/>
        </w:rPr>
      </w:pPr>
      <w:r w:rsidRPr="00377949">
        <w:rPr>
          <w:rFonts w:ascii="Times New Roman" w:hAnsi="Times New Roman" w:cs="Times New Roman"/>
          <w:sz w:val="24"/>
          <w:szCs w:val="24"/>
        </w:rPr>
        <w:t>Требования к игровому оборудованию</w:t>
      </w:r>
    </w:p>
    <w:p w:rsidR="00377949" w:rsidRPr="00377949" w:rsidRDefault="00377949" w:rsidP="00377949">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3"/>
        <w:gridCol w:w="8363"/>
      </w:tblGrid>
      <w:tr w:rsidR="00377949" w:rsidRPr="00377949" w:rsidTr="00377949">
        <w:tc>
          <w:tcPr>
            <w:tcW w:w="1623" w:type="dxa"/>
          </w:tcPr>
          <w:p w:rsidR="00377949" w:rsidRPr="00377949" w:rsidRDefault="00377949" w:rsidP="00441589">
            <w:pPr>
              <w:pStyle w:val="ConsPlusNormal"/>
              <w:jc w:val="center"/>
              <w:rPr>
                <w:rFonts w:ascii="Times New Roman" w:hAnsi="Times New Roman" w:cs="Times New Roman"/>
                <w:szCs w:val="22"/>
              </w:rPr>
            </w:pPr>
            <w:r w:rsidRPr="00377949">
              <w:rPr>
                <w:rFonts w:ascii="Times New Roman" w:hAnsi="Times New Roman" w:cs="Times New Roman"/>
                <w:szCs w:val="22"/>
              </w:rPr>
              <w:t>Игровое оборудование</w:t>
            </w:r>
          </w:p>
        </w:tc>
        <w:tc>
          <w:tcPr>
            <w:tcW w:w="8363" w:type="dxa"/>
          </w:tcPr>
          <w:p w:rsidR="00377949" w:rsidRPr="00377949" w:rsidRDefault="00377949" w:rsidP="00441589">
            <w:pPr>
              <w:pStyle w:val="ConsPlusNormal"/>
              <w:jc w:val="center"/>
              <w:rPr>
                <w:rFonts w:ascii="Times New Roman" w:hAnsi="Times New Roman" w:cs="Times New Roman"/>
                <w:szCs w:val="22"/>
              </w:rPr>
            </w:pPr>
            <w:r w:rsidRPr="00377949">
              <w:rPr>
                <w:rFonts w:ascii="Times New Roman" w:hAnsi="Times New Roman" w:cs="Times New Roman"/>
                <w:szCs w:val="22"/>
              </w:rPr>
              <w:t>Требования</w:t>
            </w:r>
          </w:p>
        </w:tc>
      </w:tr>
      <w:tr w:rsidR="00377949" w:rsidRPr="00377949" w:rsidTr="00377949">
        <w:tc>
          <w:tcPr>
            <w:tcW w:w="162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Качели</w:t>
            </w:r>
          </w:p>
        </w:tc>
        <w:tc>
          <w:tcPr>
            <w:tcW w:w="836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377949" w:rsidRPr="00377949" w:rsidTr="00377949">
        <w:trPr>
          <w:trHeight w:val="1242"/>
        </w:trPr>
        <w:tc>
          <w:tcPr>
            <w:tcW w:w="162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Качалки</w:t>
            </w:r>
          </w:p>
        </w:tc>
        <w:tc>
          <w:tcPr>
            <w:tcW w:w="836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377949" w:rsidRPr="00377949" w:rsidTr="00377949">
        <w:tc>
          <w:tcPr>
            <w:tcW w:w="162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Карусели</w:t>
            </w:r>
          </w:p>
        </w:tc>
        <w:tc>
          <w:tcPr>
            <w:tcW w:w="836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377949" w:rsidRPr="00377949" w:rsidTr="00377949">
        <w:tc>
          <w:tcPr>
            <w:tcW w:w="162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Горки</w:t>
            </w:r>
          </w:p>
        </w:tc>
        <w:tc>
          <w:tcPr>
            <w:tcW w:w="8363"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w:t>
            </w:r>
            <w:r w:rsidRPr="00377949">
              <w:rPr>
                <w:rFonts w:ascii="Times New Roman" w:hAnsi="Times New Roman" w:cs="Times New Roman"/>
                <w:szCs w:val="22"/>
              </w:rPr>
              <w:lastRenderedPageBreak/>
              <w:t>не более 350 мм. Горка-тоннель должна иметь минимальную высоту и ширину 750 мм</w:t>
            </w:r>
          </w:p>
        </w:tc>
      </w:tr>
    </w:tbl>
    <w:p w:rsidR="00377949" w:rsidRDefault="00377949" w:rsidP="00377949">
      <w:pPr>
        <w:pStyle w:val="ConsPlusNormal"/>
        <w:ind w:firstLine="540"/>
        <w:jc w:val="both"/>
      </w:pPr>
    </w:p>
    <w:p w:rsidR="00441589" w:rsidRDefault="00441589" w:rsidP="00377949">
      <w:pPr>
        <w:pStyle w:val="ConsPlusNormal"/>
        <w:jc w:val="right"/>
        <w:rPr>
          <w:rFonts w:ascii="Times New Roman" w:hAnsi="Times New Roman" w:cs="Times New Roman"/>
          <w:sz w:val="24"/>
          <w:szCs w:val="24"/>
        </w:rPr>
      </w:pPr>
    </w:p>
    <w:p w:rsidR="00377949" w:rsidRPr="00377949" w:rsidRDefault="00377949" w:rsidP="00377949">
      <w:pPr>
        <w:pStyle w:val="ConsPlusNormal"/>
        <w:jc w:val="right"/>
        <w:rPr>
          <w:rFonts w:ascii="Times New Roman" w:hAnsi="Times New Roman" w:cs="Times New Roman"/>
          <w:sz w:val="24"/>
          <w:szCs w:val="24"/>
        </w:rPr>
      </w:pPr>
      <w:r w:rsidRPr="00377949">
        <w:rPr>
          <w:rFonts w:ascii="Times New Roman" w:hAnsi="Times New Roman" w:cs="Times New Roman"/>
          <w:sz w:val="24"/>
          <w:szCs w:val="24"/>
        </w:rPr>
        <w:t xml:space="preserve">Таблица </w:t>
      </w:r>
      <w:r w:rsidR="00441589">
        <w:rPr>
          <w:rFonts w:ascii="Times New Roman" w:hAnsi="Times New Roman" w:cs="Times New Roman"/>
          <w:sz w:val="24"/>
          <w:szCs w:val="24"/>
        </w:rPr>
        <w:t>8</w:t>
      </w:r>
      <w:r w:rsidRPr="00377949">
        <w:rPr>
          <w:rFonts w:ascii="Times New Roman" w:hAnsi="Times New Roman" w:cs="Times New Roman"/>
          <w:sz w:val="24"/>
          <w:szCs w:val="24"/>
        </w:rPr>
        <w:t xml:space="preserve"> </w:t>
      </w:r>
    </w:p>
    <w:p w:rsidR="00377949" w:rsidRPr="00377949" w:rsidRDefault="00377949" w:rsidP="00377949">
      <w:pPr>
        <w:pStyle w:val="ConsPlusNormal"/>
        <w:jc w:val="center"/>
        <w:rPr>
          <w:rFonts w:ascii="Times New Roman" w:hAnsi="Times New Roman" w:cs="Times New Roman"/>
          <w:sz w:val="24"/>
          <w:szCs w:val="24"/>
        </w:rPr>
      </w:pPr>
      <w:r w:rsidRPr="00377949">
        <w:rPr>
          <w:rFonts w:ascii="Times New Roman" w:hAnsi="Times New Roman" w:cs="Times New Roman"/>
          <w:sz w:val="24"/>
          <w:szCs w:val="24"/>
        </w:rPr>
        <w:t>Минимальные расстояния безопасности при</w:t>
      </w:r>
    </w:p>
    <w:p w:rsidR="00377949" w:rsidRPr="00377949" w:rsidRDefault="00377949" w:rsidP="00377949">
      <w:pPr>
        <w:pStyle w:val="ConsPlusNormal"/>
        <w:jc w:val="center"/>
        <w:rPr>
          <w:rFonts w:ascii="Times New Roman" w:hAnsi="Times New Roman" w:cs="Times New Roman"/>
          <w:sz w:val="24"/>
          <w:szCs w:val="24"/>
        </w:rPr>
      </w:pPr>
      <w:r w:rsidRPr="00377949">
        <w:rPr>
          <w:rFonts w:ascii="Times New Roman" w:hAnsi="Times New Roman" w:cs="Times New Roman"/>
          <w:sz w:val="24"/>
          <w:szCs w:val="24"/>
        </w:rPr>
        <w:t>размещении игрового оборудования</w:t>
      </w:r>
    </w:p>
    <w:p w:rsidR="00377949" w:rsidRPr="00377949" w:rsidRDefault="00377949" w:rsidP="00377949">
      <w:pPr>
        <w:pStyle w:val="ConsPlusNormal"/>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8006"/>
      </w:tblGrid>
      <w:tr w:rsidR="00377949" w:rsidRPr="00377949" w:rsidTr="00441589">
        <w:tc>
          <w:tcPr>
            <w:tcW w:w="1980" w:type="dxa"/>
          </w:tcPr>
          <w:p w:rsidR="00377949" w:rsidRPr="00377949" w:rsidRDefault="00377949" w:rsidP="00441589">
            <w:pPr>
              <w:pStyle w:val="ConsPlusNormal"/>
              <w:jc w:val="center"/>
              <w:rPr>
                <w:rFonts w:ascii="Times New Roman" w:hAnsi="Times New Roman" w:cs="Times New Roman"/>
                <w:szCs w:val="22"/>
              </w:rPr>
            </w:pPr>
            <w:r w:rsidRPr="00377949">
              <w:rPr>
                <w:rFonts w:ascii="Times New Roman" w:hAnsi="Times New Roman" w:cs="Times New Roman"/>
                <w:szCs w:val="22"/>
              </w:rPr>
              <w:t>Игровое оборудование</w:t>
            </w:r>
          </w:p>
        </w:tc>
        <w:tc>
          <w:tcPr>
            <w:tcW w:w="8006" w:type="dxa"/>
          </w:tcPr>
          <w:p w:rsidR="00377949" w:rsidRPr="00377949" w:rsidRDefault="00377949" w:rsidP="00441589">
            <w:pPr>
              <w:pStyle w:val="ConsPlusNormal"/>
              <w:jc w:val="center"/>
              <w:rPr>
                <w:rFonts w:ascii="Times New Roman" w:hAnsi="Times New Roman" w:cs="Times New Roman"/>
                <w:szCs w:val="22"/>
              </w:rPr>
            </w:pPr>
            <w:r w:rsidRPr="00377949">
              <w:rPr>
                <w:rFonts w:ascii="Times New Roman" w:hAnsi="Times New Roman" w:cs="Times New Roman"/>
                <w:szCs w:val="22"/>
              </w:rPr>
              <w:t>Минимальные расстояния</w:t>
            </w:r>
          </w:p>
        </w:tc>
      </w:tr>
      <w:tr w:rsidR="00377949" w:rsidRPr="00377949" w:rsidTr="00441589">
        <w:tc>
          <w:tcPr>
            <w:tcW w:w="1980"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Качели</w:t>
            </w:r>
          </w:p>
        </w:tc>
        <w:tc>
          <w:tcPr>
            <w:tcW w:w="8006"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не менее 1,5 м в стороны от боковых конструкций и не менее 2,0 м вперед (назад) от крайних точек качели в состоянии наклона</w:t>
            </w:r>
          </w:p>
        </w:tc>
      </w:tr>
      <w:tr w:rsidR="00377949" w:rsidRPr="00377949" w:rsidTr="00441589">
        <w:tc>
          <w:tcPr>
            <w:tcW w:w="1980"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Качалки</w:t>
            </w:r>
          </w:p>
        </w:tc>
        <w:tc>
          <w:tcPr>
            <w:tcW w:w="8006"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не менее 1,0 м в стороны от боковых конструкций и не менее 1,5 м вперед от крайних точек качалки в состоянии наклона</w:t>
            </w:r>
          </w:p>
        </w:tc>
      </w:tr>
      <w:tr w:rsidR="00377949" w:rsidRPr="00377949" w:rsidTr="00441589">
        <w:tc>
          <w:tcPr>
            <w:tcW w:w="1980"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Карусели</w:t>
            </w:r>
          </w:p>
        </w:tc>
        <w:tc>
          <w:tcPr>
            <w:tcW w:w="8006"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не менее 2 м в стороны от боковых конструкций и не менее 3 м вверх от нижней вращающейся поверхности карусели</w:t>
            </w:r>
          </w:p>
        </w:tc>
      </w:tr>
      <w:tr w:rsidR="00377949" w:rsidRPr="00377949" w:rsidTr="00441589">
        <w:tc>
          <w:tcPr>
            <w:tcW w:w="1980"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Горки</w:t>
            </w:r>
          </w:p>
        </w:tc>
        <w:tc>
          <w:tcPr>
            <w:tcW w:w="8006" w:type="dxa"/>
          </w:tcPr>
          <w:p w:rsidR="00377949" w:rsidRPr="00377949" w:rsidRDefault="00377949" w:rsidP="00441589">
            <w:pPr>
              <w:pStyle w:val="ConsPlusNormal"/>
              <w:rPr>
                <w:rFonts w:ascii="Times New Roman" w:hAnsi="Times New Roman" w:cs="Times New Roman"/>
                <w:szCs w:val="22"/>
              </w:rPr>
            </w:pPr>
            <w:r w:rsidRPr="00377949">
              <w:rPr>
                <w:rFonts w:ascii="Times New Roman" w:hAnsi="Times New Roman" w:cs="Times New Roman"/>
                <w:szCs w:val="22"/>
              </w:rPr>
              <w:t>не менее 1 м от боковых сторон и 2 м вперед от нижнего края ската горки</w:t>
            </w:r>
          </w:p>
        </w:tc>
      </w:tr>
    </w:tbl>
    <w:p w:rsidR="00377949" w:rsidRDefault="00377949" w:rsidP="00377949">
      <w:pPr>
        <w:jc w:val="right"/>
        <w:rPr>
          <w:rFonts w:ascii="Times New Roman" w:hAnsi="Times New Roman" w:cs="Times New Roman"/>
          <w:sz w:val="24"/>
          <w:szCs w:val="24"/>
        </w:rPr>
      </w:pPr>
    </w:p>
    <w:p w:rsidR="00883D2B" w:rsidRPr="005B2101" w:rsidRDefault="004A4013" w:rsidP="00883D2B">
      <w:pPr>
        <w:rPr>
          <w:rFonts w:ascii="Times New Roman" w:hAnsi="Times New Roman" w:cs="Times New Roman"/>
          <w:sz w:val="24"/>
          <w:szCs w:val="24"/>
        </w:rPr>
      </w:pPr>
      <w:bookmarkStart w:id="183" w:name="sub_68"/>
      <w:bookmarkEnd w:id="182"/>
      <w:r>
        <w:rPr>
          <w:rFonts w:ascii="Times New Roman" w:hAnsi="Times New Roman" w:cs="Times New Roman"/>
          <w:sz w:val="24"/>
          <w:szCs w:val="24"/>
        </w:rPr>
        <w:t>3.</w:t>
      </w:r>
      <w:r w:rsidR="00883D2B" w:rsidRPr="005B2101">
        <w:rPr>
          <w:rFonts w:ascii="Times New Roman" w:hAnsi="Times New Roman" w:cs="Times New Roman"/>
          <w:sz w:val="24"/>
          <w:szCs w:val="24"/>
        </w:rPr>
        <w:t xml:space="preserve">6.8. </w:t>
      </w:r>
      <w:r>
        <w:rPr>
          <w:rFonts w:ascii="Times New Roman" w:hAnsi="Times New Roman" w:cs="Times New Roman"/>
          <w:sz w:val="24"/>
          <w:szCs w:val="24"/>
        </w:rPr>
        <w:t>Установка</w:t>
      </w:r>
      <w:r w:rsidR="00883D2B" w:rsidRPr="005B2101">
        <w:rPr>
          <w:rFonts w:ascii="Times New Roman" w:hAnsi="Times New Roman" w:cs="Times New Roman"/>
          <w:sz w:val="24"/>
          <w:szCs w:val="24"/>
        </w:rPr>
        <w:t xml:space="preserve"> осветительного оборудования.</w:t>
      </w:r>
    </w:p>
    <w:p w:rsidR="00883D2B" w:rsidRPr="005B2101" w:rsidRDefault="004A4013" w:rsidP="00883D2B">
      <w:pPr>
        <w:rPr>
          <w:rFonts w:ascii="Times New Roman" w:hAnsi="Times New Roman" w:cs="Times New Roman"/>
          <w:sz w:val="24"/>
          <w:szCs w:val="24"/>
        </w:rPr>
      </w:pPr>
      <w:bookmarkStart w:id="184" w:name="sub_681"/>
      <w:bookmarkEnd w:id="183"/>
      <w:r>
        <w:rPr>
          <w:rFonts w:ascii="Times New Roman" w:hAnsi="Times New Roman" w:cs="Times New Roman"/>
          <w:sz w:val="24"/>
          <w:szCs w:val="24"/>
        </w:rPr>
        <w:t>3.</w:t>
      </w:r>
      <w:r w:rsidR="00883D2B" w:rsidRPr="005B2101">
        <w:rPr>
          <w:rFonts w:ascii="Times New Roman" w:hAnsi="Times New Roman" w:cs="Times New Roman"/>
          <w:sz w:val="24"/>
          <w:szCs w:val="24"/>
        </w:rPr>
        <w:t xml:space="preserve">6.8.1. В рамках решения задачи обеспечения качества городской среды при создании и благоустройстве освещения и осветительного оборудования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83D2B" w:rsidRPr="005B2101" w:rsidRDefault="004A4013" w:rsidP="00883D2B">
      <w:pPr>
        <w:rPr>
          <w:rFonts w:ascii="Times New Roman" w:hAnsi="Times New Roman" w:cs="Times New Roman"/>
          <w:sz w:val="24"/>
          <w:szCs w:val="24"/>
        </w:rPr>
      </w:pPr>
      <w:bookmarkStart w:id="185" w:name="sub_682"/>
      <w:bookmarkEnd w:id="184"/>
      <w:r>
        <w:rPr>
          <w:rFonts w:ascii="Times New Roman" w:hAnsi="Times New Roman" w:cs="Times New Roman"/>
          <w:sz w:val="24"/>
          <w:szCs w:val="24"/>
        </w:rPr>
        <w:t>3.</w:t>
      </w:r>
      <w:r w:rsidR="00883D2B" w:rsidRPr="005B2101">
        <w:rPr>
          <w:rFonts w:ascii="Times New Roman" w:hAnsi="Times New Roman" w:cs="Times New Roman"/>
          <w:sz w:val="24"/>
          <w:szCs w:val="24"/>
        </w:rPr>
        <w:t xml:space="preserve">6.8.2. При проектировании каждой из трех основных групп осветительных установок (функционального, архитектурного освещения, световой информации)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обеспечивать:</w:t>
      </w:r>
    </w:p>
    <w:bookmarkEnd w:id="185"/>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удобство обслуживания и управления при разных режимах работы установок.</w:t>
      </w:r>
    </w:p>
    <w:p w:rsidR="00883D2B" w:rsidRPr="005B2101" w:rsidRDefault="004A4013" w:rsidP="00883D2B">
      <w:pPr>
        <w:rPr>
          <w:rFonts w:ascii="Times New Roman" w:hAnsi="Times New Roman" w:cs="Times New Roman"/>
          <w:sz w:val="24"/>
          <w:szCs w:val="24"/>
        </w:rPr>
      </w:pPr>
      <w:bookmarkStart w:id="186" w:name="sub_683"/>
      <w:r>
        <w:rPr>
          <w:rFonts w:ascii="Times New Roman" w:hAnsi="Times New Roman" w:cs="Times New Roman"/>
          <w:sz w:val="24"/>
          <w:szCs w:val="24"/>
        </w:rPr>
        <w:t>3.</w:t>
      </w:r>
      <w:r w:rsidR="00883D2B" w:rsidRPr="005B2101">
        <w:rPr>
          <w:rFonts w:ascii="Times New Roman" w:hAnsi="Times New Roman" w:cs="Times New Roman"/>
          <w:sz w:val="24"/>
          <w:szCs w:val="24"/>
        </w:rPr>
        <w:t>6.8.3. Функциональное освещение.</w:t>
      </w:r>
    </w:p>
    <w:p w:rsidR="00883D2B" w:rsidRPr="005B2101" w:rsidRDefault="004A4013" w:rsidP="00883D2B">
      <w:pPr>
        <w:rPr>
          <w:rFonts w:ascii="Times New Roman" w:hAnsi="Times New Roman" w:cs="Times New Roman"/>
          <w:sz w:val="24"/>
          <w:szCs w:val="24"/>
        </w:rPr>
      </w:pPr>
      <w:bookmarkStart w:id="187" w:name="sub_6831"/>
      <w:bookmarkEnd w:id="186"/>
      <w:r>
        <w:rPr>
          <w:rFonts w:ascii="Times New Roman" w:hAnsi="Times New Roman" w:cs="Times New Roman"/>
          <w:sz w:val="24"/>
          <w:szCs w:val="24"/>
        </w:rPr>
        <w:t>3.</w:t>
      </w:r>
      <w:r w:rsidR="00883D2B" w:rsidRPr="005B2101">
        <w:rPr>
          <w:rFonts w:ascii="Times New Roman" w:hAnsi="Times New Roman" w:cs="Times New Roman"/>
          <w:sz w:val="24"/>
          <w:szCs w:val="24"/>
        </w:rPr>
        <w:t>6.8.3.1.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883D2B" w:rsidRPr="005B2101" w:rsidRDefault="004A4013" w:rsidP="00883D2B">
      <w:pPr>
        <w:rPr>
          <w:rFonts w:ascii="Times New Roman" w:hAnsi="Times New Roman" w:cs="Times New Roman"/>
          <w:sz w:val="24"/>
          <w:szCs w:val="24"/>
        </w:rPr>
      </w:pPr>
      <w:bookmarkStart w:id="188" w:name="sub_6832"/>
      <w:bookmarkEnd w:id="187"/>
      <w:r>
        <w:rPr>
          <w:rFonts w:ascii="Times New Roman" w:hAnsi="Times New Roman" w:cs="Times New Roman"/>
          <w:sz w:val="24"/>
          <w:szCs w:val="24"/>
        </w:rPr>
        <w:t>3.</w:t>
      </w:r>
      <w:r w:rsidR="00883D2B" w:rsidRPr="005B2101">
        <w:rPr>
          <w:rFonts w:ascii="Times New Roman" w:hAnsi="Times New Roman" w:cs="Times New Roman"/>
          <w:sz w:val="24"/>
          <w:szCs w:val="24"/>
        </w:rPr>
        <w:t xml:space="preserve">6.8.3.2. В обычных установках светильники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883D2B" w:rsidRPr="005B2101" w:rsidRDefault="004A4013" w:rsidP="00883D2B">
      <w:pPr>
        <w:rPr>
          <w:rFonts w:ascii="Times New Roman" w:hAnsi="Times New Roman" w:cs="Times New Roman"/>
          <w:sz w:val="24"/>
          <w:szCs w:val="24"/>
        </w:rPr>
      </w:pPr>
      <w:bookmarkStart w:id="189" w:name="sub_6833"/>
      <w:bookmarkEnd w:id="188"/>
      <w:r>
        <w:rPr>
          <w:rFonts w:ascii="Times New Roman" w:hAnsi="Times New Roman" w:cs="Times New Roman"/>
          <w:sz w:val="24"/>
          <w:szCs w:val="24"/>
        </w:rPr>
        <w:t>3.</w:t>
      </w:r>
      <w:r w:rsidR="00883D2B" w:rsidRPr="005B2101">
        <w:rPr>
          <w:rFonts w:ascii="Times New Roman" w:hAnsi="Times New Roman" w:cs="Times New Roman"/>
          <w:sz w:val="24"/>
          <w:szCs w:val="24"/>
        </w:rPr>
        <w:t xml:space="preserve">6.8.3.3. Высокомачтовые установки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использовать для освещения обширных пространств, транспортных развязок и магистралей, открытых паркингов.</w:t>
      </w:r>
    </w:p>
    <w:p w:rsidR="00883D2B" w:rsidRPr="005B2101" w:rsidRDefault="004A4013" w:rsidP="00883D2B">
      <w:pPr>
        <w:rPr>
          <w:rFonts w:ascii="Times New Roman" w:hAnsi="Times New Roman" w:cs="Times New Roman"/>
          <w:sz w:val="24"/>
          <w:szCs w:val="24"/>
        </w:rPr>
      </w:pPr>
      <w:bookmarkStart w:id="190" w:name="sub_6834"/>
      <w:bookmarkEnd w:id="189"/>
      <w:r>
        <w:rPr>
          <w:rFonts w:ascii="Times New Roman" w:hAnsi="Times New Roman" w:cs="Times New Roman"/>
          <w:sz w:val="24"/>
          <w:szCs w:val="24"/>
        </w:rPr>
        <w:t>3.</w:t>
      </w:r>
      <w:r w:rsidR="00883D2B" w:rsidRPr="005B2101">
        <w:rPr>
          <w:rFonts w:ascii="Times New Roman" w:hAnsi="Times New Roman" w:cs="Times New Roman"/>
          <w:sz w:val="24"/>
          <w:szCs w:val="24"/>
        </w:rPr>
        <w:t xml:space="preserve">6.8.3.4. В парапетных установках светильники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883D2B" w:rsidRPr="005B2101" w:rsidRDefault="004A4013" w:rsidP="00883D2B">
      <w:pPr>
        <w:rPr>
          <w:rFonts w:ascii="Times New Roman" w:hAnsi="Times New Roman" w:cs="Times New Roman"/>
          <w:sz w:val="24"/>
          <w:szCs w:val="24"/>
        </w:rPr>
      </w:pPr>
      <w:bookmarkStart w:id="191" w:name="sub_6835"/>
      <w:bookmarkEnd w:id="190"/>
      <w:r>
        <w:rPr>
          <w:rFonts w:ascii="Times New Roman" w:hAnsi="Times New Roman" w:cs="Times New Roman"/>
          <w:sz w:val="24"/>
          <w:szCs w:val="24"/>
        </w:rPr>
        <w:t>3.</w:t>
      </w:r>
      <w:r w:rsidR="00883D2B" w:rsidRPr="005B2101">
        <w:rPr>
          <w:rFonts w:ascii="Times New Roman" w:hAnsi="Times New Roman" w:cs="Times New Roman"/>
          <w:sz w:val="24"/>
          <w:szCs w:val="24"/>
        </w:rPr>
        <w:t xml:space="preserve">6.8.3.5. Газонные светильники </w:t>
      </w:r>
      <w:r>
        <w:rPr>
          <w:rFonts w:ascii="Times New Roman" w:hAnsi="Times New Roman" w:cs="Times New Roman"/>
          <w:sz w:val="24"/>
          <w:szCs w:val="24"/>
        </w:rPr>
        <w:t>обычно</w:t>
      </w:r>
      <w:r w:rsidR="00883D2B" w:rsidRPr="005B2101">
        <w:rPr>
          <w:rFonts w:ascii="Times New Roman" w:hAnsi="Times New Roman" w:cs="Times New Roman"/>
          <w:sz w:val="24"/>
          <w:szCs w:val="24"/>
        </w:rPr>
        <w:t xml:space="preserve">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83D2B" w:rsidRPr="005B2101" w:rsidRDefault="004A4013" w:rsidP="00883D2B">
      <w:pPr>
        <w:rPr>
          <w:rFonts w:ascii="Times New Roman" w:hAnsi="Times New Roman" w:cs="Times New Roman"/>
          <w:sz w:val="24"/>
          <w:szCs w:val="24"/>
        </w:rPr>
      </w:pPr>
      <w:bookmarkStart w:id="192" w:name="sub_6836"/>
      <w:bookmarkEnd w:id="191"/>
      <w:r>
        <w:rPr>
          <w:rFonts w:ascii="Times New Roman" w:hAnsi="Times New Roman" w:cs="Times New Roman"/>
          <w:sz w:val="24"/>
          <w:szCs w:val="24"/>
        </w:rPr>
        <w:t>3.</w:t>
      </w:r>
      <w:r w:rsidR="00883D2B" w:rsidRPr="005B2101">
        <w:rPr>
          <w:rFonts w:ascii="Times New Roman" w:hAnsi="Times New Roman" w:cs="Times New Roman"/>
          <w:sz w:val="24"/>
          <w:szCs w:val="24"/>
        </w:rPr>
        <w:t>6.8.3.6.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883D2B" w:rsidRPr="005B2101" w:rsidRDefault="004A4013" w:rsidP="00883D2B">
      <w:pPr>
        <w:rPr>
          <w:rFonts w:ascii="Times New Roman" w:hAnsi="Times New Roman" w:cs="Times New Roman"/>
          <w:sz w:val="24"/>
          <w:szCs w:val="24"/>
        </w:rPr>
      </w:pPr>
      <w:bookmarkStart w:id="193" w:name="sub_684"/>
      <w:bookmarkEnd w:id="192"/>
      <w:r>
        <w:rPr>
          <w:rFonts w:ascii="Times New Roman" w:hAnsi="Times New Roman" w:cs="Times New Roman"/>
          <w:sz w:val="24"/>
          <w:szCs w:val="24"/>
        </w:rPr>
        <w:t>3.</w:t>
      </w:r>
      <w:r w:rsidR="00883D2B" w:rsidRPr="005B2101">
        <w:rPr>
          <w:rFonts w:ascii="Times New Roman" w:hAnsi="Times New Roman" w:cs="Times New Roman"/>
          <w:sz w:val="24"/>
          <w:szCs w:val="24"/>
        </w:rPr>
        <w:t>6.8.4. Архитектурное освещение.</w:t>
      </w:r>
    </w:p>
    <w:p w:rsidR="00883D2B" w:rsidRPr="005B2101" w:rsidRDefault="004A4013" w:rsidP="00883D2B">
      <w:pPr>
        <w:rPr>
          <w:rFonts w:ascii="Times New Roman" w:hAnsi="Times New Roman" w:cs="Times New Roman"/>
          <w:sz w:val="24"/>
          <w:szCs w:val="24"/>
        </w:rPr>
      </w:pPr>
      <w:bookmarkStart w:id="194" w:name="sub_6841"/>
      <w:bookmarkEnd w:id="193"/>
      <w:r>
        <w:rPr>
          <w:rFonts w:ascii="Times New Roman" w:hAnsi="Times New Roman" w:cs="Times New Roman"/>
          <w:sz w:val="24"/>
          <w:szCs w:val="24"/>
        </w:rPr>
        <w:lastRenderedPageBreak/>
        <w:t>3.</w:t>
      </w:r>
      <w:r w:rsidR="00883D2B" w:rsidRPr="005B2101">
        <w:rPr>
          <w:rFonts w:ascii="Times New Roman" w:hAnsi="Times New Roman" w:cs="Times New Roman"/>
          <w:sz w:val="24"/>
          <w:szCs w:val="24"/>
        </w:rPr>
        <w:t xml:space="preserve">6.8.4.1. Архитектурное освещение (далее - АО)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83D2B" w:rsidRPr="005B2101" w:rsidRDefault="004A4013" w:rsidP="00883D2B">
      <w:pPr>
        <w:rPr>
          <w:rFonts w:ascii="Times New Roman" w:hAnsi="Times New Roman" w:cs="Times New Roman"/>
          <w:sz w:val="24"/>
          <w:szCs w:val="24"/>
        </w:rPr>
      </w:pPr>
      <w:bookmarkStart w:id="195" w:name="sub_6842"/>
      <w:bookmarkEnd w:id="194"/>
      <w:r>
        <w:rPr>
          <w:rFonts w:ascii="Times New Roman" w:hAnsi="Times New Roman" w:cs="Times New Roman"/>
          <w:sz w:val="24"/>
          <w:szCs w:val="24"/>
        </w:rPr>
        <w:t>3.</w:t>
      </w:r>
      <w:r w:rsidR="00883D2B" w:rsidRPr="005B2101">
        <w:rPr>
          <w:rFonts w:ascii="Times New Roman" w:hAnsi="Times New Roman" w:cs="Times New Roman"/>
          <w:sz w:val="24"/>
          <w:szCs w:val="24"/>
        </w:rPr>
        <w:t>6.8.4.2.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83D2B" w:rsidRPr="005B2101" w:rsidRDefault="004A4013" w:rsidP="00883D2B">
      <w:pPr>
        <w:rPr>
          <w:rFonts w:ascii="Times New Roman" w:hAnsi="Times New Roman" w:cs="Times New Roman"/>
          <w:sz w:val="24"/>
          <w:szCs w:val="24"/>
        </w:rPr>
      </w:pPr>
      <w:bookmarkStart w:id="196" w:name="sub_6843"/>
      <w:bookmarkEnd w:id="195"/>
      <w:r>
        <w:rPr>
          <w:rFonts w:ascii="Times New Roman" w:hAnsi="Times New Roman" w:cs="Times New Roman"/>
          <w:sz w:val="24"/>
          <w:szCs w:val="24"/>
        </w:rPr>
        <w:t>3.</w:t>
      </w:r>
      <w:r w:rsidR="00883D2B" w:rsidRPr="005B2101">
        <w:rPr>
          <w:rFonts w:ascii="Times New Roman" w:hAnsi="Times New Roman" w:cs="Times New Roman"/>
          <w:sz w:val="24"/>
          <w:szCs w:val="24"/>
        </w:rPr>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83D2B" w:rsidRPr="005B2101" w:rsidRDefault="004A4013" w:rsidP="00883D2B">
      <w:pPr>
        <w:rPr>
          <w:rFonts w:ascii="Times New Roman" w:hAnsi="Times New Roman" w:cs="Times New Roman"/>
          <w:sz w:val="24"/>
          <w:szCs w:val="24"/>
        </w:rPr>
      </w:pPr>
      <w:bookmarkStart w:id="197" w:name="sub_685"/>
      <w:bookmarkEnd w:id="196"/>
      <w:r>
        <w:rPr>
          <w:rFonts w:ascii="Times New Roman" w:hAnsi="Times New Roman" w:cs="Times New Roman"/>
          <w:sz w:val="24"/>
          <w:szCs w:val="24"/>
        </w:rPr>
        <w:t>3.</w:t>
      </w:r>
      <w:r w:rsidR="00883D2B" w:rsidRPr="005B2101">
        <w:rPr>
          <w:rFonts w:ascii="Times New Roman" w:hAnsi="Times New Roman" w:cs="Times New Roman"/>
          <w:sz w:val="24"/>
          <w:szCs w:val="24"/>
        </w:rPr>
        <w:t>6.8.5. Световая информация.</w:t>
      </w:r>
    </w:p>
    <w:p w:rsidR="00883D2B" w:rsidRPr="005B2101" w:rsidRDefault="004A4013" w:rsidP="00883D2B">
      <w:pPr>
        <w:rPr>
          <w:rFonts w:ascii="Times New Roman" w:hAnsi="Times New Roman" w:cs="Times New Roman"/>
          <w:sz w:val="24"/>
          <w:szCs w:val="24"/>
        </w:rPr>
      </w:pPr>
      <w:bookmarkStart w:id="198" w:name="sub_6851"/>
      <w:bookmarkEnd w:id="197"/>
      <w:r>
        <w:rPr>
          <w:rFonts w:ascii="Times New Roman" w:hAnsi="Times New Roman" w:cs="Times New Roman"/>
          <w:sz w:val="24"/>
          <w:szCs w:val="24"/>
        </w:rPr>
        <w:t>3.</w:t>
      </w:r>
      <w:r w:rsidR="00883D2B" w:rsidRPr="005B2101">
        <w:rPr>
          <w:rFonts w:ascii="Times New Roman" w:hAnsi="Times New Roman" w:cs="Times New Roman"/>
          <w:sz w:val="24"/>
          <w:szCs w:val="24"/>
        </w:rPr>
        <w:t xml:space="preserve">6.8.5.1.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w:t>
      </w:r>
      <w:r w:rsidR="00883D2B" w:rsidRPr="005D0375">
        <w:rPr>
          <w:rFonts w:ascii="Times New Roman" w:hAnsi="Times New Roman" w:cs="Times New Roman"/>
          <w:sz w:val="24"/>
          <w:szCs w:val="24"/>
        </w:rPr>
        <w:t xml:space="preserve">действующим </w:t>
      </w:r>
      <w:hyperlink r:id="rId32" w:history="1">
        <w:r w:rsidR="00883D2B" w:rsidRPr="005D0375">
          <w:rPr>
            <w:rStyle w:val="a5"/>
            <w:rFonts w:ascii="Times New Roman" w:hAnsi="Times New Roman"/>
            <w:color w:val="auto"/>
            <w:sz w:val="24"/>
            <w:szCs w:val="24"/>
          </w:rPr>
          <w:t>правилам</w:t>
        </w:r>
      </w:hyperlink>
      <w:r w:rsidR="00883D2B" w:rsidRPr="005B2101">
        <w:rPr>
          <w:rFonts w:ascii="Times New Roman" w:hAnsi="Times New Roman" w:cs="Times New Roman"/>
          <w:sz w:val="24"/>
          <w:szCs w:val="24"/>
        </w:rPr>
        <w:t xml:space="preserve"> дорожного движения.</w:t>
      </w:r>
    </w:p>
    <w:p w:rsidR="00883D2B" w:rsidRPr="005B2101" w:rsidRDefault="004A4013" w:rsidP="00883D2B">
      <w:pPr>
        <w:rPr>
          <w:rFonts w:ascii="Times New Roman" w:hAnsi="Times New Roman" w:cs="Times New Roman"/>
          <w:sz w:val="24"/>
          <w:szCs w:val="24"/>
        </w:rPr>
      </w:pPr>
      <w:bookmarkStart w:id="199" w:name="sub_686"/>
      <w:bookmarkEnd w:id="198"/>
      <w:r>
        <w:rPr>
          <w:rFonts w:ascii="Times New Roman" w:hAnsi="Times New Roman" w:cs="Times New Roman"/>
          <w:sz w:val="24"/>
          <w:szCs w:val="24"/>
        </w:rPr>
        <w:t>3.</w:t>
      </w:r>
      <w:r w:rsidR="00883D2B" w:rsidRPr="005B2101">
        <w:rPr>
          <w:rFonts w:ascii="Times New Roman" w:hAnsi="Times New Roman" w:cs="Times New Roman"/>
          <w:sz w:val="24"/>
          <w:szCs w:val="24"/>
        </w:rPr>
        <w:t>6.8.6. Источники света.</w:t>
      </w:r>
    </w:p>
    <w:p w:rsidR="00883D2B" w:rsidRPr="005B2101" w:rsidRDefault="004A4013" w:rsidP="00883D2B">
      <w:pPr>
        <w:rPr>
          <w:rFonts w:ascii="Times New Roman" w:hAnsi="Times New Roman" w:cs="Times New Roman"/>
          <w:sz w:val="24"/>
          <w:szCs w:val="24"/>
        </w:rPr>
      </w:pPr>
      <w:bookmarkStart w:id="200" w:name="sub_6861"/>
      <w:bookmarkEnd w:id="199"/>
      <w:r>
        <w:rPr>
          <w:rFonts w:ascii="Times New Roman" w:hAnsi="Times New Roman" w:cs="Times New Roman"/>
          <w:sz w:val="24"/>
          <w:szCs w:val="24"/>
        </w:rPr>
        <w:t>3.</w:t>
      </w:r>
      <w:r w:rsidR="00883D2B" w:rsidRPr="005B2101">
        <w:rPr>
          <w:rFonts w:ascii="Times New Roman" w:hAnsi="Times New Roman" w:cs="Times New Roman"/>
          <w:sz w:val="24"/>
          <w:szCs w:val="24"/>
        </w:rPr>
        <w:t>6.8.6.1.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83D2B" w:rsidRPr="005B2101" w:rsidRDefault="004A4013" w:rsidP="00883D2B">
      <w:pPr>
        <w:rPr>
          <w:rFonts w:ascii="Times New Roman" w:hAnsi="Times New Roman" w:cs="Times New Roman"/>
          <w:sz w:val="24"/>
          <w:szCs w:val="24"/>
        </w:rPr>
      </w:pPr>
      <w:bookmarkStart w:id="201" w:name="sub_6862"/>
      <w:bookmarkEnd w:id="200"/>
      <w:r>
        <w:rPr>
          <w:rFonts w:ascii="Times New Roman" w:hAnsi="Times New Roman" w:cs="Times New Roman"/>
          <w:sz w:val="24"/>
          <w:szCs w:val="24"/>
        </w:rPr>
        <w:t>3.</w:t>
      </w:r>
      <w:r w:rsidR="00883D2B" w:rsidRPr="005B2101">
        <w:rPr>
          <w:rFonts w:ascii="Times New Roman" w:hAnsi="Times New Roman" w:cs="Times New Roman"/>
          <w:sz w:val="24"/>
          <w:szCs w:val="24"/>
        </w:rPr>
        <w:t xml:space="preserve">6.8.6.2. Источники света в установках ФО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83D2B" w:rsidRPr="005B2101" w:rsidRDefault="004A4013" w:rsidP="00883D2B">
      <w:pPr>
        <w:rPr>
          <w:rFonts w:ascii="Times New Roman" w:hAnsi="Times New Roman" w:cs="Times New Roman"/>
          <w:sz w:val="24"/>
          <w:szCs w:val="24"/>
        </w:rPr>
      </w:pPr>
      <w:bookmarkStart w:id="202" w:name="sub_6863"/>
      <w:bookmarkEnd w:id="201"/>
      <w:r>
        <w:rPr>
          <w:rFonts w:ascii="Times New Roman" w:hAnsi="Times New Roman" w:cs="Times New Roman"/>
          <w:sz w:val="24"/>
          <w:szCs w:val="24"/>
        </w:rPr>
        <w:t>3.</w:t>
      </w:r>
      <w:r w:rsidR="00883D2B" w:rsidRPr="005B2101">
        <w:rPr>
          <w:rFonts w:ascii="Times New Roman" w:hAnsi="Times New Roman" w:cs="Times New Roman"/>
          <w:sz w:val="24"/>
          <w:szCs w:val="24"/>
        </w:rPr>
        <w:t>6.8.6.3.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83D2B" w:rsidRPr="005B2101" w:rsidRDefault="004A4013" w:rsidP="00883D2B">
      <w:pPr>
        <w:rPr>
          <w:rFonts w:ascii="Times New Roman" w:hAnsi="Times New Roman" w:cs="Times New Roman"/>
          <w:sz w:val="24"/>
          <w:szCs w:val="24"/>
        </w:rPr>
      </w:pPr>
      <w:bookmarkStart w:id="203" w:name="sub_687"/>
      <w:bookmarkEnd w:id="202"/>
      <w:r>
        <w:rPr>
          <w:rFonts w:ascii="Times New Roman" w:hAnsi="Times New Roman" w:cs="Times New Roman"/>
          <w:sz w:val="24"/>
          <w:szCs w:val="24"/>
        </w:rPr>
        <w:t>3.</w:t>
      </w:r>
      <w:r w:rsidR="00883D2B" w:rsidRPr="005B2101">
        <w:rPr>
          <w:rFonts w:ascii="Times New Roman" w:hAnsi="Times New Roman" w:cs="Times New Roman"/>
          <w:sz w:val="24"/>
          <w:szCs w:val="24"/>
        </w:rPr>
        <w:t>6.8.7. Освещение транспортных и пешеходных зон</w:t>
      </w:r>
    </w:p>
    <w:p w:rsidR="00883D2B" w:rsidRPr="005B2101" w:rsidRDefault="004A4013" w:rsidP="00883D2B">
      <w:pPr>
        <w:rPr>
          <w:rFonts w:ascii="Times New Roman" w:hAnsi="Times New Roman" w:cs="Times New Roman"/>
          <w:sz w:val="24"/>
          <w:szCs w:val="24"/>
        </w:rPr>
      </w:pPr>
      <w:bookmarkStart w:id="204" w:name="sub_6871"/>
      <w:bookmarkEnd w:id="203"/>
      <w:r>
        <w:rPr>
          <w:rFonts w:ascii="Times New Roman" w:hAnsi="Times New Roman" w:cs="Times New Roman"/>
          <w:sz w:val="24"/>
          <w:szCs w:val="24"/>
        </w:rPr>
        <w:t>3.</w:t>
      </w:r>
      <w:r w:rsidR="00883D2B" w:rsidRPr="005B2101">
        <w:rPr>
          <w:rFonts w:ascii="Times New Roman" w:hAnsi="Times New Roman" w:cs="Times New Roman"/>
          <w:sz w:val="24"/>
          <w:szCs w:val="24"/>
        </w:rPr>
        <w:t xml:space="preserve">6.8.7.1. В установках ФО транспортных и пешеходных зон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применять осветительные приборы направленного в нижнюю полусферу прямого, рассеянного или отраженного света.</w:t>
      </w:r>
    </w:p>
    <w:p w:rsidR="00883D2B" w:rsidRPr="005B2101" w:rsidRDefault="004A4013" w:rsidP="00883D2B">
      <w:pPr>
        <w:rPr>
          <w:rFonts w:ascii="Times New Roman" w:hAnsi="Times New Roman" w:cs="Times New Roman"/>
          <w:sz w:val="24"/>
          <w:szCs w:val="24"/>
        </w:rPr>
      </w:pPr>
      <w:bookmarkStart w:id="205" w:name="sub_688"/>
      <w:bookmarkEnd w:id="204"/>
      <w:r>
        <w:rPr>
          <w:rFonts w:ascii="Times New Roman" w:hAnsi="Times New Roman" w:cs="Times New Roman"/>
          <w:sz w:val="24"/>
          <w:szCs w:val="24"/>
        </w:rPr>
        <w:t>3.</w:t>
      </w:r>
      <w:r w:rsidR="00883D2B" w:rsidRPr="005B2101">
        <w:rPr>
          <w:rFonts w:ascii="Times New Roman" w:hAnsi="Times New Roman" w:cs="Times New Roman"/>
          <w:sz w:val="24"/>
          <w:szCs w:val="24"/>
        </w:rPr>
        <w:t>6.8.8. Режимы работы осветительных установок</w:t>
      </w:r>
    </w:p>
    <w:p w:rsidR="00883D2B" w:rsidRPr="005B2101" w:rsidRDefault="004A4013" w:rsidP="00883D2B">
      <w:pPr>
        <w:rPr>
          <w:rFonts w:ascii="Times New Roman" w:hAnsi="Times New Roman" w:cs="Times New Roman"/>
          <w:sz w:val="24"/>
          <w:szCs w:val="24"/>
        </w:rPr>
      </w:pPr>
      <w:bookmarkStart w:id="206" w:name="sub_6881"/>
      <w:bookmarkEnd w:id="205"/>
      <w:r>
        <w:rPr>
          <w:rFonts w:ascii="Times New Roman" w:hAnsi="Times New Roman" w:cs="Times New Roman"/>
          <w:sz w:val="24"/>
          <w:szCs w:val="24"/>
        </w:rPr>
        <w:t>3.</w:t>
      </w:r>
      <w:r w:rsidR="00883D2B" w:rsidRPr="005B2101">
        <w:rPr>
          <w:rFonts w:ascii="Times New Roman" w:hAnsi="Times New Roman" w:cs="Times New Roman"/>
          <w:sz w:val="24"/>
          <w:szCs w:val="24"/>
        </w:rPr>
        <w:t xml:space="preserve">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Pr>
          <w:rFonts w:ascii="Times New Roman" w:hAnsi="Times New Roman" w:cs="Times New Roman"/>
          <w:sz w:val="24"/>
          <w:szCs w:val="24"/>
        </w:rPr>
        <w:t>муниципального образования в</w:t>
      </w:r>
      <w:r w:rsidR="00883D2B" w:rsidRPr="005B2101">
        <w:rPr>
          <w:rFonts w:ascii="Times New Roman" w:hAnsi="Times New Roman" w:cs="Times New Roman"/>
          <w:sz w:val="24"/>
          <w:szCs w:val="24"/>
        </w:rPr>
        <w:t xml:space="preserve"> темное время суток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предусматривать следующие режимы их работы:</w:t>
      </w:r>
    </w:p>
    <w:bookmarkEnd w:id="206"/>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83D2B" w:rsidRPr="005B2101" w:rsidRDefault="004A4013" w:rsidP="00883D2B">
      <w:pPr>
        <w:rPr>
          <w:rFonts w:ascii="Times New Roman" w:hAnsi="Times New Roman" w:cs="Times New Roman"/>
          <w:sz w:val="24"/>
          <w:szCs w:val="24"/>
        </w:rPr>
      </w:pPr>
      <w:bookmarkStart w:id="207" w:name="sub_69"/>
      <w:r>
        <w:rPr>
          <w:rFonts w:ascii="Times New Roman" w:hAnsi="Times New Roman" w:cs="Times New Roman"/>
          <w:sz w:val="24"/>
          <w:szCs w:val="24"/>
        </w:rPr>
        <w:t>3.</w:t>
      </w:r>
      <w:r w:rsidR="00883D2B" w:rsidRPr="005B2101">
        <w:rPr>
          <w:rFonts w:ascii="Times New Roman" w:hAnsi="Times New Roman" w:cs="Times New Roman"/>
          <w:sz w:val="24"/>
          <w:szCs w:val="24"/>
        </w:rPr>
        <w:t>6.9. МАФ, городская мебель и характерные требования к ним.</w:t>
      </w:r>
    </w:p>
    <w:p w:rsidR="00883D2B" w:rsidRPr="005B2101" w:rsidRDefault="004A4013" w:rsidP="00883D2B">
      <w:pPr>
        <w:rPr>
          <w:rFonts w:ascii="Times New Roman" w:hAnsi="Times New Roman" w:cs="Times New Roman"/>
          <w:sz w:val="24"/>
          <w:szCs w:val="24"/>
        </w:rPr>
      </w:pPr>
      <w:bookmarkStart w:id="208" w:name="sub_691"/>
      <w:bookmarkEnd w:id="207"/>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 В рамках решения задачи обеспечения качества городской среды при создании и </w:t>
      </w:r>
      <w:r w:rsidR="00883D2B" w:rsidRPr="005B2101">
        <w:rPr>
          <w:rFonts w:ascii="Times New Roman" w:hAnsi="Times New Roman" w:cs="Times New Roman"/>
          <w:sz w:val="24"/>
          <w:szCs w:val="24"/>
        </w:rPr>
        <w:lastRenderedPageBreak/>
        <w:t xml:space="preserve">благоустройстве малых архитектурных форм </w:t>
      </w:r>
      <w:r>
        <w:rPr>
          <w:rFonts w:ascii="Times New Roman" w:hAnsi="Times New Roman" w:cs="Times New Roman"/>
          <w:sz w:val="24"/>
          <w:szCs w:val="24"/>
        </w:rPr>
        <w:t xml:space="preserve">необходимо </w:t>
      </w:r>
      <w:r w:rsidR="00883D2B" w:rsidRPr="005B2101">
        <w:rPr>
          <w:rFonts w:ascii="Times New Roman" w:hAnsi="Times New Roman" w:cs="Times New Roman"/>
          <w:sz w:val="24"/>
          <w:szCs w:val="24"/>
        </w:rPr>
        <w:t>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883D2B" w:rsidRPr="005B2101" w:rsidRDefault="004A4013" w:rsidP="00883D2B">
      <w:pPr>
        <w:rPr>
          <w:rFonts w:ascii="Times New Roman" w:hAnsi="Times New Roman" w:cs="Times New Roman"/>
          <w:sz w:val="24"/>
          <w:szCs w:val="24"/>
        </w:rPr>
      </w:pPr>
      <w:bookmarkStart w:id="209" w:name="sub_692"/>
      <w:bookmarkEnd w:id="208"/>
      <w:r>
        <w:rPr>
          <w:rFonts w:ascii="Times New Roman" w:hAnsi="Times New Roman" w:cs="Times New Roman"/>
          <w:sz w:val="24"/>
          <w:szCs w:val="24"/>
        </w:rPr>
        <w:t>3.</w:t>
      </w:r>
      <w:r w:rsidR="00883D2B" w:rsidRPr="005B2101">
        <w:rPr>
          <w:rFonts w:ascii="Times New Roman" w:hAnsi="Times New Roman" w:cs="Times New Roman"/>
          <w:sz w:val="24"/>
          <w:szCs w:val="24"/>
        </w:rPr>
        <w:t xml:space="preserve">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подбирать материалы и дизайн объектов с учетом всех условий эксплуатации.</w:t>
      </w:r>
    </w:p>
    <w:p w:rsidR="00883D2B" w:rsidRPr="005B2101" w:rsidRDefault="004A4013" w:rsidP="00883D2B">
      <w:pPr>
        <w:rPr>
          <w:rFonts w:ascii="Times New Roman" w:hAnsi="Times New Roman" w:cs="Times New Roman"/>
          <w:sz w:val="24"/>
          <w:szCs w:val="24"/>
        </w:rPr>
      </w:pPr>
      <w:bookmarkStart w:id="210" w:name="sub_693"/>
      <w:bookmarkEnd w:id="209"/>
      <w:r>
        <w:rPr>
          <w:rFonts w:ascii="Times New Roman" w:hAnsi="Times New Roman" w:cs="Times New Roman"/>
          <w:sz w:val="24"/>
          <w:szCs w:val="24"/>
        </w:rPr>
        <w:t>3.</w:t>
      </w:r>
      <w:r w:rsidR="00883D2B" w:rsidRPr="005B2101">
        <w:rPr>
          <w:rFonts w:ascii="Times New Roman" w:hAnsi="Times New Roman" w:cs="Times New Roman"/>
          <w:sz w:val="24"/>
          <w:szCs w:val="24"/>
        </w:rPr>
        <w:t xml:space="preserve">6.9.3. При проектировании, выборе МАФ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w:t>
      </w:r>
    </w:p>
    <w:p w:rsidR="00883D2B" w:rsidRPr="005B2101" w:rsidRDefault="00883D2B" w:rsidP="00883D2B">
      <w:pPr>
        <w:rPr>
          <w:rFonts w:ascii="Times New Roman" w:hAnsi="Times New Roman" w:cs="Times New Roman"/>
          <w:sz w:val="24"/>
          <w:szCs w:val="24"/>
        </w:rPr>
      </w:pPr>
      <w:bookmarkStart w:id="211" w:name="sub_613268"/>
      <w:bookmarkEnd w:id="210"/>
      <w:r w:rsidRPr="005B2101">
        <w:rPr>
          <w:rFonts w:ascii="Times New Roman" w:hAnsi="Times New Roman" w:cs="Times New Roman"/>
          <w:sz w:val="24"/>
          <w:szCs w:val="24"/>
        </w:rPr>
        <w:t>а) соответствие материалов и конструкции МАФ климату и назначению МАФ;</w:t>
      </w:r>
    </w:p>
    <w:p w:rsidR="00883D2B" w:rsidRPr="005B2101" w:rsidRDefault="00883D2B" w:rsidP="00883D2B">
      <w:pPr>
        <w:rPr>
          <w:rFonts w:ascii="Times New Roman" w:hAnsi="Times New Roman" w:cs="Times New Roman"/>
          <w:sz w:val="24"/>
          <w:szCs w:val="24"/>
        </w:rPr>
      </w:pPr>
      <w:bookmarkStart w:id="212" w:name="sub_613269"/>
      <w:bookmarkEnd w:id="211"/>
      <w:r w:rsidRPr="005B2101">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883D2B" w:rsidRPr="005B2101" w:rsidRDefault="00883D2B" w:rsidP="00883D2B">
      <w:pPr>
        <w:rPr>
          <w:rFonts w:ascii="Times New Roman" w:hAnsi="Times New Roman" w:cs="Times New Roman"/>
          <w:sz w:val="24"/>
          <w:szCs w:val="24"/>
        </w:rPr>
      </w:pPr>
      <w:bookmarkStart w:id="213" w:name="sub_613270"/>
      <w:bookmarkEnd w:id="212"/>
      <w:r w:rsidRPr="005B2101">
        <w:rPr>
          <w:rFonts w:ascii="Times New Roman" w:hAnsi="Times New Roman" w:cs="Times New Roman"/>
          <w:sz w:val="24"/>
          <w:szCs w:val="24"/>
        </w:rPr>
        <w:t>в) возможность ремонта или замены деталей МАФ;</w:t>
      </w:r>
    </w:p>
    <w:p w:rsidR="00883D2B" w:rsidRPr="005B2101" w:rsidRDefault="00883D2B" w:rsidP="00883D2B">
      <w:pPr>
        <w:rPr>
          <w:rFonts w:ascii="Times New Roman" w:hAnsi="Times New Roman" w:cs="Times New Roman"/>
          <w:sz w:val="24"/>
          <w:szCs w:val="24"/>
        </w:rPr>
      </w:pPr>
      <w:bookmarkStart w:id="214" w:name="sub_613271"/>
      <w:bookmarkEnd w:id="213"/>
      <w:r w:rsidRPr="005B2101">
        <w:rPr>
          <w:rFonts w:ascii="Times New Roman" w:hAnsi="Times New Roman" w:cs="Times New Roman"/>
          <w:sz w:val="24"/>
          <w:szCs w:val="24"/>
        </w:rPr>
        <w:t>г) защиту от образования наледи и снежных заносов, обеспечение стока воды;</w:t>
      </w:r>
    </w:p>
    <w:p w:rsidR="00883D2B" w:rsidRPr="005B2101" w:rsidRDefault="00883D2B" w:rsidP="00883D2B">
      <w:pPr>
        <w:rPr>
          <w:rFonts w:ascii="Times New Roman" w:hAnsi="Times New Roman" w:cs="Times New Roman"/>
          <w:sz w:val="24"/>
          <w:szCs w:val="24"/>
        </w:rPr>
      </w:pPr>
      <w:bookmarkStart w:id="215" w:name="sub_613272"/>
      <w:bookmarkEnd w:id="214"/>
      <w:r w:rsidRPr="005B2101">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883D2B" w:rsidRPr="005B2101" w:rsidRDefault="00883D2B" w:rsidP="00883D2B">
      <w:pPr>
        <w:rPr>
          <w:rFonts w:ascii="Times New Roman" w:hAnsi="Times New Roman" w:cs="Times New Roman"/>
          <w:sz w:val="24"/>
          <w:szCs w:val="24"/>
        </w:rPr>
      </w:pPr>
      <w:bookmarkStart w:id="216" w:name="sub_613273"/>
      <w:bookmarkEnd w:id="215"/>
      <w:r w:rsidRPr="005B2101">
        <w:rPr>
          <w:rFonts w:ascii="Times New Roman" w:hAnsi="Times New Roman" w:cs="Times New Roman"/>
          <w:sz w:val="24"/>
          <w:szCs w:val="24"/>
        </w:rPr>
        <w:t>е) эргономичность конструкций (высоту и наклон спинки, высоту урн и прочее);</w:t>
      </w:r>
    </w:p>
    <w:p w:rsidR="00883D2B" w:rsidRPr="005B2101" w:rsidRDefault="00883D2B" w:rsidP="00883D2B">
      <w:pPr>
        <w:rPr>
          <w:rFonts w:ascii="Times New Roman" w:hAnsi="Times New Roman" w:cs="Times New Roman"/>
          <w:sz w:val="24"/>
          <w:szCs w:val="24"/>
        </w:rPr>
      </w:pPr>
      <w:bookmarkStart w:id="217" w:name="sub_613274"/>
      <w:bookmarkEnd w:id="216"/>
      <w:r w:rsidRPr="005B2101">
        <w:rPr>
          <w:rFonts w:ascii="Times New Roman" w:hAnsi="Times New Roman" w:cs="Times New Roman"/>
          <w:sz w:val="24"/>
          <w:szCs w:val="24"/>
        </w:rPr>
        <w:t>ж) расцветку, не диссонирующую с окружением;</w:t>
      </w:r>
    </w:p>
    <w:p w:rsidR="00883D2B" w:rsidRPr="005B2101" w:rsidRDefault="00883D2B" w:rsidP="00883D2B">
      <w:pPr>
        <w:rPr>
          <w:rFonts w:ascii="Times New Roman" w:hAnsi="Times New Roman" w:cs="Times New Roman"/>
          <w:sz w:val="24"/>
          <w:szCs w:val="24"/>
        </w:rPr>
      </w:pPr>
      <w:bookmarkStart w:id="218" w:name="sub_613275"/>
      <w:bookmarkEnd w:id="217"/>
      <w:r w:rsidRPr="005B2101">
        <w:rPr>
          <w:rFonts w:ascii="Times New Roman" w:hAnsi="Times New Roman" w:cs="Times New Roman"/>
          <w:sz w:val="24"/>
          <w:szCs w:val="24"/>
        </w:rPr>
        <w:t>з) безопасность для потенциальных пользователей;</w:t>
      </w:r>
    </w:p>
    <w:p w:rsidR="00883D2B" w:rsidRPr="005B2101" w:rsidRDefault="00883D2B" w:rsidP="00883D2B">
      <w:pPr>
        <w:rPr>
          <w:rFonts w:ascii="Times New Roman" w:hAnsi="Times New Roman" w:cs="Times New Roman"/>
          <w:sz w:val="24"/>
          <w:szCs w:val="24"/>
        </w:rPr>
      </w:pPr>
      <w:bookmarkStart w:id="219" w:name="sub_613276"/>
      <w:bookmarkEnd w:id="218"/>
      <w:r w:rsidRPr="005B2101">
        <w:rPr>
          <w:rFonts w:ascii="Times New Roman" w:hAnsi="Times New Roman" w:cs="Times New Roman"/>
          <w:sz w:val="24"/>
          <w:szCs w:val="24"/>
        </w:rPr>
        <w:t>и) стилистическое сочетание с другими МАФ и окружающей архитектурой;</w:t>
      </w:r>
    </w:p>
    <w:p w:rsidR="00883D2B" w:rsidRPr="005B2101" w:rsidRDefault="00883D2B" w:rsidP="00883D2B">
      <w:pPr>
        <w:rPr>
          <w:rFonts w:ascii="Times New Roman" w:hAnsi="Times New Roman" w:cs="Times New Roman"/>
          <w:sz w:val="24"/>
          <w:szCs w:val="24"/>
        </w:rPr>
      </w:pPr>
      <w:bookmarkStart w:id="220" w:name="sub_613277"/>
      <w:bookmarkEnd w:id="219"/>
      <w:r w:rsidRPr="005B2101">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83D2B" w:rsidRPr="005B2101" w:rsidRDefault="004A4013" w:rsidP="00883D2B">
      <w:pPr>
        <w:rPr>
          <w:rFonts w:ascii="Times New Roman" w:hAnsi="Times New Roman" w:cs="Times New Roman"/>
          <w:sz w:val="24"/>
          <w:szCs w:val="24"/>
        </w:rPr>
      </w:pPr>
      <w:bookmarkStart w:id="221" w:name="sub_694"/>
      <w:bookmarkEnd w:id="220"/>
      <w:r>
        <w:rPr>
          <w:rFonts w:ascii="Times New Roman" w:hAnsi="Times New Roman" w:cs="Times New Roman"/>
          <w:sz w:val="24"/>
          <w:szCs w:val="24"/>
        </w:rPr>
        <w:t>3.</w:t>
      </w:r>
      <w:r w:rsidR="00883D2B" w:rsidRPr="005B2101">
        <w:rPr>
          <w:rFonts w:ascii="Times New Roman" w:hAnsi="Times New Roman" w:cs="Times New Roman"/>
          <w:sz w:val="24"/>
          <w:szCs w:val="24"/>
        </w:rPr>
        <w:t xml:space="preserve">6.9.4. Общие </w:t>
      </w:r>
      <w:r w:rsidR="007D5739">
        <w:rPr>
          <w:rFonts w:ascii="Times New Roman" w:hAnsi="Times New Roman" w:cs="Times New Roman"/>
          <w:sz w:val="24"/>
          <w:szCs w:val="24"/>
        </w:rPr>
        <w:t>требования</w:t>
      </w:r>
      <w:r w:rsidR="00883D2B" w:rsidRPr="005B2101">
        <w:rPr>
          <w:rFonts w:ascii="Times New Roman" w:hAnsi="Times New Roman" w:cs="Times New Roman"/>
          <w:sz w:val="24"/>
          <w:szCs w:val="24"/>
        </w:rPr>
        <w:t xml:space="preserve"> к установке МАФ:</w:t>
      </w:r>
    </w:p>
    <w:p w:rsidR="00883D2B" w:rsidRPr="005B2101" w:rsidRDefault="00883D2B" w:rsidP="00883D2B">
      <w:pPr>
        <w:rPr>
          <w:rFonts w:ascii="Times New Roman" w:hAnsi="Times New Roman" w:cs="Times New Roman"/>
          <w:sz w:val="24"/>
          <w:szCs w:val="24"/>
        </w:rPr>
      </w:pPr>
      <w:bookmarkStart w:id="222" w:name="sub_613278"/>
      <w:bookmarkEnd w:id="221"/>
      <w:r w:rsidRPr="005B2101">
        <w:rPr>
          <w:rFonts w:ascii="Times New Roman" w:hAnsi="Times New Roman" w:cs="Times New Roman"/>
          <w:sz w:val="24"/>
          <w:szCs w:val="24"/>
        </w:rPr>
        <w:t>а) расположение, не создающее препятствий для пешеходов;</w:t>
      </w:r>
    </w:p>
    <w:p w:rsidR="00883D2B" w:rsidRPr="005B2101" w:rsidRDefault="00883D2B" w:rsidP="00883D2B">
      <w:pPr>
        <w:rPr>
          <w:rFonts w:ascii="Times New Roman" w:hAnsi="Times New Roman" w:cs="Times New Roman"/>
          <w:sz w:val="24"/>
          <w:szCs w:val="24"/>
        </w:rPr>
      </w:pPr>
      <w:bookmarkStart w:id="223" w:name="sub_613279"/>
      <w:bookmarkEnd w:id="222"/>
      <w:r w:rsidRPr="005B2101">
        <w:rPr>
          <w:rFonts w:ascii="Times New Roman" w:hAnsi="Times New Roman" w:cs="Times New Roman"/>
          <w:sz w:val="24"/>
          <w:szCs w:val="24"/>
        </w:rPr>
        <w:t>б) компактная установка на минимальной площади в местах большого скопления людей;</w:t>
      </w:r>
    </w:p>
    <w:p w:rsidR="00883D2B" w:rsidRPr="005B2101" w:rsidRDefault="00883D2B" w:rsidP="00883D2B">
      <w:pPr>
        <w:rPr>
          <w:rFonts w:ascii="Times New Roman" w:hAnsi="Times New Roman" w:cs="Times New Roman"/>
          <w:sz w:val="24"/>
          <w:szCs w:val="24"/>
        </w:rPr>
      </w:pPr>
      <w:bookmarkStart w:id="224" w:name="sub_613280"/>
      <w:bookmarkEnd w:id="223"/>
      <w:r w:rsidRPr="005B2101">
        <w:rPr>
          <w:rFonts w:ascii="Times New Roman" w:hAnsi="Times New Roman" w:cs="Times New Roman"/>
          <w:sz w:val="24"/>
          <w:szCs w:val="24"/>
        </w:rPr>
        <w:t>в) устойчивость конструкции;</w:t>
      </w:r>
    </w:p>
    <w:p w:rsidR="00883D2B" w:rsidRPr="005B2101" w:rsidRDefault="00883D2B" w:rsidP="00883D2B">
      <w:pPr>
        <w:rPr>
          <w:rFonts w:ascii="Times New Roman" w:hAnsi="Times New Roman" w:cs="Times New Roman"/>
          <w:sz w:val="24"/>
          <w:szCs w:val="24"/>
        </w:rPr>
      </w:pPr>
      <w:bookmarkStart w:id="225" w:name="sub_613281"/>
      <w:bookmarkEnd w:id="224"/>
      <w:r w:rsidRPr="005B2101">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883D2B" w:rsidRPr="005B2101" w:rsidRDefault="00883D2B" w:rsidP="00883D2B">
      <w:pPr>
        <w:rPr>
          <w:rFonts w:ascii="Times New Roman" w:hAnsi="Times New Roman" w:cs="Times New Roman"/>
          <w:sz w:val="24"/>
          <w:szCs w:val="24"/>
        </w:rPr>
      </w:pPr>
      <w:bookmarkStart w:id="226" w:name="sub_613282"/>
      <w:bookmarkEnd w:id="225"/>
      <w:r w:rsidRPr="005B2101">
        <w:rPr>
          <w:rFonts w:ascii="Times New Roman" w:hAnsi="Times New Roman" w:cs="Times New Roman"/>
          <w:sz w:val="24"/>
          <w:szCs w:val="24"/>
        </w:rPr>
        <w:t>д) наличие в каждой конкретной зоне МАФ рекомендуемых типов для такой зоны.</w:t>
      </w:r>
    </w:p>
    <w:p w:rsidR="00883D2B" w:rsidRPr="005B2101" w:rsidRDefault="007D5739" w:rsidP="00883D2B">
      <w:pPr>
        <w:rPr>
          <w:rFonts w:ascii="Times New Roman" w:hAnsi="Times New Roman" w:cs="Times New Roman"/>
          <w:sz w:val="24"/>
          <w:szCs w:val="24"/>
        </w:rPr>
      </w:pPr>
      <w:bookmarkStart w:id="227" w:name="sub_695"/>
      <w:bookmarkEnd w:id="226"/>
      <w:r>
        <w:rPr>
          <w:rFonts w:ascii="Times New Roman" w:hAnsi="Times New Roman" w:cs="Times New Roman"/>
          <w:sz w:val="24"/>
          <w:szCs w:val="24"/>
        </w:rPr>
        <w:t>3.</w:t>
      </w:r>
      <w:r w:rsidR="00883D2B" w:rsidRPr="005B2101">
        <w:rPr>
          <w:rFonts w:ascii="Times New Roman" w:hAnsi="Times New Roman" w:cs="Times New Roman"/>
          <w:sz w:val="24"/>
          <w:szCs w:val="24"/>
        </w:rPr>
        <w:t xml:space="preserve">6.9.5. </w:t>
      </w:r>
      <w:r>
        <w:rPr>
          <w:rFonts w:ascii="Times New Roman" w:hAnsi="Times New Roman" w:cs="Times New Roman"/>
          <w:sz w:val="24"/>
          <w:szCs w:val="24"/>
        </w:rPr>
        <w:t>Требования</w:t>
      </w:r>
      <w:r w:rsidR="00883D2B" w:rsidRPr="005B2101">
        <w:rPr>
          <w:rFonts w:ascii="Times New Roman" w:hAnsi="Times New Roman" w:cs="Times New Roman"/>
          <w:sz w:val="24"/>
          <w:szCs w:val="24"/>
        </w:rPr>
        <w:t xml:space="preserve"> к установке урн:</w:t>
      </w:r>
    </w:p>
    <w:bookmarkEnd w:id="227"/>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достаточная высота (максимальная до 100 см) и объем;</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наличие рельефного текстурирования или перфорирования для защиты от графического вандализма;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защита от дождя и снега;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использование и аккуратное расположение вставных ведер и мусорных мешков.</w:t>
      </w:r>
    </w:p>
    <w:p w:rsidR="00883D2B" w:rsidRPr="005B2101" w:rsidRDefault="007D5739" w:rsidP="00883D2B">
      <w:pPr>
        <w:rPr>
          <w:rFonts w:ascii="Times New Roman" w:hAnsi="Times New Roman" w:cs="Times New Roman"/>
          <w:sz w:val="24"/>
          <w:szCs w:val="24"/>
        </w:rPr>
      </w:pPr>
      <w:bookmarkStart w:id="228" w:name="sub_696"/>
      <w:r>
        <w:rPr>
          <w:rFonts w:ascii="Times New Roman" w:hAnsi="Times New Roman" w:cs="Times New Roman"/>
          <w:sz w:val="24"/>
          <w:szCs w:val="24"/>
        </w:rPr>
        <w:t>3.</w:t>
      </w:r>
      <w:r w:rsidR="00883D2B" w:rsidRPr="005B2101">
        <w:rPr>
          <w:rFonts w:ascii="Times New Roman" w:hAnsi="Times New Roman" w:cs="Times New Roman"/>
          <w:sz w:val="24"/>
          <w:szCs w:val="24"/>
        </w:rPr>
        <w:t xml:space="preserve">6.9.6. </w:t>
      </w:r>
      <w:r>
        <w:rPr>
          <w:rFonts w:ascii="Times New Roman" w:hAnsi="Times New Roman" w:cs="Times New Roman"/>
          <w:sz w:val="24"/>
          <w:szCs w:val="24"/>
        </w:rPr>
        <w:t>Требования</w:t>
      </w:r>
      <w:r w:rsidR="00883D2B" w:rsidRPr="005B2101">
        <w:rPr>
          <w:rFonts w:ascii="Times New Roman" w:hAnsi="Times New Roman" w:cs="Times New Roman"/>
          <w:sz w:val="24"/>
          <w:szCs w:val="24"/>
        </w:rPr>
        <w:t xml:space="preserve">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83D2B" w:rsidRPr="005B2101" w:rsidRDefault="00883D2B" w:rsidP="00883D2B">
      <w:pPr>
        <w:rPr>
          <w:rFonts w:ascii="Times New Roman" w:hAnsi="Times New Roman" w:cs="Times New Roman"/>
          <w:sz w:val="24"/>
          <w:szCs w:val="24"/>
        </w:rPr>
      </w:pPr>
      <w:bookmarkStart w:id="229" w:name="sub_613283"/>
      <w:bookmarkEnd w:id="228"/>
      <w:r w:rsidRPr="005B2101">
        <w:rPr>
          <w:rFonts w:ascii="Times New Roman" w:hAnsi="Times New Roman" w:cs="Times New Roman"/>
          <w:sz w:val="24"/>
          <w:szCs w:val="24"/>
        </w:rPr>
        <w:t xml:space="preserve">а) установку скамей </w:t>
      </w:r>
      <w:r w:rsidR="007D5739">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7D5739">
        <w:rPr>
          <w:rFonts w:ascii="Times New Roman" w:hAnsi="Times New Roman" w:cs="Times New Roman"/>
          <w:sz w:val="24"/>
          <w:szCs w:val="24"/>
        </w:rPr>
        <w:t>следует</w:t>
      </w:r>
      <w:r w:rsidRPr="005B2101">
        <w:rPr>
          <w:rFonts w:ascii="Times New Roman" w:hAnsi="Times New Roman" w:cs="Times New Roman"/>
          <w:sz w:val="24"/>
          <w:szCs w:val="24"/>
        </w:rPr>
        <w:t xml:space="preserve"> выполнять не выступающими над поверхностью земли.</w:t>
      </w:r>
    </w:p>
    <w:p w:rsidR="00883D2B" w:rsidRPr="005B2101" w:rsidRDefault="00883D2B" w:rsidP="00883D2B">
      <w:pPr>
        <w:rPr>
          <w:rFonts w:ascii="Times New Roman" w:hAnsi="Times New Roman" w:cs="Times New Roman"/>
          <w:sz w:val="24"/>
          <w:szCs w:val="24"/>
        </w:rPr>
      </w:pPr>
      <w:bookmarkStart w:id="230" w:name="sub_613284"/>
      <w:bookmarkEnd w:id="229"/>
      <w:r w:rsidRPr="005B2101">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83D2B" w:rsidRPr="005B2101" w:rsidRDefault="00883D2B" w:rsidP="00883D2B">
      <w:pPr>
        <w:rPr>
          <w:rFonts w:ascii="Times New Roman" w:hAnsi="Times New Roman" w:cs="Times New Roman"/>
          <w:sz w:val="24"/>
          <w:szCs w:val="24"/>
        </w:rPr>
      </w:pPr>
      <w:bookmarkStart w:id="231" w:name="sub_613285"/>
      <w:bookmarkEnd w:id="230"/>
      <w:r w:rsidRPr="005B2101">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83D2B" w:rsidRPr="005B2101" w:rsidRDefault="007D5739" w:rsidP="00883D2B">
      <w:pPr>
        <w:rPr>
          <w:rFonts w:ascii="Times New Roman" w:hAnsi="Times New Roman" w:cs="Times New Roman"/>
          <w:sz w:val="24"/>
          <w:szCs w:val="24"/>
        </w:rPr>
      </w:pPr>
      <w:bookmarkStart w:id="232" w:name="sub_697"/>
      <w:bookmarkEnd w:id="231"/>
      <w:r>
        <w:rPr>
          <w:rFonts w:ascii="Times New Roman" w:hAnsi="Times New Roman" w:cs="Times New Roman"/>
          <w:sz w:val="24"/>
          <w:szCs w:val="24"/>
        </w:rPr>
        <w:t>3.</w:t>
      </w:r>
      <w:r w:rsidR="00883D2B" w:rsidRPr="005B2101">
        <w:rPr>
          <w:rFonts w:ascii="Times New Roman" w:hAnsi="Times New Roman" w:cs="Times New Roman"/>
          <w:sz w:val="24"/>
          <w:szCs w:val="24"/>
        </w:rPr>
        <w:t xml:space="preserve">6.9.7. </w:t>
      </w:r>
      <w:r>
        <w:rPr>
          <w:rFonts w:ascii="Times New Roman" w:hAnsi="Times New Roman" w:cs="Times New Roman"/>
          <w:sz w:val="24"/>
          <w:szCs w:val="24"/>
        </w:rPr>
        <w:t>Требования</w:t>
      </w:r>
      <w:r w:rsidR="00883D2B" w:rsidRPr="005B2101">
        <w:rPr>
          <w:rFonts w:ascii="Times New Roman" w:hAnsi="Times New Roman" w:cs="Times New Roman"/>
          <w:sz w:val="24"/>
          <w:szCs w:val="24"/>
        </w:rPr>
        <w:t xml:space="preserve"> к установке цветочниц (вазонов), в том числе навесных:</w:t>
      </w:r>
    </w:p>
    <w:bookmarkEnd w:id="232"/>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lastRenderedPageBreak/>
        <w:t>- дизайн (цвет, форма) цветочниц (вазонов) не отвлекает внимание от растений;</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83D2B" w:rsidRPr="005B2101" w:rsidRDefault="007D5739" w:rsidP="00883D2B">
      <w:pPr>
        <w:rPr>
          <w:rFonts w:ascii="Times New Roman" w:hAnsi="Times New Roman" w:cs="Times New Roman"/>
          <w:sz w:val="24"/>
          <w:szCs w:val="24"/>
        </w:rPr>
      </w:pPr>
      <w:bookmarkStart w:id="233" w:name="sub_698"/>
      <w:r>
        <w:rPr>
          <w:rFonts w:ascii="Times New Roman" w:hAnsi="Times New Roman" w:cs="Times New Roman"/>
          <w:sz w:val="24"/>
          <w:szCs w:val="24"/>
        </w:rPr>
        <w:t>3.</w:t>
      </w:r>
      <w:r w:rsidR="00883D2B" w:rsidRPr="005B2101">
        <w:rPr>
          <w:rFonts w:ascii="Times New Roman" w:hAnsi="Times New Roman" w:cs="Times New Roman"/>
          <w:sz w:val="24"/>
          <w:szCs w:val="24"/>
        </w:rPr>
        <w:t>6.9.8. При установке ограждений рекомендуется учитывать следующее:</w:t>
      </w:r>
    </w:p>
    <w:bookmarkEnd w:id="233"/>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прочность, обеспечивающая защиту пешеходов от наезда автомобилей;</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модульность, позволяющая создавать конструкции любой формы;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наличие светоотражающих элементов, в местах возможного наезда автомобиля;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расположение ограды не далее 10 см</w:t>
      </w:r>
      <w:r w:rsidR="005D0375">
        <w:rPr>
          <w:rFonts w:ascii="Times New Roman" w:hAnsi="Times New Roman" w:cs="Times New Roman"/>
          <w:sz w:val="24"/>
          <w:szCs w:val="24"/>
        </w:rPr>
        <w:t>.</w:t>
      </w:r>
      <w:r w:rsidRPr="005B2101">
        <w:rPr>
          <w:rFonts w:ascii="Times New Roman" w:hAnsi="Times New Roman" w:cs="Times New Roman"/>
          <w:sz w:val="24"/>
          <w:szCs w:val="24"/>
        </w:rPr>
        <w:t xml:space="preserve"> от края газона;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883D2B" w:rsidRPr="005B2101" w:rsidRDefault="007D5739" w:rsidP="00883D2B">
      <w:pPr>
        <w:rPr>
          <w:rFonts w:ascii="Times New Roman" w:hAnsi="Times New Roman" w:cs="Times New Roman"/>
          <w:sz w:val="24"/>
          <w:szCs w:val="24"/>
        </w:rPr>
      </w:pPr>
      <w:bookmarkStart w:id="234" w:name="sub_699"/>
      <w:r>
        <w:rPr>
          <w:rFonts w:ascii="Times New Roman" w:hAnsi="Times New Roman" w:cs="Times New Roman"/>
          <w:sz w:val="24"/>
          <w:szCs w:val="24"/>
        </w:rPr>
        <w:t>3.</w:t>
      </w:r>
      <w:r w:rsidR="00883D2B" w:rsidRPr="005B2101">
        <w:rPr>
          <w:rFonts w:ascii="Times New Roman" w:hAnsi="Times New Roman" w:cs="Times New Roman"/>
          <w:sz w:val="24"/>
          <w:szCs w:val="24"/>
        </w:rPr>
        <w:t xml:space="preserve">6.9.9. На тротуарах автомобильных дорог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использовать следующие МАФ:</w:t>
      </w:r>
    </w:p>
    <w:bookmarkEnd w:id="234"/>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скамейки без спинки с местом для сумок;</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опоры у скамеек для людей с ограниченными возможностями;</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заграждения, обеспечивающие защиту пешеходов от наезда автомобилей;</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навесные кашпо навесные цветочницы и вазоны;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высокие цветочницы(вазоны) и урны.</w:t>
      </w:r>
    </w:p>
    <w:p w:rsidR="00883D2B" w:rsidRPr="005B2101" w:rsidRDefault="007D5739" w:rsidP="00883D2B">
      <w:pPr>
        <w:rPr>
          <w:rFonts w:ascii="Times New Roman" w:hAnsi="Times New Roman" w:cs="Times New Roman"/>
          <w:sz w:val="24"/>
          <w:szCs w:val="24"/>
        </w:rPr>
      </w:pPr>
      <w:bookmarkStart w:id="235" w:name="sub_6910"/>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6.9.10.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выбирать городскую мебель в зависимости от архитектурного окружения, специальные требования к дизайну МАФ и городской мебели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883D2B" w:rsidRPr="005B2101" w:rsidRDefault="007D5739" w:rsidP="00883D2B">
      <w:pPr>
        <w:rPr>
          <w:rFonts w:ascii="Times New Roman" w:hAnsi="Times New Roman" w:cs="Times New Roman"/>
          <w:sz w:val="24"/>
          <w:szCs w:val="24"/>
        </w:rPr>
      </w:pPr>
      <w:bookmarkStart w:id="236" w:name="sub_6911"/>
      <w:bookmarkEnd w:id="235"/>
      <w:r>
        <w:rPr>
          <w:rFonts w:ascii="Times New Roman" w:hAnsi="Times New Roman" w:cs="Times New Roman"/>
          <w:sz w:val="24"/>
          <w:szCs w:val="24"/>
        </w:rPr>
        <w:t>3.</w:t>
      </w:r>
      <w:r w:rsidR="00883D2B" w:rsidRPr="005B2101">
        <w:rPr>
          <w:rFonts w:ascii="Times New Roman" w:hAnsi="Times New Roman" w:cs="Times New Roman"/>
          <w:sz w:val="24"/>
          <w:szCs w:val="24"/>
        </w:rPr>
        <w:t>6.9.11. Для пешеходных зон рекомендуется использовать следующие МАФ:</w:t>
      </w:r>
    </w:p>
    <w:bookmarkEnd w:id="236"/>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уличные фонари, высота которых соотносима с ростом человека;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скамейки, предполагающие длительное сидение;</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цветочницы и кашпо (вазоны);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информационные стенды;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защитные ограждения;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столы для игр.</w:t>
      </w:r>
    </w:p>
    <w:p w:rsidR="00883D2B" w:rsidRPr="005B2101" w:rsidRDefault="007D5739" w:rsidP="00883D2B">
      <w:pPr>
        <w:rPr>
          <w:rFonts w:ascii="Times New Roman" w:hAnsi="Times New Roman" w:cs="Times New Roman"/>
          <w:sz w:val="24"/>
          <w:szCs w:val="24"/>
        </w:rPr>
      </w:pPr>
      <w:bookmarkStart w:id="237" w:name="sub_6912"/>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6.9.12. </w:t>
      </w:r>
      <w:r w:rsidR="005D0375">
        <w:rPr>
          <w:rFonts w:ascii="Times New Roman" w:hAnsi="Times New Roman" w:cs="Times New Roman"/>
          <w:sz w:val="24"/>
          <w:szCs w:val="24"/>
        </w:rPr>
        <w:t>При выборе МАФ необходимо учитывать принц</w:t>
      </w:r>
      <w:r w:rsidR="00883D2B" w:rsidRPr="005B2101">
        <w:rPr>
          <w:rFonts w:ascii="Times New Roman" w:hAnsi="Times New Roman" w:cs="Times New Roman"/>
          <w:sz w:val="24"/>
          <w:szCs w:val="24"/>
        </w:rPr>
        <w:t>ипы антивандальной защиты малых архитектурных форм от графического вандализма.</w:t>
      </w:r>
    </w:p>
    <w:p w:rsidR="00883D2B" w:rsidRPr="005B2101" w:rsidRDefault="007D5739" w:rsidP="00883D2B">
      <w:pPr>
        <w:rPr>
          <w:rFonts w:ascii="Times New Roman" w:hAnsi="Times New Roman" w:cs="Times New Roman"/>
          <w:sz w:val="24"/>
          <w:szCs w:val="24"/>
        </w:rPr>
      </w:pPr>
      <w:bookmarkStart w:id="238" w:name="sub_6913"/>
      <w:bookmarkEnd w:id="237"/>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6.9.13.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883D2B" w:rsidRPr="005B2101" w:rsidRDefault="007D5739" w:rsidP="00883D2B">
      <w:pPr>
        <w:rPr>
          <w:rFonts w:ascii="Times New Roman" w:hAnsi="Times New Roman" w:cs="Times New Roman"/>
          <w:sz w:val="24"/>
          <w:szCs w:val="24"/>
        </w:rPr>
      </w:pPr>
      <w:bookmarkStart w:id="239" w:name="sub_6914"/>
      <w:bookmarkEnd w:id="238"/>
      <w:r>
        <w:rPr>
          <w:rFonts w:ascii="Times New Roman" w:hAnsi="Times New Roman" w:cs="Times New Roman"/>
          <w:sz w:val="24"/>
          <w:szCs w:val="24"/>
        </w:rPr>
        <w:t>3.</w:t>
      </w:r>
      <w:r w:rsidR="00883D2B" w:rsidRPr="005B2101">
        <w:rPr>
          <w:rFonts w:ascii="Times New Roman" w:hAnsi="Times New Roman" w:cs="Times New Roman"/>
          <w:sz w:val="24"/>
          <w:szCs w:val="24"/>
        </w:rPr>
        <w:t>6.9.14.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883D2B" w:rsidRPr="005B2101" w:rsidRDefault="007D5739" w:rsidP="00883D2B">
      <w:pPr>
        <w:rPr>
          <w:rFonts w:ascii="Times New Roman" w:hAnsi="Times New Roman" w:cs="Times New Roman"/>
          <w:sz w:val="24"/>
          <w:szCs w:val="24"/>
        </w:rPr>
      </w:pPr>
      <w:bookmarkStart w:id="240" w:name="sub_6915"/>
      <w:bookmarkEnd w:id="239"/>
      <w:r>
        <w:rPr>
          <w:rFonts w:ascii="Times New Roman" w:hAnsi="Times New Roman" w:cs="Times New Roman"/>
          <w:sz w:val="24"/>
          <w:szCs w:val="24"/>
        </w:rPr>
        <w:t>3.</w:t>
      </w:r>
      <w:r w:rsidR="00883D2B" w:rsidRPr="005B2101">
        <w:rPr>
          <w:rFonts w:ascii="Times New Roman" w:hAnsi="Times New Roman" w:cs="Times New Roman"/>
          <w:sz w:val="24"/>
          <w:szCs w:val="24"/>
        </w:rPr>
        <w:t>6.9.15.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883D2B" w:rsidRPr="005B2101" w:rsidRDefault="007D5739" w:rsidP="00883D2B">
      <w:pPr>
        <w:rPr>
          <w:rFonts w:ascii="Times New Roman" w:hAnsi="Times New Roman" w:cs="Times New Roman"/>
          <w:sz w:val="24"/>
          <w:szCs w:val="24"/>
        </w:rPr>
      </w:pPr>
      <w:bookmarkStart w:id="241" w:name="sub_6916"/>
      <w:bookmarkEnd w:id="240"/>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6.9.16. Для защиты от графического вандализма конструкцию опор освещения и прочих объектов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выбирать или проектировать рельефной, в том числе с использованием краски, содержащей рельефные частицы.</w:t>
      </w:r>
    </w:p>
    <w:p w:rsidR="00883D2B" w:rsidRPr="005B2101" w:rsidRDefault="007D5739" w:rsidP="00883D2B">
      <w:pPr>
        <w:rPr>
          <w:rFonts w:ascii="Times New Roman" w:hAnsi="Times New Roman" w:cs="Times New Roman"/>
          <w:sz w:val="24"/>
          <w:szCs w:val="24"/>
        </w:rPr>
      </w:pPr>
      <w:bookmarkStart w:id="242" w:name="sub_6917"/>
      <w:bookmarkEnd w:id="241"/>
      <w:r>
        <w:rPr>
          <w:rFonts w:ascii="Times New Roman" w:hAnsi="Times New Roman" w:cs="Times New Roman"/>
          <w:sz w:val="24"/>
          <w:szCs w:val="24"/>
        </w:rPr>
        <w:t>3.</w:t>
      </w:r>
      <w:r w:rsidR="00883D2B" w:rsidRPr="005B2101">
        <w:rPr>
          <w:rFonts w:ascii="Times New Roman" w:hAnsi="Times New Roman" w:cs="Times New Roman"/>
          <w:sz w:val="24"/>
          <w:szCs w:val="24"/>
        </w:rPr>
        <w:t>6.9.17.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883D2B" w:rsidRPr="005B2101" w:rsidRDefault="007D5739" w:rsidP="00883D2B">
      <w:pPr>
        <w:rPr>
          <w:rFonts w:ascii="Times New Roman" w:hAnsi="Times New Roman" w:cs="Times New Roman"/>
          <w:sz w:val="24"/>
          <w:szCs w:val="24"/>
        </w:rPr>
      </w:pPr>
      <w:bookmarkStart w:id="243" w:name="sub_6918"/>
      <w:bookmarkEnd w:id="242"/>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6.9.18. При проектировании оборудования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его вандалозащищенность, в том числе:</w:t>
      </w:r>
    </w:p>
    <w:bookmarkEnd w:id="243"/>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w:t>
      </w:r>
      <w:r w:rsidRPr="005B2101">
        <w:rPr>
          <w:rFonts w:ascii="Times New Roman" w:hAnsi="Times New Roman" w:cs="Times New Roman"/>
          <w:sz w:val="24"/>
          <w:szCs w:val="24"/>
        </w:rPr>
        <w:lastRenderedPageBreak/>
        <w:t>поверхности и облегчает очистку;</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883D2B" w:rsidRPr="005B2101" w:rsidRDefault="007D5739" w:rsidP="00883D2B">
      <w:pPr>
        <w:rPr>
          <w:rFonts w:ascii="Times New Roman" w:hAnsi="Times New Roman" w:cs="Times New Roman"/>
          <w:sz w:val="24"/>
          <w:szCs w:val="24"/>
        </w:rPr>
      </w:pPr>
      <w:bookmarkStart w:id="244" w:name="sub_69181"/>
      <w:r>
        <w:rPr>
          <w:rFonts w:ascii="Times New Roman" w:hAnsi="Times New Roman" w:cs="Times New Roman"/>
          <w:sz w:val="24"/>
          <w:szCs w:val="24"/>
        </w:rPr>
        <w:t>3.</w:t>
      </w:r>
      <w:r w:rsidR="00883D2B" w:rsidRPr="005B2101">
        <w:rPr>
          <w:rFonts w:ascii="Times New Roman" w:hAnsi="Times New Roman" w:cs="Times New Roman"/>
          <w:sz w:val="24"/>
          <w:szCs w:val="24"/>
        </w:rPr>
        <w:t>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883D2B" w:rsidRPr="005B2101" w:rsidRDefault="007D5739" w:rsidP="00883D2B">
      <w:pPr>
        <w:rPr>
          <w:rFonts w:ascii="Times New Roman" w:hAnsi="Times New Roman" w:cs="Times New Roman"/>
          <w:sz w:val="24"/>
          <w:szCs w:val="24"/>
        </w:rPr>
      </w:pPr>
      <w:bookmarkStart w:id="245" w:name="sub_69182"/>
      <w:bookmarkEnd w:id="244"/>
      <w:r>
        <w:rPr>
          <w:rFonts w:ascii="Times New Roman" w:hAnsi="Times New Roman" w:cs="Times New Roman"/>
          <w:sz w:val="24"/>
          <w:szCs w:val="24"/>
        </w:rPr>
        <w:t>3.</w:t>
      </w:r>
      <w:r w:rsidR="00883D2B" w:rsidRPr="005B2101">
        <w:rPr>
          <w:rFonts w:ascii="Times New Roman" w:hAnsi="Times New Roman" w:cs="Times New Roman"/>
          <w:sz w:val="24"/>
          <w:szCs w:val="24"/>
        </w:rPr>
        <w:t xml:space="preserve">6.9.18.2. При проектировании или выборе объектов для установки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все сторонние элементы и процессы использования, например, процессы уборки и ремонта.</w:t>
      </w:r>
    </w:p>
    <w:p w:rsidR="00883D2B" w:rsidRPr="005B2101" w:rsidRDefault="007D5739" w:rsidP="00883D2B">
      <w:pPr>
        <w:rPr>
          <w:rFonts w:ascii="Times New Roman" w:hAnsi="Times New Roman" w:cs="Times New Roman"/>
          <w:sz w:val="24"/>
          <w:szCs w:val="24"/>
        </w:rPr>
      </w:pPr>
      <w:bookmarkStart w:id="246" w:name="sub_610"/>
      <w:bookmarkEnd w:id="24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6.10.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883D2B" w:rsidRPr="005B2101" w:rsidRDefault="007D5739" w:rsidP="00883D2B">
      <w:pPr>
        <w:rPr>
          <w:rFonts w:ascii="Times New Roman" w:hAnsi="Times New Roman" w:cs="Times New Roman"/>
          <w:sz w:val="24"/>
          <w:szCs w:val="24"/>
        </w:rPr>
      </w:pPr>
      <w:bookmarkStart w:id="247" w:name="sub_6101"/>
      <w:bookmarkEnd w:id="24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6.10.1. В рамках решения задачи обеспечения качества городской среды при создании и благоустройстве некапитальных нестационарных сооружений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883D2B" w:rsidRPr="005B2101" w:rsidRDefault="007D5739" w:rsidP="00883D2B">
      <w:pPr>
        <w:rPr>
          <w:rFonts w:ascii="Times New Roman" w:hAnsi="Times New Roman" w:cs="Times New Roman"/>
          <w:sz w:val="24"/>
          <w:szCs w:val="24"/>
        </w:rPr>
      </w:pPr>
      <w:bookmarkStart w:id="248" w:name="sub_6102"/>
      <w:bookmarkEnd w:id="247"/>
      <w:r>
        <w:rPr>
          <w:rFonts w:ascii="Times New Roman" w:hAnsi="Times New Roman" w:cs="Times New Roman"/>
          <w:sz w:val="24"/>
          <w:szCs w:val="24"/>
        </w:rPr>
        <w:t>3.</w:t>
      </w:r>
      <w:r w:rsidR="00883D2B" w:rsidRPr="005B2101">
        <w:rPr>
          <w:rFonts w:ascii="Times New Roman" w:hAnsi="Times New Roman" w:cs="Times New Roman"/>
          <w:sz w:val="24"/>
          <w:szCs w:val="24"/>
        </w:rPr>
        <w:t xml:space="preserve">6.10.2. Некапитальные нестационарные сооружения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83D2B" w:rsidRPr="005B2101" w:rsidRDefault="007D5739" w:rsidP="00883D2B">
      <w:pPr>
        <w:rPr>
          <w:rFonts w:ascii="Times New Roman" w:hAnsi="Times New Roman" w:cs="Times New Roman"/>
          <w:sz w:val="24"/>
          <w:szCs w:val="24"/>
        </w:rPr>
      </w:pPr>
      <w:bookmarkStart w:id="249" w:name="sub_6103"/>
      <w:bookmarkEnd w:id="24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6.10.3. Размещение туалетных кабин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883D2B" w:rsidRPr="005B2101" w:rsidRDefault="007D5739" w:rsidP="00883D2B">
      <w:pPr>
        <w:rPr>
          <w:rFonts w:ascii="Times New Roman" w:hAnsi="Times New Roman" w:cs="Times New Roman"/>
          <w:sz w:val="24"/>
          <w:szCs w:val="24"/>
        </w:rPr>
      </w:pPr>
      <w:bookmarkStart w:id="250" w:name="sub_613227"/>
      <w:bookmarkEnd w:id="24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6.11. </w:t>
      </w:r>
      <w:r>
        <w:rPr>
          <w:rFonts w:ascii="Times New Roman" w:hAnsi="Times New Roman" w:cs="Times New Roman"/>
          <w:sz w:val="24"/>
          <w:szCs w:val="24"/>
        </w:rPr>
        <w:t>Оформление и оборудование</w:t>
      </w:r>
      <w:r w:rsidR="00883D2B" w:rsidRPr="005B2101">
        <w:rPr>
          <w:rFonts w:ascii="Times New Roman" w:hAnsi="Times New Roman" w:cs="Times New Roman"/>
          <w:sz w:val="24"/>
          <w:szCs w:val="24"/>
        </w:rPr>
        <w:t xml:space="preserve"> зданий и сооружений.</w:t>
      </w:r>
    </w:p>
    <w:p w:rsidR="00883D2B" w:rsidRPr="005B2101" w:rsidRDefault="007D5739" w:rsidP="00883D2B">
      <w:pPr>
        <w:rPr>
          <w:rFonts w:ascii="Times New Roman" w:hAnsi="Times New Roman" w:cs="Times New Roman"/>
          <w:sz w:val="24"/>
          <w:szCs w:val="24"/>
        </w:rPr>
      </w:pPr>
      <w:bookmarkStart w:id="251" w:name="sub_613221"/>
      <w:bookmarkEnd w:id="250"/>
      <w:r>
        <w:rPr>
          <w:rFonts w:ascii="Times New Roman" w:hAnsi="Times New Roman" w:cs="Times New Roman"/>
          <w:sz w:val="24"/>
          <w:szCs w:val="24"/>
        </w:rPr>
        <w:t>3.</w:t>
      </w:r>
      <w:r w:rsidR="00883D2B" w:rsidRPr="005B2101">
        <w:rPr>
          <w:rFonts w:ascii="Times New Roman" w:hAnsi="Times New Roman" w:cs="Times New Roman"/>
          <w:sz w:val="24"/>
          <w:szCs w:val="24"/>
        </w:rPr>
        <w:t>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883D2B" w:rsidRPr="005B2101" w:rsidRDefault="007D5739" w:rsidP="00883D2B">
      <w:pPr>
        <w:rPr>
          <w:rFonts w:ascii="Times New Roman" w:hAnsi="Times New Roman" w:cs="Times New Roman"/>
          <w:sz w:val="24"/>
          <w:szCs w:val="24"/>
        </w:rPr>
      </w:pPr>
      <w:bookmarkStart w:id="252" w:name="sub_613222"/>
      <w:bookmarkEnd w:id="251"/>
      <w:r>
        <w:rPr>
          <w:rFonts w:ascii="Times New Roman" w:hAnsi="Times New Roman" w:cs="Times New Roman"/>
          <w:sz w:val="24"/>
          <w:szCs w:val="24"/>
        </w:rPr>
        <w:lastRenderedPageBreak/>
        <w:t>3.</w:t>
      </w:r>
      <w:r w:rsidR="00883D2B" w:rsidRPr="005B2101">
        <w:rPr>
          <w:rFonts w:ascii="Times New Roman" w:hAnsi="Times New Roman" w:cs="Times New Roman"/>
          <w:sz w:val="24"/>
          <w:szCs w:val="24"/>
        </w:rPr>
        <w:t xml:space="preserve">6.11.2. Колористическое решение зданий и сооружений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проектировать с учетом концепции общего цветового решения застройки улиц и территорий муниципального образования.</w:t>
      </w:r>
    </w:p>
    <w:p w:rsidR="00883D2B" w:rsidRPr="005B2101" w:rsidRDefault="007D5739" w:rsidP="00883D2B">
      <w:pPr>
        <w:rPr>
          <w:rFonts w:ascii="Times New Roman" w:hAnsi="Times New Roman" w:cs="Times New Roman"/>
          <w:sz w:val="24"/>
          <w:szCs w:val="24"/>
        </w:rPr>
      </w:pPr>
      <w:bookmarkStart w:id="253" w:name="sub_613223"/>
      <w:bookmarkEnd w:id="252"/>
      <w:r>
        <w:rPr>
          <w:rFonts w:ascii="Times New Roman" w:hAnsi="Times New Roman" w:cs="Times New Roman"/>
          <w:sz w:val="24"/>
          <w:szCs w:val="24"/>
        </w:rPr>
        <w:t>3.</w:t>
      </w:r>
      <w:r w:rsidR="00883D2B" w:rsidRPr="005B2101">
        <w:rPr>
          <w:rFonts w:ascii="Times New Roman" w:hAnsi="Times New Roman" w:cs="Times New Roman"/>
          <w:sz w:val="24"/>
          <w:szCs w:val="24"/>
        </w:rPr>
        <w:t>6.11.3.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883D2B" w:rsidRPr="005B2101" w:rsidRDefault="007D5739" w:rsidP="00883D2B">
      <w:pPr>
        <w:rPr>
          <w:rFonts w:ascii="Times New Roman" w:hAnsi="Times New Roman" w:cs="Times New Roman"/>
          <w:sz w:val="24"/>
          <w:szCs w:val="24"/>
        </w:rPr>
      </w:pPr>
      <w:bookmarkStart w:id="254" w:name="sub_613224"/>
      <w:bookmarkEnd w:id="25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6.11.4.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883D2B" w:rsidRPr="005B2101" w:rsidRDefault="007D5739" w:rsidP="00883D2B">
      <w:pPr>
        <w:rPr>
          <w:rFonts w:ascii="Times New Roman" w:hAnsi="Times New Roman" w:cs="Times New Roman"/>
          <w:sz w:val="24"/>
          <w:szCs w:val="24"/>
        </w:rPr>
      </w:pPr>
      <w:bookmarkStart w:id="255" w:name="sub_613225"/>
      <w:bookmarkEnd w:id="25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6.11.5. Входные (участки входов в здания) группы зданий жилого и общественного назначения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83D2B" w:rsidRPr="005B2101" w:rsidRDefault="007D5739" w:rsidP="00883D2B">
      <w:pPr>
        <w:rPr>
          <w:rFonts w:ascii="Times New Roman" w:hAnsi="Times New Roman" w:cs="Times New Roman"/>
          <w:sz w:val="24"/>
          <w:szCs w:val="24"/>
        </w:rPr>
      </w:pPr>
      <w:bookmarkStart w:id="256" w:name="sub_613228"/>
      <w:bookmarkEnd w:id="25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 </w:t>
      </w:r>
      <w:r>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площадок.</w:t>
      </w:r>
    </w:p>
    <w:p w:rsidR="00883D2B" w:rsidRPr="005B2101" w:rsidRDefault="00661F3F" w:rsidP="00883D2B">
      <w:pPr>
        <w:rPr>
          <w:rFonts w:ascii="Times New Roman" w:hAnsi="Times New Roman" w:cs="Times New Roman"/>
          <w:sz w:val="24"/>
          <w:szCs w:val="24"/>
        </w:rPr>
      </w:pPr>
      <w:bookmarkStart w:id="257" w:name="sub_6121"/>
      <w:bookmarkEnd w:id="25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6.12.1. На территории </w:t>
      </w:r>
      <w:r>
        <w:rPr>
          <w:rFonts w:ascii="Times New Roman" w:hAnsi="Times New Roman" w:cs="Times New Roman"/>
          <w:sz w:val="24"/>
          <w:szCs w:val="24"/>
        </w:rPr>
        <w:t>муниципального образования необходимо</w:t>
      </w:r>
      <w:r w:rsidR="00883D2B" w:rsidRPr="005B2101">
        <w:rPr>
          <w:rFonts w:ascii="Times New Roman" w:hAnsi="Times New Roman" w:cs="Times New Roman"/>
          <w:sz w:val="24"/>
          <w:szCs w:val="24"/>
        </w:rPr>
        <w:t xml:space="preserve">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883D2B" w:rsidRPr="005B2101" w:rsidRDefault="00661F3F" w:rsidP="00883D2B">
      <w:pPr>
        <w:rPr>
          <w:rFonts w:ascii="Times New Roman" w:hAnsi="Times New Roman" w:cs="Times New Roman"/>
          <w:sz w:val="24"/>
          <w:szCs w:val="24"/>
        </w:rPr>
      </w:pPr>
      <w:bookmarkStart w:id="258" w:name="sub_6122"/>
      <w:bookmarkEnd w:id="257"/>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6.12.2. </w:t>
      </w:r>
      <w:r>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детских площадок.</w:t>
      </w:r>
    </w:p>
    <w:p w:rsidR="00883D2B" w:rsidRPr="005B2101" w:rsidRDefault="00661F3F" w:rsidP="00883D2B">
      <w:pPr>
        <w:rPr>
          <w:rFonts w:ascii="Times New Roman" w:hAnsi="Times New Roman" w:cs="Times New Roman"/>
          <w:sz w:val="24"/>
          <w:szCs w:val="24"/>
        </w:rPr>
      </w:pPr>
      <w:bookmarkStart w:id="259" w:name="sub_61221"/>
      <w:bookmarkEnd w:id="258"/>
      <w:r>
        <w:rPr>
          <w:rFonts w:ascii="Times New Roman" w:hAnsi="Times New Roman" w:cs="Times New Roman"/>
          <w:sz w:val="24"/>
          <w:szCs w:val="24"/>
        </w:rPr>
        <w:t>3.</w:t>
      </w:r>
      <w:r w:rsidR="00883D2B" w:rsidRPr="005B2101">
        <w:rPr>
          <w:rFonts w:ascii="Times New Roman" w:hAnsi="Times New Roman" w:cs="Times New Roman"/>
          <w:sz w:val="24"/>
          <w:szCs w:val="24"/>
        </w:rPr>
        <w:t>6.12.2.1.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883D2B" w:rsidRPr="005B2101" w:rsidRDefault="00661F3F" w:rsidP="00883D2B">
      <w:pPr>
        <w:rPr>
          <w:rFonts w:ascii="Times New Roman" w:hAnsi="Times New Roman" w:cs="Times New Roman"/>
          <w:sz w:val="24"/>
          <w:szCs w:val="24"/>
        </w:rPr>
      </w:pPr>
      <w:bookmarkStart w:id="260" w:name="sub_61222"/>
      <w:bookmarkEnd w:id="25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6.12.2.2. Детские площадки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83D2B" w:rsidRPr="005B2101" w:rsidRDefault="00661F3F" w:rsidP="00883D2B">
      <w:pPr>
        <w:rPr>
          <w:rFonts w:ascii="Times New Roman" w:hAnsi="Times New Roman" w:cs="Times New Roman"/>
          <w:sz w:val="24"/>
          <w:szCs w:val="24"/>
        </w:rPr>
      </w:pPr>
      <w:bookmarkStart w:id="261" w:name="sub_6123"/>
      <w:bookmarkEnd w:id="260"/>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6.12.3. </w:t>
      </w:r>
      <w:r w:rsidR="00BA51DB">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площадок для отдыха и досуга.</w:t>
      </w:r>
    </w:p>
    <w:p w:rsidR="00883D2B" w:rsidRPr="005B2101" w:rsidRDefault="00661F3F" w:rsidP="00883D2B">
      <w:pPr>
        <w:rPr>
          <w:rFonts w:ascii="Times New Roman" w:hAnsi="Times New Roman" w:cs="Times New Roman"/>
          <w:sz w:val="24"/>
          <w:szCs w:val="24"/>
        </w:rPr>
      </w:pPr>
      <w:bookmarkStart w:id="262" w:name="sub_61231"/>
      <w:bookmarkEnd w:id="261"/>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6.12.3.1. Площадки для отдыха и проведения досуга взрослого населения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размещать на участках жилой застройки, на озелененных территориях жилой группы и микрорайона, в парках и лесопарках.</w:t>
      </w:r>
    </w:p>
    <w:p w:rsidR="00883D2B" w:rsidRPr="005B2101" w:rsidRDefault="00661F3F" w:rsidP="00883D2B">
      <w:pPr>
        <w:rPr>
          <w:rFonts w:ascii="Times New Roman" w:hAnsi="Times New Roman" w:cs="Times New Roman"/>
          <w:sz w:val="24"/>
          <w:szCs w:val="24"/>
        </w:rPr>
      </w:pPr>
      <w:bookmarkStart w:id="263" w:name="sub_61232"/>
      <w:bookmarkEnd w:id="262"/>
      <w:r>
        <w:rPr>
          <w:rFonts w:ascii="Times New Roman" w:hAnsi="Times New Roman" w:cs="Times New Roman"/>
          <w:sz w:val="24"/>
          <w:szCs w:val="24"/>
        </w:rPr>
        <w:t>3.</w:t>
      </w:r>
      <w:r w:rsidR="00883D2B" w:rsidRPr="005B2101">
        <w:rPr>
          <w:rFonts w:ascii="Times New Roman" w:hAnsi="Times New Roman" w:cs="Times New Roman"/>
          <w:sz w:val="24"/>
          <w:szCs w:val="24"/>
        </w:rPr>
        <w:t>6.12.3.2.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83D2B" w:rsidRPr="005B2101" w:rsidRDefault="00661F3F" w:rsidP="00883D2B">
      <w:pPr>
        <w:rPr>
          <w:rFonts w:ascii="Times New Roman" w:hAnsi="Times New Roman" w:cs="Times New Roman"/>
          <w:sz w:val="24"/>
          <w:szCs w:val="24"/>
        </w:rPr>
      </w:pPr>
      <w:bookmarkStart w:id="264" w:name="sub_61233"/>
      <w:bookmarkEnd w:id="26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6.12.3.3. Функционирование осветительного оборудования </w:t>
      </w:r>
      <w:r>
        <w:rPr>
          <w:rFonts w:ascii="Times New Roman" w:hAnsi="Times New Roman" w:cs="Times New Roman"/>
          <w:sz w:val="24"/>
          <w:szCs w:val="24"/>
        </w:rPr>
        <w:t xml:space="preserve">следует </w:t>
      </w:r>
      <w:r w:rsidR="00883D2B" w:rsidRPr="005B2101">
        <w:rPr>
          <w:rFonts w:ascii="Times New Roman" w:hAnsi="Times New Roman" w:cs="Times New Roman"/>
          <w:sz w:val="24"/>
          <w:szCs w:val="24"/>
        </w:rPr>
        <w:t>обеспечивать в режиме освещения территории, на которой расположена площадка.</w:t>
      </w:r>
    </w:p>
    <w:p w:rsidR="00883D2B" w:rsidRPr="005B2101" w:rsidRDefault="00661F3F" w:rsidP="00883D2B">
      <w:pPr>
        <w:rPr>
          <w:rFonts w:ascii="Times New Roman" w:hAnsi="Times New Roman" w:cs="Times New Roman"/>
          <w:sz w:val="24"/>
          <w:szCs w:val="24"/>
        </w:rPr>
      </w:pPr>
      <w:bookmarkStart w:id="265" w:name="sub_6124"/>
      <w:bookmarkEnd w:id="26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6.12.4. </w:t>
      </w:r>
      <w:r>
        <w:rPr>
          <w:rFonts w:ascii="Times New Roman" w:hAnsi="Times New Roman" w:cs="Times New Roman"/>
          <w:sz w:val="24"/>
          <w:szCs w:val="24"/>
        </w:rPr>
        <w:t xml:space="preserve">Организация </w:t>
      </w:r>
      <w:r w:rsidR="00883D2B" w:rsidRPr="005B2101">
        <w:rPr>
          <w:rFonts w:ascii="Times New Roman" w:hAnsi="Times New Roman" w:cs="Times New Roman"/>
          <w:sz w:val="24"/>
          <w:szCs w:val="24"/>
        </w:rPr>
        <w:t>спортивных площадок.</w:t>
      </w:r>
    </w:p>
    <w:p w:rsidR="00883D2B" w:rsidRPr="005B2101" w:rsidRDefault="00661F3F" w:rsidP="00883D2B">
      <w:pPr>
        <w:rPr>
          <w:rFonts w:ascii="Times New Roman" w:hAnsi="Times New Roman" w:cs="Times New Roman"/>
          <w:sz w:val="24"/>
          <w:szCs w:val="24"/>
        </w:rPr>
      </w:pPr>
      <w:bookmarkStart w:id="266" w:name="sub_61241"/>
      <w:bookmarkEnd w:id="265"/>
      <w:r>
        <w:rPr>
          <w:rFonts w:ascii="Times New Roman" w:hAnsi="Times New Roman" w:cs="Times New Roman"/>
          <w:sz w:val="24"/>
          <w:szCs w:val="24"/>
        </w:rPr>
        <w:t>3.</w:t>
      </w:r>
      <w:r w:rsidR="00883D2B" w:rsidRPr="005B2101">
        <w:rPr>
          <w:rFonts w:ascii="Times New Roman" w:hAnsi="Times New Roman" w:cs="Times New Roman"/>
          <w:sz w:val="24"/>
          <w:szCs w:val="24"/>
        </w:rPr>
        <w:t>6.12.4.1.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883D2B" w:rsidRPr="005B2101" w:rsidRDefault="00661F3F" w:rsidP="00883D2B">
      <w:pPr>
        <w:rPr>
          <w:rFonts w:ascii="Times New Roman" w:hAnsi="Times New Roman" w:cs="Times New Roman"/>
          <w:sz w:val="24"/>
          <w:szCs w:val="24"/>
        </w:rPr>
      </w:pPr>
      <w:bookmarkStart w:id="267" w:name="sub_61242"/>
      <w:bookmarkEnd w:id="26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6.12.4.2. Озеленение площадок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83D2B" w:rsidRPr="005B2101" w:rsidRDefault="00661F3F" w:rsidP="00883D2B">
      <w:pPr>
        <w:rPr>
          <w:rFonts w:ascii="Times New Roman" w:hAnsi="Times New Roman" w:cs="Times New Roman"/>
          <w:sz w:val="24"/>
          <w:szCs w:val="24"/>
        </w:rPr>
      </w:pPr>
      <w:bookmarkStart w:id="268" w:name="sub_6125"/>
      <w:bookmarkEnd w:id="267"/>
      <w:r>
        <w:rPr>
          <w:rFonts w:ascii="Times New Roman" w:hAnsi="Times New Roman" w:cs="Times New Roman"/>
          <w:sz w:val="24"/>
          <w:szCs w:val="24"/>
        </w:rPr>
        <w:t>3.</w:t>
      </w:r>
      <w:r w:rsidR="00883D2B" w:rsidRPr="005B2101">
        <w:rPr>
          <w:rFonts w:ascii="Times New Roman" w:hAnsi="Times New Roman" w:cs="Times New Roman"/>
          <w:sz w:val="24"/>
          <w:szCs w:val="24"/>
        </w:rPr>
        <w:t>6.12.5. Площадки для установки контейнеров для сборки твердых коммунальных отходов.</w:t>
      </w:r>
    </w:p>
    <w:p w:rsidR="00883D2B" w:rsidRPr="005B2101" w:rsidRDefault="00661F3F" w:rsidP="00883D2B">
      <w:pPr>
        <w:rPr>
          <w:rFonts w:ascii="Times New Roman" w:hAnsi="Times New Roman" w:cs="Times New Roman"/>
          <w:sz w:val="24"/>
          <w:szCs w:val="24"/>
        </w:rPr>
      </w:pPr>
      <w:bookmarkStart w:id="269" w:name="sub_61251"/>
      <w:bookmarkEnd w:id="26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Pr>
          <w:rFonts w:ascii="Times New Roman" w:hAnsi="Times New Roman" w:cs="Times New Roman"/>
          <w:sz w:val="24"/>
          <w:szCs w:val="24"/>
        </w:rPr>
        <w:t xml:space="preserve">необходимо </w:t>
      </w:r>
      <w:r w:rsidR="00883D2B" w:rsidRPr="005B2101">
        <w:rPr>
          <w:rFonts w:ascii="Times New Roman" w:hAnsi="Times New Roman" w:cs="Times New Roman"/>
          <w:sz w:val="24"/>
          <w:szCs w:val="24"/>
        </w:rPr>
        <w:t xml:space="preserve">снабжать сведениями о сроках удаления отходов, наименовании организации, выполняющей данную работу, и </w:t>
      </w:r>
      <w:r w:rsidR="00883D2B" w:rsidRPr="005B2101">
        <w:rPr>
          <w:rFonts w:ascii="Times New Roman" w:hAnsi="Times New Roman" w:cs="Times New Roman"/>
          <w:sz w:val="24"/>
          <w:szCs w:val="24"/>
        </w:rPr>
        <w:lastRenderedPageBreak/>
        <w:t>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883D2B" w:rsidRPr="005B2101" w:rsidRDefault="00661F3F" w:rsidP="00883D2B">
      <w:pPr>
        <w:rPr>
          <w:rFonts w:ascii="Times New Roman" w:hAnsi="Times New Roman" w:cs="Times New Roman"/>
          <w:sz w:val="24"/>
          <w:szCs w:val="24"/>
        </w:rPr>
      </w:pPr>
      <w:bookmarkStart w:id="270" w:name="sub_61252"/>
      <w:bookmarkEnd w:id="26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6.12.5.2.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83D2B" w:rsidRPr="005B2101" w:rsidRDefault="00661F3F" w:rsidP="00883D2B">
      <w:pPr>
        <w:rPr>
          <w:rFonts w:ascii="Times New Roman" w:hAnsi="Times New Roman" w:cs="Times New Roman"/>
          <w:sz w:val="24"/>
          <w:szCs w:val="24"/>
        </w:rPr>
      </w:pPr>
      <w:bookmarkStart w:id="271" w:name="sub_61253"/>
      <w:bookmarkEnd w:id="270"/>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6.12.5.3. Контейнерные площадки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совмещать с площадками для складирования отдельных групп коммунальных отходов, в том числе для складирования крупногабаритных отходов.</w:t>
      </w:r>
    </w:p>
    <w:p w:rsidR="00883D2B" w:rsidRPr="005B2101" w:rsidRDefault="00661F3F" w:rsidP="00883D2B">
      <w:pPr>
        <w:rPr>
          <w:rFonts w:ascii="Times New Roman" w:hAnsi="Times New Roman" w:cs="Times New Roman"/>
          <w:sz w:val="24"/>
          <w:szCs w:val="24"/>
        </w:rPr>
      </w:pPr>
      <w:bookmarkStart w:id="272" w:name="sub_61254"/>
      <w:bookmarkEnd w:id="271"/>
      <w:r>
        <w:rPr>
          <w:rFonts w:ascii="Times New Roman" w:hAnsi="Times New Roman" w:cs="Times New Roman"/>
          <w:sz w:val="24"/>
          <w:szCs w:val="24"/>
        </w:rPr>
        <w:t>3.</w:t>
      </w:r>
      <w:r w:rsidR="00883D2B" w:rsidRPr="005B2101">
        <w:rPr>
          <w:rFonts w:ascii="Times New Roman" w:hAnsi="Times New Roman" w:cs="Times New Roman"/>
          <w:sz w:val="24"/>
          <w:szCs w:val="24"/>
        </w:rPr>
        <w:t>6.12.5.4.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83D2B" w:rsidRPr="005B2101" w:rsidRDefault="00661F3F" w:rsidP="00883D2B">
      <w:pPr>
        <w:rPr>
          <w:rFonts w:ascii="Times New Roman" w:hAnsi="Times New Roman" w:cs="Times New Roman"/>
          <w:sz w:val="24"/>
          <w:szCs w:val="24"/>
        </w:rPr>
      </w:pPr>
      <w:bookmarkStart w:id="273" w:name="sub_6126"/>
      <w:bookmarkEnd w:id="272"/>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6.12.6. </w:t>
      </w:r>
      <w:r>
        <w:rPr>
          <w:rFonts w:ascii="Times New Roman" w:hAnsi="Times New Roman" w:cs="Times New Roman"/>
          <w:sz w:val="24"/>
          <w:szCs w:val="24"/>
        </w:rPr>
        <w:t xml:space="preserve">Организация </w:t>
      </w:r>
      <w:r w:rsidR="00883D2B" w:rsidRPr="005B2101">
        <w:rPr>
          <w:rFonts w:ascii="Times New Roman" w:hAnsi="Times New Roman" w:cs="Times New Roman"/>
          <w:sz w:val="24"/>
          <w:szCs w:val="24"/>
        </w:rPr>
        <w:t>площадки для выгула собак.</w:t>
      </w:r>
    </w:p>
    <w:p w:rsidR="00883D2B" w:rsidRPr="005B2101" w:rsidRDefault="00661F3F" w:rsidP="00883D2B">
      <w:pPr>
        <w:rPr>
          <w:rFonts w:ascii="Times New Roman" w:hAnsi="Times New Roman" w:cs="Times New Roman"/>
          <w:sz w:val="24"/>
          <w:szCs w:val="24"/>
        </w:rPr>
      </w:pPr>
      <w:bookmarkStart w:id="274" w:name="sub_61261"/>
      <w:bookmarkEnd w:id="27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6.12.6.1. Площадки для выгула собак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размещать на территориях общего пользования, за пределами санитарной зоны источников водоснабжения первого и второго поясов.</w:t>
      </w:r>
    </w:p>
    <w:p w:rsidR="00883D2B" w:rsidRPr="005B2101" w:rsidRDefault="00661F3F" w:rsidP="00883D2B">
      <w:pPr>
        <w:rPr>
          <w:rFonts w:ascii="Times New Roman" w:hAnsi="Times New Roman" w:cs="Times New Roman"/>
          <w:sz w:val="24"/>
          <w:szCs w:val="24"/>
        </w:rPr>
      </w:pPr>
      <w:bookmarkStart w:id="275" w:name="sub_61262"/>
      <w:bookmarkEnd w:id="27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6.12.6.2. Для покрытия поверхности части площадки, предназначенной для выгула собак,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проектировать с твердым или комбинированным видом покрытия (плитка, утопленная в газон и др.). Подход к площадке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оборудовать твердым видом покрытия.</w:t>
      </w:r>
    </w:p>
    <w:p w:rsidR="00883D2B" w:rsidRPr="005B2101" w:rsidRDefault="00661F3F" w:rsidP="00883D2B">
      <w:pPr>
        <w:rPr>
          <w:rFonts w:ascii="Times New Roman" w:hAnsi="Times New Roman" w:cs="Times New Roman"/>
          <w:sz w:val="24"/>
          <w:szCs w:val="24"/>
        </w:rPr>
      </w:pPr>
      <w:bookmarkStart w:id="276" w:name="sub_61263"/>
      <w:bookmarkEnd w:id="27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6.12.6.3. На территории площадки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предусматривать информационный стенд с правилами пользования площадкой.</w:t>
      </w:r>
    </w:p>
    <w:p w:rsidR="00883D2B" w:rsidRPr="005B2101" w:rsidRDefault="00661F3F" w:rsidP="00883D2B">
      <w:pPr>
        <w:rPr>
          <w:rFonts w:ascii="Times New Roman" w:hAnsi="Times New Roman" w:cs="Times New Roman"/>
          <w:sz w:val="24"/>
          <w:szCs w:val="24"/>
        </w:rPr>
      </w:pPr>
      <w:bookmarkStart w:id="277" w:name="sub_6127"/>
      <w:bookmarkEnd w:id="27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6.12.7. </w:t>
      </w:r>
      <w:r>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площадки для дрессировки собак</w:t>
      </w:r>
      <w:r w:rsidR="00BA51DB">
        <w:rPr>
          <w:rFonts w:ascii="Times New Roman" w:hAnsi="Times New Roman" w:cs="Times New Roman"/>
          <w:sz w:val="24"/>
          <w:szCs w:val="24"/>
        </w:rPr>
        <w:t>.</w:t>
      </w:r>
    </w:p>
    <w:p w:rsidR="00883D2B" w:rsidRPr="005B2101" w:rsidRDefault="00661F3F" w:rsidP="00883D2B">
      <w:pPr>
        <w:rPr>
          <w:rFonts w:ascii="Times New Roman" w:hAnsi="Times New Roman" w:cs="Times New Roman"/>
          <w:sz w:val="24"/>
          <w:szCs w:val="24"/>
        </w:rPr>
      </w:pPr>
      <w:bookmarkStart w:id="278" w:name="sub_61271"/>
      <w:bookmarkEnd w:id="277"/>
      <w:r>
        <w:rPr>
          <w:rFonts w:ascii="Times New Roman" w:hAnsi="Times New Roman" w:cs="Times New Roman"/>
          <w:sz w:val="24"/>
          <w:szCs w:val="24"/>
        </w:rPr>
        <w:t>3.</w:t>
      </w:r>
      <w:r w:rsidR="00883D2B" w:rsidRPr="005B2101">
        <w:rPr>
          <w:rFonts w:ascii="Times New Roman" w:hAnsi="Times New Roman" w:cs="Times New Roman"/>
          <w:sz w:val="24"/>
          <w:szCs w:val="24"/>
        </w:rPr>
        <w:t>6.12.7.1.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83D2B" w:rsidRPr="005B2101" w:rsidRDefault="00661F3F" w:rsidP="00883D2B">
      <w:pPr>
        <w:rPr>
          <w:rFonts w:ascii="Times New Roman" w:hAnsi="Times New Roman" w:cs="Times New Roman"/>
          <w:sz w:val="24"/>
          <w:szCs w:val="24"/>
        </w:rPr>
      </w:pPr>
      <w:bookmarkStart w:id="279" w:name="sub_61272"/>
      <w:bookmarkEnd w:id="27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6.12.7.2. Покрытие площадки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83D2B" w:rsidRPr="005B2101" w:rsidRDefault="00661F3F" w:rsidP="00883D2B">
      <w:pPr>
        <w:rPr>
          <w:rFonts w:ascii="Times New Roman" w:hAnsi="Times New Roman" w:cs="Times New Roman"/>
          <w:sz w:val="24"/>
          <w:szCs w:val="24"/>
        </w:rPr>
      </w:pPr>
      <w:bookmarkStart w:id="280" w:name="sub_61273"/>
      <w:bookmarkEnd w:id="27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6.12.7.3. Площадки для дрессировки собак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83D2B" w:rsidRPr="005B2101" w:rsidRDefault="00661F3F" w:rsidP="00883D2B">
      <w:pPr>
        <w:rPr>
          <w:rFonts w:ascii="Times New Roman" w:hAnsi="Times New Roman" w:cs="Times New Roman"/>
          <w:sz w:val="24"/>
          <w:szCs w:val="24"/>
        </w:rPr>
      </w:pPr>
      <w:bookmarkStart w:id="281" w:name="sub_6128"/>
      <w:bookmarkEnd w:id="280"/>
      <w:r>
        <w:rPr>
          <w:rFonts w:ascii="Times New Roman" w:hAnsi="Times New Roman" w:cs="Times New Roman"/>
          <w:sz w:val="24"/>
          <w:szCs w:val="24"/>
        </w:rPr>
        <w:t>3.6</w:t>
      </w:r>
      <w:r w:rsidR="00883D2B" w:rsidRPr="005B2101">
        <w:rPr>
          <w:rFonts w:ascii="Times New Roman" w:hAnsi="Times New Roman" w:cs="Times New Roman"/>
          <w:sz w:val="24"/>
          <w:szCs w:val="24"/>
        </w:rPr>
        <w:t xml:space="preserve">.12.8. </w:t>
      </w:r>
      <w:r>
        <w:rPr>
          <w:rFonts w:ascii="Times New Roman" w:hAnsi="Times New Roman" w:cs="Times New Roman"/>
          <w:sz w:val="24"/>
          <w:szCs w:val="24"/>
        </w:rPr>
        <w:t xml:space="preserve">Организация </w:t>
      </w:r>
      <w:r w:rsidR="00883D2B" w:rsidRPr="005B2101">
        <w:rPr>
          <w:rFonts w:ascii="Times New Roman" w:hAnsi="Times New Roman" w:cs="Times New Roman"/>
          <w:sz w:val="24"/>
          <w:szCs w:val="24"/>
        </w:rPr>
        <w:t>площадки автостоянок.</w:t>
      </w:r>
    </w:p>
    <w:p w:rsidR="00883D2B" w:rsidRPr="005B2101" w:rsidRDefault="00876A69" w:rsidP="00883D2B">
      <w:pPr>
        <w:rPr>
          <w:rFonts w:ascii="Times New Roman" w:hAnsi="Times New Roman" w:cs="Times New Roman"/>
          <w:sz w:val="24"/>
          <w:szCs w:val="24"/>
        </w:rPr>
      </w:pPr>
      <w:bookmarkStart w:id="282" w:name="sub_61281"/>
      <w:bookmarkEnd w:id="281"/>
      <w:r>
        <w:rPr>
          <w:rFonts w:ascii="Times New Roman" w:hAnsi="Times New Roman" w:cs="Times New Roman"/>
          <w:sz w:val="24"/>
          <w:szCs w:val="24"/>
        </w:rPr>
        <w:t>3.</w:t>
      </w:r>
      <w:r w:rsidR="00883D2B" w:rsidRPr="005B2101">
        <w:rPr>
          <w:rFonts w:ascii="Times New Roman" w:hAnsi="Times New Roman" w:cs="Times New Roman"/>
          <w:sz w:val="24"/>
          <w:szCs w:val="24"/>
        </w:rPr>
        <w:t>6.12.8.1.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83D2B" w:rsidRPr="005B2101" w:rsidRDefault="00876A69" w:rsidP="00883D2B">
      <w:pPr>
        <w:rPr>
          <w:rFonts w:ascii="Times New Roman" w:hAnsi="Times New Roman" w:cs="Times New Roman"/>
          <w:sz w:val="24"/>
          <w:szCs w:val="24"/>
        </w:rPr>
      </w:pPr>
      <w:bookmarkStart w:id="283" w:name="sub_61282"/>
      <w:bookmarkEnd w:id="282"/>
      <w:r>
        <w:rPr>
          <w:rFonts w:ascii="Times New Roman" w:hAnsi="Times New Roman" w:cs="Times New Roman"/>
          <w:sz w:val="24"/>
          <w:szCs w:val="24"/>
        </w:rPr>
        <w:t>3.</w:t>
      </w:r>
      <w:r w:rsidR="00883D2B" w:rsidRPr="005B2101">
        <w:rPr>
          <w:rFonts w:ascii="Times New Roman" w:hAnsi="Times New Roman" w:cs="Times New Roman"/>
          <w:sz w:val="24"/>
          <w:szCs w:val="24"/>
        </w:rPr>
        <w:t>6.12.8.2. Разделительные элементы на площадках могут быть выполнены в виде разметки (белых полос), озелененных полос (газонов), контейнерного озеленения.</w:t>
      </w:r>
    </w:p>
    <w:p w:rsidR="00883D2B" w:rsidRPr="005B2101" w:rsidRDefault="00876A69" w:rsidP="00883D2B">
      <w:pPr>
        <w:rPr>
          <w:rFonts w:ascii="Times New Roman" w:hAnsi="Times New Roman" w:cs="Times New Roman"/>
          <w:sz w:val="24"/>
          <w:szCs w:val="24"/>
        </w:rPr>
      </w:pPr>
      <w:bookmarkStart w:id="284" w:name="sub_61283"/>
      <w:bookmarkEnd w:id="28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6.12.8.3. На площадках для хранения автомобилей населения и приобъектных </w:t>
      </w:r>
      <w:r>
        <w:rPr>
          <w:rFonts w:ascii="Times New Roman" w:hAnsi="Times New Roman" w:cs="Times New Roman"/>
          <w:sz w:val="24"/>
          <w:szCs w:val="24"/>
        </w:rPr>
        <w:t>желательно</w:t>
      </w:r>
      <w:r w:rsidR="00883D2B" w:rsidRPr="005B2101">
        <w:rPr>
          <w:rFonts w:ascii="Times New Roman" w:hAnsi="Times New Roman" w:cs="Times New Roman"/>
          <w:sz w:val="24"/>
          <w:szCs w:val="24"/>
        </w:rPr>
        <w:t xml:space="preserve"> предусмотреть возможность зарядки электрического транспорта.</w:t>
      </w:r>
    </w:p>
    <w:p w:rsidR="00883D2B" w:rsidRPr="005B2101" w:rsidRDefault="00876A69" w:rsidP="00883D2B">
      <w:pPr>
        <w:rPr>
          <w:rFonts w:ascii="Times New Roman" w:hAnsi="Times New Roman" w:cs="Times New Roman"/>
          <w:sz w:val="24"/>
          <w:szCs w:val="24"/>
        </w:rPr>
      </w:pPr>
      <w:bookmarkStart w:id="285" w:name="sub_61284"/>
      <w:bookmarkEnd w:id="28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6.12.8.4. При планировке общественных пространств и дворовых территорий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предусматривать специальные препятствия в целях недопущения парковки транспортных средств на газонах.</w:t>
      </w:r>
    </w:p>
    <w:p w:rsidR="00883D2B" w:rsidRPr="005B2101" w:rsidRDefault="00876A69" w:rsidP="00883D2B">
      <w:pPr>
        <w:rPr>
          <w:rFonts w:ascii="Times New Roman" w:hAnsi="Times New Roman" w:cs="Times New Roman"/>
          <w:sz w:val="24"/>
          <w:szCs w:val="24"/>
        </w:rPr>
      </w:pPr>
      <w:bookmarkStart w:id="286" w:name="sub_613229"/>
      <w:bookmarkEnd w:id="28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 </w:t>
      </w:r>
      <w:r>
        <w:rPr>
          <w:rFonts w:ascii="Times New Roman" w:hAnsi="Times New Roman" w:cs="Times New Roman"/>
          <w:sz w:val="24"/>
          <w:szCs w:val="24"/>
        </w:rPr>
        <w:t>Создание</w:t>
      </w:r>
      <w:r w:rsidR="00883D2B" w:rsidRPr="005B2101">
        <w:rPr>
          <w:rFonts w:ascii="Times New Roman" w:hAnsi="Times New Roman" w:cs="Times New Roman"/>
          <w:sz w:val="24"/>
          <w:szCs w:val="24"/>
        </w:rPr>
        <w:t xml:space="preserve"> и благоустройств</w:t>
      </w:r>
      <w:r>
        <w:rPr>
          <w:rFonts w:ascii="Times New Roman" w:hAnsi="Times New Roman" w:cs="Times New Roman"/>
          <w:sz w:val="24"/>
          <w:szCs w:val="24"/>
        </w:rPr>
        <w:t>о</w:t>
      </w:r>
      <w:r w:rsidR="00883D2B" w:rsidRPr="005B2101">
        <w:rPr>
          <w:rFonts w:ascii="Times New Roman" w:hAnsi="Times New Roman" w:cs="Times New Roman"/>
          <w:sz w:val="24"/>
          <w:szCs w:val="24"/>
        </w:rPr>
        <w:t xml:space="preserve">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883D2B" w:rsidRPr="005B2101" w:rsidRDefault="00876A69" w:rsidP="00883D2B">
      <w:pPr>
        <w:rPr>
          <w:rFonts w:ascii="Times New Roman" w:hAnsi="Times New Roman" w:cs="Times New Roman"/>
          <w:sz w:val="24"/>
          <w:szCs w:val="24"/>
        </w:rPr>
      </w:pPr>
      <w:bookmarkStart w:id="287" w:name="sub_6131"/>
      <w:bookmarkEnd w:id="28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 При создании и благоустройстве пешеходных коммуникаций на территории </w:t>
      </w:r>
      <w:r>
        <w:rPr>
          <w:rFonts w:ascii="Times New Roman" w:hAnsi="Times New Roman" w:cs="Times New Roman"/>
          <w:sz w:val="24"/>
          <w:szCs w:val="24"/>
        </w:rPr>
        <w:lastRenderedPageBreak/>
        <w:t>муниципального образования следует</w:t>
      </w:r>
      <w:r w:rsidR="00883D2B" w:rsidRPr="005B2101">
        <w:rPr>
          <w:rFonts w:ascii="Times New Roman" w:hAnsi="Times New Roman" w:cs="Times New Roman"/>
          <w:sz w:val="24"/>
          <w:szCs w:val="24"/>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Pr>
          <w:rFonts w:ascii="Times New Roman" w:hAnsi="Times New Roman" w:cs="Times New Roman"/>
          <w:sz w:val="24"/>
          <w:szCs w:val="24"/>
        </w:rPr>
        <w:t>необходимо в</w:t>
      </w:r>
      <w:r w:rsidR="00883D2B" w:rsidRPr="005B2101">
        <w:rPr>
          <w:rFonts w:ascii="Times New Roman" w:hAnsi="Times New Roman" w:cs="Times New Roman"/>
          <w:sz w:val="24"/>
          <w:szCs w:val="24"/>
        </w:rPr>
        <w:t>ыделять основные и второстепенные пешеходные связи.</w:t>
      </w:r>
    </w:p>
    <w:p w:rsidR="00883D2B" w:rsidRPr="005B2101" w:rsidRDefault="00876A69" w:rsidP="00883D2B">
      <w:pPr>
        <w:rPr>
          <w:rFonts w:ascii="Times New Roman" w:hAnsi="Times New Roman" w:cs="Times New Roman"/>
          <w:sz w:val="24"/>
          <w:szCs w:val="24"/>
        </w:rPr>
      </w:pPr>
      <w:bookmarkStart w:id="288" w:name="sub_6132"/>
      <w:bookmarkEnd w:id="287"/>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 Перед проектированием пешеходных тротуаров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 ч. старые деревья, куски арматуры, лестницы, заброшенные малые архитектурные формы. При необходимости </w:t>
      </w:r>
      <w:r>
        <w:rPr>
          <w:rFonts w:ascii="Times New Roman" w:hAnsi="Times New Roman" w:cs="Times New Roman"/>
          <w:sz w:val="24"/>
          <w:szCs w:val="24"/>
        </w:rPr>
        <w:t xml:space="preserve">необходимо </w:t>
      </w:r>
      <w:r w:rsidR="00883D2B" w:rsidRPr="005B2101">
        <w:rPr>
          <w:rFonts w:ascii="Times New Roman" w:hAnsi="Times New Roman" w:cs="Times New Roman"/>
          <w:sz w:val="24"/>
          <w:szCs w:val="24"/>
        </w:rPr>
        <w:t>организовать общественное обсуждение.</w:t>
      </w:r>
    </w:p>
    <w:p w:rsidR="00883D2B" w:rsidRPr="005B2101" w:rsidRDefault="00876A69" w:rsidP="00883D2B">
      <w:pPr>
        <w:rPr>
          <w:rFonts w:ascii="Times New Roman" w:hAnsi="Times New Roman" w:cs="Times New Roman"/>
          <w:sz w:val="24"/>
          <w:szCs w:val="24"/>
        </w:rPr>
      </w:pPr>
      <w:bookmarkStart w:id="289" w:name="sub_6133"/>
      <w:bookmarkEnd w:id="288"/>
      <w:r w:rsidRPr="00876A69">
        <w:rPr>
          <w:rFonts w:ascii="Times New Roman" w:hAnsi="Times New Roman" w:cs="Times New Roman"/>
          <w:sz w:val="24"/>
          <w:szCs w:val="24"/>
        </w:rPr>
        <w:t>3.</w:t>
      </w:r>
      <w:r w:rsidR="00883D2B" w:rsidRPr="00876A69">
        <w:rPr>
          <w:rFonts w:ascii="Times New Roman" w:hAnsi="Times New Roman" w:cs="Times New Roman"/>
          <w:sz w:val="24"/>
          <w:szCs w:val="24"/>
        </w:rPr>
        <w:t xml:space="preserve">6.13.3. При планировочной организации пешеходных тротуаров </w:t>
      </w:r>
      <w:r w:rsidRPr="00876A69">
        <w:rPr>
          <w:rFonts w:ascii="Times New Roman" w:hAnsi="Times New Roman" w:cs="Times New Roman"/>
          <w:sz w:val="24"/>
          <w:szCs w:val="24"/>
        </w:rPr>
        <w:t>необходимо</w:t>
      </w:r>
      <w:r w:rsidR="00883D2B" w:rsidRPr="00876A69">
        <w:rPr>
          <w:rFonts w:ascii="Times New Roman" w:hAnsi="Times New Roman" w:cs="Times New Roman"/>
          <w:sz w:val="24"/>
          <w:szCs w:val="24"/>
        </w:rPr>
        <w:t xml:space="preserve">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33" w:history="1">
        <w:r w:rsidR="00883D2B" w:rsidRPr="00876A69">
          <w:rPr>
            <w:rStyle w:val="a5"/>
            <w:rFonts w:ascii="Times New Roman" w:hAnsi="Times New Roman"/>
            <w:color w:val="auto"/>
            <w:sz w:val="24"/>
            <w:szCs w:val="24"/>
          </w:rPr>
          <w:t>СП 59.13330</w:t>
        </w:r>
      </w:hyperlink>
      <w:r w:rsidR="00883D2B" w:rsidRPr="005B2101">
        <w:rPr>
          <w:rFonts w:ascii="Times New Roman" w:hAnsi="Times New Roman" w:cs="Times New Roman"/>
          <w:sz w:val="24"/>
          <w:szCs w:val="24"/>
        </w:rPr>
        <w:t>.</w:t>
      </w:r>
    </w:p>
    <w:p w:rsidR="00883D2B" w:rsidRPr="005B2101" w:rsidRDefault="00876A69" w:rsidP="00883D2B">
      <w:pPr>
        <w:rPr>
          <w:rFonts w:ascii="Times New Roman" w:hAnsi="Times New Roman" w:cs="Times New Roman"/>
          <w:sz w:val="24"/>
          <w:szCs w:val="24"/>
        </w:rPr>
      </w:pPr>
      <w:bookmarkStart w:id="290" w:name="sub_6134"/>
      <w:bookmarkEnd w:id="28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6.13.4. Исходя из схемы движения пешеходных потоков по маршрутам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выделить участки по следующим типам:</w:t>
      </w:r>
    </w:p>
    <w:bookmarkEnd w:id="290"/>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образованные при проектировании микрорайона и созданные в том числе застройщиком;</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883D2B" w:rsidRPr="005B2101" w:rsidRDefault="00876A69" w:rsidP="00883D2B">
      <w:pPr>
        <w:rPr>
          <w:rFonts w:ascii="Times New Roman" w:hAnsi="Times New Roman" w:cs="Times New Roman"/>
          <w:sz w:val="24"/>
          <w:szCs w:val="24"/>
        </w:rPr>
      </w:pPr>
      <w:bookmarkStart w:id="291" w:name="sub_613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6.13.5. В составе комплекса работ по благоустройству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провести осмотр действующих и заброшенных пешеходных маршрутов, провести инвентаризацию бесхозных объектов.</w:t>
      </w:r>
    </w:p>
    <w:p w:rsidR="00883D2B" w:rsidRPr="005B2101" w:rsidRDefault="00876A69" w:rsidP="00883D2B">
      <w:pPr>
        <w:rPr>
          <w:rFonts w:ascii="Times New Roman" w:hAnsi="Times New Roman" w:cs="Times New Roman"/>
          <w:sz w:val="24"/>
          <w:szCs w:val="24"/>
        </w:rPr>
      </w:pPr>
      <w:bookmarkStart w:id="292" w:name="sub_6136"/>
      <w:bookmarkEnd w:id="291"/>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6.13.6. Третий тип участков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провести осмотр, после чего осуществить комфортное для населения сопряжение с первым типом участков.</w:t>
      </w:r>
    </w:p>
    <w:p w:rsidR="00883D2B" w:rsidRPr="005B2101" w:rsidRDefault="00876A69" w:rsidP="00883D2B">
      <w:pPr>
        <w:rPr>
          <w:rFonts w:ascii="Times New Roman" w:hAnsi="Times New Roman" w:cs="Times New Roman"/>
          <w:sz w:val="24"/>
          <w:szCs w:val="24"/>
        </w:rPr>
      </w:pPr>
      <w:bookmarkStart w:id="293" w:name="sub_6137"/>
      <w:bookmarkEnd w:id="292"/>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6.13.7.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883D2B" w:rsidRPr="005B2101" w:rsidRDefault="00876A69" w:rsidP="00883D2B">
      <w:pPr>
        <w:rPr>
          <w:rFonts w:ascii="Times New Roman" w:hAnsi="Times New Roman" w:cs="Times New Roman"/>
          <w:sz w:val="24"/>
          <w:szCs w:val="24"/>
        </w:rPr>
      </w:pPr>
      <w:bookmarkStart w:id="294" w:name="sub_6138"/>
      <w:bookmarkEnd w:id="293"/>
      <w:r>
        <w:rPr>
          <w:rFonts w:ascii="Times New Roman" w:hAnsi="Times New Roman" w:cs="Times New Roman"/>
          <w:sz w:val="24"/>
          <w:szCs w:val="24"/>
        </w:rPr>
        <w:t>3.</w:t>
      </w:r>
      <w:r w:rsidR="00883D2B" w:rsidRPr="005B2101">
        <w:rPr>
          <w:rFonts w:ascii="Times New Roman" w:hAnsi="Times New Roman" w:cs="Times New Roman"/>
          <w:sz w:val="24"/>
          <w:szCs w:val="24"/>
        </w:rP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883D2B" w:rsidRPr="005B2101" w:rsidRDefault="00876A69" w:rsidP="00883D2B">
      <w:pPr>
        <w:rPr>
          <w:rFonts w:ascii="Times New Roman" w:hAnsi="Times New Roman" w:cs="Times New Roman"/>
          <w:sz w:val="24"/>
          <w:szCs w:val="24"/>
        </w:rPr>
      </w:pPr>
      <w:bookmarkStart w:id="295" w:name="sub_6139"/>
      <w:bookmarkEnd w:id="29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6.13.9. При создании пешеходных тротуаров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учитывать следующее:</w:t>
      </w:r>
    </w:p>
    <w:bookmarkEnd w:id="295"/>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883D2B" w:rsidRPr="005B2101" w:rsidRDefault="00876A69" w:rsidP="00883D2B">
      <w:pPr>
        <w:rPr>
          <w:rFonts w:ascii="Times New Roman" w:hAnsi="Times New Roman" w:cs="Times New Roman"/>
          <w:sz w:val="24"/>
          <w:szCs w:val="24"/>
        </w:rPr>
      </w:pPr>
      <w:bookmarkStart w:id="296" w:name="sub_61310"/>
      <w:r>
        <w:rPr>
          <w:rFonts w:ascii="Times New Roman" w:hAnsi="Times New Roman" w:cs="Times New Roman"/>
          <w:sz w:val="24"/>
          <w:szCs w:val="24"/>
        </w:rPr>
        <w:t>3.</w:t>
      </w:r>
      <w:r w:rsidR="00883D2B" w:rsidRPr="005B2101">
        <w:rPr>
          <w:rFonts w:ascii="Times New Roman" w:hAnsi="Times New Roman" w:cs="Times New Roman"/>
          <w:sz w:val="24"/>
          <w:szCs w:val="24"/>
        </w:rPr>
        <w:t>6.13.10. Покрытие пешеходных дорожек рекомендуется предусматривать удобным при ходьбе и устойчивым к износу.</w:t>
      </w:r>
    </w:p>
    <w:p w:rsidR="00883D2B" w:rsidRPr="005B2101" w:rsidRDefault="00876A69" w:rsidP="00883D2B">
      <w:pPr>
        <w:rPr>
          <w:rFonts w:ascii="Times New Roman" w:hAnsi="Times New Roman" w:cs="Times New Roman"/>
          <w:sz w:val="24"/>
          <w:szCs w:val="24"/>
        </w:rPr>
      </w:pPr>
      <w:bookmarkStart w:id="297" w:name="sub_61311"/>
      <w:bookmarkEnd w:id="29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6.13.11. Пешеходные дорожки и тротуары в составе активно используемых общественных пространств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шириной, позволяющей избежать образования толпы.</w:t>
      </w:r>
    </w:p>
    <w:p w:rsidR="00883D2B" w:rsidRPr="005B2101" w:rsidRDefault="00876A69" w:rsidP="00883D2B">
      <w:pPr>
        <w:rPr>
          <w:rFonts w:ascii="Times New Roman" w:hAnsi="Times New Roman" w:cs="Times New Roman"/>
          <w:sz w:val="24"/>
          <w:szCs w:val="24"/>
        </w:rPr>
      </w:pPr>
      <w:bookmarkStart w:id="298" w:name="sub_61312"/>
      <w:bookmarkEnd w:id="297"/>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6.13.12. Пешеходные маршруты в составе общественных и полуприватных пространств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предусмотреть хорошо просматриваемыми на всем протяжении из </w:t>
      </w:r>
      <w:r w:rsidR="00883D2B" w:rsidRPr="005B2101">
        <w:rPr>
          <w:rFonts w:ascii="Times New Roman" w:hAnsi="Times New Roman" w:cs="Times New Roman"/>
          <w:sz w:val="24"/>
          <w:szCs w:val="24"/>
        </w:rPr>
        <w:lastRenderedPageBreak/>
        <w:t>окон жилых домов.</w:t>
      </w:r>
    </w:p>
    <w:p w:rsidR="00883D2B" w:rsidRPr="005B2101" w:rsidRDefault="00876A69" w:rsidP="00883D2B">
      <w:pPr>
        <w:rPr>
          <w:rFonts w:ascii="Times New Roman" w:hAnsi="Times New Roman" w:cs="Times New Roman"/>
          <w:sz w:val="24"/>
          <w:szCs w:val="24"/>
        </w:rPr>
      </w:pPr>
      <w:bookmarkStart w:id="299" w:name="sub_61313"/>
      <w:bookmarkEnd w:id="29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6.13.13. Пешеходные маршруты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обеспечить освещением.</w:t>
      </w:r>
    </w:p>
    <w:p w:rsidR="00883D2B" w:rsidRPr="005B2101" w:rsidRDefault="00876A69" w:rsidP="00883D2B">
      <w:pPr>
        <w:rPr>
          <w:rFonts w:ascii="Times New Roman" w:hAnsi="Times New Roman" w:cs="Times New Roman"/>
          <w:sz w:val="24"/>
          <w:szCs w:val="24"/>
        </w:rPr>
      </w:pPr>
      <w:bookmarkStart w:id="300" w:name="sub_61314"/>
      <w:bookmarkEnd w:id="299"/>
      <w:r>
        <w:rPr>
          <w:rFonts w:ascii="Times New Roman" w:hAnsi="Times New Roman" w:cs="Times New Roman"/>
          <w:sz w:val="24"/>
          <w:szCs w:val="24"/>
        </w:rPr>
        <w:t>3.</w:t>
      </w:r>
      <w:r w:rsidR="00883D2B" w:rsidRPr="005B2101">
        <w:rPr>
          <w:rFonts w:ascii="Times New Roman" w:hAnsi="Times New Roman" w:cs="Times New Roman"/>
          <w:sz w:val="24"/>
          <w:szCs w:val="24"/>
        </w:rPr>
        <w:t>6.13.14.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883D2B" w:rsidRPr="005B2101" w:rsidRDefault="00876A69" w:rsidP="00883D2B">
      <w:pPr>
        <w:rPr>
          <w:rFonts w:ascii="Times New Roman" w:hAnsi="Times New Roman" w:cs="Times New Roman"/>
          <w:sz w:val="24"/>
          <w:szCs w:val="24"/>
        </w:rPr>
      </w:pPr>
      <w:bookmarkStart w:id="301" w:name="sub_61315"/>
      <w:bookmarkEnd w:id="300"/>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6.13.15. При планировании пешеходных маршрутов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создание мест для кратковременного отдыха (скамейки и пр.) для маломобильных групп населения.</w:t>
      </w:r>
    </w:p>
    <w:p w:rsidR="00883D2B" w:rsidRPr="005B2101" w:rsidRDefault="0079266A" w:rsidP="00883D2B">
      <w:pPr>
        <w:rPr>
          <w:rFonts w:ascii="Times New Roman" w:hAnsi="Times New Roman" w:cs="Times New Roman"/>
          <w:sz w:val="24"/>
          <w:szCs w:val="24"/>
        </w:rPr>
      </w:pPr>
      <w:bookmarkStart w:id="302" w:name="sub_61316"/>
      <w:bookmarkEnd w:id="301"/>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6.13.16.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883D2B" w:rsidRPr="005B2101" w:rsidRDefault="0079266A" w:rsidP="00883D2B">
      <w:pPr>
        <w:rPr>
          <w:rFonts w:ascii="Times New Roman" w:hAnsi="Times New Roman" w:cs="Times New Roman"/>
          <w:sz w:val="24"/>
          <w:szCs w:val="24"/>
        </w:rPr>
      </w:pPr>
      <w:bookmarkStart w:id="303" w:name="sub_61317"/>
      <w:bookmarkEnd w:id="302"/>
      <w:r>
        <w:rPr>
          <w:rFonts w:ascii="Times New Roman" w:hAnsi="Times New Roman" w:cs="Times New Roman"/>
          <w:sz w:val="24"/>
          <w:szCs w:val="24"/>
        </w:rPr>
        <w:t>3.</w:t>
      </w:r>
      <w:r w:rsidR="00883D2B" w:rsidRPr="005B2101">
        <w:rPr>
          <w:rFonts w:ascii="Times New Roman" w:hAnsi="Times New Roman" w:cs="Times New Roman"/>
          <w:sz w:val="24"/>
          <w:szCs w:val="24"/>
        </w:rPr>
        <w:t>6.13.17. Пешеходные маршруты рекомендуется озеленять.</w:t>
      </w:r>
    </w:p>
    <w:p w:rsidR="00883D2B" w:rsidRPr="005B2101" w:rsidRDefault="0079266A" w:rsidP="00883D2B">
      <w:pPr>
        <w:rPr>
          <w:rFonts w:ascii="Times New Roman" w:hAnsi="Times New Roman" w:cs="Times New Roman"/>
          <w:sz w:val="24"/>
          <w:szCs w:val="24"/>
        </w:rPr>
      </w:pPr>
      <w:bookmarkStart w:id="304" w:name="sub_61318"/>
      <w:bookmarkEnd w:id="303"/>
      <w:r>
        <w:rPr>
          <w:rFonts w:ascii="Times New Roman" w:hAnsi="Times New Roman" w:cs="Times New Roman"/>
          <w:sz w:val="24"/>
          <w:szCs w:val="24"/>
        </w:rPr>
        <w:t>3.</w:t>
      </w:r>
      <w:r w:rsidR="00883D2B" w:rsidRPr="005B2101">
        <w:rPr>
          <w:rFonts w:ascii="Times New Roman" w:hAnsi="Times New Roman" w:cs="Times New Roman"/>
          <w:sz w:val="24"/>
          <w:szCs w:val="24"/>
        </w:rPr>
        <w:t>6.13.18.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83D2B" w:rsidRPr="005B2101" w:rsidRDefault="0079266A" w:rsidP="00883D2B">
      <w:pPr>
        <w:rPr>
          <w:rFonts w:ascii="Times New Roman" w:hAnsi="Times New Roman" w:cs="Times New Roman"/>
          <w:sz w:val="24"/>
          <w:szCs w:val="24"/>
        </w:rPr>
      </w:pPr>
      <w:bookmarkStart w:id="305" w:name="sub_613181"/>
      <w:bookmarkEnd w:id="304"/>
      <w:r>
        <w:rPr>
          <w:rFonts w:ascii="Times New Roman" w:hAnsi="Times New Roman" w:cs="Times New Roman"/>
          <w:sz w:val="24"/>
          <w:szCs w:val="24"/>
        </w:rPr>
        <w:t>3.</w:t>
      </w:r>
      <w:r w:rsidR="00883D2B" w:rsidRPr="005B2101">
        <w:rPr>
          <w:rFonts w:ascii="Times New Roman" w:hAnsi="Times New Roman" w:cs="Times New Roman"/>
          <w:sz w:val="24"/>
          <w:szCs w:val="24"/>
        </w:rPr>
        <w:t>6.13.18.1. Трассировка основных пешеходных коммуникаций может осуществляться вдоль улиц и дорог (тротуары) или независимо от них.</w:t>
      </w:r>
    </w:p>
    <w:p w:rsidR="00883D2B" w:rsidRPr="005B2101" w:rsidRDefault="0079266A" w:rsidP="00883D2B">
      <w:pPr>
        <w:rPr>
          <w:rFonts w:ascii="Times New Roman" w:hAnsi="Times New Roman" w:cs="Times New Roman"/>
          <w:sz w:val="24"/>
          <w:szCs w:val="24"/>
        </w:rPr>
      </w:pPr>
      <w:bookmarkStart w:id="306" w:name="sub_613182"/>
      <w:bookmarkEnd w:id="30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6.13.18.2.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соблюдение равновеликой пропускной способности указанных элементов.</w:t>
      </w:r>
    </w:p>
    <w:bookmarkEnd w:id="306"/>
    <w:p w:rsidR="00883D2B" w:rsidRPr="005B2101" w:rsidRDefault="0079266A" w:rsidP="00883D2B">
      <w:pPr>
        <w:rPr>
          <w:rFonts w:ascii="Times New Roman" w:hAnsi="Times New Roman" w:cs="Times New Roman"/>
          <w:sz w:val="24"/>
          <w:szCs w:val="24"/>
        </w:rPr>
      </w:pPr>
      <w:r>
        <w:rPr>
          <w:rFonts w:ascii="Times New Roman" w:hAnsi="Times New Roman" w:cs="Times New Roman"/>
          <w:sz w:val="24"/>
          <w:szCs w:val="24"/>
        </w:rPr>
        <w:t>3.</w:t>
      </w:r>
      <w:r w:rsidR="00883D2B" w:rsidRPr="005B2101">
        <w:rPr>
          <w:rFonts w:ascii="Times New Roman" w:hAnsi="Times New Roman" w:cs="Times New Roman"/>
          <w:sz w:val="24"/>
          <w:szCs w:val="24"/>
        </w:rPr>
        <w:t>6.13.18.</w:t>
      </w:r>
      <w:r>
        <w:rPr>
          <w:rFonts w:ascii="Times New Roman" w:hAnsi="Times New Roman" w:cs="Times New Roman"/>
          <w:sz w:val="24"/>
          <w:szCs w:val="24"/>
        </w:rPr>
        <w:t>3</w:t>
      </w:r>
      <w:r w:rsidR="00883D2B" w:rsidRPr="005B2101">
        <w:rPr>
          <w:rFonts w:ascii="Times New Roman" w:hAnsi="Times New Roman" w:cs="Times New Roman"/>
          <w:sz w:val="24"/>
          <w:szCs w:val="24"/>
        </w:rPr>
        <w:t>.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83D2B" w:rsidRPr="005B2101" w:rsidRDefault="0079266A" w:rsidP="00883D2B">
      <w:pPr>
        <w:rPr>
          <w:rFonts w:ascii="Times New Roman" w:hAnsi="Times New Roman" w:cs="Times New Roman"/>
          <w:sz w:val="24"/>
          <w:szCs w:val="24"/>
        </w:rPr>
      </w:pPr>
      <w:bookmarkStart w:id="307" w:name="sub_61319"/>
      <w:r>
        <w:rPr>
          <w:rFonts w:ascii="Times New Roman" w:hAnsi="Times New Roman" w:cs="Times New Roman"/>
          <w:sz w:val="24"/>
          <w:szCs w:val="24"/>
        </w:rPr>
        <w:t>3.</w:t>
      </w:r>
      <w:r w:rsidR="00883D2B" w:rsidRPr="005B2101">
        <w:rPr>
          <w:rFonts w:ascii="Times New Roman" w:hAnsi="Times New Roman" w:cs="Times New Roman"/>
          <w:sz w:val="24"/>
          <w:szCs w:val="24"/>
        </w:rPr>
        <w:t>6.13.19.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883D2B" w:rsidRPr="005B2101" w:rsidRDefault="0079266A" w:rsidP="00883D2B">
      <w:pPr>
        <w:rPr>
          <w:rFonts w:ascii="Times New Roman" w:hAnsi="Times New Roman" w:cs="Times New Roman"/>
          <w:sz w:val="24"/>
          <w:szCs w:val="24"/>
        </w:rPr>
      </w:pPr>
      <w:bookmarkStart w:id="308" w:name="sub_613191"/>
      <w:bookmarkEnd w:id="307"/>
      <w:r>
        <w:rPr>
          <w:rFonts w:ascii="Times New Roman" w:hAnsi="Times New Roman" w:cs="Times New Roman"/>
          <w:sz w:val="24"/>
          <w:szCs w:val="24"/>
        </w:rPr>
        <w:t>3.</w:t>
      </w:r>
      <w:r w:rsidR="00883D2B" w:rsidRPr="005B2101">
        <w:rPr>
          <w:rFonts w:ascii="Times New Roman" w:hAnsi="Times New Roman" w:cs="Times New Roman"/>
          <w:sz w:val="24"/>
          <w:szCs w:val="24"/>
        </w:rPr>
        <w:t>6.13.19.1. Перечень элементов благоустройства на территории второстепенных пешеходных коммуникаций обычно включает различные виды покрытия.</w:t>
      </w:r>
    </w:p>
    <w:p w:rsidR="00883D2B" w:rsidRPr="005B2101" w:rsidRDefault="0079266A" w:rsidP="00883D2B">
      <w:pPr>
        <w:rPr>
          <w:rFonts w:ascii="Times New Roman" w:hAnsi="Times New Roman" w:cs="Times New Roman"/>
          <w:sz w:val="24"/>
          <w:szCs w:val="24"/>
        </w:rPr>
      </w:pPr>
      <w:bookmarkStart w:id="309" w:name="sub_613192"/>
      <w:bookmarkEnd w:id="30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6.13.19.2. На дорожках скверов, бульваров, садов населенного пункта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твердые виды покрытия с элементами сопряжения.</w:t>
      </w:r>
    </w:p>
    <w:p w:rsidR="00883D2B" w:rsidRPr="005B2101" w:rsidRDefault="0079266A" w:rsidP="00883D2B">
      <w:pPr>
        <w:rPr>
          <w:rFonts w:ascii="Times New Roman" w:hAnsi="Times New Roman" w:cs="Times New Roman"/>
          <w:sz w:val="24"/>
          <w:szCs w:val="24"/>
        </w:rPr>
      </w:pPr>
      <w:bookmarkStart w:id="310" w:name="sub_613193"/>
      <w:bookmarkEnd w:id="309"/>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6.13.19.3. На дорожках крупных рекреационных объектов (парков, лесопарков)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различные виды мягкого или комбинированных покрытий, пешеходные тропы с естественным грунтовым покрытием.</w:t>
      </w:r>
    </w:p>
    <w:p w:rsidR="00883D2B" w:rsidRPr="005B2101" w:rsidRDefault="0079266A" w:rsidP="00883D2B">
      <w:pPr>
        <w:rPr>
          <w:rFonts w:ascii="Times New Roman" w:hAnsi="Times New Roman" w:cs="Times New Roman"/>
          <w:sz w:val="24"/>
          <w:szCs w:val="24"/>
        </w:rPr>
      </w:pPr>
      <w:bookmarkStart w:id="311" w:name="sub_613194"/>
      <w:bookmarkEnd w:id="310"/>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6.13.19.4. Режим разрешения либо запрета на парковку на элементах улично-дорожной сети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определять с учетом их пропускной способности с применением методов транспортного моделирования</w:t>
      </w:r>
    </w:p>
    <w:p w:rsidR="00883D2B" w:rsidRPr="005B2101" w:rsidRDefault="0079266A" w:rsidP="00883D2B">
      <w:pPr>
        <w:rPr>
          <w:rFonts w:ascii="Times New Roman" w:hAnsi="Times New Roman" w:cs="Times New Roman"/>
          <w:sz w:val="24"/>
          <w:szCs w:val="24"/>
        </w:rPr>
      </w:pPr>
      <w:bookmarkStart w:id="312" w:name="sub_613195"/>
      <w:bookmarkEnd w:id="311"/>
      <w:r>
        <w:rPr>
          <w:rFonts w:ascii="Times New Roman" w:hAnsi="Times New Roman" w:cs="Times New Roman"/>
          <w:sz w:val="24"/>
          <w:szCs w:val="24"/>
        </w:rPr>
        <w:t>3.</w:t>
      </w:r>
      <w:r w:rsidR="00883D2B" w:rsidRPr="005B2101">
        <w:rPr>
          <w:rFonts w:ascii="Times New Roman" w:hAnsi="Times New Roman" w:cs="Times New Roman"/>
          <w:sz w:val="24"/>
          <w:szCs w:val="24"/>
        </w:rPr>
        <w:t>6.13.19.5. При планировании протяженных пешеходных зон целесообразно оценить возможность сохранения движение автомобильного транспорта при условии исключения транзитного движения и постоянной парковки.</w:t>
      </w:r>
    </w:p>
    <w:p w:rsidR="00883D2B" w:rsidRPr="005B2101" w:rsidRDefault="0079266A" w:rsidP="00883D2B">
      <w:pPr>
        <w:rPr>
          <w:rFonts w:ascii="Times New Roman" w:hAnsi="Times New Roman" w:cs="Times New Roman"/>
          <w:sz w:val="24"/>
          <w:szCs w:val="24"/>
        </w:rPr>
      </w:pPr>
      <w:bookmarkStart w:id="313" w:name="sub_61320"/>
      <w:bookmarkEnd w:id="312"/>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6.13.20. </w:t>
      </w:r>
      <w:r>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транзитных зон</w:t>
      </w:r>
    </w:p>
    <w:p w:rsidR="00883D2B" w:rsidRPr="005B2101" w:rsidRDefault="0079266A" w:rsidP="00883D2B">
      <w:pPr>
        <w:rPr>
          <w:rFonts w:ascii="Times New Roman" w:hAnsi="Times New Roman" w:cs="Times New Roman"/>
          <w:sz w:val="24"/>
          <w:szCs w:val="24"/>
        </w:rPr>
      </w:pPr>
      <w:bookmarkStart w:id="314" w:name="sub_613201"/>
      <w:bookmarkEnd w:id="31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6.13.20.1. На тротуарах с активным потоком пешеходов городскую мебель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располагать в порядке</w:t>
      </w:r>
      <w:r>
        <w:rPr>
          <w:rFonts w:ascii="Times New Roman" w:hAnsi="Times New Roman" w:cs="Times New Roman"/>
          <w:sz w:val="24"/>
          <w:szCs w:val="24"/>
        </w:rPr>
        <w:t>,</w:t>
      </w:r>
      <w:r w:rsidR="00883D2B" w:rsidRPr="005B2101">
        <w:rPr>
          <w:rFonts w:ascii="Times New Roman" w:hAnsi="Times New Roman" w:cs="Times New Roman"/>
          <w:sz w:val="24"/>
          <w:szCs w:val="24"/>
        </w:rPr>
        <w:t xml:space="preserve"> способствующем свободному движению пешеходов.</w:t>
      </w:r>
    </w:p>
    <w:p w:rsidR="00883D2B" w:rsidRPr="005B2101" w:rsidRDefault="0079266A" w:rsidP="00883D2B">
      <w:pPr>
        <w:rPr>
          <w:rFonts w:ascii="Times New Roman" w:hAnsi="Times New Roman" w:cs="Times New Roman"/>
          <w:sz w:val="24"/>
          <w:szCs w:val="24"/>
        </w:rPr>
      </w:pPr>
      <w:bookmarkStart w:id="315" w:name="sub_61321"/>
      <w:bookmarkEnd w:id="314"/>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 </w:t>
      </w:r>
      <w:r>
        <w:rPr>
          <w:rFonts w:ascii="Times New Roman" w:hAnsi="Times New Roman" w:cs="Times New Roman"/>
          <w:sz w:val="24"/>
          <w:szCs w:val="24"/>
        </w:rPr>
        <w:t>Организация</w:t>
      </w:r>
      <w:r w:rsidR="00883D2B" w:rsidRPr="005B2101">
        <w:rPr>
          <w:rFonts w:ascii="Times New Roman" w:hAnsi="Times New Roman" w:cs="Times New Roman"/>
          <w:sz w:val="24"/>
          <w:szCs w:val="24"/>
        </w:rPr>
        <w:t xml:space="preserve"> пешеходных зон.</w:t>
      </w:r>
    </w:p>
    <w:p w:rsidR="00883D2B" w:rsidRPr="005B2101" w:rsidRDefault="0079266A" w:rsidP="00883D2B">
      <w:pPr>
        <w:rPr>
          <w:rFonts w:ascii="Times New Roman" w:hAnsi="Times New Roman" w:cs="Times New Roman"/>
          <w:sz w:val="24"/>
          <w:szCs w:val="24"/>
        </w:rPr>
      </w:pPr>
      <w:bookmarkStart w:id="316" w:name="sub_613211"/>
      <w:bookmarkEnd w:id="315"/>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6.13.21.1. Пешеходные зоны в </w:t>
      </w:r>
      <w:r>
        <w:rPr>
          <w:rFonts w:ascii="Times New Roman" w:hAnsi="Times New Roman" w:cs="Times New Roman"/>
          <w:sz w:val="24"/>
          <w:szCs w:val="24"/>
        </w:rPr>
        <w:t>муниципальном образовании</w:t>
      </w:r>
      <w:r w:rsidR="00883D2B" w:rsidRPr="005B2101">
        <w:rPr>
          <w:rFonts w:ascii="Times New Roman" w:hAnsi="Times New Roman" w:cs="Times New Roman"/>
          <w:sz w:val="24"/>
          <w:szCs w:val="24"/>
        </w:rPr>
        <w:t xml:space="preserve"> располагаются в основном в центре </w:t>
      </w:r>
      <w:r>
        <w:rPr>
          <w:rFonts w:ascii="Times New Roman" w:hAnsi="Times New Roman" w:cs="Times New Roman"/>
          <w:sz w:val="24"/>
          <w:szCs w:val="24"/>
        </w:rPr>
        <w:t>горда</w:t>
      </w:r>
      <w:r w:rsidR="00883D2B" w:rsidRPr="005B2101">
        <w:rPr>
          <w:rFonts w:ascii="Times New Roman" w:hAnsi="Times New Roman" w:cs="Times New Roman"/>
          <w:sz w:val="24"/>
          <w:szCs w:val="24"/>
        </w:rPr>
        <w:t>. Эти зоны являются не только пешеходными коммуникациями, но также общественными пространствами, что определяет режим их использования.</w:t>
      </w:r>
    </w:p>
    <w:p w:rsidR="00883D2B" w:rsidRPr="005B2101" w:rsidRDefault="0079266A" w:rsidP="00883D2B">
      <w:pPr>
        <w:rPr>
          <w:rFonts w:ascii="Times New Roman" w:hAnsi="Times New Roman" w:cs="Times New Roman"/>
          <w:sz w:val="24"/>
          <w:szCs w:val="24"/>
        </w:rPr>
      </w:pPr>
      <w:bookmarkStart w:id="317" w:name="sub_613212"/>
      <w:bookmarkEnd w:id="316"/>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6.13.21.2. Благоустроенная пешеходная зона обеспечивает комфорт и безопасность пребывания населения в ней. Для ее формирования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произвести осмотр территории, выявить основные точки притяжения людей. В группу осмотра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включать лиц из числа проживающих и (или) работающих в данном микрорайоне. Состав лиц может быть различным, </w:t>
      </w:r>
      <w:r w:rsidR="00883D2B" w:rsidRPr="005B2101">
        <w:rPr>
          <w:rFonts w:ascii="Times New Roman" w:hAnsi="Times New Roman" w:cs="Times New Roman"/>
          <w:sz w:val="24"/>
          <w:szCs w:val="24"/>
        </w:rPr>
        <w:lastRenderedPageBreak/>
        <w:t>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883D2B" w:rsidRPr="005B2101" w:rsidRDefault="0079266A" w:rsidP="00883D2B">
      <w:pPr>
        <w:rPr>
          <w:rFonts w:ascii="Times New Roman" w:hAnsi="Times New Roman" w:cs="Times New Roman"/>
          <w:sz w:val="24"/>
          <w:szCs w:val="24"/>
        </w:rPr>
      </w:pPr>
      <w:bookmarkStart w:id="318" w:name="sub_613213"/>
      <w:bookmarkEnd w:id="317"/>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6.13.21.3. Благоустройство пешеходной зоны (пешеходных тротуаров и велосипедных дорожек)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осуществлять с учетом комфортности пребывания в ней и доступности для маломобильных пешеходов.</w:t>
      </w:r>
    </w:p>
    <w:p w:rsidR="00883D2B" w:rsidRPr="005B2101" w:rsidRDefault="0079266A" w:rsidP="00883D2B">
      <w:pPr>
        <w:rPr>
          <w:rFonts w:ascii="Times New Roman" w:hAnsi="Times New Roman" w:cs="Times New Roman"/>
          <w:sz w:val="24"/>
          <w:szCs w:val="24"/>
        </w:rPr>
      </w:pPr>
      <w:bookmarkStart w:id="319" w:name="sub_613214"/>
      <w:bookmarkEnd w:id="318"/>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6.13.21.4. При создании велосипедных путей </w:t>
      </w:r>
      <w:r>
        <w:rPr>
          <w:rFonts w:ascii="Times New Roman" w:hAnsi="Times New Roman" w:cs="Times New Roman"/>
          <w:sz w:val="24"/>
          <w:szCs w:val="24"/>
        </w:rPr>
        <w:t>следует</w:t>
      </w:r>
      <w:r w:rsidR="00883D2B" w:rsidRPr="005B2101">
        <w:rPr>
          <w:rFonts w:ascii="Times New Roman" w:hAnsi="Times New Roman" w:cs="Times New Roman"/>
          <w:sz w:val="24"/>
          <w:szCs w:val="24"/>
        </w:rPr>
        <w:t xml:space="preserve"> связывать все части муниципального образования, создавая условия для беспрепятственного передвижения на велосипеде.</w:t>
      </w:r>
    </w:p>
    <w:p w:rsidR="00883D2B" w:rsidRPr="005B2101" w:rsidRDefault="0079266A" w:rsidP="00883D2B">
      <w:pPr>
        <w:rPr>
          <w:rFonts w:ascii="Times New Roman" w:hAnsi="Times New Roman" w:cs="Times New Roman"/>
          <w:sz w:val="24"/>
          <w:szCs w:val="24"/>
        </w:rPr>
      </w:pPr>
      <w:bookmarkStart w:id="320" w:name="sub_613215"/>
      <w:bookmarkEnd w:id="319"/>
      <w:r>
        <w:rPr>
          <w:rFonts w:ascii="Times New Roman" w:hAnsi="Times New Roman" w:cs="Times New Roman"/>
          <w:sz w:val="24"/>
          <w:szCs w:val="24"/>
        </w:rPr>
        <w:t>3.</w:t>
      </w:r>
      <w:r w:rsidR="00883D2B" w:rsidRPr="005B2101">
        <w:rPr>
          <w:rFonts w:ascii="Times New Roman" w:hAnsi="Times New Roman" w:cs="Times New Roman"/>
          <w:sz w:val="24"/>
          <w:szCs w:val="24"/>
        </w:rPr>
        <w:t>6.13.21.5.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883D2B" w:rsidRPr="005B2101" w:rsidRDefault="0079266A" w:rsidP="00883D2B">
      <w:pPr>
        <w:rPr>
          <w:rFonts w:ascii="Times New Roman" w:hAnsi="Times New Roman" w:cs="Times New Roman"/>
          <w:sz w:val="24"/>
          <w:szCs w:val="24"/>
        </w:rPr>
      </w:pPr>
      <w:bookmarkStart w:id="321" w:name="sub_613216"/>
      <w:bookmarkEnd w:id="320"/>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6.13.21.6. При организации объектов велосипедной инфраструктуры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создавать условия для обеспечения безопасности, связности, прямолинейности, комфортности.</w:t>
      </w:r>
    </w:p>
    <w:p w:rsidR="00883D2B" w:rsidRPr="005B2101" w:rsidRDefault="0079266A" w:rsidP="00883D2B">
      <w:pPr>
        <w:rPr>
          <w:rFonts w:ascii="Times New Roman" w:hAnsi="Times New Roman" w:cs="Times New Roman"/>
          <w:sz w:val="24"/>
          <w:szCs w:val="24"/>
        </w:rPr>
      </w:pPr>
      <w:bookmarkStart w:id="322" w:name="sub_613217"/>
      <w:bookmarkEnd w:id="321"/>
      <w:r>
        <w:rPr>
          <w:rFonts w:ascii="Times New Roman" w:hAnsi="Times New Roman" w:cs="Times New Roman"/>
          <w:sz w:val="24"/>
          <w:szCs w:val="24"/>
        </w:rPr>
        <w:t>3.</w:t>
      </w:r>
      <w:r w:rsidR="00883D2B" w:rsidRPr="005B2101">
        <w:rPr>
          <w:rFonts w:ascii="Times New Roman" w:hAnsi="Times New Roman" w:cs="Times New Roman"/>
          <w:sz w:val="24"/>
          <w:szCs w:val="24"/>
        </w:rPr>
        <w:t>6.13.21.7.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83D2B" w:rsidRPr="005B2101" w:rsidRDefault="0079266A" w:rsidP="00883D2B">
      <w:pPr>
        <w:rPr>
          <w:rFonts w:ascii="Times New Roman" w:hAnsi="Times New Roman" w:cs="Times New Roman"/>
          <w:sz w:val="24"/>
          <w:szCs w:val="24"/>
        </w:rPr>
      </w:pPr>
      <w:bookmarkStart w:id="323" w:name="sub_613218"/>
      <w:bookmarkEnd w:id="322"/>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6.13.21.8. На велодорожках, размещаемых вдоль улиц и дорог,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предусматривать освещение, на рекреационных территориях - озеленение вдоль велодорожек.</w:t>
      </w:r>
    </w:p>
    <w:p w:rsidR="00883D2B" w:rsidRPr="005B2101" w:rsidRDefault="0079266A" w:rsidP="00883D2B">
      <w:pPr>
        <w:rPr>
          <w:rFonts w:ascii="Times New Roman" w:hAnsi="Times New Roman" w:cs="Times New Roman"/>
          <w:sz w:val="24"/>
          <w:szCs w:val="24"/>
        </w:rPr>
      </w:pPr>
      <w:bookmarkStart w:id="324" w:name="sub_613219"/>
      <w:bookmarkEnd w:id="323"/>
      <w:r>
        <w:rPr>
          <w:rFonts w:ascii="Times New Roman" w:hAnsi="Times New Roman" w:cs="Times New Roman"/>
          <w:sz w:val="24"/>
          <w:szCs w:val="24"/>
        </w:rPr>
        <w:t>3.</w:t>
      </w:r>
      <w:r w:rsidR="00883D2B" w:rsidRPr="005B2101">
        <w:rPr>
          <w:rFonts w:ascii="Times New Roman" w:hAnsi="Times New Roman" w:cs="Times New Roman"/>
          <w:sz w:val="24"/>
          <w:szCs w:val="24"/>
        </w:rPr>
        <w:t xml:space="preserve">6.13.21.9. Для эффективного использования велосипедного передвижения </w:t>
      </w:r>
      <w:r>
        <w:rPr>
          <w:rFonts w:ascii="Times New Roman" w:hAnsi="Times New Roman" w:cs="Times New Roman"/>
          <w:sz w:val="24"/>
          <w:szCs w:val="24"/>
        </w:rPr>
        <w:t>необходимо</w:t>
      </w:r>
      <w:r w:rsidR="00883D2B" w:rsidRPr="005B2101">
        <w:rPr>
          <w:rFonts w:ascii="Times New Roman" w:hAnsi="Times New Roman" w:cs="Times New Roman"/>
          <w:sz w:val="24"/>
          <w:szCs w:val="24"/>
        </w:rPr>
        <w:t xml:space="preserve"> применить следующие меры:</w:t>
      </w:r>
    </w:p>
    <w:bookmarkEnd w:id="324"/>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маршруты велодорожек, интегрированные в единую замкнутую систему;</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автомобильными перекрестками);</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организация безбарьерной среды в зонах перепада высот на маршруте;</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883D2B" w:rsidRPr="005B2101" w:rsidRDefault="00883D2B" w:rsidP="00883D2B">
      <w:pPr>
        <w:rPr>
          <w:rFonts w:ascii="Times New Roman" w:hAnsi="Times New Roman" w:cs="Times New Roman"/>
          <w:sz w:val="24"/>
          <w:szCs w:val="24"/>
        </w:rPr>
      </w:pPr>
      <w:r w:rsidRPr="005B2101">
        <w:rPr>
          <w:rFonts w:ascii="Times New Roman" w:hAnsi="Times New Roman" w:cs="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883D2B" w:rsidRPr="005B2101" w:rsidRDefault="00883D2B" w:rsidP="00883D2B">
      <w:pPr>
        <w:rPr>
          <w:rFonts w:ascii="Times New Roman" w:hAnsi="Times New Roman" w:cs="Times New Roman"/>
          <w:sz w:val="24"/>
          <w:szCs w:val="24"/>
        </w:rPr>
      </w:pPr>
    </w:p>
    <w:bookmarkEnd w:id="90"/>
    <w:bookmarkEnd w:id="124"/>
    <w:bookmarkEnd w:id="126"/>
    <w:bookmarkEnd w:id="140"/>
    <w:p w:rsidR="00B5627A" w:rsidRPr="00983674" w:rsidRDefault="00B5627A" w:rsidP="00B5627A">
      <w:pPr>
        <w:jc w:val="center"/>
        <w:rPr>
          <w:rFonts w:ascii="Times New Roman" w:hAnsi="Times New Roman" w:cs="Times New Roman"/>
          <w:sz w:val="24"/>
          <w:szCs w:val="24"/>
        </w:rPr>
      </w:pPr>
      <w:r w:rsidRPr="00983674">
        <w:rPr>
          <w:rFonts w:ascii="Times New Roman" w:hAnsi="Times New Roman" w:cs="Times New Roman"/>
          <w:sz w:val="24"/>
          <w:szCs w:val="24"/>
        </w:rPr>
        <w:t xml:space="preserve">Раздел 4. </w:t>
      </w:r>
      <w:r w:rsidR="00BA51DB">
        <w:rPr>
          <w:rFonts w:ascii="Times New Roman" w:hAnsi="Times New Roman" w:cs="Times New Roman"/>
          <w:sz w:val="24"/>
          <w:szCs w:val="24"/>
        </w:rPr>
        <w:t>Порядок содержания и эксплуатации</w:t>
      </w:r>
      <w:r w:rsidRPr="00983674">
        <w:rPr>
          <w:rFonts w:ascii="Times New Roman" w:hAnsi="Times New Roman" w:cs="Times New Roman"/>
          <w:sz w:val="24"/>
          <w:szCs w:val="24"/>
        </w:rPr>
        <w:t xml:space="preserve"> объектов благоустройства</w:t>
      </w:r>
    </w:p>
    <w:p w:rsidR="00B5627A" w:rsidRPr="00983674" w:rsidRDefault="00B5627A" w:rsidP="00B5627A">
      <w:pPr>
        <w:jc w:val="center"/>
        <w:rPr>
          <w:rFonts w:ascii="Times New Roman" w:hAnsi="Times New Roman" w:cs="Times New Roman"/>
          <w:sz w:val="24"/>
          <w:szCs w:val="24"/>
        </w:rPr>
      </w:pPr>
    </w:p>
    <w:p w:rsidR="00B5627A" w:rsidRPr="00983674" w:rsidRDefault="00B5627A" w:rsidP="00B5627A">
      <w:pPr>
        <w:rPr>
          <w:rFonts w:ascii="Times New Roman" w:hAnsi="Times New Roman" w:cs="Times New Roman"/>
          <w:sz w:val="24"/>
          <w:szCs w:val="24"/>
        </w:rPr>
      </w:pPr>
      <w:r w:rsidRPr="00983674">
        <w:rPr>
          <w:rFonts w:ascii="Times New Roman" w:hAnsi="Times New Roman" w:cs="Times New Roman"/>
          <w:sz w:val="24"/>
          <w:szCs w:val="24"/>
        </w:rPr>
        <w:t>4.1. Общие положения.</w:t>
      </w:r>
    </w:p>
    <w:p w:rsidR="00B5627A" w:rsidRDefault="00B5627A" w:rsidP="00B5627A">
      <w:pPr>
        <w:rPr>
          <w:rFonts w:ascii="Times New Roman" w:hAnsi="Times New Roman" w:cs="Times New Roman"/>
          <w:sz w:val="24"/>
          <w:szCs w:val="24"/>
        </w:rPr>
      </w:pPr>
      <w:r w:rsidRPr="00983674">
        <w:rPr>
          <w:rFonts w:ascii="Times New Roman" w:hAnsi="Times New Roman" w:cs="Times New Roman"/>
          <w:sz w:val="24"/>
          <w:szCs w:val="24"/>
        </w:rPr>
        <w:t>4.1.1. Настоящий раздел включает в себя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праздничному оформлению населенного пункта</w:t>
      </w:r>
      <w:r w:rsidR="00983674">
        <w:rPr>
          <w:rFonts w:ascii="Times New Roman" w:hAnsi="Times New Roman" w:cs="Times New Roman"/>
          <w:sz w:val="24"/>
          <w:szCs w:val="24"/>
        </w:rPr>
        <w:t xml:space="preserve">, положения </w:t>
      </w:r>
      <w:r w:rsidRPr="005B2101">
        <w:rPr>
          <w:rFonts w:ascii="Times New Roman" w:hAnsi="Times New Roman" w:cs="Times New Roman"/>
          <w:sz w:val="24"/>
          <w:szCs w:val="24"/>
        </w:rPr>
        <w:t xml:space="preserve">по организации мероприятий, связанных со сбором, вывозом в специально отведенные </w:t>
      </w:r>
      <w:r w:rsidRPr="00983674">
        <w:rPr>
          <w:rFonts w:ascii="Times New Roman" w:hAnsi="Times New Roman" w:cs="Times New Roman"/>
          <w:sz w:val="24"/>
          <w:szCs w:val="24"/>
        </w:rPr>
        <w:t>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r w:rsidR="00C5053D">
        <w:rPr>
          <w:rFonts w:ascii="Times New Roman" w:hAnsi="Times New Roman" w:cs="Times New Roman"/>
          <w:sz w:val="24"/>
          <w:szCs w:val="24"/>
        </w:rPr>
        <w:t>, особые требования к доступности городской среды для маломобильных групп населения</w:t>
      </w:r>
      <w:r w:rsidR="00983674">
        <w:rPr>
          <w:rFonts w:ascii="Times New Roman" w:hAnsi="Times New Roman" w:cs="Times New Roman"/>
          <w:sz w:val="24"/>
          <w:szCs w:val="24"/>
        </w:rPr>
        <w:t>.</w:t>
      </w:r>
    </w:p>
    <w:p w:rsidR="00255F47" w:rsidRDefault="00255F47" w:rsidP="00255F47">
      <w:pPr>
        <w:rPr>
          <w:rFonts w:ascii="Times New Roman" w:hAnsi="Times New Roman" w:cs="Times New Roman"/>
          <w:sz w:val="24"/>
          <w:szCs w:val="24"/>
        </w:rPr>
      </w:pPr>
      <w:r>
        <w:rPr>
          <w:rFonts w:ascii="Times New Roman" w:hAnsi="Times New Roman" w:cs="Times New Roman"/>
          <w:sz w:val="24"/>
          <w:szCs w:val="24"/>
        </w:rPr>
        <w:t xml:space="preserve">4.2. Организация мероприятий, связанных со сбором, вывозом </w:t>
      </w:r>
      <w:r w:rsidRPr="005B2101">
        <w:rPr>
          <w:rFonts w:ascii="Times New Roman" w:hAnsi="Times New Roman" w:cs="Times New Roman"/>
          <w:sz w:val="24"/>
          <w:szCs w:val="24"/>
        </w:rPr>
        <w:t xml:space="preserve">в специально отведенные </w:t>
      </w:r>
      <w:r w:rsidRPr="00983674">
        <w:rPr>
          <w:rFonts w:ascii="Times New Roman" w:hAnsi="Times New Roman" w:cs="Times New Roman"/>
          <w:sz w:val="24"/>
          <w:szCs w:val="24"/>
        </w:rPr>
        <w:t>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r>
        <w:rPr>
          <w:rFonts w:ascii="Times New Roman" w:hAnsi="Times New Roman" w:cs="Times New Roman"/>
          <w:sz w:val="24"/>
          <w:szCs w:val="24"/>
        </w:rPr>
        <w:t>.</w:t>
      </w:r>
    </w:p>
    <w:p w:rsidR="00B5627A" w:rsidRPr="005B2101" w:rsidRDefault="00801770" w:rsidP="00B5627A">
      <w:pPr>
        <w:rPr>
          <w:rFonts w:ascii="Times New Roman" w:hAnsi="Times New Roman" w:cs="Times New Roman"/>
          <w:sz w:val="24"/>
          <w:szCs w:val="24"/>
        </w:rPr>
      </w:pPr>
      <w:r>
        <w:rPr>
          <w:rFonts w:ascii="Times New Roman" w:hAnsi="Times New Roman" w:cs="Times New Roman"/>
          <w:sz w:val="24"/>
          <w:szCs w:val="24"/>
        </w:rPr>
        <w:t>4.</w:t>
      </w:r>
      <w:r w:rsidR="00255F47">
        <w:rPr>
          <w:rFonts w:ascii="Times New Roman" w:hAnsi="Times New Roman" w:cs="Times New Roman"/>
          <w:sz w:val="24"/>
          <w:szCs w:val="24"/>
        </w:rPr>
        <w:t>2.1.</w:t>
      </w:r>
      <w:r w:rsidR="00B5627A" w:rsidRPr="005B2101">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Осинниковского городского округа утвержд</w:t>
      </w:r>
      <w:r w:rsidR="00BA51DB">
        <w:rPr>
          <w:rFonts w:ascii="Times New Roman" w:hAnsi="Times New Roman" w:cs="Times New Roman"/>
          <w:sz w:val="24"/>
          <w:szCs w:val="24"/>
        </w:rPr>
        <w:t xml:space="preserve">ается </w:t>
      </w:r>
      <w:r>
        <w:rPr>
          <w:rFonts w:ascii="Times New Roman" w:hAnsi="Times New Roman" w:cs="Times New Roman"/>
          <w:sz w:val="24"/>
          <w:szCs w:val="24"/>
        </w:rPr>
        <w:lastRenderedPageBreak/>
        <w:t xml:space="preserve">карта территорий города </w:t>
      </w:r>
      <w:r w:rsidR="00B5627A" w:rsidRPr="005B2101">
        <w:rPr>
          <w:rFonts w:ascii="Times New Roman" w:hAnsi="Times New Roman" w:cs="Times New Roman"/>
          <w:sz w:val="24"/>
          <w:szCs w:val="24"/>
        </w:rPr>
        <w:t>с закреплением ответственных за уборку конкретных участков территории, в том числе прилегающих к объектам недвижимости всех форм собственности</w:t>
      </w:r>
      <w:r>
        <w:rPr>
          <w:rFonts w:ascii="Times New Roman" w:hAnsi="Times New Roman" w:cs="Times New Roman"/>
          <w:sz w:val="24"/>
          <w:szCs w:val="24"/>
        </w:rPr>
        <w:t xml:space="preserve"> и карта </w:t>
      </w:r>
      <w:r w:rsidR="00B5627A" w:rsidRPr="005B2101">
        <w:rPr>
          <w:rFonts w:ascii="Times New Roman" w:hAnsi="Times New Roman" w:cs="Times New Roman"/>
          <w:sz w:val="24"/>
          <w:szCs w:val="24"/>
        </w:rPr>
        <w:t>с указанием мест сбора ТКО.</w:t>
      </w:r>
      <w:r>
        <w:rPr>
          <w:rFonts w:ascii="Times New Roman" w:hAnsi="Times New Roman" w:cs="Times New Roman"/>
          <w:sz w:val="24"/>
          <w:szCs w:val="24"/>
        </w:rPr>
        <w:t xml:space="preserve"> Данные карты доводятся до физических и юридических лиц, в том числе управляющих организации, ТСЖ, ЖК, ответственных за уборку и вывоз мусора, снега с подведомственных территорий. </w:t>
      </w:r>
    </w:p>
    <w:p w:rsidR="001F598C" w:rsidRPr="001F598C" w:rsidRDefault="00801770" w:rsidP="001F598C">
      <w:pPr>
        <w:pStyle w:val="ConsPlusNormal"/>
        <w:ind w:firstLine="708"/>
        <w:jc w:val="both"/>
        <w:rPr>
          <w:rFonts w:ascii="Times New Roman" w:hAnsi="Times New Roman" w:cs="Times New Roman"/>
          <w:sz w:val="24"/>
          <w:szCs w:val="24"/>
        </w:rPr>
      </w:pPr>
      <w:r w:rsidRPr="001F598C">
        <w:rPr>
          <w:rFonts w:ascii="Times New Roman" w:hAnsi="Times New Roman" w:cs="Times New Roman"/>
          <w:sz w:val="24"/>
          <w:szCs w:val="24"/>
        </w:rPr>
        <w:t>4.</w:t>
      </w:r>
      <w:r w:rsidR="00255F47" w:rsidRPr="001F598C">
        <w:rPr>
          <w:rFonts w:ascii="Times New Roman" w:hAnsi="Times New Roman" w:cs="Times New Roman"/>
          <w:sz w:val="24"/>
          <w:szCs w:val="24"/>
        </w:rPr>
        <w:t>2.2.</w:t>
      </w:r>
      <w:r w:rsidR="00B5627A" w:rsidRPr="001F598C">
        <w:rPr>
          <w:rFonts w:ascii="Times New Roman" w:hAnsi="Times New Roman" w:cs="Times New Roman"/>
          <w:sz w:val="24"/>
          <w:szCs w:val="24"/>
        </w:rPr>
        <w:t xml:space="preserve"> </w:t>
      </w:r>
      <w:r w:rsidR="001F598C" w:rsidRPr="001F598C">
        <w:rPr>
          <w:rFonts w:ascii="Times New Roman" w:hAnsi="Times New Roman" w:cs="Times New Roman"/>
          <w:sz w:val="24"/>
          <w:szCs w:val="24"/>
        </w:rPr>
        <w:t>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положений настоящих Правил.</w:t>
      </w:r>
    </w:p>
    <w:p w:rsidR="001F598C" w:rsidRPr="001F598C" w:rsidRDefault="001F598C" w:rsidP="001F598C">
      <w:pPr>
        <w:pStyle w:val="ConsPlusNormal"/>
        <w:ind w:firstLine="708"/>
        <w:jc w:val="both"/>
        <w:rPr>
          <w:rFonts w:ascii="Times New Roman" w:hAnsi="Times New Roman" w:cs="Times New Roman"/>
          <w:sz w:val="24"/>
          <w:szCs w:val="24"/>
        </w:rPr>
      </w:pPr>
      <w:bookmarkStart w:id="325" w:name="P499"/>
      <w:bookmarkEnd w:id="325"/>
      <w:r>
        <w:rPr>
          <w:rFonts w:ascii="Times New Roman" w:hAnsi="Times New Roman" w:cs="Times New Roman"/>
          <w:sz w:val="24"/>
          <w:szCs w:val="24"/>
        </w:rPr>
        <w:t>4.2.3.</w:t>
      </w:r>
      <w:r w:rsidRPr="001F598C">
        <w:rPr>
          <w:rFonts w:ascii="Times New Roman" w:hAnsi="Times New Roman" w:cs="Times New Roman"/>
          <w:sz w:val="24"/>
          <w:szCs w:val="24"/>
        </w:rPr>
        <w:t xml:space="preserve"> Прилегающая территория, подлежащая уборке, содержанию в чистоте и порядке, в случае отсутствия ее определения в натуре или если иное не установлено соответствующим договором</w:t>
      </w:r>
      <w:r w:rsidR="00BA51DB">
        <w:rPr>
          <w:rFonts w:ascii="Times New Roman" w:hAnsi="Times New Roman" w:cs="Times New Roman"/>
          <w:sz w:val="24"/>
          <w:szCs w:val="24"/>
        </w:rPr>
        <w:t>,</w:t>
      </w:r>
      <w:r w:rsidRPr="001F598C">
        <w:rPr>
          <w:rFonts w:ascii="Times New Roman" w:hAnsi="Times New Roman" w:cs="Times New Roman"/>
          <w:sz w:val="24"/>
          <w:szCs w:val="24"/>
        </w:rPr>
        <w:t xml:space="preserve"> либо правовым актом, устанавливается в следующих границах:</w:t>
      </w:r>
    </w:p>
    <w:p w:rsidR="001F598C" w:rsidRPr="006C5B8C" w:rsidRDefault="001F598C" w:rsidP="001F598C">
      <w:pPr>
        <w:pStyle w:val="ConsPlusNormal"/>
        <w:ind w:firstLine="540"/>
        <w:jc w:val="both"/>
        <w:rPr>
          <w:rFonts w:ascii="Times New Roman" w:hAnsi="Times New Roman" w:cs="Times New Roman"/>
          <w:sz w:val="24"/>
          <w:szCs w:val="24"/>
        </w:rPr>
      </w:pPr>
      <w:r w:rsidRPr="001F598C">
        <w:rPr>
          <w:rFonts w:ascii="Times New Roman" w:hAnsi="Times New Roman" w:cs="Times New Roman"/>
          <w:sz w:val="24"/>
          <w:szCs w:val="24"/>
        </w:rPr>
        <w:t>- по периметру границ землеотвода до середины территории между двумя соседними объектами;</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при отсутствии соседних объектов - по периметру границ землеотвода на расстояние, равное 20 метрам в каждую сторону, или расстояние, равное размеру санитарно-защитной зоны, если объект в соответствии с действующим законодательством имеет санитарно-защитную зону;</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граница прилегающей территории на строительной площадке устанавливается на расстоянии не менее 20 метров от ограждения стройки по всему периметру;</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F598C" w:rsidRPr="006C5B8C" w:rsidRDefault="001F598C" w:rsidP="001F598C">
      <w:pPr>
        <w:pStyle w:val="ConsPlusNormal"/>
        <w:ind w:firstLine="708"/>
        <w:jc w:val="both"/>
        <w:rPr>
          <w:rFonts w:ascii="Times New Roman" w:hAnsi="Times New Roman" w:cs="Times New Roman"/>
          <w:sz w:val="24"/>
          <w:szCs w:val="24"/>
        </w:rPr>
      </w:pPr>
      <w:bookmarkStart w:id="326" w:name="P504"/>
      <w:bookmarkEnd w:id="326"/>
      <w:r>
        <w:rPr>
          <w:rFonts w:ascii="Times New Roman" w:hAnsi="Times New Roman" w:cs="Times New Roman"/>
          <w:sz w:val="24"/>
          <w:szCs w:val="24"/>
        </w:rPr>
        <w:t>4.2.4.</w:t>
      </w:r>
      <w:r w:rsidRPr="006C5B8C">
        <w:rPr>
          <w:rFonts w:ascii="Times New Roman" w:hAnsi="Times New Roman" w:cs="Times New Roman"/>
          <w:sz w:val="24"/>
          <w:szCs w:val="24"/>
        </w:rPr>
        <w:t xml:space="preserve"> Граница прилегающих территорий для индивидуальной жилой застройки определяется:</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на улицах с двухсторонней застройкой вдоль проезжей части по длине занимаемого участка, по ширине - до оси проезжей части улицы;</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на улицах с односторонней застройкой вдоль проезжей части по длине занимаемого участка, а по ширине - на всю ширину улицы, включая противоположный тротуар и 10 метров за тротуаром.</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4.2.5.</w:t>
      </w:r>
      <w:r w:rsidRPr="006C5B8C">
        <w:rPr>
          <w:rFonts w:ascii="Times New Roman" w:hAnsi="Times New Roman" w:cs="Times New Roman"/>
          <w:sz w:val="24"/>
          <w:szCs w:val="24"/>
        </w:rPr>
        <w:t xml:space="preserve"> Собственники жилых домов индивидуальной жилой застройки обязаны:</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соблюдать границы земельного участка индивидуального жилого дома (красную линию застройки) и осуществлять благоустройство участков в соответствии с настоящими Правилами;</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содержать в надлежащем порядке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скашивать траву от границ земельного участка до обочины проезжей и пешеходной частей улиц;</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озеленять фасадные части участков, не допускать на них свалок мусора, складирования строительных и иных материалов;</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производить уборку территории водоразборных колонок в радиусе 15 м силами пользователей колонок;</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устанавливать и содержать в порядке номерной знак дома (участка), а также знаки городской информации;</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е) осуществлять текущий и капитальный ремонт жилого дома, хоз. построек, гаража, ограждения земельного участка жилого дома.</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4.2.6.</w:t>
      </w:r>
      <w:r w:rsidRPr="006C5B8C">
        <w:rPr>
          <w:rFonts w:ascii="Times New Roman" w:hAnsi="Times New Roman" w:cs="Times New Roman"/>
          <w:sz w:val="24"/>
          <w:szCs w:val="24"/>
        </w:rPr>
        <w:t xml:space="preserve"> На придомовой территории запрещаются:</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мойка автомашин и иных транспортных средств;</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слив бензина и масел;</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регулировка сигналов и двигателей;</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проезд машин по газонам и стоянка на них;</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складирование и хранение мусора более трех суток, загромождение и засорение территории металлическим ломом;</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е) содержание приусадебной пасеки в индивидуальной жилой застройке на расстоянии менее 20 метров от проживания людей и содержания скота без сплошного ограждения высотой не менее 2 метров;</w:t>
      </w:r>
    </w:p>
    <w:p w:rsidR="001F598C" w:rsidRPr="006C5B8C" w:rsidRDefault="001F598C" w:rsidP="001F598C">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lastRenderedPageBreak/>
        <w:t>ж) установка металлических гаражей, будок, киосков и других временных сооружений без согласования с органом местного самоуправления.</w:t>
      </w:r>
    </w:p>
    <w:p w:rsidR="001F598C" w:rsidRPr="006C5B8C" w:rsidRDefault="001F598C" w:rsidP="001F598C">
      <w:pPr>
        <w:pStyle w:val="ConsPlusNormal"/>
        <w:ind w:firstLine="708"/>
        <w:jc w:val="both"/>
        <w:rPr>
          <w:rFonts w:ascii="Times New Roman" w:hAnsi="Times New Roman" w:cs="Times New Roman"/>
          <w:sz w:val="24"/>
          <w:szCs w:val="24"/>
        </w:rPr>
      </w:pPr>
      <w:bookmarkStart w:id="327" w:name="P522"/>
      <w:bookmarkEnd w:id="327"/>
      <w:r>
        <w:rPr>
          <w:rFonts w:ascii="Times New Roman" w:hAnsi="Times New Roman" w:cs="Times New Roman"/>
          <w:sz w:val="24"/>
          <w:szCs w:val="24"/>
        </w:rPr>
        <w:t>4.2.7.</w:t>
      </w:r>
      <w:r w:rsidRPr="006C5B8C">
        <w:rPr>
          <w:rFonts w:ascii="Times New Roman" w:hAnsi="Times New Roman" w:cs="Times New Roman"/>
          <w:sz w:val="24"/>
          <w:szCs w:val="24"/>
        </w:rPr>
        <w:t xml:space="preserve"> Организация уборки иных территорий осуществляется органами местного самоуправления по соглашению </w:t>
      </w:r>
      <w:r>
        <w:rPr>
          <w:rFonts w:ascii="Times New Roman" w:hAnsi="Times New Roman" w:cs="Times New Roman"/>
          <w:sz w:val="24"/>
          <w:szCs w:val="24"/>
        </w:rPr>
        <w:t xml:space="preserve">(договору) </w:t>
      </w:r>
      <w:r w:rsidRPr="006C5B8C">
        <w:rPr>
          <w:rFonts w:ascii="Times New Roman" w:hAnsi="Times New Roman" w:cs="Times New Roman"/>
          <w:sz w:val="24"/>
          <w:szCs w:val="24"/>
        </w:rPr>
        <w:t>со специализированной организацией</w:t>
      </w:r>
      <w:r>
        <w:rPr>
          <w:rFonts w:ascii="Times New Roman" w:hAnsi="Times New Roman" w:cs="Times New Roman"/>
          <w:sz w:val="24"/>
          <w:szCs w:val="24"/>
        </w:rPr>
        <w:t>.</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4.2.8.</w:t>
      </w:r>
      <w:r w:rsidRPr="006C5B8C">
        <w:rPr>
          <w:rFonts w:ascii="Times New Roman" w:hAnsi="Times New Roman" w:cs="Times New Roman"/>
          <w:sz w:val="24"/>
          <w:szCs w:val="24"/>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а также магистрали и улицы, являющиеся основным подъездом к промышленной организации.</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4.2.9.</w:t>
      </w:r>
      <w:r w:rsidRPr="006C5B8C">
        <w:rPr>
          <w:rFonts w:ascii="Times New Roman" w:hAnsi="Times New Roman" w:cs="Times New Roman"/>
          <w:sz w:val="24"/>
          <w:szCs w:val="24"/>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 Лиц</w:t>
      </w:r>
      <w:r w:rsidR="00BA51DB">
        <w:rPr>
          <w:rFonts w:ascii="Times New Roman" w:hAnsi="Times New Roman" w:cs="Times New Roman"/>
          <w:sz w:val="24"/>
          <w:szCs w:val="24"/>
        </w:rPr>
        <w:t>ам</w:t>
      </w:r>
      <w:r w:rsidRPr="006C5B8C">
        <w:rPr>
          <w:rFonts w:ascii="Times New Roman" w:hAnsi="Times New Roman" w:cs="Times New Roman"/>
          <w:sz w:val="24"/>
          <w:szCs w:val="24"/>
        </w:rPr>
        <w:t>, разместивши</w:t>
      </w:r>
      <w:r w:rsidR="00BA51DB">
        <w:rPr>
          <w:rFonts w:ascii="Times New Roman" w:hAnsi="Times New Roman" w:cs="Times New Roman"/>
          <w:sz w:val="24"/>
          <w:szCs w:val="24"/>
        </w:rPr>
        <w:t>м</w:t>
      </w:r>
      <w:r w:rsidRPr="006C5B8C">
        <w:rPr>
          <w:rFonts w:ascii="Times New Roman" w:hAnsi="Times New Roman" w:cs="Times New Roman"/>
          <w:sz w:val="24"/>
          <w:szCs w:val="24"/>
        </w:rPr>
        <w:t xml:space="preserve"> отходы производства и потребления в несанкционированных местах, </w:t>
      </w:r>
      <w:r w:rsidR="00BA51DB">
        <w:rPr>
          <w:rFonts w:ascii="Times New Roman" w:hAnsi="Times New Roman" w:cs="Times New Roman"/>
          <w:sz w:val="24"/>
          <w:szCs w:val="24"/>
        </w:rPr>
        <w:t>необходимо</w:t>
      </w:r>
      <w:r w:rsidRPr="006C5B8C">
        <w:rPr>
          <w:rFonts w:ascii="Times New Roman" w:hAnsi="Times New Roman" w:cs="Times New Roman"/>
          <w:sz w:val="24"/>
          <w:szCs w:val="24"/>
        </w:rPr>
        <w:t xml:space="preserve">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00BA51DB">
        <w:rPr>
          <w:rFonts w:ascii="Times New Roman" w:hAnsi="Times New Roman" w:cs="Times New Roman"/>
          <w:sz w:val="24"/>
          <w:szCs w:val="24"/>
        </w:rPr>
        <w:t>производится</w:t>
      </w:r>
      <w:r w:rsidRPr="006C5B8C">
        <w:rPr>
          <w:rFonts w:ascii="Times New Roman" w:hAnsi="Times New Roman" w:cs="Times New Roman"/>
          <w:sz w:val="24"/>
          <w:szCs w:val="24"/>
        </w:rPr>
        <w:t xml:space="preserve"> за счет лиц, обязанных обеспечивать уборку данной территории</w:t>
      </w:r>
      <w:r>
        <w:rPr>
          <w:rFonts w:ascii="Times New Roman" w:hAnsi="Times New Roman" w:cs="Times New Roman"/>
          <w:sz w:val="24"/>
          <w:szCs w:val="24"/>
        </w:rPr>
        <w:t>.</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4.2.10.</w:t>
      </w:r>
      <w:r w:rsidRPr="006C5B8C">
        <w:rPr>
          <w:rFonts w:ascii="Times New Roman" w:hAnsi="Times New Roman" w:cs="Times New Roman"/>
          <w:sz w:val="24"/>
          <w:szCs w:val="24"/>
        </w:rPr>
        <w:t xml:space="preserve"> Сбор и вывоз отходов производства и потребления осуществляются по контейнерной или бестарной системе в установленном порядке.</w:t>
      </w:r>
    </w:p>
    <w:p w:rsidR="001F598C" w:rsidRPr="006C5B8C" w:rsidRDefault="001F598C" w:rsidP="001F598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4.2.11.</w:t>
      </w:r>
      <w:r w:rsidRPr="006C5B8C">
        <w:rPr>
          <w:rFonts w:ascii="Times New Roman" w:hAnsi="Times New Roman" w:cs="Times New Roman"/>
          <w:sz w:val="24"/>
          <w:szCs w:val="24"/>
        </w:rPr>
        <w:t xml:space="preserve"> На территории муниципального образования запрещено сжигание отходов производства и потребления.</w:t>
      </w:r>
    </w:p>
    <w:p w:rsidR="00A6490B" w:rsidRDefault="00801770" w:rsidP="00A6490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255F47">
        <w:rPr>
          <w:rFonts w:ascii="Times New Roman" w:hAnsi="Times New Roman" w:cs="Times New Roman"/>
          <w:sz w:val="24"/>
          <w:szCs w:val="24"/>
        </w:rPr>
        <w:t>2.</w:t>
      </w:r>
      <w:r w:rsidR="00A6490B">
        <w:rPr>
          <w:rFonts w:ascii="Times New Roman" w:hAnsi="Times New Roman" w:cs="Times New Roman"/>
          <w:sz w:val="24"/>
          <w:szCs w:val="24"/>
        </w:rPr>
        <w:t>12</w:t>
      </w:r>
      <w:r w:rsidR="00255F47">
        <w:rPr>
          <w:rFonts w:ascii="Times New Roman" w:hAnsi="Times New Roman" w:cs="Times New Roman"/>
          <w:sz w:val="24"/>
          <w:szCs w:val="24"/>
        </w:rPr>
        <w:t>.</w:t>
      </w:r>
      <w:r w:rsidR="00B5627A" w:rsidRPr="005B2101">
        <w:rPr>
          <w:rFonts w:ascii="Times New Roman" w:hAnsi="Times New Roman" w:cs="Times New Roman"/>
          <w:sz w:val="24"/>
          <w:szCs w:val="24"/>
        </w:rPr>
        <w:t xml:space="preserve"> </w:t>
      </w:r>
      <w:r w:rsidR="00A6490B" w:rsidRPr="006C5B8C">
        <w:rPr>
          <w:rFonts w:ascii="Times New Roman" w:hAnsi="Times New Roman" w:cs="Times New Roman"/>
          <w:sz w:val="24"/>
          <w:szCs w:val="24"/>
        </w:rPr>
        <w:t xml:space="preserve">Вывоз </w:t>
      </w:r>
      <w:r w:rsidR="00A6490B">
        <w:rPr>
          <w:rFonts w:ascii="Times New Roman" w:hAnsi="Times New Roman" w:cs="Times New Roman"/>
          <w:sz w:val="24"/>
          <w:szCs w:val="24"/>
        </w:rPr>
        <w:t>коммунальных</w:t>
      </w:r>
      <w:r w:rsidR="00A6490B" w:rsidRPr="006C5B8C">
        <w:rPr>
          <w:rFonts w:ascii="Times New Roman" w:hAnsi="Times New Roman" w:cs="Times New Roman"/>
          <w:sz w:val="24"/>
          <w:szCs w:val="24"/>
        </w:rPr>
        <w:t xml:space="preserve">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w:t>
      </w:r>
      <w:r w:rsidR="00A6490B">
        <w:rPr>
          <w:rFonts w:ascii="Times New Roman" w:hAnsi="Times New Roman" w:cs="Times New Roman"/>
          <w:sz w:val="24"/>
          <w:szCs w:val="24"/>
        </w:rPr>
        <w:t>ными организациями.</w:t>
      </w:r>
    </w:p>
    <w:p w:rsidR="00A6490B" w:rsidRPr="006C5B8C" w:rsidRDefault="00A6490B" w:rsidP="00A6490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4.2.13</w:t>
      </w:r>
      <w:r w:rsidRPr="006C5B8C">
        <w:rPr>
          <w:rFonts w:ascii="Times New Roman" w:hAnsi="Times New Roman" w:cs="Times New Roman"/>
          <w:sz w:val="24"/>
          <w:szCs w:val="24"/>
        </w:rPr>
        <w:t>. Вывоз отходов, образовавшихся во время ремонта, следует осуществлять в специально отведенные органом местного самоуправления</w:t>
      </w:r>
      <w:r>
        <w:rPr>
          <w:rFonts w:ascii="Times New Roman" w:hAnsi="Times New Roman" w:cs="Times New Roman"/>
          <w:sz w:val="24"/>
          <w:szCs w:val="24"/>
        </w:rPr>
        <w:t xml:space="preserve"> или Управляющей организацией</w:t>
      </w:r>
      <w:r w:rsidRPr="006C5B8C">
        <w:rPr>
          <w:rFonts w:ascii="Times New Roman" w:hAnsi="Times New Roman" w:cs="Times New Roman"/>
          <w:sz w:val="24"/>
          <w:szCs w:val="24"/>
        </w:rPr>
        <w:t xml:space="preserve"> для этого места лицам, производившим этот ремонт, самостоятельно. Запрещено складирование отходов, образовавшихся во время ремонта, в места временного хранения отходов.</w:t>
      </w:r>
    </w:p>
    <w:p w:rsidR="00A6490B" w:rsidRPr="006C5B8C" w:rsidRDefault="00A6490B" w:rsidP="00A6490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4.2.14</w:t>
      </w:r>
      <w:r w:rsidRPr="006C5B8C">
        <w:rPr>
          <w:rFonts w:ascii="Times New Roman" w:hAnsi="Times New Roman" w:cs="Times New Roman"/>
          <w:sz w:val="24"/>
          <w:szCs w:val="24"/>
        </w:rPr>
        <w:t>. Организация уборки и техническое обслуживание мест временного хранения отходов производства и потребления физических и юридических лиц</w:t>
      </w:r>
      <w:r>
        <w:rPr>
          <w:rFonts w:ascii="Times New Roman" w:hAnsi="Times New Roman" w:cs="Times New Roman"/>
          <w:sz w:val="24"/>
          <w:szCs w:val="24"/>
        </w:rPr>
        <w:t xml:space="preserve"> осу</w:t>
      </w:r>
      <w:r w:rsidRPr="006C5B8C">
        <w:rPr>
          <w:rFonts w:ascii="Times New Roman" w:hAnsi="Times New Roman" w:cs="Times New Roman"/>
          <w:sz w:val="24"/>
          <w:szCs w:val="24"/>
        </w:rPr>
        <w:t>ществляются на принадлежащих им на праве собственности или ином вещном праве земельных участках. Размещение мест временного хранения отходов на прилегающих территориях запрещено.</w:t>
      </w:r>
    </w:p>
    <w:p w:rsidR="00A6490B" w:rsidRDefault="00A6490B" w:rsidP="00A6490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4.2.15.</w:t>
      </w:r>
      <w:r w:rsidRPr="006C5B8C">
        <w:rPr>
          <w:rFonts w:ascii="Times New Roman" w:hAnsi="Times New Roman" w:cs="Times New Roman"/>
          <w:sz w:val="24"/>
          <w:szCs w:val="24"/>
        </w:rPr>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r>
        <w:rPr>
          <w:rFonts w:ascii="Times New Roman" w:hAnsi="Times New Roman" w:cs="Times New Roman"/>
          <w:sz w:val="24"/>
          <w:szCs w:val="24"/>
        </w:rPr>
        <w:t>.</w:t>
      </w:r>
    </w:p>
    <w:p w:rsidR="00B5627A" w:rsidRPr="005B2101" w:rsidRDefault="00A6490B" w:rsidP="00A6490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4.2.16. </w:t>
      </w:r>
      <w:r w:rsidR="00B5627A" w:rsidRPr="005B2101">
        <w:rPr>
          <w:rFonts w:ascii="Times New Roman" w:hAnsi="Times New Roman" w:cs="Times New Roman"/>
          <w:sz w:val="24"/>
          <w:szCs w:val="24"/>
        </w:rPr>
        <w:t xml:space="preserve">Для предотвращения засорения улиц, площадей, скверов и других общественных мест отходами производства и потребления </w:t>
      </w:r>
      <w:r w:rsidR="00801770">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устанавливать специально предназначенные для временного складирования отходов емкости малого размера (урны, баки).</w:t>
      </w:r>
    </w:p>
    <w:p w:rsidR="00B5627A" w:rsidRPr="005B2101" w:rsidRDefault="00801770" w:rsidP="00B5627A">
      <w:pPr>
        <w:rPr>
          <w:rFonts w:ascii="Times New Roman" w:hAnsi="Times New Roman" w:cs="Times New Roman"/>
          <w:sz w:val="24"/>
          <w:szCs w:val="24"/>
        </w:rPr>
      </w:pPr>
      <w:r>
        <w:rPr>
          <w:rFonts w:ascii="Times New Roman" w:hAnsi="Times New Roman" w:cs="Times New Roman"/>
          <w:sz w:val="24"/>
          <w:szCs w:val="24"/>
        </w:rPr>
        <w:t>4.</w:t>
      </w:r>
      <w:r w:rsidR="00255F47">
        <w:rPr>
          <w:rFonts w:ascii="Times New Roman" w:hAnsi="Times New Roman" w:cs="Times New Roman"/>
          <w:sz w:val="24"/>
          <w:szCs w:val="24"/>
        </w:rPr>
        <w:t>2.</w:t>
      </w:r>
      <w:r w:rsidR="00A6490B">
        <w:rPr>
          <w:rFonts w:ascii="Times New Roman" w:hAnsi="Times New Roman" w:cs="Times New Roman"/>
          <w:sz w:val="24"/>
          <w:szCs w:val="24"/>
        </w:rPr>
        <w:t>17</w:t>
      </w:r>
      <w:r w:rsidR="00255F47">
        <w:rPr>
          <w:rFonts w:ascii="Times New Roman" w:hAnsi="Times New Roman" w:cs="Times New Roman"/>
          <w:sz w:val="24"/>
          <w:szCs w:val="24"/>
        </w:rPr>
        <w:t>.</w:t>
      </w:r>
      <w:r w:rsidR="00B5627A" w:rsidRPr="005B2101">
        <w:rPr>
          <w:rFonts w:ascii="Times New Roman" w:hAnsi="Times New Roman" w:cs="Times New Roman"/>
          <w:sz w:val="24"/>
          <w:szCs w:val="24"/>
        </w:rPr>
        <w:t xml:space="preserve"> Установку емкостей для временного складирования отходов производства и потребления и их очистку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осуществлять лицам, ответственным за уборку соответствующих территорий.</w:t>
      </w:r>
    </w:p>
    <w:p w:rsidR="00B5627A" w:rsidRPr="005B2101" w:rsidRDefault="00801770" w:rsidP="00B5627A">
      <w:pPr>
        <w:rPr>
          <w:rFonts w:ascii="Times New Roman" w:hAnsi="Times New Roman" w:cs="Times New Roman"/>
          <w:sz w:val="24"/>
          <w:szCs w:val="24"/>
        </w:rPr>
      </w:pPr>
      <w:r>
        <w:rPr>
          <w:rFonts w:ascii="Times New Roman" w:hAnsi="Times New Roman" w:cs="Times New Roman"/>
          <w:sz w:val="24"/>
          <w:szCs w:val="24"/>
        </w:rPr>
        <w:t>4.</w:t>
      </w:r>
      <w:r w:rsidR="00255F47">
        <w:rPr>
          <w:rFonts w:ascii="Times New Roman" w:hAnsi="Times New Roman" w:cs="Times New Roman"/>
          <w:sz w:val="24"/>
          <w:szCs w:val="24"/>
        </w:rPr>
        <w:t>2.</w:t>
      </w:r>
      <w:r w:rsidR="00A6490B">
        <w:rPr>
          <w:rFonts w:ascii="Times New Roman" w:hAnsi="Times New Roman" w:cs="Times New Roman"/>
          <w:sz w:val="24"/>
          <w:szCs w:val="24"/>
        </w:rPr>
        <w:t>18</w:t>
      </w:r>
      <w:r w:rsidR="00255F47">
        <w:rPr>
          <w:rFonts w:ascii="Times New Roman" w:hAnsi="Times New Roman" w:cs="Times New Roman"/>
          <w:sz w:val="24"/>
          <w:szCs w:val="24"/>
        </w:rPr>
        <w:t>.</w:t>
      </w:r>
      <w:r w:rsidR="00B5627A" w:rsidRPr="005B2101">
        <w:rPr>
          <w:rFonts w:ascii="Times New Roman" w:hAnsi="Times New Roman" w:cs="Times New Roman"/>
          <w:sz w:val="24"/>
          <w:szCs w:val="24"/>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w:t>
      </w:r>
      <w:r w:rsidR="00255F47">
        <w:rPr>
          <w:rFonts w:ascii="Times New Roman" w:hAnsi="Times New Roman" w:cs="Times New Roman"/>
          <w:sz w:val="24"/>
          <w:szCs w:val="24"/>
        </w:rPr>
        <w:t>необходимо производить</w:t>
      </w:r>
      <w:r w:rsidR="00B5627A" w:rsidRPr="005B2101">
        <w:rPr>
          <w:rFonts w:ascii="Times New Roman" w:hAnsi="Times New Roman" w:cs="Times New Roman"/>
          <w:sz w:val="24"/>
          <w:szCs w:val="24"/>
        </w:rPr>
        <w:t xml:space="preserve"> работникам организации, осуществляющей транспортирование отходов.</w:t>
      </w:r>
    </w:p>
    <w:p w:rsidR="00B5627A" w:rsidRPr="005B2101" w:rsidRDefault="00255F47" w:rsidP="00B5627A">
      <w:pPr>
        <w:rPr>
          <w:rFonts w:ascii="Times New Roman" w:hAnsi="Times New Roman" w:cs="Times New Roman"/>
          <w:sz w:val="24"/>
          <w:szCs w:val="24"/>
        </w:rPr>
      </w:pPr>
      <w:r>
        <w:rPr>
          <w:rFonts w:ascii="Times New Roman" w:hAnsi="Times New Roman" w:cs="Times New Roman"/>
          <w:sz w:val="24"/>
          <w:szCs w:val="24"/>
        </w:rPr>
        <w:t>4.2.</w:t>
      </w:r>
      <w:r w:rsidR="00A6490B">
        <w:rPr>
          <w:rFonts w:ascii="Times New Roman" w:hAnsi="Times New Roman" w:cs="Times New Roman"/>
          <w:sz w:val="24"/>
          <w:szCs w:val="24"/>
        </w:rPr>
        <w:t>19</w:t>
      </w:r>
      <w:r>
        <w:rPr>
          <w:rFonts w:ascii="Times New Roman" w:hAnsi="Times New Roman" w:cs="Times New Roman"/>
          <w:sz w:val="24"/>
          <w:szCs w:val="24"/>
        </w:rPr>
        <w:t>.</w:t>
      </w:r>
      <w:r w:rsidR="00B5627A" w:rsidRPr="005B2101">
        <w:rPr>
          <w:rFonts w:ascii="Times New Roman" w:hAnsi="Times New Roman" w:cs="Times New Roman"/>
          <w:sz w:val="24"/>
          <w:szCs w:val="24"/>
        </w:rPr>
        <w:t xml:space="preserve"> Транспортирование отходов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5627A" w:rsidRPr="005B2101" w:rsidRDefault="00255F47" w:rsidP="00B5627A">
      <w:pPr>
        <w:rPr>
          <w:rFonts w:ascii="Times New Roman" w:hAnsi="Times New Roman" w:cs="Times New Roman"/>
          <w:sz w:val="24"/>
          <w:szCs w:val="24"/>
        </w:rPr>
      </w:pPr>
      <w:r>
        <w:rPr>
          <w:rFonts w:ascii="Times New Roman" w:hAnsi="Times New Roman" w:cs="Times New Roman"/>
          <w:sz w:val="24"/>
          <w:szCs w:val="24"/>
        </w:rPr>
        <w:t>4.2.</w:t>
      </w:r>
      <w:r w:rsidR="00A6490B">
        <w:rPr>
          <w:rFonts w:ascii="Times New Roman" w:hAnsi="Times New Roman" w:cs="Times New Roman"/>
          <w:sz w:val="24"/>
          <w:szCs w:val="24"/>
        </w:rPr>
        <w:t>20</w:t>
      </w:r>
      <w:r>
        <w:rPr>
          <w:rFonts w:ascii="Times New Roman" w:hAnsi="Times New Roman" w:cs="Times New Roman"/>
          <w:sz w:val="24"/>
          <w:szCs w:val="24"/>
        </w:rPr>
        <w:t>.</w:t>
      </w:r>
      <w:r w:rsidR="00B5627A" w:rsidRPr="005B2101">
        <w:rPr>
          <w:rFonts w:ascii="Times New Roman" w:hAnsi="Times New Roman" w:cs="Times New Roman"/>
          <w:sz w:val="24"/>
          <w:szCs w:val="24"/>
        </w:rPr>
        <w:t xml:space="preserve"> При уборке в ночное время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принимать меры, предупреждающие шум.</w:t>
      </w:r>
    </w:p>
    <w:p w:rsidR="00B5627A" w:rsidRPr="005B2101" w:rsidRDefault="00255F47" w:rsidP="00B5627A">
      <w:pPr>
        <w:rPr>
          <w:rFonts w:ascii="Times New Roman" w:hAnsi="Times New Roman" w:cs="Times New Roman"/>
          <w:sz w:val="24"/>
          <w:szCs w:val="24"/>
        </w:rPr>
      </w:pPr>
      <w:r>
        <w:rPr>
          <w:rFonts w:ascii="Times New Roman" w:hAnsi="Times New Roman" w:cs="Times New Roman"/>
          <w:sz w:val="24"/>
          <w:szCs w:val="24"/>
        </w:rPr>
        <w:t>4.</w:t>
      </w:r>
      <w:r w:rsidR="00152BF1">
        <w:rPr>
          <w:rFonts w:ascii="Times New Roman" w:hAnsi="Times New Roman" w:cs="Times New Roman"/>
          <w:sz w:val="24"/>
          <w:szCs w:val="24"/>
        </w:rPr>
        <w:t>2.</w:t>
      </w:r>
      <w:r w:rsidR="00A6490B">
        <w:rPr>
          <w:rFonts w:ascii="Times New Roman" w:hAnsi="Times New Roman" w:cs="Times New Roman"/>
          <w:sz w:val="24"/>
          <w:szCs w:val="24"/>
        </w:rPr>
        <w:t>21</w:t>
      </w:r>
      <w:r w:rsidR="00152BF1">
        <w:rPr>
          <w:rFonts w:ascii="Times New Roman" w:hAnsi="Times New Roman" w:cs="Times New Roman"/>
          <w:sz w:val="24"/>
          <w:szCs w:val="24"/>
        </w:rPr>
        <w:t>.</w:t>
      </w:r>
      <w:r w:rsidR="00B5627A" w:rsidRPr="005B2101">
        <w:rPr>
          <w:rFonts w:ascii="Times New Roman" w:hAnsi="Times New Roman" w:cs="Times New Roman"/>
          <w:sz w:val="24"/>
          <w:szCs w:val="24"/>
        </w:rPr>
        <w:t xml:space="preserve"> </w:t>
      </w:r>
      <w:r w:rsidR="00152BF1">
        <w:rPr>
          <w:rFonts w:ascii="Times New Roman" w:hAnsi="Times New Roman" w:cs="Times New Roman"/>
          <w:sz w:val="24"/>
          <w:szCs w:val="24"/>
        </w:rPr>
        <w:t>Запрещается</w:t>
      </w:r>
      <w:r w:rsidR="00B5627A" w:rsidRPr="005B2101">
        <w:rPr>
          <w:rFonts w:ascii="Times New Roman" w:hAnsi="Times New Roman" w:cs="Times New Roman"/>
          <w:sz w:val="24"/>
          <w:szCs w:val="24"/>
        </w:rPr>
        <w:t xml:space="preserve"> устанавливать устройств</w:t>
      </w:r>
      <w:r w:rsidR="00152BF1">
        <w:rPr>
          <w:rFonts w:ascii="Times New Roman" w:hAnsi="Times New Roman" w:cs="Times New Roman"/>
          <w:sz w:val="24"/>
          <w:szCs w:val="24"/>
        </w:rPr>
        <w:t>а</w:t>
      </w:r>
      <w:r w:rsidR="00B5627A" w:rsidRPr="005B2101">
        <w:rPr>
          <w:rFonts w:ascii="Times New Roman" w:hAnsi="Times New Roman" w:cs="Times New Roman"/>
          <w:sz w:val="24"/>
          <w:szCs w:val="24"/>
        </w:rPr>
        <w:t xml:space="preserve"> наливных помоек, разлив помоев и </w:t>
      </w:r>
      <w:r w:rsidR="00B5627A" w:rsidRPr="005B2101">
        <w:rPr>
          <w:rFonts w:ascii="Times New Roman" w:hAnsi="Times New Roman" w:cs="Times New Roman"/>
          <w:sz w:val="24"/>
          <w:szCs w:val="24"/>
        </w:rPr>
        <w:lastRenderedPageBreak/>
        <w:t>нечистот за территорией домов и улиц, вынос отходов на уличные проезды.</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4.2.</w:t>
      </w:r>
      <w:r w:rsidR="00A6490B">
        <w:rPr>
          <w:rFonts w:ascii="Times New Roman" w:hAnsi="Times New Roman" w:cs="Times New Roman"/>
          <w:sz w:val="24"/>
          <w:szCs w:val="24"/>
        </w:rPr>
        <w:t>22</w:t>
      </w:r>
      <w:r>
        <w:rPr>
          <w:rFonts w:ascii="Times New Roman" w:hAnsi="Times New Roman" w:cs="Times New Roman"/>
          <w:sz w:val="24"/>
          <w:szCs w:val="24"/>
        </w:rPr>
        <w:t xml:space="preserve">. </w:t>
      </w:r>
      <w:r w:rsidR="00F66BAB">
        <w:rPr>
          <w:rFonts w:ascii="Times New Roman" w:hAnsi="Times New Roman" w:cs="Times New Roman"/>
          <w:sz w:val="24"/>
          <w:szCs w:val="24"/>
        </w:rPr>
        <w:t>Собственника, уполномоченным лицам н</w:t>
      </w:r>
      <w:r>
        <w:rPr>
          <w:rFonts w:ascii="Times New Roman" w:hAnsi="Times New Roman" w:cs="Times New Roman"/>
          <w:sz w:val="24"/>
          <w:szCs w:val="24"/>
        </w:rPr>
        <w:t>еобходимо</w:t>
      </w:r>
      <w:r w:rsidR="00B5627A" w:rsidRPr="005B2101">
        <w:rPr>
          <w:rFonts w:ascii="Times New Roman" w:hAnsi="Times New Roman" w:cs="Times New Roman"/>
          <w:sz w:val="24"/>
          <w:szCs w:val="24"/>
        </w:rPr>
        <w:t xml:space="preserve"> обеспечивать свободный подъезд непосредственно к мусоросборникам и выгребным ямам.</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4.2.</w:t>
      </w:r>
      <w:r w:rsidR="00A6490B">
        <w:rPr>
          <w:rFonts w:ascii="Times New Roman" w:hAnsi="Times New Roman" w:cs="Times New Roman"/>
          <w:sz w:val="24"/>
          <w:szCs w:val="24"/>
        </w:rPr>
        <w:t>23</w:t>
      </w:r>
      <w:r>
        <w:rPr>
          <w:rFonts w:ascii="Times New Roman" w:hAnsi="Times New Roman" w:cs="Times New Roman"/>
          <w:sz w:val="24"/>
          <w:szCs w:val="24"/>
        </w:rPr>
        <w:t>.</w:t>
      </w:r>
      <w:r w:rsidR="00B5627A" w:rsidRPr="005B2101">
        <w:rPr>
          <w:rFonts w:ascii="Times New Roman" w:hAnsi="Times New Roman" w:cs="Times New Roman"/>
          <w:sz w:val="24"/>
          <w:szCs w:val="24"/>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w:t>
      </w:r>
      <w:r w:rsidR="00B5627A" w:rsidRPr="005B2101">
        <w:rPr>
          <w:rFonts w:ascii="Times New Roman" w:hAnsi="Times New Roman" w:cs="Times New Roman"/>
          <w:sz w:val="24"/>
          <w:szCs w:val="24"/>
        </w:rPr>
        <w:t xml:space="preserve"> </w:t>
      </w:r>
      <w:r>
        <w:rPr>
          <w:rFonts w:ascii="Times New Roman" w:hAnsi="Times New Roman" w:cs="Times New Roman"/>
          <w:sz w:val="24"/>
          <w:szCs w:val="24"/>
        </w:rPr>
        <w:t>Обеспечение</w:t>
      </w:r>
      <w:r w:rsidR="00B5627A" w:rsidRPr="005B2101">
        <w:rPr>
          <w:rFonts w:ascii="Times New Roman" w:hAnsi="Times New Roman" w:cs="Times New Roman"/>
          <w:sz w:val="24"/>
          <w:szCs w:val="24"/>
        </w:rPr>
        <w:t xml:space="preserve"> уборки территории в весенне-летний период</w:t>
      </w:r>
      <w:r>
        <w:rPr>
          <w:rFonts w:ascii="Times New Roman" w:hAnsi="Times New Roman" w:cs="Times New Roman"/>
          <w:sz w:val="24"/>
          <w:szCs w:val="24"/>
        </w:rPr>
        <w:t>.</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4.3.1.</w:t>
      </w:r>
      <w:r w:rsidR="00B5627A" w:rsidRPr="005B2101">
        <w:rPr>
          <w:rFonts w:ascii="Times New Roman" w:hAnsi="Times New Roman" w:cs="Times New Roman"/>
          <w:sz w:val="24"/>
          <w:szCs w:val="24"/>
        </w:rPr>
        <w:t xml:space="preserve"> Весенне-летнюю уборку территории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производить в сроки, установленные </w:t>
      </w:r>
      <w:r w:rsidR="00F66BAB">
        <w:rPr>
          <w:rFonts w:ascii="Times New Roman" w:hAnsi="Times New Roman" w:cs="Times New Roman"/>
          <w:sz w:val="24"/>
          <w:szCs w:val="24"/>
        </w:rPr>
        <w:t xml:space="preserve">действующим законодательством Российской Федерации, </w:t>
      </w:r>
      <w:r>
        <w:rPr>
          <w:rFonts w:ascii="Times New Roman" w:hAnsi="Times New Roman" w:cs="Times New Roman"/>
          <w:sz w:val="24"/>
          <w:szCs w:val="24"/>
        </w:rPr>
        <w:t>нормативными документами</w:t>
      </w:r>
      <w:r w:rsidR="00F66BAB">
        <w:rPr>
          <w:rFonts w:ascii="Times New Roman" w:hAnsi="Times New Roman" w:cs="Times New Roman"/>
          <w:sz w:val="24"/>
          <w:szCs w:val="24"/>
        </w:rPr>
        <w:t xml:space="preserve"> субъекта, </w:t>
      </w:r>
      <w:r w:rsidR="00B5627A" w:rsidRPr="005B2101">
        <w:rPr>
          <w:rFonts w:ascii="Times New Roman" w:hAnsi="Times New Roman" w:cs="Times New Roman"/>
          <w:sz w:val="24"/>
          <w:szCs w:val="24"/>
        </w:rPr>
        <w:t>органо</w:t>
      </w:r>
      <w:r w:rsidR="00F66BAB">
        <w:rPr>
          <w:rFonts w:ascii="Times New Roman" w:hAnsi="Times New Roman" w:cs="Times New Roman"/>
          <w:sz w:val="24"/>
          <w:szCs w:val="24"/>
        </w:rPr>
        <w:t>в</w:t>
      </w:r>
      <w:r w:rsidR="00B5627A" w:rsidRPr="005B2101">
        <w:rPr>
          <w:rFonts w:ascii="Times New Roman" w:hAnsi="Times New Roman" w:cs="Times New Roman"/>
          <w:sz w:val="24"/>
          <w:szCs w:val="24"/>
        </w:rPr>
        <w:t xml:space="preserve"> местного самоуправления с учетом климатических условий и предусматривать мойку, полив и подметание проезжей части улиц, тротуаров, площадей.</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4.3.2.</w:t>
      </w:r>
      <w:r w:rsidR="00B5627A" w:rsidRPr="005B2101">
        <w:rPr>
          <w:rFonts w:ascii="Times New Roman" w:hAnsi="Times New Roman" w:cs="Times New Roman"/>
          <w:sz w:val="24"/>
          <w:szCs w:val="24"/>
        </w:rPr>
        <w:t xml:space="preserve"> Мойке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подвергать всю ширину проезжей части улиц и площадей.</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4.3.3.</w:t>
      </w:r>
      <w:r w:rsidR="00B5627A" w:rsidRPr="005B2101">
        <w:rPr>
          <w:rFonts w:ascii="Times New Roman" w:hAnsi="Times New Roman" w:cs="Times New Roman"/>
          <w:sz w:val="24"/>
          <w:szCs w:val="24"/>
        </w:rPr>
        <w:t xml:space="preserve"> Уборку лотков и бордюр от песка, пыли, мусора после мойки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заканчивать к 7 часам утра.</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4.3.4.</w:t>
      </w:r>
      <w:r w:rsidR="00B5627A" w:rsidRPr="005B2101">
        <w:rPr>
          <w:rFonts w:ascii="Times New Roman" w:hAnsi="Times New Roman" w:cs="Times New Roman"/>
          <w:sz w:val="24"/>
          <w:szCs w:val="24"/>
        </w:rPr>
        <w:t xml:space="preserve"> Мойку и поливку тротуаров и дворовых территорий, зеленых насаждений и газонов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производить силами организаций и собственниками помещений.</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4.3.5.</w:t>
      </w:r>
      <w:r w:rsidR="00B5627A" w:rsidRPr="005B2101">
        <w:rPr>
          <w:rFonts w:ascii="Times New Roman" w:hAnsi="Times New Roman" w:cs="Times New Roman"/>
          <w:sz w:val="24"/>
          <w:szCs w:val="24"/>
        </w:rPr>
        <w:t xml:space="preserve"> Мойку дорожных покрытий и тротуаров, а также подметание тротуаров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производить с 23 часов до 7 часов утра, а влажное подметание проезжей части улиц производить по мере необходимости с 9 часов утра до 21 часа.</w:t>
      </w:r>
    </w:p>
    <w:p w:rsidR="00B5627A" w:rsidRDefault="00D8799F" w:rsidP="00B5627A">
      <w:pPr>
        <w:rPr>
          <w:rFonts w:ascii="Times New Roman" w:hAnsi="Times New Roman" w:cs="Times New Roman"/>
          <w:sz w:val="24"/>
          <w:szCs w:val="24"/>
        </w:rPr>
      </w:pPr>
      <w:r>
        <w:rPr>
          <w:rFonts w:ascii="Times New Roman" w:hAnsi="Times New Roman" w:cs="Times New Roman"/>
          <w:sz w:val="24"/>
          <w:szCs w:val="24"/>
        </w:rPr>
        <w:t>4.3.6.</w:t>
      </w:r>
      <w:r w:rsidR="00B5627A" w:rsidRPr="005B2101">
        <w:rPr>
          <w:rFonts w:ascii="Times New Roman" w:hAnsi="Times New Roman" w:cs="Times New Roman"/>
          <w:sz w:val="24"/>
          <w:szCs w:val="24"/>
        </w:rPr>
        <w:t xml:space="preserve">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осуществлять выкос сорной травы.</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4.3.7. </w:t>
      </w:r>
      <w:r w:rsidRPr="006C5B8C">
        <w:rPr>
          <w:rFonts w:ascii="Times New Roman" w:hAnsi="Times New Roman" w:cs="Times New Roman"/>
          <w:sz w:val="24"/>
          <w:szCs w:val="24"/>
        </w:rPr>
        <w:t xml:space="preserve">Очистка и уборка водосточных канав, лотков, труб, дренажей, предназначенных для отвода поверхностных и грунтовых вод из дворов, производятся </w:t>
      </w:r>
      <w:r>
        <w:rPr>
          <w:rFonts w:ascii="Times New Roman" w:hAnsi="Times New Roman" w:cs="Times New Roman"/>
          <w:sz w:val="24"/>
          <w:szCs w:val="24"/>
        </w:rPr>
        <w:t>собственниками помещений, участков или уполномоченными их лицами.</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4.3.8.</w:t>
      </w:r>
      <w:r w:rsidRPr="006C5B8C">
        <w:rPr>
          <w:rFonts w:ascii="Times New Roman" w:hAnsi="Times New Roman" w:cs="Times New Roman"/>
          <w:sz w:val="24"/>
          <w:szCs w:val="24"/>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4.3.9.</w:t>
      </w:r>
      <w:r w:rsidRPr="006C5B8C">
        <w:rPr>
          <w:rFonts w:ascii="Times New Roman" w:hAnsi="Times New Roman" w:cs="Times New Roman"/>
          <w:sz w:val="24"/>
          <w:szCs w:val="24"/>
        </w:rPr>
        <w:t xml:space="preserve">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4.3.10.</w:t>
      </w:r>
      <w:r w:rsidRPr="006C5B8C">
        <w:rPr>
          <w:rFonts w:ascii="Times New Roman" w:hAnsi="Times New Roman" w:cs="Times New Roman"/>
          <w:sz w:val="24"/>
          <w:szCs w:val="24"/>
        </w:rPr>
        <w:t xml:space="preserve"> Содержание и эксплуатация санкционированных мест хранения и утилизации отходов производства и потребления осуществляются в установленном порядке.</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4.3.11.</w:t>
      </w:r>
      <w:r w:rsidRPr="006C5B8C">
        <w:rPr>
          <w:rFonts w:ascii="Times New Roman" w:hAnsi="Times New Roman" w:cs="Times New Roman"/>
          <w:sz w:val="24"/>
          <w:szCs w:val="24"/>
        </w:rPr>
        <w:t xml:space="preserve">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4.3.12.</w:t>
      </w:r>
      <w:r w:rsidRPr="006C5B8C">
        <w:rPr>
          <w:rFonts w:ascii="Times New Roman" w:hAnsi="Times New Roman" w:cs="Times New Roman"/>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осуществляются организациями, эксплуатирующими данное бесхозяйное имущество.</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4.3.13.</w:t>
      </w:r>
      <w:r w:rsidRPr="006C5B8C">
        <w:rPr>
          <w:rFonts w:ascii="Times New Roman" w:hAnsi="Times New Roman" w:cs="Times New Roman"/>
          <w:sz w:val="24"/>
          <w:szCs w:val="24"/>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Складирование нечистот на проезжую часть улиц, тротуары и газоны запрещено.</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4.3.14.</w:t>
      </w:r>
      <w:r w:rsidRPr="006C5B8C">
        <w:rPr>
          <w:rFonts w:ascii="Times New Roman" w:hAnsi="Times New Roman" w:cs="Times New Roman"/>
          <w:sz w:val="24"/>
          <w:szCs w:val="24"/>
        </w:rPr>
        <w:t xml:space="preserve"> Тротуары, спуски, лестничные марши должны быть в исправном состоянии, без трещин и выбоин, с исправными водостоками, содержаться в чистоте и порядке, обеспечивающим беспрепятственное движение пешеходов. Не допускается накопление и складирование на указанных территориях строительных материалов, тары, металлолома, мусора и других предметов.</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4.3.15.</w:t>
      </w:r>
      <w:r w:rsidRPr="006C5B8C">
        <w:rPr>
          <w:rFonts w:ascii="Times New Roman" w:hAnsi="Times New Roman" w:cs="Times New Roman"/>
          <w:sz w:val="24"/>
          <w:szCs w:val="24"/>
        </w:rPr>
        <w:t xml:space="preserve"> Систематический вывоз освобожденной тары торговых организаций осуществляется собственными силами этих организаций, а временное хранение тары следует </w:t>
      </w:r>
      <w:r w:rsidRPr="006C5B8C">
        <w:rPr>
          <w:rFonts w:ascii="Times New Roman" w:hAnsi="Times New Roman" w:cs="Times New Roman"/>
          <w:sz w:val="24"/>
          <w:szCs w:val="24"/>
        </w:rPr>
        <w:lastRenderedPageBreak/>
        <w:t>производить в специальных помещениях или, в порядке исключения, на специально отведенных для этих целей дворовых площадках, эти площадки должны быть ограждены металлической сеткой.</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4.3.16.</w:t>
      </w:r>
      <w:r w:rsidRPr="006C5B8C">
        <w:rPr>
          <w:rFonts w:ascii="Times New Roman" w:hAnsi="Times New Roman" w:cs="Times New Roman"/>
          <w:sz w:val="24"/>
          <w:szCs w:val="24"/>
        </w:rPr>
        <w:t xml:space="preserve"> Отходы из производственных помещений, предприятий, пользующихся придомовой территорией, строительный мусор, образующийся при ремонте, должны незамедлительно (в ходе работ) вывозиться на свалку силами и средствами этих предприятий и организаций, осуществляющих ремонт в соответствии с заключенными договорами со специализированной организацией.</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4.3.17.</w:t>
      </w:r>
      <w:r w:rsidRPr="006C5B8C">
        <w:rPr>
          <w:rFonts w:ascii="Times New Roman" w:hAnsi="Times New Roman" w:cs="Times New Roman"/>
          <w:sz w:val="24"/>
          <w:szCs w:val="24"/>
        </w:rPr>
        <w:t xml:space="preserve"> Владельцы и арендаторы помещений, встроенных в жилые дома, производят работы по очистке и уборке территории собственными силами либо заключают договор с управляющей компанией. В случае отсутствия владельца или арендатора нежилого помещения работы по очистке и уборке территории производятся силами управляющей компании.</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4.3.18.</w:t>
      </w:r>
      <w:r w:rsidRPr="006C5B8C">
        <w:rPr>
          <w:rFonts w:ascii="Times New Roman" w:hAnsi="Times New Roman" w:cs="Times New Roman"/>
          <w:sz w:val="24"/>
          <w:szCs w:val="24"/>
        </w:rPr>
        <w:t xml:space="preserve"> Ответственность за содержание ограждений возлагается на предприятия и организации, в собственности или в хозяйственном ведении которых находятся ограждения или </w:t>
      </w:r>
      <w:r>
        <w:rPr>
          <w:rFonts w:ascii="Times New Roman" w:hAnsi="Times New Roman" w:cs="Times New Roman"/>
          <w:sz w:val="24"/>
          <w:szCs w:val="24"/>
        </w:rPr>
        <w:t xml:space="preserve">на </w:t>
      </w:r>
      <w:r w:rsidRPr="006C5B8C">
        <w:rPr>
          <w:rFonts w:ascii="Times New Roman" w:hAnsi="Times New Roman" w:cs="Times New Roman"/>
          <w:sz w:val="24"/>
          <w:szCs w:val="24"/>
        </w:rPr>
        <w:t>лиц, обязанных обеспечивать уборку территории, в границах которых находятся ограждения</w:t>
      </w:r>
      <w:r>
        <w:rPr>
          <w:rFonts w:ascii="Times New Roman" w:hAnsi="Times New Roman" w:cs="Times New Roman"/>
          <w:sz w:val="24"/>
          <w:szCs w:val="24"/>
        </w:rPr>
        <w:t>.</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4.3.19.</w:t>
      </w:r>
      <w:r w:rsidRPr="006C5B8C">
        <w:rPr>
          <w:rFonts w:ascii="Times New Roman" w:hAnsi="Times New Roman" w:cs="Times New Roman"/>
          <w:sz w:val="24"/>
          <w:szCs w:val="24"/>
        </w:rPr>
        <w:t xml:space="preserve"> В случае если в отдельно стоящем нежилом здании располагаются пользователи или несколько пользователей (арендаторов), ответственность за санитарное содержание прилегающей территории возлагается на собственника здания</w:t>
      </w:r>
      <w:r>
        <w:rPr>
          <w:rFonts w:ascii="Times New Roman" w:hAnsi="Times New Roman" w:cs="Times New Roman"/>
          <w:sz w:val="24"/>
          <w:szCs w:val="24"/>
        </w:rPr>
        <w:t>,</w:t>
      </w:r>
      <w:r w:rsidRPr="006C5B8C">
        <w:rPr>
          <w:rFonts w:ascii="Times New Roman" w:hAnsi="Times New Roman" w:cs="Times New Roman"/>
          <w:sz w:val="24"/>
          <w:szCs w:val="24"/>
        </w:rPr>
        <w:t xml:space="preserve"> либо его уполномоченного представителя.</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4.3.20.</w:t>
      </w:r>
      <w:r w:rsidRPr="006C5B8C">
        <w:rPr>
          <w:rFonts w:ascii="Times New Roman" w:hAnsi="Times New Roman" w:cs="Times New Roman"/>
          <w:sz w:val="24"/>
          <w:szCs w:val="24"/>
        </w:rPr>
        <w:t xml:space="preserve"> Организации, ведущие строительство, реконструкцию, ремонт зданий, производящие работы с полным или частичным перекрытием территорий, выполняют:</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уборку территорий, прилегающих к стройплощадкам;</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благоустройство подъездов к строительным площадкам, мойку колес и кузовов транспортных средств при выезде на уличные территории;</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вывоз строительного мусора;</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восстановительные работы по благоустройству после окончания строительных или ремонтных работ.</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4.3.21. </w:t>
      </w:r>
      <w:r w:rsidRPr="006C5B8C">
        <w:rPr>
          <w:rFonts w:ascii="Times New Roman" w:hAnsi="Times New Roman" w:cs="Times New Roman"/>
          <w:sz w:val="24"/>
          <w:szCs w:val="24"/>
        </w:rPr>
        <w:t>Собственник, арендатор территории городского пляжа обязан:</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производить уборку берега, зеленой зоны;</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вывозить отходы на городской полигон ТБО специализированной организацией;</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ежегодно подсыпать чистый песок на территорию пляжа;</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устанавливать информационные знаки;</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соблюдать требования градостроительных регламентов, санитарные нормы и правила, требования законодательства Российской Федерации, субъекта Российской Федерации, нормативных правовых актов органа местного самоуправления в части организации, содержания и эксплуатации городских пляжей и мест для купанья.</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4.3.22.</w:t>
      </w:r>
      <w:r w:rsidRPr="006C5B8C">
        <w:rPr>
          <w:rFonts w:ascii="Times New Roman" w:hAnsi="Times New Roman" w:cs="Times New Roman"/>
          <w:sz w:val="24"/>
          <w:szCs w:val="24"/>
        </w:rPr>
        <w:t xml:space="preserve"> Запрещается:</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захламлять водоемы, родники мусором, стеклом, деревом и т.д.;</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засыпать или устанавливать запруды в водоемах, реках;</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загрязнять водоемы, реки сточными и фекальными водами, минеральными и органическими удобрениями, сливать горюче-смазочные материалы;</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мыть автотранспорт вдоль берегов рек и водоемов;</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оставлять бытовые отходы на территории пляжа, в местах, не отведенных для этих целей;</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е) купать животных в зоне пляжа и выше по течению реки на расстоянии</w:t>
      </w:r>
      <w:r w:rsidR="00F66BAB">
        <w:rPr>
          <w:rFonts w:ascii="Times New Roman" w:hAnsi="Times New Roman" w:cs="Times New Roman"/>
          <w:sz w:val="24"/>
          <w:szCs w:val="24"/>
        </w:rPr>
        <w:t>,</w:t>
      </w:r>
      <w:r w:rsidRPr="006C5B8C">
        <w:rPr>
          <w:rFonts w:ascii="Times New Roman" w:hAnsi="Times New Roman" w:cs="Times New Roman"/>
          <w:sz w:val="24"/>
          <w:szCs w:val="24"/>
        </w:rPr>
        <w:t xml:space="preserve"> установленном санитарными нормами и правилами;</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ж) стирать вещи в зоне пляжа;</w:t>
      </w:r>
    </w:p>
    <w:p w:rsidR="006007F7" w:rsidRPr="006C5B8C" w:rsidRDefault="006007F7" w:rsidP="006007F7">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з) и т.д.</w:t>
      </w:r>
    </w:p>
    <w:p w:rsidR="006007F7" w:rsidRPr="006C5B8C" w:rsidRDefault="006007F7" w:rsidP="006007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4.3.23.</w:t>
      </w:r>
      <w:r w:rsidRPr="006C5B8C">
        <w:rPr>
          <w:rFonts w:ascii="Times New Roman" w:hAnsi="Times New Roman" w:cs="Times New Roman"/>
          <w:sz w:val="24"/>
          <w:szCs w:val="24"/>
        </w:rPr>
        <w:t>. Содержание кладбища осуществляется его собственником или уполномоченным им лицом, арендатором в соответствии с санитарными правилами и нормами, с учетом требований градостроительных регламентов зон специального назначения, технических регламентов, действующих норм и правил.</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4.4.</w:t>
      </w:r>
      <w:r w:rsidR="00B5627A" w:rsidRPr="005B2101">
        <w:rPr>
          <w:rFonts w:ascii="Times New Roman" w:hAnsi="Times New Roman" w:cs="Times New Roman"/>
          <w:sz w:val="24"/>
          <w:szCs w:val="24"/>
        </w:rPr>
        <w:t xml:space="preserve"> </w:t>
      </w:r>
      <w:r>
        <w:rPr>
          <w:rFonts w:ascii="Times New Roman" w:hAnsi="Times New Roman" w:cs="Times New Roman"/>
          <w:sz w:val="24"/>
          <w:szCs w:val="24"/>
        </w:rPr>
        <w:t>Обеспечение</w:t>
      </w:r>
      <w:r w:rsidR="00B5627A" w:rsidRPr="005B2101">
        <w:rPr>
          <w:rFonts w:ascii="Times New Roman" w:hAnsi="Times New Roman" w:cs="Times New Roman"/>
          <w:sz w:val="24"/>
          <w:szCs w:val="24"/>
        </w:rPr>
        <w:t xml:space="preserve"> уборки территории в осенне-зимний период.</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4.4.1.</w:t>
      </w:r>
      <w:r w:rsidR="00B5627A" w:rsidRPr="005B2101">
        <w:rPr>
          <w:rFonts w:ascii="Times New Roman" w:hAnsi="Times New Roman" w:cs="Times New Roman"/>
          <w:sz w:val="24"/>
          <w:szCs w:val="24"/>
        </w:rPr>
        <w:t xml:space="preserve"> Осенне-зимнюю уборку территории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проводить в сроки, установленные </w:t>
      </w:r>
      <w:r w:rsidR="00F66BAB">
        <w:rPr>
          <w:rFonts w:ascii="Times New Roman" w:hAnsi="Times New Roman" w:cs="Times New Roman"/>
          <w:sz w:val="24"/>
          <w:szCs w:val="24"/>
        </w:rPr>
        <w:t xml:space="preserve">действующим законодательством Российской Федерации, </w:t>
      </w:r>
      <w:r>
        <w:rPr>
          <w:rFonts w:ascii="Times New Roman" w:hAnsi="Times New Roman" w:cs="Times New Roman"/>
          <w:sz w:val="24"/>
          <w:szCs w:val="24"/>
        </w:rPr>
        <w:t xml:space="preserve">нормативными </w:t>
      </w:r>
      <w:r>
        <w:rPr>
          <w:rFonts w:ascii="Times New Roman" w:hAnsi="Times New Roman" w:cs="Times New Roman"/>
          <w:sz w:val="24"/>
          <w:szCs w:val="24"/>
        </w:rPr>
        <w:lastRenderedPageBreak/>
        <w:t>документами</w:t>
      </w:r>
      <w:r w:rsidR="00F66BAB">
        <w:rPr>
          <w:rFonts w:ascii="Times New Roman" w:hAnsi="Times New Roman" w:cs="Times New Roman"/>
          <w:sz w:val="24"/>
          <w:szCs w:val="24"/>
        </w:rPr>
        <w:t xml:space="preserve"> субъекта</w:t>
      </w:r>
      <w:r>
        <w:rPr>
          <w:rFonts w:ascii="Times New Roman" w:hAnsi="Times New Roman" w:cs="Times New Roman"/>
          <w:sz w:val="24"/>
          <w:szCs w:val="24"/>
        </w:rPr>
        <w:t xml:space="preserve">, </w:t>
      </w:r>
      <w:r w:rsidR="00B5627A" w:rsidRPr="005B2101">
        <w:rPr>
          <w:rFonts w:ascii="Times New Roman" w:hAnsi="Times New Roman" w:cs="Times New Roman"/>
          <w:sz w:val="24"/>
          <w:szCs w:val="24"/>
        </w:rPr>
        <w:t>орган</w:t>
      </w:r>
      <w:r w:rsidR="00F66BAB">
        <w:rPr>
          <w:rFonts w:ascii="Times New Roman" w:hAnsi="Times New Roman" w:cs="Times New Roman"/>
          <w:sz w:val="24"/>
          <w:szCs w:val="24"/>
        </w:rPr>
        <w:t>а</w:t>
      </w:r>
      <w:r w:rsidR="00B5627A" w:rsidRPr="005B2101">
        <w:rPr>
          <w:rFonts w:ascii="Times New Roman" w:hAnsi="Times New Roman" w:cs="Times New Roman"/>
          <w:sz w:val="24"/>
          <w:szCs w:val="24"/>
        </w:rPr>
        <w:t xml:space="preserve">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отказаться от использования (или свести к минимуму) химических реагентов, наносящих ущерб здоровью человека и животных, растениям, обуви.</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4.4.2.</w:t>
      </w:r>
      <w:r w:rsidR="00B5627A" w:rsidRPr="005B2101">
        <w:rPr>
          <w:rFonts w:ascii="Times New Roman" w:hAnsi="Times New Roman" w:cs="Times New Roman"/>
          <w:sz w:val="24"/>
          <w:szCs w:val="24"/>
        </w:rPr>
        <w:t xml:space="preserve"> Укладку свежевыпавшего снега в валы и кучи </w:t>
      </w:r>
      <w:r>
        <w:rPr>
          <w:rFonts w:ascii="Times New Roman" w:hAnsi="Times New Roman" w:cs="Times New Roman"/>
          <w:sz w:val="24"/>
          <w:szCs w:val="24"/>
        </w:rPr>
        <w:t>разрешается</w:t>
      </w:r>
      <w:r w:rsidR="00B5627A" w:rsidRPr="005B2101">
        <w:rPr>
          <w:rFonts w:ascii="Times New Roman" w:hAnsi="Times New Roman" w:cs="Times New Roman"/>
          <w:sz w:val="24"/>
          <w:szCs w:val="24"/>
        </w:rPr>
        <w:t xml:space="preserve"> </w:t>
      </w:r>
      <w:r w:rsidR="00F66BAB">
        <w:rPr>
          <w:rFonts w:ascii="Times New Roman" w:hAnsi="Times New Roman" w:cs="Times New Roman"/>
          <w:sz w:val="24"/>
          <w:szCs w:val="24"/>
        </w:rPr>
        <w:t xml:space="preserve">производить </w:t>
      </w:r>
      <w:r w:rsidR="00B5627A" w:rsidRPr="005B2101">
        <w:rPr>
          <w:rFonts w:ascii="Times New Roman" w:hAnsi="Times New Roman" w:cs="Times New Roman"/>
          <w:sz w:val="24"/>
          <w:szCs w:val="24"/>
        </w:rPr>
        <w:t>на всех улицах, площадях, набережных, бульварах и скверах с последующей вывозкой.</w:t>
      </w:r>
    </w:p>
    <w:p w:rsidR="00B5627A" w:rsidRPr="005B2101" w:rsidRDefault="00D8799F" w:rsidP="00B5627A">
      <w:pPr>
        <w:rPr>
          <w:rFonts w:ascii="Times New Roman" w:hAnsi="Times New Roman" w:cs="Times New Roman"/>
          <w:sz w:val="24"/>
          <w:szCs w:val="24"/>
        </w:rPr>
      </w:pPr>
      <w:r w:rsidRPr="00D8799F">
        <w:rPr>
          <w:rFonts w:ascii="Times New Roman" w:hAnsi="Times New Roman" w:cs="Times New Roman"/>
          <w:sz w:val="24"/>
          <w:szCs w:val="24"/>
        </w:rPr>
        <w:t>4.4.3.</w:t>
      </w:r>
      <w:r w:rsidR="00B5627A" w:rsidRPr="00D8799F">
        <w:rPr>
          <w:rFonts w:ascii="Times New Roman" w:hAnsi="Times New Roman" w:cs="Times New Roman"/>
          <w:sz w:val="24"/>
          <w:szCs w:val="24"/>
        </w:rPr>
        <w:t xml:space="preserve"> </w:t>
      </w:r>
      <w:r>
        <w:rPr>
          <w:rFonts w:ascii="Times New Roman" w:hAnsi="Times New Roman" w:cs="Times New Roman"/>
          <w:sz w:val="24"/>
          <w:szCs w:val="24"/>
        </w:rPr>
        <w:t>Запрещается</w:t>
      </w:r>
      <w:r w:rsidR="00B5627A" w:rsidRPr="00D8799F">
        <w:rPr>
          <w:rFonts w:ascii="Times New Roman" w:hAnsi="Times New Roman" w:cs="Times New Roman"/>
          <w:sz w:val="24"/>
          <w:szCs w:val="24"/>
        </w:rPr>
        <w:t xml:space="preserve"> складирование снега на территории зеленых насаждений, если это наносит ущерб</w:t>
      </w:r>
      <w:r w:rsidR="00B5627A" w:rsidRPr="005B2101">
        <w:rPr>
          <w:rFonts w:ascii="Times New Roman" w:hAnsi="Times New Roman" w:cs="Times New Roman"/>
          <w:sz w:val="24"/>
          <w:szCs w:val="24"/>
        </w:rPr>
        <w:t xml:space="preserve"> зеленым насаждениям.</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4.4.5.</w:t>
      </w:r>
      <w:r w:rsidR="00B5627A" w:rsidRPr="005B2101">
        <w:rPr>
          <w:rFonts w:ascii="Times New Roman" w:hAnsi="Times New Roman" w:cs="Times New Roman"/>
          <w:sz w:val="24"/>
          <w:szCs w:val="24"/>
        </w:rPr>
        <w:t xml:space="preserve"> В зависимости от ширины улицы и характера движения на ней валы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5627A" w:rsidRPr="005B2101" w:rsidRDefault="00D8799F" w:rsidP="00B5627A">
      <w:pPr>
        <w:rPr>
          <w:rFonts w:ascii="Times New Roman" w:hAnsi="Times New Roman" w:cs="Times New Roman"/>
          <w:sz w:val="24"/>
          <w:szCs w:val="24"/>
        </w:rPr>
      </w:pPr>
      <w:r>
        <w:rPr>
          <w:rFonts w:ascii="Times New Roman" w:hAnsi="Times New Roman" w:cs="Times New Roman"/>
          <w:sz w:val="24"/>
          <w:szCs w:val="24"/>
        </w:rPr>
        <w:t>4.4.6.</w:t>
      </w:r>
      <w:r w:rsidR="00B5627A" w:rsidRPr="005B2101">
        <w:rPr>
          <w:rFonts w:ascii="Times New Roman" w:hAnsi="Times New Roman" w:cs="Times New Roman"/>
          <w:sz w:val="24"/>
          <w:szCs w:val="24"/>
        </w:rPr>
        <w:t xml:space="preserve"> Посыпку песком с примесью хлоридов, </w:t>
      </w:r>
      <w:r>
        <w:rPr>
          <w:rFonts w:ascii="Times New Roman" w:hAnsi="Times New Roman" w:cs="Times New Roman"/>
          <w:sz w:val="24"/>
          <w:szCs w:val="24"/>
        </w:rPr>
        <w:t xml:space="preserve">следует </w:t>
      </w:r>
      <w:r w:rsidR="00B5627A" w:rsidRPr="005B2101">
        <w:rPr>
          <w:rFonts w:ascii="Times New Roman" w:hAnsi="Times New Roman" w:cs="Times New Roman"/>
          <w:sz w:val="24"/>
          <w:szCs w:val="24"/>
        </w:rPr>
        <w:t>начина</w:t>
      </w:r>
      <w:r>
        <w:rPr>
          <w:rFonts w:ascii="Times New Roman" w:hAnsi="Times New Roman" w:cs="Times New Roman"/>
          <w:sz w:val="24"/>
          <w:szCs w:val="24"/>
        </w:rPr>
        <w:t>ть</w:t>
      </w:r>
      <w:r w:rsidR="00B5627A" w:rsidRPr="005B2101">
        <w:rPr>
          <w:rFonts w:ascii="Times New Roman" w:hAnsi="Times New Roman" w:cs="Times New Roman"/>
          <w:sz w:val="24"/>
          <w:szCs w:val="24"/>
        </w:rPr>
        <w:t xml:space="preserve"> немедленно с начала снегопада или появления гололеда.</w:t>
      </w:r>
    </w:p>
    <w:p w:rsidR="00B5627A" w:rsidRPr="005B2101" w:rsidRDefault="00EF0B1B" w:rsidP="00B5627A">
      <w:pPr>
        <w:rPr>
          <w:rFonts w:ascii="Times New Roman" w:hAnsi="Times New Roman" w:cs="Times New Roman"/>
          <w:sz w:val="24"/>
          <w:szCs w:val="24"/>
        </w:rPr>
      </w:pPr>
      <w:r>
        <w:rPr>
          <w:rFonts w:ascii="Times New Roman" w:hAnsi="Times New Roman" w:cs="Times New Roman"/>
          <w:sz w:val="24"/>
          <w:szCs w:val="24"/>
        </w:rPr>
        <w:t>4.4.7.</w:t>
      </w:r>
      <w:r w:rsidR="00B5627A" w:rsidRPr="005B2101">
        <w:rPr>
          <w:rFonts w:ascii="Times New Roman" w:hAnsi="Times New Roman" w:cs="Times New Roman"/>
          <w:sz w:val="24"/>
          <w:szCs w:val="24"/>
        </w:rPr>
        <w:t xml:space="preserve"> В первую очередь при гололеде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посыпать спуски, подъемы, перекрестки, места остановок общественного транспорта, пешеходные переходы.</w:t>
      </w:r>
    </w:p>
    <w:p w:rsidR="00B5627A" w:rsidRPr="005B2101" w:rsidRDefault="00EF0B1B" w:rsidP="00B5627A">
      <w:pPr>
        <w:rPr>
          <w:rFonts w:ascii="Times New Roman" w:hAnsi="Times New Roman" w:cs="Times New Roman"/>
          <w:sz w:val="24"/>
          <w:szCs w:val="24"/>
        </w:rPr>
      </w:pPr>
      <w:r>
        <w:rPr>
          <w:rFonts w:ascii="Times New Roman" w:hAnsi="Times New Roman" w:cs="Times New Roman"/>
          <w:sz w:val="24"/>
          <w:szCs w:val="24"/>
        </w:rPr>
        <w:t>4.4.8.</w:t>
      </w:r>
      <w:r w:rsidR="00B5627A" w:rsidRPr="005B2101">
        <w:rPr>
          <w:rFonts w:ascii="Times New Roman" w:hAnsi="Times New Roman" w:cs="Times New Roman"/>
          <w:sz w:val="24"/>
          <w:szCs w:val="24"/>
        </w:rPr>
        <w:t xml:space="preserve"> Тротуары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посыпать сухим песком без хлоридов.</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4.4.9.</w:t>
      </w:r>
      <w:r w:rsidR="00B5627A" w:rsidRPr="005B2101">
        <w:rPr>
          <w:rFonts w:ascii="Times New Roman" w:hAnsi="Times New Roman" w:cs="Times New Roman"/>
          <w:sz w:val="24"/>
          <w:szCs w:val="24"/>
        </w:rPr>
        <w:t xml:space="preserve"> Очистку от снега крыш и удаление сосулек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4.4.10.</w:t>
      </w:r>
      <w:r w:rsidR="00B5627A" w:rsidRPr="005B2101">
        <w:rPr>
          <w:rFonts w:ascii="Times New Roman" w:hAnsi="Times New Roman" w:cs="Times New Roman"/>
          <w:sz w:val="24"/>
          <w:szCs w:val="24"/>
        </w:rPr>
        <w:t xml:space="preserve"> На проездах, убираемых специализированными организациями, снег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сбрасывать с крыш до вывозки снега, сметенного с дорожных покрытий, и укладывать в общий с ними вал.</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4.4.11.</w:t>
      </w:r>
      <w:r w:rsidR="00B5627A" w:rsidRPr="005B2101">
        <w:rPr>
          <w:rFonts w:ascii="Times New Roman" w:hAnsi="Times New Roman" w:cs="Times New Roman"/>
          <w:sz w:val="24"/>
          <w:szCs w:val="24"/>
        </w:rPr>
        <w:t xml:space="preserve"> При проведении работ по уборке, благоустройству придомовой территории </w:t>
      </w:r>
      <w:r>
        <w:rPr>
          <w:rFonts w:ascii="Times New Roman" w:hAnsi="Times New Roman" w:cs="Times New Roman"/>
          <w:sz w:val="24"/>
          <w:szCs w:val="24"/>
        </w:rPr>
        <w:t>целесообразно и</w:t>
      </w:r>
      <w:r w:rsidR="006007F7">
        <w:rPr>
          <w:rFonts w:ascii="Times New Roman" w:hAnsi="Times New Roman" w:cs="Times New Roman"/>
          <w:sz w:val="24"/>
          <w:szCs w:val="24"/>
        </w:rPr>
        <w:t>н</w:t>
      </w:r>
      <w:r w:rsidR="00B5627A" w:rsidRPr="005B2101">
        <w:rPr>
          <w:rFonts w:ascii="Times New Roman" w:hAnsi="Times New Roman" w:cs="Times New Roman"/>
          <w:sz w:val="24"/>
          <w:szCs w:val="24"/>
        </w:rPr>
        <w:t>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4.4.12.</w:t>
      </w:r>
      <w:r w:rsidR="00B5627A" w:rsidRPr="005B2101">
        <w:rPr>
          <w:rFonts w:ascii="Times New Roman" w:hAnsi="Times New Roman" w:cs="Times New Roman"/>
          <w:sz w:val="24"/>
          <w:szCs w:val="24"/>
        </w:rPr>
        <w:t xml:space="preserve"> Все тротуары, дворы, лотки проезжей части улиц, площадей, рыночные площади и другие участки с асфальтовым покрытием </w:t>
      </w:r>
      <w:r>
        <w:rPr>
          <w:rFonts w:ascii="Times New Roman" w:hAnsi="Times New Roman" w:cs="Times New Roman"/>
          <w:sz w:val="24"/>
          <w:szCs w:val="24"/>
        </w:rPr>
        <w:t>следует</w:t>
      </w:r>
      <w:r w:rsidR="00B5627A" w:rsidRPr="005B2101">
        <w:rPr>
          <w:rFonts w:ascii="Times New Roman" w:hAnsi="Times New Roman" w:cs="Times New Roman"/>
          <w:sz w:val="24"/>
          <w:szCs w:val="24"/>
        </w:rPr>
        <w:t xml:space="preserve"> очищать от снега и обледенелого наката под скребок и посыпать песком до 8 часов утра.</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4.4.13</w:t>
      </w:r>
      <w:r w:rsidR="00B5627A" w:rsidRPr="005B2101">
        <w:rPr>
          <w:rFonts w:ascii="Times New Roman" w:hAnsi="Times New Roman" w:cs="Times New Roman"/>
          <w:sz w:val="24"/>
          <w:szCs w:val="24"/>
        </w:rPr>
        <w:t xml:space="preserve">. Вывоз снега </w:t>
      </w:r>
      <w:r>
        <w:rPr>
          <w:rFonts w:ascii="Times New Roman" w:hAnsi="Times New Roman" w:cs="Times New Roman"/>
          <w:sz w:val="24"/>
          <w:szCs w:val="24"/>
        </w:rPr>
        <w:t>необходимо производить</w:t>
      </w:r>
      <w:r w:rsidR="00B5627A" w:rsidRPr="005B2101">
        <w:rPr>
          <w:rFonts w:ascii="Times New Roman" w:hAnsi="Times New Roman" w:cs="Times New Roman"/>
          <w:sz w:val="24"/>
          <w:szCs w:val="24"/>
        </w:rPr>
        <w:t xml:space="preserve"> только на специально отведенные места отвала.</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4.4.14.</w:t>
      </w:r>
      <w:r w:rsidR="00B5627A" w:rsidRPr="005B2101">
        <w:rPr>
          <w:rFonts w:ascii="Times New Roman" w:hAnsi="Times New Roman" w:cs="Times New Roman"/>
          <w:sz w:val="24"/>
          <w:szCs w:val="24"/>
        </w:rPr>
        <w:t xml:space="preserve"> Места отвала снега рекомендуется оснастить удобными подъездами, необходимыми механизмами для складирования снега.</w:t>
      </w:r>
    </w:p>
    <w:p w:rsidR="00B5627A" w:rsidRPr="005B2101" w:rsidRDefault="006A5508" w:rsidP="00B5627A">
      <w:pPr>
        <w:rPr>
          <w:rFonts w:ascii="Times New Roman" w:hAnsi="Times New Roman" w:cs="Times New Roman"/>
          <w:sz w:val="24"/>
          <w:szCs w:val="24"/>
        </w:rPr>
      </w:pPr>
      <w:r>
        <w:rPr>
          <w:rFonts w:ascii="Times New Roman" w:hAnsi="Times New Roman" w:cs="Times New Roman"/>
          <w:sz w:val="24"/>
          <w:szCs w:val="24"/>
        </w:rPr>
        <w:t>4.4.15.</w:t>
      </w:r>
      <w:r w:rsidR="00B5627A" w:rsidRPr="005B2101">
        <w:rPr>
          <w:rFonts w:ascii="Times New Roman" w:hAnsi="Times New Roman" w:cs="Times New Roman"/>
          <w:sz w:val="24"/>
          <w:szCs w:val="24"/>
        </w:rPr>
        <w:t xml:space="preserve"> Уборку и вывозку снега и льда с улиц, площадей, мостов,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4.4.16.</w:t>
      </w:r>
      <w:r w:rsidR="00B5627A" w:rsidRPr="005B2101">
        <w:rPr>
          <w:rFonts w:ascii="Times New Roman" w:hAnsi="Times New Roman" w:cs="Times New Roman"/>
          <w:sz w:val="24"/>
          <w:szCs w:val="24"/>
        </w:rPr>
        <w:t xml:space="preserve"> При уборке улиц, проездов, площадей специализированными организациями</w:t>
      </w:r>
      <w:r w:rsidR="006C4F6A">
        <w:rPr>
          <w:rFonts w:ascii="Times New Roman" w:hAnsi="Times New Roman" w:cs="Times New Roman"/>
          <w:sz w:val="24"/>
          <w:szCs w:val="24"/>
        </w:rPr>
        <w:t>,</w:t>
      </w:r>
      <w:r w:rsidR="00B5627A" w:rsidRPr="005B2101">
        <w:rPr>
          <w:rFonts w:ascii="Times New Roman" w:hAnsi="Times New Roman" w:cs="Times New Roman"/>
          <w:sz w:val="24"/>
          <w:szCs w:val="24"/>
        </w:rPr>
        <w:t xml:space="preserve"> лицам, ответственным за содержание соответствующих территорий,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 xml:space="preserve">4.5. Содержание </w:t>
      </w:r>
      <w:r w:rsidR="00B5627A" w:rsidRPr="005B2101">
        <w:rPr>
          <w:rFonts w:ascii="Times New Roman" w:hAnsi="Times New Roman" w:cs="Times New Roman"/>
          <w:sz w:val="24"/>
          <w:szCs w:val="24"/>
        </w:rPr>
        <w:t>элементов благоустройства.</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4.5.1.</w:t>
      </w:r>
      <w:r w:rsidR="00B5627A" w:rsidRPr="005B2101">
        <w:rPr>
          <w:rFonts w:ascii="Times New Roman" w:hAnsi="Times New Roman" w:cs="Times New Roman"/>
          <w:sz w:val="24"/>
          <w:szCs w:val="24"/>
        </w:rPr>
        <w:t xml:space="preserve"> Содержание элементов благоустройства, включая работы по восстановлению и ремонту памятников, мемориалов,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4.5.2.</w:t>
      </w:r>
      <w:r w:rsidR="00B5627A" w:rsidRPr="005B2101">
        <w:rPr>
          <w:rFonts w:ascii="Times New Roman" w:hAnsi="Times New Roman" w:cs="Times New Roman"/>
          <w:sz w:val="24"/>
          <w:szCs w:val="24"/>
        </w:rPr>
        <w:t xml:space="preserve"> Физическим и юридическим лицам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осуществлять организацию содержания элементов благоустройства, расположенных на прилегающих территориях.</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4.6. Со</w:t>
      </w:r>
      <w:r w:rsidR="00B5627A" w:rsidRPr="005B2101">
        <w:rPr>
          <w:rFonts w:ascii="Times New Roman" w:hAnsi="Times New Roman" w:cs="Times New Roman"/>
          <w:sz w:val="24"/>
          <w:szCs w:val="24"/>
        </w:rPr>
        <w:t>держани</w:t>
      </w:r>
      <w:r>
        <w:rPr>
          <w:rFonts w:ascii="Times New Roman" w:hAnsi="Times New Roman" w:cs="Times New Roman"/>
          <w:sz w:val="24"/>
          <w:szCs w:val="24"/>
        </w:rPr>
        <w:t>е</w:t>
      </w:r>
      <w:r w:rsidR="00B5627A" w:rsidRPr="005B2101">
        <w:rPr>
          <w:rFonts w:ascii="Times New Roman" w:hAnsi="Times New Roman" w:cs="Times New Roman"/>
          <w:sz w:val="24"/>
          <w:szCs w:val="24"/>
        </w:rPr>
        <w:t xml:space="preserve"> зеленых насаждений</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4.6.1.</w:t>
      </w:r>
      <w:r w:rsidR="00B5627A" w:rsidRPr="005B2101">
        <w:rPr>
          <w:rFonts w:ascii="Times New Roman" w:hAnsi="Times New Roman" w:cs="Times New Roman"/>
          <w:sz w:val="24"/>
          <w:szCs w:val="24"/>
        </w:rPr>
        <w:t xml:space="preserve"> Работы по содержанию и восстановлению парков, скверов, зеленых зон, </w:t>
      </w:r>
      <w:r>
        <w:rPr>
          <w:rFonts w:ascii="Times New Roman" w:hAnsi="Times New Roman" w:cs="Times New Roman"/>
          <w:sz w:val="24"/>
          <w:szCs w:val="24"/>
        </w:rPr>
        <w:t xml:space="preserve">объектов </w:t>
      </w:r>
      <w:r>
        <w:rPr>
          <w:rFonts w:ascii="Times New Roman" w:hAnsi="Times New Roman" w:cs="Times New Roman"/>
          <w:sz w:val="24"/>
          <w:szCs w:val="24"/>
        </w:rPr>
        <w:lastRenderedPageBreak/>
        <w:t>благоустройства</w:t>
      </w:r>
      <w:r w:rsidR="00B5627A" w:rsidRPr="005B2101">
        <w:rPr>
          <w:rFonts w:ascii="Times New Roman" w:hAnsi="Times New Roman" w:cs="Times New Roman"/>
          <w:sz w:val="24"/>
          <w:szCs w:val="24"/>
        </w:rPr>
        <w:t xml:space="preserve"> осуществля</w:t>
      </w:r>
      <w:r>
        <w:rPr>
          <w:rFonts w:ascii="Times New Roman" w:hAnsi="Times New Roman" w:cs="Times New Roman"/>
          <w:sz w:val="24"/>
          <w:szCs w:val="24"/>
        </w:rPr>
        <w:t>ют</w:t>
      </w:r>
      <w:r w:rsidR="00B5627A" w:rsidRPr="005B2101">
        <w:rPr>
          <w:rFonts w:ascii="Times New Roman" w:hAnsi="Times New Roman" w:cs="Times New Roman"/>
          <w:sz w:val="24"/>
          <w:szCs w:val="24"/>
        </w:rPr>
        <w:t xml:space="preserve"> специализированн</w:t>
      </w:r>
      <w:r>
        <w:rPr>
          <w:rFonts w:ascii="Times New Roman" w:hAnsi="Times New Roman" w:cs="Times New Roman"/>
          <w:sz w:val="24"/>
          <w:szCs w:val="24"/>
        </w:rPr>
        <w:t>ые</w:t>
      </w:r>
      <w:r w:rsidR="00B5627A" w:rsidRPr="005B2101">
        <w:rPr>
          <w:rFonts w:ascii="Times New Roman" w:hAnsi="Times New Roman" w:cs="Times New Roman"/>
          <w:sz w:val="24"/>
          <w:szCs w:val="24"/>
        </w:rPr>
        <w:t xml:space="preserve"> организаци</w:t>
      </w:r>
      <w:r>
        <w:rPr>
          <w:rFonts w:ascii="Times New Roman" w:hAnsi="Times New Roman" w:cs="Times New Roman"/>
          <w:sz w:val="24"/>
          <w:szCs w:val="24"/>
        </w:rPr>
        <w:t>и на основании договоров с собственником или уполномоченным лицом</w:t>
      </w:r>
      <w:r w:rsidR="00B5627A" w:rsidRPr="005B2101">
        <w:rPr>
          <w:rFonts w:ascii="Times New Roman" w:hAnsi="Times New Roman" w:cs="Times New Roman"/>
          <w:sz w:val="24"/>
          <w:szCs w:val="24"/>
        </w:rPr>
        <w:t>. При этом целесообразно поддерживать инициативу населения и других заинтересованных лиц по поддержанию и улучшению зелёных зон и других элементов природной среды в муниципальном образовании.</w:t>
      </w:r>
    </w:p>
    <w:p w:rsidR="00B5627A" w:rsidRPr="005B2101" w:rsidRDefault="00FF4A1B" w:rsidP="00B5627A">
      <w:pPr>
        <w:rPr>
          <w:rFonts w:ascii="Times New Roman" w:hAnsi="Times New Roman" w:cs="Times New Roman"/>
          <w:sz w:val="24"/>
          <w:szCs w:val="24"/>
        </w:rPr>
      </w:pPr>
      <w:r>
        <w:rPr>
          <w:rFonts w:ascii="Times New Roman" w:hAnsi="Times New Roman" w:cs="Times New Roman"/>
          <w:sz w:val="24"/>
          <w:szCs w:val="24"/>
        </w:rPr>
        <w:t>4.6.2.</w:t>
      </w:r>
      <w:r w:rsidR="00B5627A" w:rsidRPr="005B2101">
        <w:rPr>
          <w:rFonts w:ascii="Times New Roman" w:hAnsi="Times New Roman" w:cs="Times New Roman"/>
          <w:sz w:val="24"/>
          <w:szCs w:val="24"/>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w:t>
      </w:r>
      <w:r>
        <w:rPr>
          <w:rFonts w:ascii="Times New Roman" w:hAnsi="Times New Roman" w:cs="Times New Roman"/>
          <w:sz w:val="24"/>
          <w:szCs w:val="24"/>
        </w:rPr>
        <w:t>, согласованным с полномочными органами администрации городского округа.</w:t>
      </w:r>
    </w:p>
    <w:p w:rsidR="00B5627A" w:rsidRPr="005B2101" w:rsidRDefault="00C5053D" w:rsidP="00B5627A">
      <w:pPr>
        <w:rPr>
          <w:rFonts w:ascii="Times New Roman" w:hAnsi="Times New Roman" w:cs="Times New Roman"/>
          <w:sz w:val="24"/>
          <w:szCs w:val="24"/>
        </w:rPr>
      </w:pPr>
      <w:r>
        <w:rPr>
          <w:rFonts w:ascii="Times New Roman" w:hAnsi="Times New Roman" w:cs="Times New Roman"/>
          <w:sz w:val="24"/>
          <w:szCs w:val="24"/>
        </w:rPr>
        <w:t>4.6.3.</w:t>
      </w:r>
      <w:r w:rsidR="00B5627A" w:rsidRPr="005B2101">
        <w:rPr>
          <w:rFonts w:ascii="Times New Roman" w:hAnsi="Times New Roman" w:cs="Times New Roman"/>
          <w:sz w:val="24"/>
          <w:szCs w:val="24"/>
        </w:rPr>
        <w:t xml:space="preserve"> Лицам, ответственным за содержание соответствующей территории,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w:t>
      </w:r>
    </w:p>
    <w:p w:rsidR="00B5627A" w:rsidRPr="005B2101" w:rsidRDefault="00B5627A" w:rsidP="00B5627A">
      <w:pPr>
        <w:rPr>
          <w:rFonts w:ascii="Times New Roman" w:hAnsi="Times New Roman" w:cs="Times New Roman"/>
          <w:sz w:val="24"/>
          <w:szCs w:val="24"/>
        </w:rPr>
      </w:pPr>
      <w:r w:rsidRPr="005B2101">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5627A" w:rsidRPr="005B2101" w:rsidRDefault="00B5627A" w:rsidP="00B5627A">
      <w:pPr>
        <w:rPr>
          <w:rFonts w:ascii="Times New Roman" w:hAnsi="Times New Roman" w:cs="Times New Roman"/>
          <w:sz w:val="24"/>
          <w:szCs w:val="24"/>
        </w:rPr>
      </w:pPr>
      <w:r w:rsidRPr="005B2101">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5627A" w:rsidRPr="005B2101" w:rsidRDefault="00B5627A" w:rsidP="00B5627A">
      <w:pPr>
        <w:rPr>
          <w:rFonts w:ascii="Times New Roman" w:hAnsi="Times New Roman" w:cs="Times New Roman"/>
          <w:sz w:val="24"/>
          <w:szCs w:val="24"/>
        </w:rPr>
      </w:pPr>
      <w:r w:rsidRPr="005B2101">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5627A" w:rsidRPr="005B2101" w:rsidRDefault="00B5627A" w:rsidP="00B5627A">
      <w:pPr>
        <w:rPr>
          <w:rFonts w:ascii="Times New Roman" w:hAnsi="Times New Roman" w:cs="Times New Roman"/>
          <w:sz w:val="24"/>
          <w:szCs w:val="24"/>
        </w:rPr>
      </w:pPr>
      <w:r w:rsidRPr="005B2101">
        <w:rPr>
          <w:rFonts w:ascii="Times New Roman" w:hAnsi="Times New Roman" w:cs="Times New Roman"/>
          <w:sz w:val="24"/>
          <w:szCs w:val="24"/>
        </w:rPr>
        <w:t>- проводить своевременный ремонт ограждений зеленых насаждений.</w:t>
      </w:r>
    </w:p>
    <w:p w:rsidR="00B5627A" w:rsidRPr="005B2101" w:rsidRDefault="00C5053D" w:rsidP="00B5627A">
      <w:pPr>
        <w:rPr>
          <w:rFonts w:ascii="Times New Roman" w:hAnsi="Times New Roman" w:cs="Times New Roman"/>
          <w:sz w:val="24"/>
          <w:szCs w:val="24"/>
        </w:rPr>
      </w:pPr>
      <w:r>
        <w:rPr>
          <w:rFonts w:ascii="Times New Roman" w:hAnsi="Times New Roman" w:cs="Times New Roman"/>
          <w:sz w:val="24"/>
          <w:szCs w:val="24"/>
        </w:rPr>
        <w:t>4.6.4.</w:t>
      </w:r>
      <w:r w:rsidR="00B5627A" w:rsidRPr="005B2101">
        <w:rPr>
          <w:rFonts w:ascii="Times New Roman" w:hAnsi="Times New Roman" w:cs="Times New Roman"/>
          <w:sz w:val="24"/>
          <w:szCs w:val="24"/>
        </w:rPr>
        <w:t xml:space="preserve"> При обнаружении признаков повреждения деревьев лицам, ответственным за сохранность зеленых насаждений,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поставить в известность администрацию муниципального образования для принятия необходимых мер.</w:t>
      </w:r>
    </w:p>
    <w:p w:rsidR="00B5627A" w:rsidRDefault="00C5053D" w:rsidP="00B5627A">
      <w:pPr>
        <w:rPr>
          <w:rFonts w:ascii="Times New Roman" w:hAnsi="Times New Roman" w:cs="Times New Roman"/>
          <w:sz w:val="24"/>
          <w:szCs w:val="24"/>
        </w:rPr>
      </w:pPr>
      <w:r>
        <w:rPr>
          <w:rFonts w:ascii="Times New Roman" w:hAnsi="Times New Roman" w:cs="Times New Roman"/>
          <w:sz w:val="24"/>
          <w:szCs w:val="24"/>
        </w:rPr>
        <w:t>4.6.5.</w:t>
      </w:r>
      <w:r w:rsidR="00B5627A" w:rsidRPr="005B2101">
        <w:rPr>
          <w:rFonts w:ascii="Times New Roman" w:hAnsi="Times New Roman" w:cs="Times New Roman"/>
          <w:sz w:val="24"/>
          <w:szCs w:val="24"/>
        </w:rPr>
        <w:t xml:space="preserve"> Снос деревьев, кроме ценных пород деревьев, и кустарников в зоне индивидуальной застройки </w:t>
      </w:r>
      <w:r>
        <w:rPr>
          <w:rFonts w:ascii="Times New Roman" w:hAnsi="Times New Roman" w:cs="Times New Roman"/>
          <w:sz w:val="24"/>
          <w:szCs w:val="24"/>
        </w:rPr>
        <w:t>необходимо</w:t>
      </w:r>
      <w:r w:rsidR="00B5627A" w:rsidRPr="005B2101">
        <w:rPr>
          <w:rFonts w:ascii="Times New Roman" w:hAnsi="Times New Roman" w:cs="Times New Roman"/>
          <w:sz w:val="24"/>
          <w:szCs w:val="24"/>
        </w:rPr>
        <w:t xml:space="preserve"> осуществлять собственникам земельных участков самостоятельно.</w:t>
      </w:r>
    </w:p>
    <w:p w:rsidR="00144A7F" w:rsidRPr="006C5B8C" w:rsidRDefault="00144A7F" w:rsidP="00144A7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4.6.6. </w:t>
      </w:r>
      <w:r w:rsidRPr="006C5B8C">
        <w:rPr>
          <w:rFonts w:ascii="Times New Roman" w:hAnsi="Times New Roman" w:cs="Times New Roman"/>
          <w:sz w:val="24"/>
          <w:szCs w:val="24"/>
        </w:rPr>
        <w:t>На площадях зеленых насаждений запрещается:</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ходить и лежать на газонах и в молодых лесных посадках;</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ломать деревья, кустарники, сучья и ветви, срывать листья и цветы, сбивать и собирать плоды;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разбивать палатки и разводить костры;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засорять газоны, цветники, дорожки и водоемы;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портить скульптуры, скамейки, ограды;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е)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ж) ездить на велосипедах, мотоциклах, лошадях, тракторах и автомашинах;</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з) мыть автотранспортные средства, стирать белье, а также купать животных в водоемах, расположенных на территории зеленых насаждений;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и) парковать автотранспортные средства на газонах;</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к) пасти скот;</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л)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м) производить строительные и ремонтные работы без ограждений насаждений щитами, гарантирующими защиту их от повреждений;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н) обнажать корни деревьев на расстоянии ближе 1,5 м от ствола и засыпать шейки деревьев землей или строительным мусором;</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о)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п)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р) добывать растительную землю, песок и производить другие раскопки;</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с) отпускать с поводка собак в парках, лесопарках, скверах и иных территориях зеленых насаждений;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lastRenderedPageBreak/>
        <w:t>т) сжигать листву и мусор на территории общего пользования муниципального образования.</w:t>
      </w:r>
    </w:p>
    <w:p w:rsidR="00144A7F" w:rsidRPr="006C5B8C" w:rsidRDefault="00144A7F" w:rsidP="00144A7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4.7.</w:t>
      </w:r>
      <w:r w:rsidRPr="006C5B8C">
        <w:rPr>
          <w:rFonts w:ascii="Times New Roman" w:hAnsi="Times New Roman" w:cs="Times New Roman"/>
          <w:sz w:val="24"/>
          <w:szCs w:val="24"/>
        </w:rPr>
        <w:t xml:space="preserve"> </w:t>
      </w:r>
      <w:r>
        <w:rPr>
          <w:rFonts w:ascii="Times New Roman" w:hAnsi="Times New Roman" w:cs="Times New Roman"/>
          <w:sz w:val="24"/>
          <w:szCs w:val="24"/>
        </w:rPr>
        <w:t xml:space="preserve">Содержание </w:t>
      </w:r>
      <w:r w:rsidRPr="006C5B8C">
        <w:rPr>
          <w:rFonts w:ascii="Times New Roman" w:hAnsi="Times New Roman" w:cs="Times New Roman"/>
          <w:sz w:val="24"/>
          <w:szCs w:val="24"/>
        </w:rPr>
        <w:t>зданий и сооружений.</w:t>
      </w:r>
    </w:p>
    <w:p w:rsidR="00144A7F" w:rsidRPr="006C5B8C" w:rsidRDefault="00144A7F" w:rsidP="00144A7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4.7.1.</w:t>
      </w:r>
      <w:r w:rsidRPr="006C5B8C">
        <w:rPr>
          <w:rFonts w:ascii="Times New Roman" w:hAnsi="Times New Roman" w:cs="Times New Roman"/>
          <w:sz w:val="24"/>
          <w:szCs w:val="24"/>
        </w:rPr>
        <w:t xml:space="preserve"> Собственники зданий, их частей или лица, владеющие указанными объектами на праве хозяйственного ведения, оперативного управления, аренды или безвозмездного пользования (в соответствии с условиями договора), организации, осуществляющие эксплуатацию многоквартирных жилых домов, (далее - владельцы) обязаны: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эксплуатировать здания и производить их ремонт в соответствии с требованиями правил и норм технической эксплуатации и настоящих Правил;</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следить за исправным состоянием фасадов, систем освещения, вывесок, домовых номерных знаков, аншлагов, наружных входных дверей, окон, балконов, лоджий;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осуществлять ежегодно технические осмотры несущих ограждающих конструкций зданий и сооружений;</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 xml:space="preserve">г) выполнять работы по ремонту и окраске фасадов зданий и сооружений, ограждений в соответствии с </w:t>
      </w:r>
      <w:r>
        <w:rPr>
          <w:rFonts w:ascii="Times New Roman" w:hAnsi="Times New Roman" w:cs="Times New Roman"/>
          <w:sz w:val="24"/>
          <w:szCs w:val="24"/>
        </w:rPr>
        <w:t>нормативными правовыми актами</w:t>
      </w:r>
      <w:r w:rsidRPr="006C5B8C">
        <w:rPr>
          <w:rFonts w:ascii="Times New Roman" w:hAnsi="Times New Roman" w:cs="Times New Roman"/>
          <w:sz w:val="24"/>
          <w:szCs w:val="24"/>
        </w:rPr>
        <w:t>;</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устанавливать на каждом здании номерной знак, а на зданиях, выходящих на пересечение улиц, дорог, переулков, указатели наименования улиц, площадей, переулков;</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е) содержать чердаки и подвалы жилых домов закрытыми на замок и открывать только при необходимости;</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ж) содержать в исправном состоянии электрическое освещение во дворах у подъездов, в вестибюлях, на лестничных площадках, следить за его включением с наступлением темноты и своевременным выключением;</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з) содержать в исправном состоянии и чистоте двери, лифты, окна подъездов, козырьки, производить уборку;</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и) не вставлять в оконные блоки вместо стекол иные материалы;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к) содержать в исправном состоянии водосточные трубы;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л) не допускать на зданиях самовольных вывесок, плакатов, баннеров;</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м) выполнять работы по благоустройству закрепленной и прилегающей территории.</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4.7.2. </w:t>
      </w:r>
      <w:r w:rsidRPr="006C5B8C">
        <w:rPr>
          <w:rFonts w:ascii="Times New Roman" w:hAnsi="Times New Roman" w:cs="Times New Roman"/>
          <w:sz w:val="24"/>
          <w:szCs w:val="24"/>
        </w:rPr>
        <w:t>Собственники и арендаторы нежилых помещений в жилых домах обязаны:</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а) проводить работы по устройству входных узлов в помещения, изменению, ремонту фасадов и прочих наружных частей здания в границах занимаемой ими площади, только по проектам, согласованным с администрацией муниципального образования;</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б) выполнять ежегодный текущий ремонт фасада и прочих наружных частей здания в границах занимаемой ими площади;</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в) не допускать скопления мусора на козырьках, периодически проводить уборку;</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г) выполнять благоустройство прилегающей территории;</w:t>
      </w:r>
    </w:p>
    <w:p w:rsidR="00144A7F" w:rsidRPr="006C5B8C" w:rsidRDefault="00144A7F" w:rsidP="00144A7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д) устанавливать урны при входе в помещение.</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4.7.3.</w:t>
      </w:r>
      <w:r w:rsidRPr="006C5B8C">
        <w:rPr>
          <w:rFonts w:ascii="Times New Roman" w:hAnsi="Times New Roman" w:cs="Times New Roman"/>
          <w:sz w:val="24"/>
          <w:szCs w:val="24"/>
        </w:rPr>
        <w:t xml:space="preserve"> Собственники капитальных и металлических гаражей, хозяйственных построек (стайка, погреб, углярка, дровяник и т.п.) обязаны осуществлять ежегодный текущий ремонт, следить за наличием номера блока и гаража в правом верхнем углу.</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4.7.4.</w:t>
      </w:r>
      <w:r w:rsidRPr="006C5B8C">
        <w:rPr>
          <w:rFonts w:ascii="Times New Roman" w:hAnsi="Times New Roman" w:cs="Times New Roman"/>
          <w:sz w:val="24"/>
          <w:szCs w:val="24"/>
        </w:rPr>
        <w:t xml:space="preserve"> Текущий и капитальный ремонт, окраска фасадов зданий и сооружений производятся в соответствии с действующими правилами и нормами технической эксплуатации зданий и сооружений в зависимости от их технического состояния собственниками зданий и сооружений либо по соглашению с собственником иными лицами.</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4.7.5.</w:t>
      </w:r>
      <w:r w:rsidRPr="006C5B8C">
        <w:rPr>
          <w:rFonts w:ascii="Times New Roman" w:hAnsi="Times New Roman" w:cs="Times New Roman"/>
          <w:sz w:val="24"/>
          <w:szCs w:val="24"/>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витрин, выходящих на главный фасад, производятся только по согласованию с администрацией муниципального образования.</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4.7.6.</w:t>
      </w:r>
      <w:r w:rsidRPr="006C5B8C">
        <w:rPr>
          <w:rFonts w:ascii="Times New Roman" w:hAnsi="Times New Roman" w:cs="Times New Roman"/>
          <w:sz w:val="24"/>
          <w:szCs w:val="24"/>
        </w:rPr>
        <w:t xml:space="preserve"> Запрещено самовольное возведение хозяйственных и вспомогательных построек (дровяных сараев, будок, гаражей, голубятен, теплиц и т.п.)</w:t>
      </w:r>
      <w:r>
        <w:rPr>
          <w:rFonts w:ascii="Times New Roman" w:hAnsi="Times New Roman" w:cs="Times New Roman"/>
          <w:sz w:val="24"/>
          <w:szCs w:val="24"/>
        </w:rPr>
        <w:t>.</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4.7.7.</w:t>
      </w:r>
      <w:r w:rsidRPr="006C5B8C">
        <w:rPr>
          <w:rFonts w:ascii="Times New Roman" w:hAnsi="Times New Roman" w:cs="Times New Roman"/>
          <w:sz w:val="24"/>
          <w:szCs w:val="24"/>
        </w:rPr>
        <w:t xml:space="preserve"> Запрещено самовольное производство каких-либо изменений балконов, лоджий, а также загромождать их разными предметами домашнего обихода.</w:t>
      </w:r>
    </w:p>
    <w:p w:rsidR="00144A7F" w:rsidRPr="006C5B8C" w:rsidRDefault="00144A7F" w:rsidP="00144A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4.7.8.</w:t>
      </w:r>
      <w:r w:rsidRPr="006C5B8C">
        <w:rPr>
          <w:rFonts w:ascii="Times New Roman" w:hAnsi="Times New Roman" w:cs="Times New Roman"/>
          <w:sz w:val="24"/>
          <w:szCs w:val="24"/>
        </w:rPr>
        <w:t xml:space="preserve">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33050E" w:rsidRDefault="0033050E"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Содержание площадок.</w:t>
      </w:r>
    </w:p>
    <w:p w:rsidR="0033050E" w:rsidRDefault="0033050E"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4.8.1. Детские площадки.</w:t>
      </w:r>
    </w:p>
    <w:p w:rsidR="0033050E" w:rsidRPr="00073F12" w:rsidRDefault="0033050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4.8.1.1. </w:t>
      </w:r>
      <w:r w:rsidRPr="00073F12">
        <w:rPr>
          <w:rFonts w:ascii="Times New Roman" w:hAnsi="Times New Roman" w:cs="Times New Roman"/>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рекомендуются организация спортивно-игровых комплексов и оборудование специальных мест для катания на самокатах, роликовых досках и коньках.</w:t>
      </w:r>
    </w:p>
    <w:p w:rsidR="0033050E" w:rsidRPr="00073F12" w:rsidRDefault="0033050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4.8.1.2.</w:t>
      </w:r>
      <w:r w:rsidRPr="00073F12">
        <w:rPr>
          <w:rFonts w:ascii="Times New Roman" w:hAnsi="Times New Roman" w:cs="Times New Roman"/>
          <w:sz w:val="24"/>
          <w:szCs w:val="24"/>
        </w:rPr>
        <w:t xml:space="preserve">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w:t>
      </w:r>
    </w:p>
    <w:p w:rsidR="0033050E" w:rsidRPr="00073F12" w:rsidRDefault="0033050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4.8.1.3.</w:t>
      </w:r>
      <w:r w:rsidRPr="00073F12">
        <w:rPr>
          <w:rFonts w:ascii="Times New Roman" w:hAnsi="Times New Roman" w:cs="Times New Roman"/>
          <w:sz w:val="24"/>
          <w:szCs w:val="24"/>
        </w:rPr>
        <w:t xml:space="preserve"> В условиях </w:t>
      </w:r>
      <w:r w:rsidR="00A134AE">
        <w:rPr>
          <w:rFonts w:ascii="Times New Roman" w:hAnsi="Times New Roman" w:cs="Times New Roman"/>
          <w:sz w:val="24"/>
          <w:szCs w:val="24"/>
        </w:rPr>
        <w:t>существующей</w:t>
      </w:r>
      <w:r w:rsidRPr="00073F12">
        <w:rPr>
          <w:rFonts w:ascii="Times New Roman" w:hAnsi="Times New Roman" w:cs="Times New Roman"/>
          <w:sz w:val="24"/>
          <w:szCs w:val="24"/>
        </w:rPr>
        <w:t xml:space="preserve"> или высокоплотной застройки размеры площадок могут приниматься в зависимости от имеющихся территориальных возможностей.</w:t>
      </w:r>
    </w:p>
    <w:p w:rsidR="0033050E" w:rsidRPr="00073F12" w:rsidRDefault="00A134A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4.8.1.4.</w:t>
      </w:r>
      <w:r w:rsidR="0033050E" w:rsidRPr="00073F12">
        <w:rPr>
          <w:rFonts w:ascii="Times New Roman" w:hAnsi="Times New Roman" w:cs="Times New Roman"/>
          <w:sz w:val="24"/>
          <w:szCs w:val="24"/>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отстойно-разворотных площадок на конечных остановках маршрутов городского пассажирского транспорта - не менее 50 м.</w:t>
      </w:r>
    </w:p>
    <w:p w:rsidR="0033050E" w:rsidRPr="00073F12" w:rsidRDefault="00A134A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4.8.1.5.</w:t>
      </w:r>
      <w:r w:rsidR="0033050E" w:rsidRPr="00073F12">
        <w:rPr>
          <w:rFonts w:ascii="Times New Roman" w:hAnsi="Times New Roman" w:cs="Times New Roman"/>
          <w:sz w:val="24"/>
          <w:szCs w:val="24"/>
        </w:rPr>
        <w:t xml:space="preserve"> Во избежание травматизма недопустимо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3050E" w:rsidRPr="00073F12" w:rsidRDefault="00A134A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4.8.1.6.</w:t>
      </w:r>
      <w:r w:rsidR="0033050E" w:rsidRPr="00073F12">
        <w:rPr>
          <w:rFonts w:ascii="Times New Roman" w:hAnsi="Times New Roman" w:cs="Times New Roman"/>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3050E" w:rsidRPr="00073F12" w:rsidRDefault="00A134AE"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4.8.1.7.</w:t>
      </w:r>
      <w:r w:rsidR="0033050E" w:rsidRPr="00073F12">
        <w:rPr>
          <w:rFonts w:ascii="Times New Roman" w:hAnsi="Times New Roman" w:cs="Times New Roman"/>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следует оборудовать твердыми видами покрытия или фундаментом</w:t>
      </w:r>
      <w:r>
        <w:rPr>
          <w:rFonts w:ascii="Times New Roman" w:hAnsi="Times New Roman" w:cs="Times New Roman"/>
          <w:sz w:val="24"/>
          <w:szCs w:val="24"/>
        </w:rPr>
        <w:t>.</w:t>
      </w:r>
      <w:r w:rsidR="0033050E" w:rsidRPr="00073F12">
        <w:rPr>
          <w:rFonts w:ascii="Times New Roman" w:hAnsi="Times New Roman" w:cs="Times New Roman"/>
          <w:sz w:val="24"/>
          <w:szCs w:val="24"/>
        </w:rPr>
        <w:t xml:space="preserve"> 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33050E" w:rsidRPr="00073F12" w:rsidRDefault="00D462D0"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4.8.1.8.</w:t>
      </w:r>
      <w:r w:rsidR="0033050E" w:rsidRPr="00073F12">
        <w:rPr>
          <w:rFonts w:ascii="Times New Roman" w:hAnsi="Times New Roman" w:cs="Times New Roman"/>
          <w:sz w:val="24"/>
          <w:szCs w:val="24"/>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33050E" w:rsidRPr="00073F12" w:rsidRDefault="00D462D0"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4.8.1.9.</w:t>
      </w:r>
      <w:r w:rsidR="0033050E" w:rsidRPr="00073F12">
        <w:rPr>
          <w:rFonts w:ascii="Times New Roman" w:hAnsi="Times New Roman" w:cs="Times New Roman"/>
          <w:sz w:val="24"/>
          <w:szCs w:val="24"/>
        </w:rPr>
        <w:t xml:space="preserve">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3050E" w:rsidRPr="00073F12" w:rsidRDefault="00D462D0"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4.8.1.10.</w:t>
      </w:r>
      <w:r w:rsidR="0033050E" w:rsidRPr="00073F12">
        <w:rPr>
          <w:rFonts w:ascii="Times New Roman" w:hAnsi="Times New Roman" w:cs="Times New Roman"/>
          <w:sz w:val="24"/>
          <w:szCs w:val="24"/>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3050E" w:rsidRDefault="00D462D0"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4.8.1.11.</w:t>
      </w:r>
      <w:r w:rsidR="0033050E" w:rsidRPr="00073F12">
        <w:rPr>
          <w:rFonts w:ascii="Times New Roman" w:hAnsi="Times New Roman" w:cs="Times New Roman"/>
          <w:sz w:val="24"/>
          <w:szCs w:val="24"/>
        </w:rPr>
        <w:t xml:space="preserve"> Осветительное оборудование должно функционировать в режиме освещения </w:t>
      </w:r>
      <w:r w:rsidR="0033050E" w:rsidRPr="00073F12">
        <w:rPr>
          <w:rFonts w:ascii="Times New Roman" w:hAnsi="Times New Roman" w:cs="Times New Roman"/>
          <w:sz w:val="24"/>
          <w:szCs w:val="24"/>
        </w:rPr>
        <w:lastRenderedPageBreak/>
        <w:t>территории, на которой расположена площадка. Не допускается размещение осветительного оборудования на высоте менее 2,5 м.</w:t>
      </w:r>
    </w:p>
    <w:p w:rsidR="00D462D0" w:rsidRDefault="00D462D0"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4.8.2. Спортивные площадки.</w:t>
      </w:r>
    </w:p>
    <w:p w:rsidR="00D462D0" w:rsidRDefault="00D462D0" w:rsidP="00D462D0">
      <w:pPr>
        <w:pStyle w:val="ConsPlusNormal"/>
        <w:ind w:firstLine="540"/>
        <w:jc w:val="both"/>
        <w:rPr>
          <w:rFonts w:ascii="Times New Roman" w:hAnsi="Times New Roman" w:cs="Times New Roman"/>
          <w:sz w:val="24"/>
          <w:szCs w:val="24"/>
        </w:rPr>
      </w:pPr>
      <w:r w:rsidRPr="00D462D0">
        <w:rPr>
          <w:rFonts w:ascii="Times New Roman" w:hAnsi="Times New Roman" w:cs="Times New Roman"/>
          <w:sz w:val="24"/>
          <w:szCs w:val="24"/>
        </w:rPr>
        <w:t xml:space="preserve">4.8.2.1.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w:t>
      </w:r>
      <w:r>
        <w:rPr>
          <w:rFonts w:ascii="Times New Roman" w:hAnsi="Times New Roman" w:cs="Times New Roman"/>
          <w:sz w:val="24"/>
          <w:szCs w:val="24"/>
        </w:rPr>
        <w:t>действующим санитарным правилам и нормам.</w:t>
      </w:r>
    </w:p>
    <w:p w:rsidR="00D462D0" w:rsidRP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D462D0">
        <w:rPr>
          <w:rFonts w:ascii="Times New Roman" w:hAnsi="Times New Roman" w:cs="Times New Roman"/>
          <w:sz w:val="24"/>
          <w:szCs w:val="24"/>
        </w:rPr>
        <w:t>2.</w:t>
      </w:r>
      <w:r>
        <w:rPr>
          <w:rFonts w:ascii="Times New Roman" w:hAnsi="Times New Roman" w:cs="Times New Roman"/>
          <w:sz w:val="24"/>
          <w:szCs w:val="24"/>
        </w:rPr>
        <w:t>2</w:t>
      </w:r>
      <w:r w:rsidRPr="00D462D0">
        <w:rPr>
          <w:rFonts w:ascii="Times New Roman" w:hAnsi="Times New Roman" w:cs="Times New Roman"/>
          <w:sz w:val="24"/>
          <w:szCs w:val="24"/>
        </w:rPr>
        <w:t>. Размещение и проектирование благоустройства спортивного ядра на территории участков общеобразовательных школ ведутся с учетом обслуживания населения прилегающей жилой застройки.</w:t>
      </w:r>
    </w:p>
    <w:p w:rsidR="00D462D0" w:rsidRP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4.8.2.3.</w:t>
      </w:r>
      <w:r w:rsidRPr="00D462D0">
        <w:rPr>
          <w:rFonts w:ascii="Times New Roman" w:hAnsi="Times New Roman" w:cs="Times New Roman"/>
          <w:sz w:val="24"/>
          <w:szCs w:val="24"/>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D462D0" w:rsidRP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4.8.2.4.</w:t>
      </w:r>
      <w:r w:rsidRPr="00D462D0">
        <w:rPr>
          <w:rFonts w:ascii="Times New Roman" w:hAnsi="Times New Roman" w:cs="Times New Roman"/>
          <w:sz w:val="24"/>
          <w:szCs w:val="24"/>
        </w:rPr>
        <w:t xml:space="preserve"> Озеленение необходимо размещать по периметру площадки, высаживая быстрорастущие деревья на расстоянии от края площадки не менее 2 м.</w:t>
      </w:r>
    </w:p>
    <w:p w:rsidR="00D462D0" w:rsidRP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4.8.2.5.</w:t>
      </w:r>
      <w:r w:rsidRPr="00D462D0">
        <w:rPr>
          <w:rFonts w:ascii="Times New Roman" w:hAnsi="Times New Roman" w:cs="Times New Roman"/>
          <w:sz w:val="24"/>
          <w:szCs w:val="24"/>
        </w:rP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 Площадки для установки мусоросборников.</w:t>
      </w:r>
    </w:p>
    <w:p w:rsidR="00D462D0" w:rsidRPr="00D462D0" w:rsidRDefault="00D462D0" w:rsidP="00D462D0">
      <w:pPr>
        <w:pStyle w:val="ConsPlusNormal"/>
        <w:ind w:firstLine="540"/>
        <w:jc w:val="both"/>
        <w:rPr>
          <w:rFonts w:ascii="Times New Roman" w:hAnsi="Times New Roman" w:cs="Times New Roman"/>
          <w:sz w:val="24"/>
          <w:szCs w:val="24"/>
        </w:rPr>
      </w:pPr>
      <w:r w:rsidRPr="00D462D0">
        <w:rPr>
          <w:rFonts w:ascii="Times New Roman" w:hAnsi="Times New Roman" w:cs="Times New Roman"/>
          <w:sz w:val="24"/>
          <w:szCs w:val="24"/>
        </w:rPr>
        <w:t xml:space="preserve">4.8.3.1. Площадки для установки мусоросборников - специально оборудованные места, предназначенные для сбора твердых </w:t>
      </w:r>
      <w:r>
        <w:rPr>
          <w:rFonts w:ascii="Times New Roman" w:hAnsi="Times New Roman" w:cs="Times New Roman"/>
          <w:sz w:val="24"/>
          <w:szCs w:val="24"/>
        </w:rPr>
        <w:t>коммунальных</w:t>
      </w:r>
      <w:r w:rsidRPr="00D462D0">
        <w:rPr>
          <w:rFonts w:ascii="Times New Roman" w:hAnsi="Times New Roman" w:cs="Times New Roman"/>
          <w:sz w:val="24"/>
          <w:szCs w:val="24"/>
        </w:rPr>
        <w:t xml:space="preserve"> отходов (Т</w:t>
      </w:r>
      <w:r>
        <w:rPr>
          <w:rFonts w:ascii="Times New Roman" w:hAnsi="Times New Roman" w:cs="Times New Roman"/>
          <w:sz w:val="24"/>
          <w:szCs w:val="24"/>
        </w:rPr>
        <w:t>К</w:t>
      </w:r>
      <w:r w:rsidRPr="00D462D0">
        <w:rPr>
          <w:rFonts w:ascii="Times New Roman" w:hAnsi="Times New Roman" w:cs="Times New Roman"/>
          <w:sz w:val="24"/>
          <w:szCs w:val="24"/>
        </w:rPr>
        <w:t>О). Наличие таких площадок следует предусматривать в составе территорий и участков любого функционального назначения, где могут накапливаться Т</w:t>
      </w:r>
      <w:r>
        <w:rPr>
          <w:rFonts w:ascii="Times New Roman" w:hAnsi="Times New Roman" w:cs="Times New Roman"/>
          <w:sz w:val="24"/>
          <w:szCs w:val="24"/>
        </w:rPr>
        <w:t>К</w:t>
      </w:r>
      <w:r w:rsidRPr="00D462D0">
        <w:rPr>
          <w:rFonts w:ascii="Times New Roman" w:hAnsi="Times New Roman" w:cs="Times New Roman"/>
          <w:sz w:val="24"/>
          <w:szCs w:val="24"/>
        </w:rPr>
        <w:t>О.</w:t>
      </w:r>
    </w:p>
    <w:p w:rsidR="00D462D0" w:rsidRPr="00D462D0" w:rsidRDefault="00D462D0"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4.8.3.2.</w:t>
      </w:r>
      <w:r w:rsidRPr="00D462D0">
        <w:rPr>
          <w:rFonts w:ascii="Times New Roman" w:hAnsi="Times New Roman" w:cs="Times New Roman"/>
          <w:sz w:val="24"/>
          <w:szCs w:val="24"/>
        </w:rPr>
        <w:t xml:space="preserve">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D462D0" w:rsidRPr="00D462D0" w:rsidRDefault="00FB15BF"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4.8.3.3.</w:t>
      </w:r>
      <w:r w:rsidR="00D462D0" w:rsidRPr="00D462D0">
        <w:rPr>
          <w:rFonts w:ascii="Times New Roman" w:hAnsi="Times New Roman" w:cs="Times New Roman"/>
          <w:sz w:val="24"/>
          <w:szCs w:val="24"/>
        </w:rPr>
        <w:t xml:space="preserve"> Между контейнером и краем площадки размер прохода рекомендуется устанавливать не менее 1,0 м, между контейнерами - не менее 0,35 м.</w:t>
      </w:r>
    </w:p>
    <w:p w:rsidR="00D462D0" w:rsidRPr="00D462D0" w:rsidRDefault="00FB15BF"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4.8.3.4.</w:t>
      </w:r>
      <w:r w:rsidR="00D462D0" w:rsidRPr="00D462D0">
        <w:rPr>
          <w:rFonts w:ascii="Times New Roman" w:hAnsi="Times New Roman" w:cs="Times New Roman"/>
          <w:sz w:val="24"/>
          <w:szCs w:val="24"/>
        </w:rPr>
        <w:t xml:space="preserve">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Pr>
          <w:rFonts w:ascii="Times New Roman" w:hAnsi="Times New Roman" w:cs="Times New Roman"/>
          <w:sz w:val="24"/>
          <w:szCs w:val="24"/>
        </w:rPr>
        <w:t>К</w:t>
      </w:r>
      <w:r w:rsidR="00D462D0" w:rsidRPr="00D462D0">
        <w:rPr>
          <w:rFonts w:ascii="Times New Roman" w:hAnsi="Times New Roman" w:cs="Times New Roman"/>
          <w:sz w:val="24"/>
          <w:szCs w:val="24"/>
        </w:rPr>
        <w:t>О</w:t>
      </w:r>
      <w:r>
        <w:rPr>
          <w:rFonts w:ascii="Times New Roman" w:hAnsi="Times New Roman" w:cs="Times New Roman"/>
          <w:sz w:val="24"/>
          <w:szCs w:val="24"/>
        </w:rPr>
        <w:t>,</w:t>
      </w:r>
      <w:r w:rsidR="00D462D0" w:rsidRPr="00D462D0">
        <w:rPr>
          <w:rFonts w:ascii="Times New Roman" w:hAnsi="Times New Roman" w:cs="Times New Roman"/>
          <w:sz w:val="24"/>
          <w:szCs w:val="24"/>
        </w:rPr>
        <w:t xml:space="preserve"> озеленение площадки.</w:t>
      </w:r>
    </w:p>
    <w:p w:rsidR="00D462D0" w:rsidRPr="00D462D0" w:rsidRDefault="00FB15BF"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4.8.3.5.</w:t>
      </w:r>
      <w:r w:rsidR="00D462D0" w:rsidRPr="00D462D0">
        <w:rPr>
          <w:rFonts w:ascii="Times New Roman" w:hAnsi="Times New Roman" w:cs="Times New Roman"/>
          <w:sz w:val="24"/>
          <w:szCs w:val="24"/>
        </w:rPr>
        <w:t xml:space="preserve"> Покрытие площадки следует устанавливать водонепроницаемым. Уклон покрытия площадки должен составлять 5 - 10% в сторону проезжей части, чтобы не допускать застаивания воды и скатывания контейнера.</w:t>
      </w:r>
    </w:p>
    <w:p w:rsidR="00D462D0" w:rsidRPr="00D462D0" w:rsidRDefault="00FB15BF"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4.8.3.6.</w:t>
      </w:r>
      <w:r w:rsidR="00D462D0" w:rsidRPr="00D462D0">
        <w:rPr>
          <w:rFonts w:ascii="Times New Roman" w:hAnsi="Times New Roman" w:cs="Times New Roman"/>
          <w:sz w:val="24"/>
          <w:szCs w:val="24"/>
        </w:rPr>
        <w:t xml:space="preserve"> Сопряжение площадки с газоном оборудуется ограждением высотой 1,0 - 1,2 м.</w:t>
      </w:r>
    </w:p>
    <w:p w:rsidR="00D462D0" w:rsidRPr="00D462D0" w:rsidRDefault="00FB15BF" w:rsidP="00D462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4.8.3.7.</w:t>
      </w:r>
      <w:r w:rsidR="00D462D0" w:rsidRPr="00D462D0">
        <w:rPr>
          <w:rFonts w:ascii="Times New Roman" w:hAnsi="Times New Roman" w:cs="Times New Roman"/>
          <w:sz w:val="24"/>
          <w:szCs w:val="24"/>
        </w:rPr>
        <w:t xml:space="preserve"> Озеленение </w:t>
      </w:r>
      <w:r>
        <w:rPr>
          <w:rFonts w:ascii="Times New Roman" w:hAnsi="Times New Roman" w:cs="Times New Roman"/>
          <w:sz w:val="24"/>
          <w:szCs w:val="24"/>
        </w:rPr>
        <w:t>необходимо</w:t>
      </w:r>
      <w:r w:rsidR="00D462D0" w:rsidRPr="00D462D0">
        <w:rPr>
          <w:rFonts w:ascii="Times New Roman" w:hAnsi="Times New Roman" w:cs="Times New Roman"/>
          <w:sz w:val="24"/>
          <w:szCs w:val="24"/>
        </w:rPr>
        <w:t xml:space="preserve"> производить деревьями и кустарниками с высокой степенью фитонцидности, густой и плотной кроной без плодов и ягод.</w:t>
      </w:r>
    </w:p>
    <w:p w:rsidR="00D462D0" w:rsidRDefault="00FB15BF"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 Площадки для выгула собак.</w:t>
      </w:r>
    </w:p>
    <w:p w:rsidR="004C7BF4" w:rsidRDefault="00FB15BF" w:rsidP="00FB15BF">
      <w:pPr>
        <w:pStyle w:val="ConsPlusNormal"/>
        <w:ind w:firstLine="540"/>
        <w:jc w:val="both"/>
        <w:rPr>
          <w:rFonts w:ascii="Times New Roman" w:hAnsi="Times New Roman" w:cs="Times New Roman"/>
          <w:sz w:val="24"/>
          <w:szCs w:val="24"/>
        </w:rPr>
      </w:pPr>
      <w:r w:rsidRPr="004C7BF4">
        <w:rPr>
          <w:rFonts w:ascii="Times New Roman" w:hAnsi="Times New Roman" w:cs="Times New Roman"/>
          <w:sz w:val="24"/>
          <w:szCs w:val="24"/>
        </w:rPr>
        <w:t xml:space="preserve">4.8.4.1. Площадки для выгула собак размещаются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4.8.4.2.</w:t>
      </w:r>
      <w:r w:rsidR="00FB15BF" w:rsidRPr="004C7BF4">
        <w:rPr>
          <w:rFonts w:ascii="Times New Roman" w:hAnsi="Times New Roman" w:cs="Times New Roman"/>
          <w:sz w:val="24"/>
          <w:szCs w:val="24"/>
        </w:rPr>
        <w:t xml:space="preserve"> Размеры площадок для выгула собак, размещаемых на территориях жилого назначения, рекомендуется принимать 400 - 600 кв. м, на прочих территориях - до 800 кв. м, в условиях сложившейся застройки может приниматься уменьшенный размер площадок исходя </w:t>
      </w:r>
      <w:r w:rsidR="00FB15BF" w:rsidRPr="004C7BF4">
        <w:rPr>
          <w:rFonts w:ascii="Times New Roman" w:hAnsi="Times New Roman" w:cs="Times New Roman"/>
          <w:sz w:val="24"/>
          <w:szCs w:val="24"/>
        </w:rPr>
        <w:lastRenderedPageBreak/>
        <w:t>из имеющихся территориальных возможностей.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 не менее 40 м.</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4.8.4.3.</w:t>
      </w:r>
      <w:r w:rsidR="00FB15BF" w:rsidRPr="004C7BF4">
        <w:rPr>
          <w:rFonts w:ascii="Times New Roman" w:hAnsi="Times New Roman" w:cs="Times New Roman"/>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Следует предусматривать периметральное озеленение.</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4.8.4.4.</w:t>
      </w:r>
      <w:r w:rsidR="00FB15BF" w:rsidRPr="004C7BF4">
        <w:rPr>
          <w:rFonts w:ascii="Times New Roman" w:hAnsi="Times New Roman" w:cs="Times New Roman"/>
          <w:sz w:val="24"/>
          <w:szCs w:val="24"/>
        </w:rPr>
        <w:t xml:space="preserve">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4.8.4.5.</w:t>
      </w:r>
      <w:r w:rsidR="00FB15BF" w:rsidRPr="004C7BF4">
        <w:rPr>
          <w:rFonts w:ascii="Times New Roman" w:hAnsi="Times New Roman" w:cs="Times New Roman"/>
          <w:sz w:val="24"/>
          <w:szCs w:val="24"/>
        </w:rPr>
        <w:t xml:space="preserve">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4.8.4.6.</w:t>
      </w:r>
      <w:r w:rsidR="00FB15BF" w:rsidRPr="004C7BF4">
        <w:rPr>
          <w:rFonts w:ascii="Times New Roman" w:hAnsi="Times New Roman" w:cs="Times New Roman"/>
          <w:sz w:val="24"/>
          <w:szCs w:val="24"/>
        </w:rPr>
        <w:t xml:space="preserve"> На территории площадки необходимо предусматривать информационный стенд с правилами пользования площадкой.</w:t>
      </w:r>
    </w:p>
    <w:p w:rsidR="00FB15BF" w:rsidRPr="004C7BF4" w:rsidRDefault="004C7BF4" w:rsidP="00FB15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4.8.4.7.</w:t>
      </w:r>
      <w:r w:rsidR="00FB15BF" w:rsidRPr="004C7BF4">
        <w:rPr>
          <w:rFonts w:ascii="Times New Roman" w:hAnsi="Times New Roman" w:cs="Times New Roman"/>
          <w:sz w:val="24"/>
          <w:szCs w:val="24"/>
        </w:rPr>
        <w:t xml:space="preserve">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FB15BF" w:rsidRDefault="004C7BF4" w:rsidP="003305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 Площадки автостоянок.</w:t>
      </w:r>
    </w:p>
    <w:p w:rsidR="004C7BF4" w:rsidRPr="004C7BF4" w:rsidRDefault="004C7BF4" w:rsidP="004C7BF4">
      <w:pPr>
        <w:pStyle w:val="ConsPlusNormal"/>
        <w:ind w:firstLine="540"/>
        <w:jc w:val="both"/>
        <w:rPr>
          <w:rFonts w:ascii="Times New Roman" w:hAnsi="Times New Roman" w:cs="Times New Roman"/>
          <w:sz w:val="24"/>
          <w:szCs w:val="24"/>
        </w:rPr>
      </w:pPr>
      <w:r w:rsidRPr="004C7BF4">
        <w:rPr>
          <w:rFonts w:ascii="Times New Roman" w:hAnsi="Times New Roman" w:cs="Times New Roman"/>
          <w:sz w:val="24"/>
          <w:szCs w:val="24"/>
        </w:rPr>
        <w:t>4.8.5.1.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4.8.5.2.</w:t>
      </w:r>
      <w:r w:rsidRPr="004C7BF4">
        <w:rPr>
          <w:rFonts w:ascii="Times New Roman" w:hAnsi="Times New Roman" w:cs="Times New Roman"/>
          <w:sz w:val="24"/>
          <w:szCs w:val="24"/>
        </w:rPr>
        <w:t xml:space="preserve"> Необходимо учитывать, что расстояние от границ автостоянок до окон жилых и общественных заданий принимается в соответствии с </w:t>
      </w:r>
      <w:hyperlink r:id="rId34" w:history="1">
        <w:r w:rsidRPr="004C7BF4">
          <w:rPr>
            <w:rFonts w:ascii="Times New Roman" w:hAnsi="Times New Roman" w:cs="Times New Roman"/>
            <w:sz w:val="24"/>
            <w:szCs w:val="24"/>
          </w:rPr>
          <w:t>СанПиН 2.2.1/2.1.1.1200-03</w:t>
        </w:r>
      </w:hyperlink>
      <w:r w:rsidRPr="004C7BF4">
        <w:rPr>
          <w:rFonts w:ascii="Times New Roman" w:hAnsi="Times New Roman" w:cs="Times New Roman"/>
          <w:sz w:val="24"/>
          <w:szCs w:val="24"/>
        </w:rPr>
        <w:t>. На площадках приобъектных автостоянок долю мест для автомобилей инвалидов следует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4.8.5.3.</w:t>
      </w:r>
      <w:r w:rsidRPr="004C7BF4">
        <w:rPr>
          <w:rFonts w:ascii="Times New Roman" w:hAnsi="Times New Roman" w:cs="Times New Roman"/>
          <w:sz w:val="24"/>
          <w:szCs w:val="24"/>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4.8.5.4.</w:t>
      </w:r>
      <w:r w:rsidRPr="004C7BF4">
        <w:rPr>
          <w:rFonts w:ascii="Times New Roman" w:hAnsi="Times New Roman" w:cs="Times New Roman"/>
          <w:sz w:val="24"/>
          <w:szCs w:val="24"/>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4.8.5.5.</w:t>
      </w:r>
      <w:r w:rsidRPr="004C7BF4">
        <w:rPr>
          <w:rFonts w:ascii="Times New Roman" w:hAnsi="Times New Roman" w:cs="Times New Roman"/>
          <w:sz w:val="24"/>
          <w:szCs w:val="24"/>
        </w:rPr>
        <w:t xml:space="preserve"> Покрытие площадок необходимо проектировать аналогичным покрытию транспортных проездов.</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4.8.5.6.</w:t>
      </w:r>
      <w:r w:rsidRPr="004C7BF4">
        <w:rPr>
          <w:rFonts w:ascii="Times New Roman" w:hAnsi="Times New Roman" w:cs="Times New Roman"/>
          <w:sz w:val="24"/>
          <w:szCs w:val="24"/>
        </w:rPr>
        <w:t xml:space="preserve"> Сопряжение покрытия площадки с проездом выполняется в одном уровне без укладки бортового камня, с газоном</w:t>
      </w:r>
      <w:r>
        <w:rPr>
          <w:rFonts w:ascii="Times New Roman" w:hAnsi="Times New Roman" w:cs="Times New Roman"/>
          <w:sz w:val="24"/>
          <w:szCs w:val="24"/>
        </w:rPr>
        <w:t>.</w:t>
      </w:r>
    </w:p>
    <w:p w:rsidR="004C7BF4" w:rsidRPr="004C7BF4" w:rsidRDefault="004C7BF4" w:rsidP="004C7B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4.8.5.7.</w:t>
      </w:r>
      <w:r w:rsidRPr="004C7BF4">
        <w:rPr>
          <w:rFonts w:ascii="Times New Roman" w:hAnsi="Times New Roman" w:cs="Times New Roman"/>
          <w:sz w:val="24"/>
          <w:szCs w:val="24"/>
        </w:rPr>
        <w:t xml:space="preserve"> Разделительные элементы на площадках должны быть выполнены в виде разметки (белых полос), озелененных полос (газонов), контейнерного озеленения.</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4.8.6. Пешеходные коммуникации. </w:t>
      </w:r>
      <w:r w:rsidRPr="008B76BF">
        <w:rPr>
          <w:rFonts w:ascii="Times New Roman" w:hAnsi="Times New Roman" w:cs="Times New Roman"/>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w:t>
      </w:r>
    </w:p>
    <w:p w:rsidR="008B76BF" w:rsidRDefault="008B76BF" w:rsidP="008B76BF">
      <w:pPr>
        <w:pStyle w:val="ConsPlusNormal"/>
        <w:ind w:firstLine="540"/>
        <w:jc w:val="both"/>
      </w:pPr>
      <w:r>
        <w:rPr>
          <w:rFonts w:ascii="Times New Roman" w:hAnsi="Times New Roman" w:cs="Times New Roman"/>
          <w:sz w:val="24"/>
          <w:szCs w:val="24"/>
        </w:rPr>
        <w:t>4.8.6.1. Основные пешеходные коммуникации.</w:t>
      </w:r>
    </w:p>
    <w:p w:rsidR="008B76BF" w:rsidRPr="008B76BF" w:rsidRDefault="008B76BF" w:rsidP="008B76BF">
      <w:pPr>
        <w:pStyle w:val="ConsPlusNormal"/>
        <w:ind w:firstLine="540"/>
        <w:jc w:val="both"/>
        <w:rPr>
          <w:rFonts w:ascii="Times New Roman" w:hAnsi="Times New Roman" w:cs="Times New Roman"/>
          <w:sz w:val="24"/>
          <w:szCs w:val="24"/>
        </w:rPr>
      </w:pPr>
      <w:r w:rsidRPr="008B76BF">
        <w:rPr>
          <w:rFonts w:ascii="Times New Roman" w:hAnsi="Times New Roman" w:cs="Times New Roman"/>
          <w:sz w:val="24"/>
          <w:szCs w:val="24"/>
        </w:rPr>
        <w:t>4.8.</w:t>
      </w:r>
      <w:r>
        <w:rPr>
          <w:rFonts w:ascii="Times New Roman" w:hAnsi="Times New Roman" w:cs="Times New Roman"/>
          <w:sz w:val="24"/>
          <w:szCs w:val="24"/>
        </w:rPr>
        <w:t>6.</w:t>
      </w:r>
      <w:r w:rsidRPr="008B76BF">
        <w:rPr>
          <w:rFonts w:ascii="Times New Roman" w:hAnsi="Times New Roman" w:cs="Times New Roman"/>
          <w:sz w:val="24"/>
          <w:szCs w:val="24"/>
        </w:rPr>
        <w:t xml:space="preserve">1.1.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w:t>
      </w:r>
      <w:r w:rsidRPr="008B76BF">
        <w:rPr>
          <w:rFonts w:ascii="Times New Roman" w:hAnsi="Times New Roman" w:cs="Times New Roman"/>
          <w:sz w:val="24"/>
          <w:szCs w:val="24"/>
        </w:rPr>
        <w:lastRenderedPageBreak/>
        <w:t>связь между основными пунктами тяготения в составе общественных зон и объектов рекреации.</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4.8.6.1.2.</w:t>
      </w:r>
      <w:r w:rsidRPr="008B76BF">
        <w:rPr>
          <w:rFonts w:ascii="Times New Roman" w:hAnsi="Times New Roman" w:cs="Times New Roman"/>
          <w:sz w:val="24"/>
          <w:szCs w:val="24"/>
        </w:rPr>
        <w:t xml:space="preserve"> Во всех случаях пересечения основных пешеходных коммуникаций с транспортными проездами необходимо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4.8.6.1.3.</w:t>
      </w:r>
      <w:r w:rsidRPr="008B76BF">
        <w:rPr>
          <w:rFonts w:ascii="Times New Roman" w:hAnsi="Times New Roman" w:cs="Times New Roman"/>
          <w:sz w:val="24"/>
          <w:szCs w:val="24"/>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4.8.6.1.4.</w:t>
      </w:r>
      <w:r w:rsidRPr="008B76BF">
        <w:rPr>
          <w:rFonts w:ascii="Times New Roman" w:hAnsi="Times New Roman" w:cs="Times New Roman"/>
          <w:sz w:val="24"/>
          <w:szCs w:val="24"/>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4.8.6.1.5.</w:t>
      </w:r>
      <w:r w:rsidRPr="008B76BF">
        <w:rPr>
          <w:rFonts w:ascii="Times New Roman" w:hAnsi="Times New Roman" w:cs="Times New Roman"/>
          <w:sz w:val="24"/>
          <w:szCs w:val="24"/>
        </w:rPr>
        <w:t xml:space="preserve">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4.8.6.1.6.</w:t>
      </w:r>
      <w:r w:rsidRPr="008B76BF">
        <w:rPr>
          <w:rFonts w:ascii="Times New Roman" w:hAnsi="Times New Roman" w:cs="Times New Roman"/>
          <w:sz w:val="24"/>
          <w:szCs w:val="24"/>
        </w:rPr>
        <w:t xml:space="preserve">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4.8.6.1.7.</w:t>
      </w:r>
      <w:r w:rsidRPr="008B76BF">
        <w:rPr>
          <w:rFonts w:ascii="Times New Roman" w:hAnsi="Times New Roman" w:cs="Times New Roman"/>
          <w:sz w:val="24"/>
          <w:szCs w:val="24"/>
        </w:rPr>
        <w:t xml:space="preserve"> Возможно размещение некапитальных нестационарных сооружений.</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4.8.7. Транспортные проезды</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4.8.7.1.</w:t>
      </w:r>
      <w:r w:rsidRPr="008B76BF">
        <w:rPr>
          <w:rFonts w:ascii="Times New Roman" w:hAnsi="Times New Roman" w:cs="Times New Roman"/>
          <w:sz w:val="24"/>
          <w:szCs w:val="24"/>
        </w:rPr>
        <w:t xml:space="preserve">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B76BF" w:rsidRPr="008B76BF" w:rsidRDefault="008B76BF" w:rsidP="008B7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4.8.7.2.</w:t>
      </w:r>
      <w:r w:rsidRPr="008B76BF">
        <w:rPr>
          <w:rFonts w:ascii="Times New Roman" w:hAnsi="Times New Roman" w:cs="Times New Roman"/>
          <w:sz w:val="24"/>
          <w:szCs w:val="24"/>
        </w:rPr>
        <w:t xml:space="preserve"> Проектирование транспортных проездов следует вести с учетом СНиП 2.05.02.</w:t>
      </w:r>
    </w:p>
    <w:p w:rsidR="00F611AF"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 Содержание животных.</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.1.</w:t>
      </w:r>
      <w:r w:rsidRPr="006C5B8C">
        <w:rPr>
          <w:rFonts w:ascii="Times New Roman" w:hAnsi="Times New Roman" w:cs="Times New Roman"/>
          <w:sz w:val="24"/>
          <w:szCs w:val="24"/>
        </w:rPr>
        <w:t xml:space="preserve">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не оставлять домашних животных без присмотра, соблюдать действующие санитарно-гигиенические и ветеринарные правила, своевременно проводить мероприятия по вакцинации, в случае заболевания животных обеспечить их лечение либо уничтожение в соответствии с требованиями ветеринарных правил.</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.2.</w:t>
      </w:r>
      <w:r w:rsidRPr="006C5B8C">
        <w:rPr>
          <w:rFonts w:ascii="Times New Roman" w:hAnsi="Times New Roman" w:cs="Times New Roman"/>
          <w:sz w:val="24"/>
          <w:szCs w:val="24"/>
        </w:rPr>
        <w:t xml:space="preserve"> Не допускается содержание домашних животных на балконах, лоджиях, в местах общего пользования многоквартирных жилых домов. В индивидуальном жилом секторе содержание рогатого скота, свиней, лошадей, домашней птицы обязательно в специально приспособленных помещениях.</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.3.</w:t>
      </w:r>
      <w:r w:rsidRPr="006C5B8C">
        <w:rPr>
          <w:rFonts w:ascii="Times New Roman" w:hAnsi="Times New Roman" w:cs="Times New Roman"/>
          <w:sz w:val="24"/>
          <w:szCs w:val="24"/>
        </w:rPr>
        <w:t xml:space="preserve"> Запрещено передвижение сельскохозяйственных животных на территории муниципального образования без сопровождающих лиц.</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.4.</w:t>
      </w:r>
      <w:r w:rsidRPr="006C5B8C">
        <w:rPr>
          <w:rFonts w:ascii="Times New Roman" w:hAnsi="Times New Roman" w:cs="Times New Roman"/>
          <w:sz w:val="24"/>
          <w:szCs w:val="24"/>
        </w:rPr>
        <w:t xml:space="preserve">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.5.</w:t>
      </w:r>
      <w:r w:rsidRPr="006C5B8C">
        <w:rPr>
          <w:rFonts w:ascii="Times New Roman" w:hAnsi="Times New Roman" w:cs="Times New Roman"/>
          <w:sz w:val="24"/>
          <w:szCs w:val="24"/>
        </w:rPr>
        <w:t xml:space="preserve"> Отлов собак и кошек осуществляется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r>
        <w:rPr>
          <w:rFonts w:ascii="Times New Roman" w:hAnsi="Times New Roman" w:cs="Times New Roman"/>
          <w:sz w:val="24"/>
          <w:szCs w:val="24"/>
        </w:rPr>
        <w:t xml:space="preserve"> специализированными организациями.</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.6.</w:t>
      </w:r>
      <w:r w:rsidRPr="006C5B8C">
        <w:rPr>
          <w:rFonts w:ascii="Times New Roman" w:hAnsi="Times New Roman" w:cs="Times New Roman"/>
          <w:sz w:val="24"/>
          <w:szCs w:val="24"/>
        </w:rPr>
        <w:t xml:space="preserve"> Выгул и дрессировка собак, кошек в местах общего пользования многоквартирных домов, на придомовых территориях, детских площадках, стадионах, территориях образовательных учреждений города запрещены.</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B76BF">
        <w:rPr>
          <w:rFonts w:ascii="Times New Roman" w:hAnsi="Times New Roman" w:cs="Times New Roman"/>
          <w:sz w:val="24"/>
          <w:szCs w:val="24"/>
        </w:rPr>
        <w:t>9</w:t>
      </w:r>
      <w:r>
        <w:rPr>
          <w:rFonts w:ascii="Times New Roman" w:hAnsi="Times New Roman" w:cs="Times New Roman"/>
          <w:sz w:val="24"/>
          <w:szCs w:val="24"/>
        </w:rPr>
        <w:t>.7.</w:t>
      </w:r>
      <w:r w:rsidRPr="006C5B8C">
        <w:rPr>
          <w:rFonts w:ascii="Times New Roman" w:hAnsi="Times New Roman" w:cs="Times New Roman"/>
          <w:sz w:val="24"/>
          <w:szCs w:val="24"/>
        </w:rPr>
        <w:t xml:space="preserve"> Запрещено выбрасывать павших домашних животных.</w:t>
      </w:r>
    </w:p>
    <w:p w:rsidR="00F611AF" w:rsidRPr="006C5B8C" w:rsidRDefault="00F611AF" w:rsidP="00F611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8B76BF">
        <w:rPr>
          <w:rFonts w:ascii="Times New Roman" w:hAnsi="Times New Roman" w:cs="Times New Roman"/>
          <w:sz w:val="24"/>
          <w:szCs w:val="24"/>
        </w:rPr>
        <w:t>9</w:t>
      </w:r>
      <w:r>
        <w:rPr>
          <w:rFonts w:ascii="Times New Roman" w:hAnsi="Times New Roman" w:cs="Times New Roman"/>
          <w:sz w:val="24"/>
          <w:szCs w:val="24"/>
        </w:rPr>
        <w:t>.8.</w:t>
      </w:r>
      <w:r w:rsidRPr="006C5B8C">
        <w:rPr>
          <w:rFonts w:ascii="Times New Roman" w:hAnsi="Times New Roman" w:cs="Times New Roman"/>
          <w:sz w:val="24"/>
          <w:szCs w:val="24"/>
        </w:rPr>
        <w:t xml:space="preserve"> </w:t>
      </w:r>
      <w:hyperlink r:id="rId35" w:history="1">
        <w:r w:rsidRPr="00F611AF">
          <w:rPr>
            <w:rFonts w:ascii="Times New Roman" w:hAnsi="Times New Roman" w:cs="Times New Roman"/>
            <w:sz w:val="24"/>
            <w:szCs w:val="24"/>
          </w:rPr>
          <w:t>Порядок</w:t>
        </w:r>
      </w:hyperlink>
      <w:r w:rsidRPr="00F611AF">
        <w:rPr>
          <w:rFonts w:ascii="Times New Roman" w:hAnsi="Times New Roman" w:cs="Times New Roman"/>
          <w:sz w:val="24"/>
          <w:szCs w:val="24"/>
        </w:rPr>
        <w:t xml:space="preserve"> </w:t>
      </w:r>
      <w:r w:rsidRPr="006C5B8C">
        <w:rPr>
          <w:rFonts w:ascii="Times New Roman" w:hAnsi="Times New Roman" w:cs="Times New Roman"/>
          <w:sz w:val="24"/>
          <w:szCs w:val="24"/>
        </w:rPr>
        <w:t xml:space="preserve">содержания домашних животных на территории муниципального образования устанавливается </w:t>
      </w:r>
      <w:r>
        <w:rPr>
          <w:rFonts w:ascii="Times New Roman" w:hAnsi="Times New Roman" w:cs="Times New Roman"/>
          <w:sz w:val="24"/>
          <w:szCs w:val="24"/>
        </w:rPr>
        <w:t>нормативным правовым актом администрации городского округа.</w:t>
      </w:r>
    </w:p>
    <w:p w:rsidR="008B76BF" w:rsidRDefault="008B76BF" w:rsidP="008B76BF">
      <w:pPr>
        <w:rPr>
          <w:rFonts w:ascii="Times New Roman" w:hAnsi="Times New Roman" w:cs="Times New Roman"/>
          <w:sz w:val="24"/>
          <w:szCs w:val="24"/>
        </w:rPr>
      </w:pPr>
      <w:r w:rsidRPr="00B20734">
        <w:rPr>
          <w:rFonts w:ascii="Times New Roman" w:hAnsi="Times New Roman" w:cs="Times New Roman"/>
          <w:sz w:val="24"/>
          <w:szCs w:val="24"/>
        </w:rPr>
        <w:t>4.10. Праздничное оформление</w:t>
      </w:r>
    </w:p>
    <w:p w:rsidR="008B76BF" w:rsidRPr="006C5B8C" w:rsidRDefault="008B76BF" w:rsidP="008B76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4.10.1. </w:t>
      </w:r>
      <w:r w:rsidRPr="006C5B8C">
        <w:rPr>
          <w:rFonts w:ascii="Times New Roman" w:hAnsi="Times New Roman" w:cs="Times New Roman"/>
          <w:sz w:val="24"/>
          <w:szCs w:val="24"/>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w:t>
      </w:r>
    </w:p>
    <w:p w:rsidR="008B76BF" w:rsidRPr="006C5B8C" w:rsidRDefault="008B76BF" w:rsidP="008B76BF">
      <w:pPr>
        <w:pStyle w:val="ConsPlusNormal"/>
        <w:ind w:firstLine="540"/>
        <w:jc w:val="both"/>
        <w:rPr>
          <w:rFonts w:ascii="Times New Roman" w:hAnsi="Times New Roman" w:cs="Times New Roman"/>
          <w:sz w:val="24"/>
          <w:szCs w:val="24"/>
        </w:rPr>
      </w:pPr>
      <w:r w:rsidRPr="006C5B8C">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B76BF" w:rsidRPr="006C5B8C" w:rsidRDefault="008B76BF" w:rsidP="008B76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4.10.2.</w:t>
      </w:r>
      <w:r w:rsidRPr="006C5B8C">
        <w:rPr>
          <w:rFonts w:ascii="Times New Roman" w:hAnsi="Times New Roman" w:cs="Times New Roman"/>
          <w:sz w:val="24"/>
          <w:szCs w:val="24"/>
        </w:rPr>
        <w:t xml:space="preserve">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B76BF" w:rsidRPr="006C5B8C" w:rsidRDefault="008B76BF" w:rsidP="008B76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4.10.3.</w:t>
      </w:r>
      <w:r w:rsidRPr="006C5B8C">
        <w:rPr>
          <w:rFonts w:ascii="Times New Roman" w:hAnsi="Times New Roman" w:cs="Times New Roman"/>
          <w:sz w:val="24"/>
          <w:szCs w:val="24"/>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8B76BF" w:rsidRPr="006C5B8C" w:rsidRDefault="008B76BF" w:rsidP="008B76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4.10.4.</w:t>
      </w:r>
      <w:r w:rsidRPr="006C5B8C">
        <w:rPr>
          <w:rFonts w:ascii="Times New Roman" w:hAnsi="Times New Roman" w:cs="Times New Roman"/>
          <w:sz w:val="24"/>
          <w:szCs w:val="24"/>
        </w:rPr>
        <w:t xml:space="preserve"> При изготовлении и установке элементов праздничного оформления не допускается снимать, повреждать и ухудшать </w:t>
      </w:r>
      <w:r>
        <w:rPr>
          <w:rFonts w:ascii="Times New Roman" w:hAnsi="Times New Roman" w:cs="Times New Roman"/>
          <w:sz w:val="24"/>
          <w:szCs w:val="24"/>
        </w:rPr>
        <w:t xml:space="preserve">техническое состояние зданий, конструкций, </w:t>
      </w:r>
      <w:r w:rsidRPr="006C5B8C">
        <w:rPr>
          <w:rFonts w:ascii="Times New Roman" w:hAnsi="Times New Roman" w:cs="Times New Roman"/>
          <w:sz w:val="24"/>
          <w:szCs w:val="24"/>
        </w:rPr>
        <w:t>видимость технических средств регулирования дорожного движения.</w:t>
      </w:r>
    </w:p>
    <w:p w:rsidR="008B76BF" w:rsidRPr="00F611AF" w:rsidRDefault="008B76BF" w:rsidP="008B76BF">
      <w:pPr>
        <w:pStyle w:val="ConsPlusNormal"/>
        <w:ind w:firstLine="708"/>
        <w:rPr>
          <w:rFonts w:ascii="Times New Roman" w:hAnsi="Times New Roman" w:cs="Times New Roman"/>
          <w:sz w:val="24"/>
          <w:szCs w:val="24"/>
        </w:rPr>
      </w:pPr>
      <w:r w:rsidRPr="00F611AF">
        <w:rPr>
          <w:rFonts w:ascii="Times New Roman" w:hAnsi="Times New Roman" w:cs="Times New Roman"/>
          <w:sz w:val="24"/>
          <w:szCs w:val="24"/>
        </w:rPr>
        <w:t>4.11. Средства наружной рекламы и информации</w:t>
      </w:r>
    </w:p>
    <w:p w:rsidR="008B76BF" w:rsidRDefault="008B76BF" w:rsidP="008B76BF">
      <w:pPr>
        <w:pStyle w:val="ConsPlusNormal"/>
        <w:ind w:firstLine="708"/>
        <w:jc w:val="both"/>
        <w:rPr>
          <w:rFonts w:ascii="Times New Roman" w:hAnsi="Times New Roman" w:cs="Times New Roman"/>
          <w:sz w:val="24"/>
          <w:szCs w:val="24"/>
        </w:rPr>
      </w:pPr>
      <w:r w:rsidRPr="00F611AF">
        <w:rPr>
          <w:rFonts w:ascii="Times New Roman" w:hAnsi="Times New Roman" w:cs="Times New Roman"/>
          <w:sz w:val="24"/>
          <w:szCs w:val="24"/>
        </w:rPr>
        <w:t xml:space="preserve">4.11.1. Размещение средств наружной рекламы и информации на территории муниципального образования производится согласно Федеральному </w:t>
      </w:r>
      <w:hyperlink r:id="rId36" w:history="1">
        <w:r w:rsidRPr="00F611AF">
          <w:rPr>
            <w:rFonts w:ascii="Times New Roman" w:hAnsi="Times New Roman" w:cs="Times New Roman"/>
            <w:sz w:val="24"/>
            <w:szCs w:val="24"/>
          </w:rPr>
          <w:t>закону</w:t>
        </w:r>
      </w:hyperlink>
      <w:r w:rsidRPr="00F611AF">
        <w:rPr>
          <w:rFonts w:ascii="Times New Roman" w:hAnsi="Times New Roman" w:cs="Times New Roman"/>
          <w:sz w:val="24"/>
          <w:szCs w:val="24"/>
        </w:rPr>
        <w:t xml:space="preserve"> "О рекламе", </w:t>
      </w:r>
      <w:hyperlink r:id="rId37" w:history="1">
        <w:r w:rsidRPr="00F611AF">
          <w:rPr>
            <w:rFonts w:ascii="Times New Roman" w:hAnsi="Times New Roman" w:cs="Times New Roman"/>
            <w:sz w:val="24"/>
            <w:szCs w:val="24"/>
          </w:rPr>
          <w:t>ГОСТ Р 52044</w:t>
        </w:r>
      </w:hyperlink>
      <w:r w:rsidRPr="00F611AF">
        <w:rPr>
          <w:rFonts w:ascii="Times New Roman" w:hAnsi="Times New Roman" w:cs="Times New Roman"/>
          <w:sz w:val="24"/>
          <w:szCs w:val="24"/>
        </w:rPr>
        <w:t xml:space="preserve"> в порядке, установленном решением представительного органа муниципального образования, с учетом муниципальной концепции содержания и размещения наружной рекламы. Безрекламные зоны, исторические зоны, зоны особого городского значения, в пределах которых устанавливаются специальные требования и определенный порядок, предъявляемые к средствам наружной рекламы и информации, закрепляются правовым актом администрации муниципального образования. Не допускается размещение коммерческой рекламы в центре города, вблизи административных зданий, школьных и дошкольных образовательных учреждений.</w:t>
      </w:r>
    </w:p>
    <w:p w:rsidR="00FC286E" w:rsidRPr="00FC286E" w:rsidRDefault="00FC286E" w:rsidP="00FC286E">
      <w:pPr>
        <w:pStyle w:val="ConsPlusNormal"/>
        <w:ind w:firstLine="540"/>
        <w:rPr>
          <w:rFonts w:ascii="Times New Roman" w:hAnsi="Times New Roman" w:cs="Times New Roman"/>
          <w:sz w:val="24"/>
          <w:szCs w:val="24"/>
        </w:rPr>
      </w:pPr>
      <w:r w:rsidRPr="00FC286E">
        <w:rPr>
          <w:rFonts w:ascii="Times New Roman" w:hAnsi="Times New Roman" w:cs="Times New Roman"/>
          <w:sz w:val="24"/>
          <w:szCs w:val="24"/>
        </w:rPr>
        <w:t>4.12. Ступени пандусы и т.д.</w:t>
      </w:r>
    </w:p>
    <w:p w:rsidR="00FC286E" w:rsidRPr="00FC286E" w:rsidRDefault="00FC286E" w:rsidP="00FC286E">
      <w:pPr>
        <w:pStyle w:val="ConsPlusNormal"/>
        <w:ind w:firstLine="540"/>
        <w:jc w:val="both"/>
        <w:rPr>
          <w:rFonts w:ascii="Times New Roman" w:hAnsi="Times New Roman" w:cs="Times New Roman"/>
          <w:sz w:val="24"/>
          <w:szCs w:val="24"/>
        </w:rPr>
      </w:pPr>
      <w:r w:rsidRPr="00FC286E">
        <w:rPr>
          <w:rFonts w:ascii="Times New Roman" w:hAnsi="Times New Roman" w:cs="Times New Roman"/>
          <w:sz w:val="24"/>
          <w:szCs w:val="24"/>
        </w:rPr>
        <w:t>4.12.1.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C286E" w:rsidRPr="00FC286E"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4.12.2.</w:t>
      </w:r>
      <w:r w:rsidRPr="00FC286E">
        <w:rPr>
          <w:rFonts w:ascii="Times New Roman" w:hAnsi="Times New Roman" w:cs="Times New Roman"/>
          <w:sz w:val="24"/>
          <w:szCs w:val="24"/>
        </w:rPr>
        <w:t xml:space="preserve">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уменьшена до 300 мм и 1,0 м соответственно.</w:t>
      </w:r>
    </w:p>
    <w:p w:rsidR="00FC286E" w:rsidRPr="00FC286E"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4.12.3.</w:t>
      </w:r>
      <w:r w:rsidRPr="00FC286E">
        <w:rPr>
          <w:rFonts w:ascii="Times New Roman" w:hAnsi="Times New Roman" w:cs="Times New Roman"/>
          <w:sz w:val="24"/>
          <w:szCs w:val="24"/>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следует принимать 1:12.</w:t>
      </w:r>
    </w:p>
    <w:p w:rsidR="00FC286E" w:rsidRPr="006C5B8C"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4.12.4.</w:t>
      </w:r>
      <w:r w:rsidRPr="00FC286E">
        <w:rPr>
          <w:rFonts w:ascii="Times New Roman" w:hAnsi="Times New Roman" w:cs="Times New Roman"/>
          <w:sz w:val="24"/>
          <w:szCs w:val="24"/>
        </w:rPr>
        <w:t xml:space="preserve">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w:t>
      </w:r>
      <w:r w:rsidRPr="00FC286E">
        <w:rPr>
          <w:rFonts w:ascii="Times New Roman" w:hAnsi="Times New Roman" w:cs="Times New Roman"/>
          <w:sz w:val="24"/>
          <w:szCs w:val="24"/>
        </w:rPr>
        <w:lastRenderedPageBreak/>
        <w:t>окружающих поверхностей текстурой и цветом.</w:t>
      </w:r>
    </w:p>
    <w:p w:rsidR="00FC286E" w:rsidRPr="006C5B8C"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4.12.5.</w:t>
      </w:r>
      <w:r w:rsidRPr="006C5B8C">
        <w:rPr>
          <w:rFonts w:ascii="Times New Roman" w:hAnsi="Times New Roman" w:cs="Times New Roman"/>
          <w:sz w:val="24"/>
          <w:szCs w:val="24"/>
        </w:rPr>
        <w:t xml:space="preserve">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C286E" w:rsidRPr="006C5B8C"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4.12.6.</w:t>
      </w:r>
      <w:r w:rsidRPr="006C5B8C">
        <w:rPr>
          <w:rFonts w:ascii="Times New Roman" w:hAnsi="Times New Roman" w:cs="Times New Roman"/>
          <w:sz w:val="24"/>
          <w:szCs w:val="24"/>
        </w:rPr>
        <w:t xml:space="preserve">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следует проводить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w:t>
      </w:r>
    </w:p>
    <w:p w:rsidR="00FC286E" w:rsidRPr="00FC286E" w:rsidRDefault="00FC286E" w:rsidP="00FC286E">
      <w:pPr>
        <w:pStyle w:val="ConsPlusNormal"/>
        <w:ind w:firstLine="540"/>
        <w:jc w:val="both"/>
        <w:rPr>
          <w:rFonts w:ascii="Times New Roman" w:hAnsi="Times New Roman" w:cs="Times New Roman"/>
          <w:sz w:val="24"/>
          <w:szCs w:val="24"/>
        </w:rPr>
      </w:pPr>
      <w:r w:rsidRPr="00FC286E">
        <w:rPr>
          <w:rFonts w:ascii="Times New Roman" w:hAnsi="Times New Roman" w:cs="Times New Roman"/>
          <w:sz w:val="24"/>
          <w:szCs w:val="24"/>
        </w:rPr>
        <w:t>4.13. Ограждения</w:t>
      </w:r>
    </w:p>
    <w:p w:rsidR="00FC286E" w:rsidRPr="00FC286E" w:rsidRDefault="00FC286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4.13.1.</w:t>
      </w:r>
      <w:r w:rsidRPr="00FC286E">
        <w:rPr>
          <w:rFonts w:ascii="Times New Roman" w:hAnsi="Times New Roman" w:cs="Times New Roman"/>
          <w:sz w:val="24"/>
          <w:szCs w:val="24"/>
        </w:rPr>
        <w:t xml:space="preserve">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C286E" w:rsidRPr="00FC286E" w:rsidRDefault="00E9062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4.13.2</w:t>
      </w:r>
      <w:r w:rsidR="00FC286E" w:rsidRPr="00FC286E">
        <w:rPr>
          <w:rFonts w:ascii="Times New Roman" w:hAnsi="Times New Roman" w:cs="Times New Roman"/>
          <w:sz w:val="24"/>
          <w:szCs w:val="24"/>
        </w:rPr>
        <w:t>.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C286E" w:rsidRPr="00FC286E" w:rsidRDefault="00E9062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4.13.3.</w:t>
      </w:r>
      <w:r w:rsidR="00FC286E" w:rsidRPr="00FC286E">
        <w:rPr>
          <w:rFonts w:ascii="Times New Roman" w:hAnsi="Times New Roman" w:cs="Times New Roman"/>
          <w:sz w:val="24"/>
          <w:szCs w:val="24"/>
        </w:rPr>
        <w:t xml:space="preserve"> На территориях общественного, жилого, рекреационного назначения запрещено проектирование глухих и железобетонных ограждений. Рекомендуется применение декоративных металлических ограждений.</w:t>
      </w:r>
    </w:p>
    <w:p w:rsidR="00FC286E" w:rsidRPr="00FC286E" w:rsidRDefault="00E9062E" w:rsidP="00FC2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4.13.4.</w:t>
      </w:r>
      <w:r w:rsidR="00FC286E" w:rsidRPr="00FC286E">
        <w:rPr>
          <w:rFonts w:ascii="Times New Roman" w:hAnsi="Times New Roman" w:cs="Times New Roman"/>
          <w:sz w:val="24"/>
          <w:szCs w:val="24"/>
        </w:rPr>
        <w:t xml:space="preserve">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rsidR="00E9062E" w:rsidRPr="00E9062E" w:rsidRDefault="00E9062E" w:rsidP="00E9062E">
      <w:pPr>
        <w:pStyle w:val="ConsPlusNormal"/>
        <w:ind w:firstLine="540"/>
        <w:jc w:val="both"/>
        <w:rPr>
          <w:rFonts w:ascii="Times New Roman" w:hAnsi="Times New Roman" w:cs="Times New Roman"/>
          <w:sz w:val="24"/>
          <w:szCs w:val="24"/>
        </w:rPr>
      </w:pPr>
      <w:r w:rsidRPr="00E9062E">
        <w:rPr>
          <w:rFonts w:ascii="Times New Roman" w:hAnsi="Times New Roman" w:cs="Times New Roman"/>
          <w:sz w:val="24"/>
          <w:szCs w:val="24"/>
        </w:rPr>
        <w:t>4.14. Некапитальные нестационарные сооружения.</w:t>
      </w:r>
    </w:p>
    <w:p w:rsidR="00E9062E" w:rsidRPr="006C5B8C" w:rsidRDefault="00E9062E" w:rsidP="00E9062E">
      <w:pPr>
        <w:pStyle w:val="ConsPlusNormal"/>
        <w:ind w:firstLine="540"/>
        <w:jc w:val="both"/>
        <w:rPr>
          <w:rFonts w:ascii="Times New Roman" w:hAnsi="Times New Roman" w:cs="Times New Roman"/>
          <w:sz w:val="24"/>
          <w:szCs w:val="24"/>
        </w:rPr>
      </w:pPr>
      <w:r w:rsidRPr="00E9062E">
        <w:rPr>
          <w:rFonts w:ascii="Times New Roman" w:hAnsi="Times New Roman" w:cs="Times New Roman"/>
          <w:sz w:val="24"/>
          <w:szCs w:val="24"/>
        </w:rPr>
        <w:t>4.14.1.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w:t>
      </w:r>
      <w:r w:rsidRPr="006C5B8C">
        <w:rPr>
          <w:rFonts w:ascii="Times New Roman" w:hAnsi="Times New Roman" w:cs="Times New Roman"/>
          <w:sz w:val="24"/>
          <w:szCs w:val="24"/>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9062E" w:rsidRPr="006C5B8C" w:rsidRDefault="00E9062E" w:rsidP="00E906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4.14.2.</w:t>
      </w:r>
      <w:r w:rsidRPr="006C5B8C">
        <w:rPr>
          <w:rFonts w:ascii="Times New Roman" w:hAnsi="Times New Roman" w:cs="Times New Roman"/>
          <w:sz w:val="24"/>
          <w:szCs w:val="24"/>
        </w:rPr>
        <w:t xml:space="preserve"> Некапитальные нестационарные сооружения, </w:t>
      </w:r>
      <w:r>
        <w:rPr>
          <w:rFonts w:ascii="Times New Roman" w:hAnsi="Times New Roman" w:cs="Times New Roman"/>
          <w:sz w:val="24"/>
          <w:szCs w:val="24"/>
        </w:rPr>
        <w:t xml:space="preserve">размещенные </w:t>
      </w:r>
      <w:r w:rsidRPr="006C5B8C">
        <w:rPr>
          <w:rFonts w:ascii="Times New Roman" w:hAnsi="Times New Roman" w:cs="Times New Roman"/>
          <w:sz w:val="24"/>
          <w:szCs w:val="24"/>
        </w:rPr>
        <w:t>на территории Осинниковского городского округа,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E9062E" w:rsidRPr="006C5B8C" w:rsidRDefault="00E9062E" w:rsidP="00E906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4.14.3.</w:t>
      </w:r>
      <w:r w:rsidRPr="006C5B8C">
        <w:rPr>
          <w:rFonts w:ascii="Times New Roman" w:hAnsi="Times New Roman" w:cs="Times New Roman"/>
          <w:sz w:val="24"/>
          <w:szCs w:val="24"/>
        </w:rPr>
        <w:t xml:space="preserve">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w:t>
      </w:r>
      <w:r w:rsidRPr="006C5B8C">
        <w:rPr>
          <w:rFonts w:ascii="Times New Roman" w:hAnsi="Times New Roman" w:cs="Times New Roman"/>
          <w:sz w:val="24"/>
          <w:szCs w:val="24"/>
        </w:rPr>
        <w:lastRenderedPageBreak/>
        <w:t>посадочных площадках городского пассажирского транспорта, в охранной зоне водопроводных и канализационных сетей, трубопроводов, а также ближе 25 м от вентиляционных шахт, 20 м - от окон жилых помещений, перед витринами торговых предприятий, 3 м - от ствола дерева.</w:t>
      </w:r>
    </w:p>
    <w:p w:rsidR="00E9062E" w:rsidRPr="006C5B8C" w:rsidRDefault="00E9062E" w:rsidP="00E906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4.14.4.</w:t>
      </w:r>
      <w:r w:rsidRPr="006C5B8C">
        <w:rPr>
          <w:rFonts w:ascii="Times New Roman" w:hAnsi="Times New Roman" w:cs="Times New Roman"/>
          <w:sz w:val="24"/>
          <w:szCs w:val="24"/>
        </w:rP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9062E" w:rsidRPr="006C5B8C" w:rsidRDefault="00E9062E" w:rsidP="00E906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4.14.5.</w:t>
      </w:r>
      <w:r w:rsidRPr="006C5B8C">
        <w:rPr>
          <w:rFonts w:ascii="Times New Roman" w:hAnsi="Times New Roman" w:cs="Times New Roman"/>
          <w:sz w:val="24"/>
          <w:szCs w:val="24"/>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9062E" w:rsidRPr="006C5B8C" w:rsidRDefault="00E9062E" w:rsidP="00E906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4.14.6.</w:t>
      </w:r>
      <w:r w:rsidRPr="006C5B8C">
        <w:rPr>
          <w:rFonts w:ascii="Times New Roman" w:hAnsi="Times New Roman" w:cs="Times New Roman"/>
          <w:sz w:val="24"/>
          <w:szCs w:val="24"/>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FC286E" w:rsidRPr="00FC286E" w:rsidRDefault="00E9062E" w:rsidP="00E906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4.14.7.</w:t>
      </w:r>
      <w:r w:rsidRPr="006C5B8C">
        <w:rPr>
          <w:rFonts w:ascii="Times New Roman" w:hAnsi="Times New Roman" w:cs="Times New Roman"/>
          <w:sz w:val="24"/>
          <w:szCs w:val="24"/>
        </w:rPr>
        <w:t xml:space="preserve">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9062E" w:rsidRDefault="00E9062E" w:rsidP="00FC286E">
      <w:pPr>
        <w:pStyle w:val="ConsPlusNormal"/>
        <w:ind w:firstLine="540"/>
        <w:jc w:val="center"/>
        <w:rPr>
          <w:rFonts w:ascii="Times New Roman" w:hAnsi="Times New Roman" w:cs="Times New Roman"/>
          <w:sz w:val="24"/>
          <w:szCs w:val="24"/>
        </w:rPr>
      </w:pPr>
    </w:p>
    <w:p w:rsidR="00FC286E" w:rsidRPr="00FC286E" w:rsidRDefault="00FC286E" w:rsidP="00FC286E">
      <w:pPr>
        <w:pStyle w:val="ConsPlusNormal"/>
        <w:ind w:firstLine="540"/>
        <w:jc w:val="center"/>
        <w:rPr>
          <w:rFonts w:ascii="Times New Roman" w:hAnsi="Times New Roman" w:cs="Times New Roman"/>
          <w:sz w:val="24"/>
          <w:szCs w:val="24"/>
        </w:rPr>
      </w:pPr>
      <w:r w:rsidRPr="00FC286E">
        <w:rPr>
          <w:rFonts w:ascii="Times New Roman" w:hAnsi="Times New Roman" w:cs="Times New Roman"/>
          <w:sz w:val="24"/>
          <w:szCs w:val="24"/>
        </w:rPr>
        <w:t xml:space="preserve">Раздел 5. Особые требования к доступности городской среды для </w:t>
      </w:r>
    </w:p>
    <w:p w:rsidR="00F611AF" w:rsidRDefault="00FC286E" w:rsidP="00FC286E">
      <w:pPr>
        <w:pStyle w:val="ConsPlusNormal"/>
        <w:ind w:firstLine="540"/>
        <w:jc w:val="center"/>
        <w:rPr>
          <w:rFonts w:ascii="Times New Roman" w:hAnsi="Times New Roman" w:cs="Times New Roman"/>
          <w:sz w:val="24"/>
          <w:szCs w:val="24"/>
        </w:rPr>
      </w:pPr>
      <w:r w:rsidRPr="00FC286E">
        <w:rPr>
          <w:rFonts w:ascii="Times New Roman" w:hAnsi="Times New Roman" w:cs="Times New Roman"/>
          <w:sz w:val="24"/>
          <w:szCs w:val="24"/>
        </w:rPr>
        <w:t>маломобильных групп населения</w:t>
      </w:r>
    </w:p>
    <w:p w:rsidR="00FC286E" w:rsidRDefault="00FC286E" w:rsidP="00FC286E">
      <w:pPr>
        <w:pStyle w:val="ConsPlusNormal"/>
        <w:ind w:firstLine="540"/>
        <w:jc w:val="center"/>
        <w:rPr>
          <w:rFonts w:ascii="Times New Roman" w:hAnsi="Times New Roman" w:cs="Times New Roman"/>
          <w:sz w:val="24"/>
          <w:szCs w:val="24"/>
        </w:rPr>
      </w:pPr>
    </w:p>
    <w:p w:rsidR="00FC286E" w:rsidRPr="005B2101" w:rsidRDefault="00FC286E" w:rsidP="00FC286E">
      <w:pPr>
        <w:rPr>
          <w:rFonts w:ascii="Times New Roman" w:hAnsi="Times New Roman" w:cs="Times New Roman"/>
          <w:sz w:val="24"/>
          <w:szCs w:val="24"/>
        </w:rPr>
      </w:pPr>
      <w:r>
        <w:rPr>
          <w:rFonts w:ascii="Times New Roman" w:hAnsi="Times New Roman" w:cs="Times New Roman"/>
          <w:sz w:val="24"/>
          <w:szCs w:val="24"/>
        </w:rPr>
        <w:t xml:space="preserve">5.1. </w:t>
      </w:r>
      <w:r w:rsidRPr="005B2101">
        <w:rPr>
          <w:rFonts w:ascii="Times New Roman" w:hAnsi="Times New Roman" w:cs="Times New Roman"/>
          <w:sz w:val="24"/>
          <w:szCs w:val="24"/>
        </w:rPr>
        <w:t xml:space="preserve">При проектировании объектов благоустройства жилой среды, улиц и дорог, объектов культурно-бытового обслуживания </w:t>
      </w:r>
      <w:r>
        <w:rPr>
          <w:rFonts w:ascii="Times New Roman" w:hAnsi="Times New Roman" w:cs="Times New Roman"/>
          <w:sz w:val="24"/>
          <w:szCs w:val="24"/>
        </w:rPr>
        <w:t>необходимо</w:t>
      </w:r>
      <w:r w:rsidRPr="005B2101">
        <w:rPr>
          <w:rFonts w:ascii="Times New Roman" w:hAnsi="Times New Roman" w:cs="Times New Roman"/>
          <w:sz w:val="24"/>
          <w:szCs w:val="24"/>
        </w:rPr>
        <w:t xml:space="preserve">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C286E" w:rsidRDefault="00FC286E" w:rsidP="00FC286E">
      <w:pPr>
        <w:rPr>
          <w:rFonts w:ascii="Times New Roman" w:hAnsi="Times New Roman" w:cs="Times New Roman"/>
          <w:sz w:val="24"/>
          <w:szCs w:val="24"/>
        </w:rPr>
      </w:pPr>
      <w:r w:rsidRPr="00686FC1">
        <w:rPr>
          <w:rFonts w:ascii="Times New Roman" w:hAnsi="Times New Roman" w:cs="Times New Roman"/>
          <w:sz w:val="24"/>
          <w:szCs w:val="24"/>
        </w:rPr>
        <w:t>5.2.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C5053D" w:rsidRDefault="00C5053D" w:rsidP="00B5627A">
      <w:pPr>
        <w:rPr>
          <w:rFonts w:ascii="Times New Roman" w:hAnsi="Times New Roman" w:cs="Times New Roman"/>
          <w:sz w:val="24"/>
          <w:szCs w:val="24"/>
        </w:rPr>
      </w:pPr>
    </w:p>
    <w:p w:rsidR="00C5053D" w:rsidRDefault="00C5053D" w:rsidP="00C5053D">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FC286E">
        <w:rPr>
          <w:rFonts w:ascii="Times New Roman" w:hAnsi="Times New Roman" w:cs="Times New Roman"/>
          <w:sz w:val="24"/>
          <w:szCs w:val="24"/>
        </w:rPr>
        <w:t>6</w:t>
      </w:r>
      <w:r>
        <w:rPr>
          <w:rFonts w:ascii="Times New Roman" w:hAnsi="Times New Roman" w:cs="Times New Roman"/>
          <w:sz w:val="24"/>
          <w:szCs w:val="24"/>
        </w:rPr>
        <w:t>. Порядок составления дендрологических планов</w:t>
      </w:r>
    </w:p>
    <w:p w:rsidR="00C5053D" w:rsidRDefault="00C5053D" w:rsidP="00C5053D">
      <w:pPr>
        <w:jc w:val="center"/>
        <w:rPr>
          <w:rFonts w:ascii="Times New Roman" w:hAnsi="Times New Roman" w:cs="Times New Roman"/>
          <w:sz w:val="24"/>
          <w:szCs w:val="24"/>
        </w:rPr>
      </w:pPr>
    </w:p>
    <w:p w:rsidR="00953120" w:rsidRPr="008661BC" w:rsidRDefault="00FC286E" w:rsidP="00953120">
      <w:pPr>
        <w:spacing w:line="252" w:lineRule="atLeast"/>
        <w:rPr>
          <w:rFonts w:ascii="Times New Roman" w:eastAsia="Times New Roman" w:hAnsi="Times New Roman" w:cs="Times New Roman"/>
          <w:sz w:val="24"/>
          <w:szCs w:val="24"/>
        </w:rPr>
      </w:pPr>
      <w:r>
        <w:rPr>
          <w:rFonts w:ascii="Times New Roman" w:hAnsi="Times New Roman" w:cs="Times New Roman"/>
          <w:sz w:val="24"/>
          <w:szCs w:val="24"/>
        </w:rPr>
        <w:t>6</w:t>
      </w:r>
      <w:r w:rsidR="00C5053D">
        <w:rPr>
          <w:rFonts w:ascii="Times New Roman" w:hAnsi="Times New Roman" w:cs="Times New Roman"/>
          <w:sz w:val="24"/>
          <w:szCs w:val="24"/>
        </w:rPr>
        <w:t xml:space="preserve">.1. </w:t>
      </w:r>
      <w:r w:rsidR="00953120" w:rsidRPr="00953120">
        <w:rPr>
          <w:rFonts w:ascii="Times New Roman" w:hAnsi="Times New Roman" w:cs="Times New Roman"/>
          <w:sz w:val="24"/>
          <w:szCs w:val="24"/>
        </w:rPr>
        <w:t>Д</w:t>
      </w:r>
      <w:r w:rsidR="00953120" w:rsidRPr="00953120">
        <w:rPr>
          <w:rFonts w:ascii="Times New Roman" w:eastAsia="Times New Roman" w:hAnsi="Times New Roman" w:cs="Times New Roman"/>
          <w:bCs/>
          <w:sz w:val="24"/>
          <w:szCs w:val="24"/>
        </w:rPr>
        <w:t>ендроплан</w:t>
      </w:r>
      <w:r w:rsidR="00953120" w:rsidRPr="00953120">
        <w:rPr>
          <w:rFonts w:ascii="Times New Roman" w:eastAsia="Times New Roman" w:hAnsi="Times New Roman" w:cs="Times New Roman"/>
          <w:sz w:val="24"/>
          <w:szCs w:val="24"/>
        </w:rPr>
        <w:t xml:space="preserve"> -</w:t>
      </w:r>
      <w:r w:rsidR="00953120" w:rsidRPr="008661BC">
        <w:rPr>
          <w:rFonts w:ascii="Times New Roman" w:eastAsia="Times New Roman" w:hAnsi="Times New Roman" w:cs="Times New Roman"/>
          <w:sz w:val="24"/>
          <w:szCs w:val="24"/>
        </w:rPr>
        <w:t xml:space="preserve">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953120" w:rsidRPr="008661BC" w:rsidRDefault="00953120"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Pr="008661BC">
        <w:rPr>
          <w:rFonts w:ascii="Times New Roman" w:eastAsia="Times New Roman" w:hAnsi="Times New Roman" w:cs="Times New Roman"/>
          <w:sz w:val="24"/>
          <w:szCs w:val="24"/>
        </w:rPr>
        <w:t xml:space="preserve"> Дендроплан составляется:</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953120"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r>
        <w:rPr>
          <w:rFonts w:ascii="Times New Roman" w:eastAsia="Times New Roman" w:hAnsi="Times New Roman" w:cs="Times New Roman"/>
          <w:sz w:val="24"/>
          <w:szCs w:val="24"/>
        </w:rPr>
        <w:t xml:space="preserve"> </w:t>
      </w:r>
      <w:bookmarkStart w:id="328" w:name="i45710"/>
    </w:p>
    <w:p w:rsidR="00953120" w:rsidRPr="008661BC" w:rsidRDefault="00953120" w:rsidP="00953120">
      <w:pPr>
        <w:spacing w:line="252" w:lineRule="atLeas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6.3.</w:t>
      </w:r>
      <w:r w:rsidRPr="008661BC">
        <w:rPr>
          <w:rFonts w:ascii="Times New Roman" w:eastAsia="Times New Roman" w:hAnsi="Times New Roman" w:cs="Times New Roman"/>
          <w:kern w:val="36"/>
          <w:sz w:val="24"/>
          <w:szCs w:val="24"/>
        </w:rPr>
        <w:t xml:space="preserve"> Дендроплан в составе проектной документации на строительство</w:t>
      </w:r>
      <w:bookmarkEnd w:id="328"/>
      <w:r>
        <w:rPr>
          <w:rFonts w:ascii="Times New Roman" w:eastAsia="Times New Roman" w:hAnsi="Times New Roman" w:cs="Times New Roman"/>
          <w:kern w:val="36"/>
          <w:sz w:val="24"/>
          <w:szCs w:val="24"/>
        </w:rPr>
        <w:t>.</w:t>
      </w:r>
    </w:p>
    <w:p w:rsidR="00953120" w:rsidRPr="008661BC" w:rsidRDefault="00953120"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6.3.1.</w:t>
      </w:r>
      <w:r w:rsidRPr="008661BC">
        <w:rPr>
          <w:rFonts w:ascii="Times New Roman" w:eastAsia="Times New Roman" w:hAnsi="Times New Roman" w:cs="Times New Roman"/>
          <w:sz w:val="24"/>
          <w:szCs w:val="24"/>
        </w:rPr>
        <w:t xml:space="preserve"> Разработка проектной документации на строительство, капитальный ремонт и реконструкцию, в том числе объектов озеленения, производится на основании геоподосновы с инвентаризационным планом зеленых насаждений на весь участок застройки</w:t>
      </w:r>
      <w:r>
        <w:rPr>
          <w:rFonts w:ascii="Times New Roman" w:eastAsia="Times New Roman" w:hAnsi="Times New Roman" w:cs="Times New Roman"/>
          <w:sz w:val="24"/>
          <w:szCs w:val="24"/>
        </w:rPr>
        <w:t>.</w:t>
      </w:r>
    </w:p>
    <w:p w:rsidR="00953120" w:rsidRPr="008661BC" w:rsidRDefault="00953120"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sidRPr="008661BC">
        <w:rPr>
          <w:rFonts w:ascii="Times New Roman" w:eastAsia="Times New Roman" w:hAnsi="Times New Roman" w:cs="Times New Roman"/>
          <w:sz w:val="24"/>
          <w:szCs w:val="24"/>
        </w:rPr>
        <w:t xml:space="preserve"> Инвентаризационный план - топографическая съемка с информацией о количестве деревьев, кустарников и газонов на участке.</w:t>
      </w:r>
      <w:r>
        <w:rPr>
          <w:rFonts w:ascii="Times New Roman" w:eastAsia="Times New Roman" w:hAnsi="Times New Roman" w:cs="Times New Roman"/>
          <w:sz w:val="24"/>
          <w:szCs w:val="24"/>
        </w:rPr>
        <w:t xml:space="preserve"> </w:t>
      </w:r>
      <w:r w:rsidRPr="008661BC">
        <w:rPr>
          <w:rFonts w:ascii="Times New Roman" w:eastAsia="Times New Roman" w:hAnsi="Times New Roman" w:cs="Times New Roman"/>
          <w:sz w:val="24"/>
          <w:szCs w:val="24"/>
        </w:rPr>
        <w:t>Учитываются все деревья, достигшие в диаметре 8 см на высоте 1,3 м.</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953120" w:rsidRPr="008661BC" w:rsidRDefault="00953120"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r w:rsidRPr="008661BC">
        <w:rPr>
          <w:rFonts w:ascii="Times New Roman" w:eastAsia="Times New Roman" w:hAnsi="Times New Roman" w:cs="Times New Roman"/>
          <w:sz w:val="24"/>
          <w:szCs w:val="24"/>
        </w:rPr>
        <w:t xml:space="preserve">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53120" w:rsidRPr="008661BC" w:rsidRDefault="00953120"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Pr="008661BC">
        <w:rPr>
          <w:rFonts w:ascii="Times New Roman" w:eastAsia="Times New Roman" w:hAnsi="Times New Roman" w:cs="Times New Roman"/>
          <w:sz w:val="24"/>
          <w:szCs w:val="24"/>
        </w:rPr>
        <w:t xml:space="preserve">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Pr>
          <w:rFonts w:ascii="Times New Roman" w:eastAsia="Times New Roman" w:hAnsi="Times New Roman" w:cs="Times New Roman"/>
          <w:sz w:val="24"/>
          <w:szCs w:val="24"/>
        </w:rPr>
        <w:t>.</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При разработке дендроплана сохраняется нумерация растений инвентаризационного плана.</w:t>
      </w:r>
    </w:p>
    <w:p w:rsidR="00953120" w:rsidRDefault="00953120" w:rsidP="0071572D">
      <w:pPr>
        <w:rPr>
          <w:rFonts w:ascii="Times New Roman" w:eastAsia="Times New Roman" w:hAnsi="Times New Roman" w:cs="Times New Roman"/>
          <w:sz w:val="24"/>
          <w:szCs w:val="24"/>
        </w:rPr>
      </w:pPr>
    </w:p>
    <w:p w:rsidR="00953120" w:rsidRDefault="00285AA7" w:rsidP="0071572D">
      <w:pPr>
        <w:spacing w:line="252"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572D">
        <w:rPr>
          <w:rFonts w:ascii="Times New Roman" w:eastAsia="Times New Roman" w:hAnsi="Times New Roman" w:cs="Times New Roman"/>
          <w:sz w:val="24"/>
          <w:szCs w:val="24"/>
        </w:rPr>
        <w:t>Пример дендрологического плана</w:t>
      </w:r>
    </w:p>
    <w:p w:rsidR="00953120" w:rsidRDefault="00953120" w:rsidP="00953120">
      <w:pPr>
        <w:spacing w:line="252" w:lineRule="atLeast"/>
        <w:rPr>
          <w:rFonts w:ascii="Times New Roman" w:eastAsia="Times New Roman" w:hAnsi="Times New Roman" w:cs="Times New Roman"/>
          <w:sz w:val="24"/>
          <w:szCs w:val="24"/>
        </w:rPr>
      </w:pPr>
    </w:p>
    <w:p w:rsidR="0071572D" w:rsidRDefault="0071572D" w:rsidP="00953120">
      <w:pPr>
        <w:spacing w:line="252" w:lineRule="atLeast"/>
        <w:rPr>
          <w:rFonts w:ascii="Times New Roman" w:eastAsia="Times New Roman" w:hAnsi="Times New Roman" w:cs="Times New Roman"/>
          <w:sz w:val="24"/>
          <w:szCs w:val="24"/>
        </w:rPr>
      </w:pPr>
      <w:r w:rsidRPr="0071572D">
        <w:rPr>
          <w:rFonts w:ascii="Times New Roman" w:eastAsia="Times New Roman" w:hAnsi="Times New Roman" w:cs="Times New Roman"/>
          <w:noProof/>
          <w:sz w:val="24"/>
          <w:szCs w:val="24"/>
        </w:rPr>
        <w:lastRenderedPageBreak/>
        <w:drawing>
          <wp:inline distT="0" distB="0" distL="0" distR="0">
            <wp:extent cx="5915025" cy="5243228"/>
            <wp:effectExtent l="19050" t="0" r="9525" b="0"/>
            <wp:docPr id="2" name="Рисунок 2" descr="http://aquagroup.ru/sites/main/public/dimport/normdocs/img/47_47691_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quagroup.ru/sites/main/public/dimport/normdocs/img/47_47691_x004.jpg"/>
                    <pic:cNvPicPr>
                      <a:picLocks noChangeAspect="1" noChangeArrowheads="1"/>
                    </pic:cNvPicPr>
                  </pic:nvPicPr>
                  <pic:blipFill>
                    <a:blip r:embed="rId38"/>
                    <a:srcRect/>
                    <a:stretch>
                      <a:fillRect/>
                    </a:stretch>
                  </pic:blipFill>
                  <pic:spPr bwMode="auto">
                    <a:xfrm>
                      <a:off x="0" y="0"/>
                      <a:ext cx="5913267" cy="5241669"/>
                    </a:xfrm>
                    <a:prstGeom prst="rect">
                      <a:avLst/>
                    </a:prstGeom>
                    <a:noFill/>
                    <a:ln w="9525">
                      <a:noFill/>
                      <a:miter lim="800000"/>
                      <a:headEnd/>
                      <a:tailEnd/>
                    </a:ln>
                  </pic:spPr>
                </pic:pic>
              </a:graphicData>
            </a:graphic>
          </wp:inline>
        </w:drawing>
      </w:r>
    </w:p>
    <w:p w:rsidR="0071572D" w:rsidRDefault="0071572D" w:rsidP="00953120">
      <w:pPr>
        <w:spacing w:line="252" w:lineRule="atLeast"/>
        <w:rPr>
          <w:rFonts w:ascii="Times New Roman" w:eastAsia="Times New Roman" w:hAnsi="Times New Roman" w:cs="Times New Roman"/>
          <w:sz w:val="24"/>
          <w:szCs w:val="24"/>
        </w:rPr>
      </w:pPr>
    </w:p>
    <w:p w:rsidR="0071572D" w:rsidRDefault="0071572D" w:rsidP="00953120">
      <w:pPr>
        <w:spacing w:line="252" w:lineRule="atLeast"/>
        <w:rPr>
          <w:rFonts w:ascii="Times New Roman" w:eastAsia="Times New Roman" w:hAnsi="Times New Roman" w:cs="Times New Roman"/>
          <w:sz w:val="24"/>
          <w:szCs w:val="24"/>
        </w:rPr>
      </w:pPr>
    </w:p>
    <w:p w:rsidR="00953120" w:rsidRPr="008661BC" w:rsidRDefault="0071572D"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53120" w:rsidRPr="008661BC">
        <w:rPr>
          <w:rFonts w:ascii="Times New Roman" w:eastAsia="Times New Roman" w:hAnsi="Times New Roman" w:cs="Times New Roman"/>
          <w:sz w:val="24"/>
          <w:szCs w:val="24"/>
        </w:rPr>
        <w:t>.5. Геоподоснова для разработки проекта и составления дендроплана должна быть первой копией с оригинала, т.к. каждая последующая копия ведет к искажению ситуации с погрешностью 0,5 см на плане или до 2,5 метров в натуре.</w:t>
      </w:r>
    </w:p>
    <w:p w:rsidR="00953120" w:rsidRPr="008661BC" w:rsidRDefault="0071572D"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953120" w:rsidRPr="008661BC">
        <w:rPr>
          <w:rFonts w:ascii="Times New Roman" w:eastAsia="Times New Roman" w:hAnsi="Times New Roman" w:cs="Times New Roman"/>
          <w:sz w:val="24"/>
          <w:szCs w:val="24"/>
        </w:rPr>
        <w:t xml:space="preserve"> На стройгенплане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xml:space="preserve">При разработке стройгенплана должны быть выдержаны нормативы расстояния от сооружений до оси растений (таблица </w:t>
      </w:r>
      <w:r w:rsidR="00441589">
        <w:rPr>
          <w:rFonts w:ascii="Times New Roman" w:eastAsia="Times New Roman" w:hAnsi="Times New Roman" w:cs="Times New Roman"/>
          <w:sz w:val="24"/>
          <w:szCs w:val="24"/>
        </w:rPr>
        <w:t>9</w:t>
      </w:r>
      <w:r w:rsidRPr="008661BC">
        <w:rPr>
          <w:rFonts w:ascii="Times New Roman" w:eastAsia="Times New Roman" w:hAnsi="Times New Roman" w:cs="Times New Roman"/>
          <w:sz w:val="24"/>
          <w:szCs w:val="24"/>
        </w:rPr>
        <w:t>).</w:t>
      </w:r>
    </w:p>
    <w:p w:rsidR="0071572D" w:rsidRDefault="0071572D"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3120" w:rsidRPr="008661BC" w:rsidRDefault="00953120" w:rsidP="0071572D">
      <w:pPr>
        <w:spacing w:line="252" w:lineRule="atLeast"/>
        <w:jc w:val="right"/>
        <w:rPr>
          <w:rFonts w:ascii="Times New Roman" w:eastAsia="Times New Roman" w:hAnsi="Times New Roman" w:cs="Times New Roman"/>
          <w:sz w:val="24"/>
          <w:szCs w:val="24"/>
        </w:rPr>
      </w:pPr>
      <w:r w:rsidRPr="00441589">
        <w:rPr>
          <w:rFonts w:ascii="Times New Roman" w:eastAsia="Times New Roman" w:hAnsi="Times New Roman" w:cs="Times New Roman"/>
          <w:sz w:val="24"/>
          <w:szCs w:val="24"/>
        </w:rPr>
        <w:t xml:space="preserve">Таблица </w:t>
      </w:r>
      <w:r w:rsidR="00441589" w:rsidRPr="00441589">
        <w:rPr>
          <w:rFonts w:ascii="Times New Roman" w:eastAsia="Times New Roman" w:hAnsi="Times New Roman" w:cs="Times New Roman"/>
          <w:sz w:val="24"/>
          <w:szCs w:val="24"/>
        </w:rPr>
        <w:t>9</w:t>
      </w:r>
    </w:p>
    <w:p w:rsidR="00953120" w:rsidRDefault="00953120" w:rsidP="0071572D">
      <w:pPr>
        <w:jc w:val="center"/>
        <w:rPr>
          <w:rFonts w:ascii="Times New Roman" w:eastAsia="Times New Roman" w:hAnsi="Times New Roman" w:cs="Times New Roman"/>
          <w:bCs/>
          <w:sz w:val="24"/>
          <w:szCs w:val="24"/>
        </w:rPr>
      </w:pPr>
      <w:r w:rsidRPr="0071572D">
        <w:rPr>
          <w:rFonts w:ascii="Times New Roman" w:eastAsia="Times New Roman" w:hAnsi="Times New Roman" w:cs="Times New Roman"/>
          <w:bCs/>
          <w:sz w:val="24"/>
          <w:szCs w:val="24"/>
        </w:rPr>
        <w:t>Расстояния от сооружений до оси растений (МГСН 1.01.98)</w:t>
      </w:r>
    </w:p>
    <w:p w:rsidR="0071572D" w:rsidRPr="0071572D" w:rsidRDefault="0071572D" w:rsidP="0071572D">
      <w:pPr>
        <w:jc w:val="center"/>
        <w:rPr>
          <w:rFonts w:ascii="Times New Roman" w:eastAsia="Times New Roman" w:hAnsi="Times New Roman" w:cs="Times New Roman"/>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64"/>
        <w:gridCol w:w="1353"/>
        <w:gridCol w:w="2186"/>
      </w:tblGrid>
      <w:tr w:rsidR="00953120" w:rsidRPr="008661BC" w:rsidTr="002F767A">
        <w:trPr>
          <w:trHeight w:val="479"/>
          <w:tblCellSpacing w:w="0" w:type="dxa"/>
          <w:jc w:val="center"/>
        </w:trPr>
        <w:tc>
          <w:tcPr>
            <w:tcW w:w="3250" w:type="pct"/>
            <w:vMerge w:val="restart"/>
            <w:tcMar>
              <w:top w:w="180" w:type="dxa"/>
              <w:left w:w="180" w:type="dxa"/>
              <w:bottom w:w="180" w:type="dxa"/>
              <w:right w:w="180" w:type="dxa"/>
            </w:tcMar>
            <w:vAlign w:val="center"/>
            <w:hideMark/>
          </w:tcPr>
          <w:p w:rsidR="00953120" w:rsidRPr="008661BC" w:rsidRDefault="00953120" w:rsidP="0071572D">
            <w:pPr>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Границы отсчета расстояния</w:t>
            </w:r>
          </w:p>
        </w:tc>
        <w:tc>
          <w:tcPr>
            <w:tcW w:w="1700" w:type="pct"/>
            <w:gridSpan w:val="2"/>
            <w:tcMar>
              <w:top w:w="180" w:type="dxa"/>
              <w:left w:w="180" w:type="dxa"/>
              <w:bottom w:w="180" w:type="dxa"/>
              <w:right w:w="180" w:type="dxa"/>
            </w:tcMar>
            <w:vAlign w:val="cente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Минимальное расстояние до оси растения, м</w:t>
            </w:r>
          </w:p>
        </w:tc>
      </w:tr>
      <w:tr w:rsidR="00953120" w:rsidRPr="008661BC" w:rsidTr="002F767A">
        <w:trPr>
          <w:trHeight w:val="238"/>
          <w:tblCellSpacing w:w="0" w:type="dxa"/>
          <w:jc w:val="center"/>
        </w:trPr>
        <w:tc>
          <w:tcPr>
            <w:tcW w:w="0" w:type="auto"/>
            <w:vMerge/>
            <w:vAlign w:val="center"/>
            <w:hideMark/>
          </w:tcPr>
          <w:p w:rsidR="00953120" w:rsidRPr="008661BC" w:rsidRDefault="00953120" w:rsidP="0071572D">
            <w:pPr>
              <w:rPr>
                <w:rFonts w:ascii="Times New Roman" w:eastAsia="Times New Roman" w:hAnsi="Times New Roman" w:cs="Times New Roman"/>
                <w:sz w:val="24"/>
                <w:szCs w:val="24"/>
              </w:rPr>
            </w:pPr>
          </w:p>
        </w:tc>
        <w:tc>
          <w:tcPr>
            <w:tcW w:w="650" w:type="pct"/>
            <w:tcMar>
              <w:top w:w="180" w:type="dxa"/>
              <w:left w:w="180" w:type="dxa"/>
              <w:bottom w:w="180" w:type="dxa"/>
              <w:right w:w="180" w:type="dxa"/>
            </w:tcMar>
            <w:vAlign w:val="cente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дерева</w:t>
            </w:r>
          </w:p>
        </w:tc>
        <w:tc>
          <w:tcPr>
            <w:tcW w:w="1050" w:type="pct"/>
            <w:tcMar>
              <w:top w:w="180" w:type="dxa"/>
              <w:left w:w="180" w:type="dxa"/>
              <w:bottom w:w="180" w:type="dxa"/>
              <w:right w:w="180" w:type="dxa"/>
            </w:tcMar>
            <w:vAlign w:val="cente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кустарника</w:t>
            </w:r>
          </w:p>
        </w:tc>
      </w:tr>
      <w:tr w:rsidR="00953120" w:rsidRPr="008661BC" w:rsidTr="002F767A">
        <w:trPr>
          <w:trHeight w:val="135"/>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Наружная стена здания и сооружения</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5,0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1,5</w:t>
            </w: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lastRenderedPageBreak/>
              <w:t>Наружная стена школьного здания или здания детского сада</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10,0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1,5</w:t>
            </w: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Ось трамвайных путей</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5,0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3,0</w:t>
            </w:r>
          </w:p>
        </w:tc>
      </w:tr>
      <w:tr w:rsidR="00953120" w:rsidRPr="008661BC" w:rsidTr="002F767A">
        <w:trPr>
          <w:trHeight w:val="262"/>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Край тротуара и садовой дорожки</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0,7</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0,5</w:t>
            </w:r>
          </w:p>
        </w:tc>
      </w:tr>
      <w:tr w:rsidR="00953120" w:rsidRPr="008661BC" w:rsidTr="002F767A">
        <w:trPr>
          <w:trHeight w:val="456"/>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Край проезжей части улиц, кромка укрепленной полосы обочины дороги и бровка канавы</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2,0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1,0</w:t>
            </w:r>
          </w:p>
        </w:tc>
      </w:tr>
      <w:tr w:rsidR="00953120" w:rsidRPr="008661BC" w:rsidTr="002F767A">
        <w:trPr>
          <w:trHeight w:val="498"/>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Мачта и опора осветительной сети, трамвая, колонны галерей и эстакад</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4,0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w:t>
            </w:r>
          </w:p>
        </w:tc>
      </w:tr>
      <w:tr w:rsidR="00953120" w:rsidRPr="008661BC" w:rsidTr="002F767A">
        <w:trPr>
          <w:trHeight w:val="129"/>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Подошва откоса и террасы</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0,5</w:t>
            </w:r>
          </w:p>
        </w:tc>
      </w:tr>
      <w:tr w:rsidR="00953120" w:rsidRPr="008661BC" w:rsidTr="002F767A">
        <w:trPr>
          <w:trHeight w:val="25"/>
          <w:tblCellSpacing w:w="0" w:type="dxa"/>
          <w:jc w:val="center"/>
        </w:trPr>
        <w:tc>
          <w:tcPr>
            <w:tcW w:w="3250" w:type="pct"/>
            <w:tcMar>
              <w:top w:w="180" w:type="dxa"/>
              <w:left w:w="180" w:type="dxa"/>
              <w:bottom w:w="180" w:type="dxa"/>
              <w:right w:w="180" w:type="dxa"/>
            </w:tcMar>
            <w:hideMark/>
          </w:tcPr>
          <w:p w:rsidR="00953120" w:rsidRPr="008661BC" w:rsidRDefault="00953120" w:rsidP="0071572D">
            <w:pPr>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Подошва и внутренняя грань подпорных стенок</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3,0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1,0</w:t>
            </w:r>
          </w:p>
        </w:tc>
      </w:tr>
      <w:tr w:rsidR="00953120" w:rsidRPr="008661BC" w:rsidTr="002F767A">
        <w:trPr>
          <w:trHeight w:val="218"/>
          <w:tblCellSpacing w:w="0" w:type="dxa"/>
          <w:jc w:val="center"/>
        </w:trPr>
        <w:tc>
          <w:tcPr>
            <w:tcW w:w="3250" w:type="pct"/>
            <w:tcMar>
              <w:top w:w="180" w:type="dxa"/>
              <w:left w:w="180" w:type="dxa"/>
              <w:bottom w:w="180" w:type="dxa"/>
              <w:right w:w="180" w:type="dxa"/>
            </w:tcMar>
            <w:hideMark/>
          </w:tcPr>
          <w:p w:rsidR="00953120" w:rsidRPr="008661BC" w:rsidRDefault="00953120" w:rsidP="0071572D">
            <w:pPr>
              <w:tabs>
                <w:tab w:val="left" w:pos="3701"/>
              </w:tabs>
              <w:ind w:firstLine="0"/>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Подземные коммуникации:</w:t>
            </w:r>
            <w:r w:rsidR="0071572D">
              <w:rPr>
                <w:rFonts w:ascii="Times New Roman" w:eastAsia="Times New Roman" w:hAnsi="Times New Roman" w:cs="Times New Roman"/>
                <w:sz w:val="24"/>
                <w:szCs w:val="24"/>
              </w:rPr>
              <w:tab/>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71572D" w:rsidP="0071572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953120" w:rsidRPr="008661BC">
              <w:rPr>
                <w:rFonts w:ascii="Times New Roman" w:eastAsia="Times New Roman" w:hAnsi="Times New Roman" w:cs="Times New Roman"/>
                <w:sz w:val="24"/>
                <w:szCs w:val="24"/>
              </w:rPr>
              <w:t>азопровод, канализация</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1,5</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w:t>
            </w: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71572D" w:rsidP="0071572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53120" w:rsidRPr="008661BC">
              <w:rPr>
                <w:rFonts w:ascii="Times New Roman" w:eastAsia="Times New Roman" w:hAnsi="Times New Roman" w:cs="Times New Roman"/>
                <w:sz w:val="24"/>
                <w:szCs w:val="24"/>
              </w:rPr>
              <w:t>еплопровод, трубопровод, теплосеть</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2,0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1,0</w:t>
            </w: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71572D" w:rsidP="0071572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53120" w:rsidRPr="008661BC">
              <w:rPr>
                <w:rFonts w:ascii="Times New Roman" w:eastAsia="Times New Roman" w:hAnsi="Times New Roman" w:cs="Times New Roman"/>
                <w:sz w:val="24"/>
                <w:szCs w:val="24"/>
              </w:rPr>
              <w:t>одопровод, дренаж</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2,0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w:t>
            </w:r>
          </w:p>
        </w:tc>
      </w:tr>
      <w:tr w:rsidR="00953120" w:rsidRPr="008661BC" w:rsidTr="002F767A">
        <w:trPr>
          <w:tblCellSpacing w:w="0" w:type="dxa"/>
          <w:jc w:val="center"/>
        </w:trPr>
        <w:tc>
          <w:tcPr>
            <w:tcW w:w="3250" w:type="pct"/>
            <w:tcMar>
              <w:top w:w="180" w:type="dxa"/>
              <w:left w:w="180" w:type="dxa"/>
              <w:bottom w:w="180" w:type="dxa"/>
              <w:right w:w="180" w:type="dxa"/>
            </w:tcMar>
            <w:hideMark/>
          </w:tcPr>
          <w:p w:rsidR="00953120" w:rsidRPr="008661BC" w:rsidRDefault="0071572D" w:rsidP="0071572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53120" w:rsidRPr="008661BC">
              <w:rPr>
                <w:rFonts w:ascii="Times New Roman" w:eastAsia="Times New Roman" w:hAnsi="Times New Roman" w:cs="Times New Roman"/>
                <w:sz w:val="24"/>
                <w:szCs w:val="24"/>
              </w:rPr>
              <w:t>иловой кабель и кабель связи</w:t>
            </w:r>
          </w:p>
        </w:tc>
        <w:tc>
          <w:tcPr>
            <w:tcW w:w="6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2,0</w:t>
            </w:r>
          </w:p>
        </w:tc>
        <w:tc>
          <w:tcPr>
            <w:tcW w:w="1050" w:type="pct"/>
            <w:tcMar>
              <w:top w:w="180" w:type="dxa"/>
              <w:left w:w="180" w:type="dxa"/>
              <w:bottom w:w="180" w:type="dxa"/>
              <w:right w:w="180" w:type="dxa"/>
            </w:tcMar>
            <w:hideMark/>
          </w:tcPr>
          <w:p w:rsidR="00953120" w:rsidRPr="008661BC" w:rsidRDefault="00953120" w:rsidP="0071572D">
            <w:pPr>
              <w:ind w:firstLine="0"/>
              <w:jc w:val="center"/>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0,7</w:t>
            </w:r>
          </w:p>
        </w:tc>
      </w:tr>
    </w:tbl>
    <w:p w:rsidR="00953120" w:rsidRPr="007E383E" w:rsidRDefault="00953120" w:rsidP="00953120">
      <w:pPr>
        <w:spacing w:line="252" w:lineRule="atLeast"/>
        <w:rPr>
          <w:rFonts w:ascii="Times New Roman" w:eastAsia="Times New Roman" w:hAnsi="Times New Roman" w:cs="Times New Roman"/>
          <w:i/>
          <w:sz w:val="24"/>
          <w:szCs w:val="24"/>
        </w:rPr>
      </w:pPr>
      <w:r w:rsidRPr="007E383E">
        <w:rPr>
          <w:rFonts w:ascii="Times New Roman" w:eastAsia="Times New Roman" w:hAnsi="Times New Roman" w:cs="Times New Roman"/>
          <w:bCs/>
          <w:i/>
          <w:iCs/>
          <w:sz w:val="24"/>
          <w:szCs w:val="24"/>
        </w:rPr>
        <w:t>Примечание:</w:t>
      </w:r>
      <w:r w:rsidR="0071572D" w:rsidRPr="007E383E">
        <w:rPr>
          <w:rFonts w:ascii="Times New Roman" w:eastAsia="Times New Roman" w:hAnsi="Times New Roman" w:cs="Times New Roman"/>
          <w:bCs/>
          <w:i/>
          <w:iCs/>
          <w:sz w:val="24"/>
          <w:szCs w:val="24"/>
        </w:rPr>
        <w:t xml:space="preserve"> </w:t>
      </w:r>
      <w:r w:rsidRPr="007E383E">
        <w:rPr>
          <w:rFonts w:ascii="Times New Roman" w:eastAsia="Times New Roman" w:hAnsi="Times New Roman" w:cs="Times New Roman"/>
          <w:i/>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7E383E" w:rsidRDefault="007E383E" w:rsidP="007E383E">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53120" w:rsidRPr="008661BC">
        <w:rPr>
          <w:rFonts w:ascii="Times New Roman" w:eastAsia="Times New Roman" w:hAnsi="Times New Roman" w:cs="Times New Roman"/>
          <w:sz w:val="24"/>
          <w:szCs w:val="24"/>
        </w:rPr>
        <w:t xml:space="preserve">.7. Стройгенплан, совмещенный с дендропланом согласовывается с </w:t>
      </w:r>
      <w:r>
        <w:rPr>
          <w:rFonts w:ascii="Times New Roman" w:eastAsia="Times New Roman" w:hAnsi="Times New Roman" w:cs="Times New Roman"/>
          <w:sz w:val="24"/>
          <w:szCs w:val="24"/>
        </w:rPr>
        <w:t>собственником</w:t>
      </w:r>
      <w:r w:rsidR="00953120" w:rsidRPr="008661BC">
        <w:rPr>
          <w:rFonts w:ascii="Times New Roman" w:eastAsia="Times New Roman" w:hAnsi="Times New Roman" w:cs="Times New Roman"/>
          <w:sz w:val="24"/>
          <w:szCs w:val="24"/>
        </w:rPr>
        <w:t xml:space="preserve"> территории, </w:t>
      </w:r>
      <w:r>
        <w:rPr>
          <w:rFonts w:ascii="Times New Roman" w:eastAsia="Times New Roman" w:hAnsi="Times New Roman" w:cs="Times New Roman"/>
          <w:sz w:val="24"/>
          <w:szCs w:val="24"/>
        </w:rPr>
        <w:t>органом местного самоуправления и</w:t>
      </w:r>
      <w:r w:rsidR="00953120" w:rsidRPr="008661BC">
        <w:rPr>
          <w:rFonts w:ascii="Times New Roman" w:eastAsia="Times New Roman" w:hAnsi="Times New Roman" w:cs="Times New Roman"/>
          <w:sz w:val="24"/>
          <w:szCs w:val="24"/>
        </w:rPr>
        <w:t xml:space="preserve"> утверждается в составе проектной и градостроительной документации в установленном порядке.</w:t>
      </w:r>
      <w:r>
        <w:rPr>
          <w:rFonts w:ascii="Times New Roman" w:eastAsia="Times New Roman" w:hAnsi="Times New Roman" w:cs="Times New Roman"/>
          <w:sz w:val="24"/>
          <w:szCs w:val="24"/>
        </w:rPr>
        <w:t xml:space="preserve"> </w:t>
      </w:r>
      <w:bookmarkStart w:id="329" w:name="i55988"/>
    </w:p>
    <w:p w:rsidR="00953120" w:rsidRPr="008661BC" w:rsidRDefault="007E383E" w:rsidP="007E383E">
      <w:pPr>
        <w:spacing w:line="252" w:lineRule="atLeast"/>
        <w:rPr>
          <w:rFonts w:ascii="Times New Roman" w:eastAsia="Times New Roman" w:hAnsi="Times New Roman" w:cs="Times New Roman"/>
          <w:kern w:val="36"/>
          <w:sz w:val="24"/>
          <w:szCs w:val="24"/>
        </w:rPr>
      </w:pPr>
      <w:r>
        <w:rPr>
          <w:rFonts w:ascii="Times New Roman" w:eastAsia="Times New Roman" w:hAnsi="Times New Roman" w:cs="Times New Roman"/>
          <w:sz w:val="24"/>
          <w:szCs w:val="24"/>
        </w:rPr>
        <w:t xml:space="preserve">6.8. </w:t>
      </w:r>
      <w:r w:rsidR="00953120" w:rsidRPr="008661BC">
        <w:rPr>
          <w:rFonts w:ascii="Times New Roman" w:eastAsia="Times New Roman" w:hAnsi="Times New Roman" w:cs="Times New Roman"/>
          <w:kern w:val="36"/>
          <w:sz w:val="24"/>
          <w:szCs w:val="24"/>
        </w:rPr>
        <w:t>Условные обозначения деревьев и кустарников на дендроплане</w:t>
      </w:r>
      <w:bookmarkEnd w:id="329"/>
      <w:r>
        <w:rPr>
          <w:rFonts w:ascii="Times New Roman" w:eastAsia="Times New Roman" w:hAnsi="Times New Roman" w:cs="Times New Roman"/>
          <w:kern w:val="36"/>
          <w:sz w:val="24"/>
          <w:szCs w:val="24"/>
        </w:rPr>
        <w:t>.</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r w:rsidR="00953120" w:rsidRPr="008661BC">
        <w:rPr>
          <w:rFonts w:ascii="Times New Roman" w:eastAsia="Times New Roman" w:hAnsi="Times New Roman" w:cs="Times New Roman"/>
          <w:sz w:val="24"/>
          <w:szCs w:val="24"/>
        </w:rPr>
        <w:t xml:space="preserve"> Условные обозначения деревьев на дендроплане используются стандартные</w:t>
      </w:r>
      <w:r>
        <w:rPr>
          <w:rFonts w:ascii="Times New Roman" w:eastAsia="Times New Roman" w:hAnsi="Times New Roman" w:cs="Times New Roman"/>
          <w:sz w:val="24"/>
          <w:szCs w:val="24"/>
        </w:rPr>
        <w:t>.</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6.8.2. </w:t>
      </w:r>
      <w:r w:rsidR="00953120" w:rsidRPr="008661BC">
        <w:rPr>
          <w:rFonts w:ascii="Times New Roman" w:eastAsia="Times New Roman" w:hAnsi="Times New Roman" w:cs="Times New Roman"/>
          <w:sz w:val="24"/>
          <w:szCs w:val="24"/>
        </w:rPr>
        <w:t>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6.8.3. </w:t>
      </w:r>
      <w:r w:rsidR="00953120" w:rsidRPr="008661BC">
        <w:rPr>
          <w:rFonts w:ascii="Times New Roman" w:eastAsia="Times New Roman" w:hAnsi="Times New Roman" w:cs="Times New Roman"/>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953120" w:rsidRPr="008661BC" w:rsidRDefault="007E383E" w:rsidP="00953120">
      <w:pPr>
        <w:spacing w:line="252" w:lineRule="atLeast"/>
        <w:rPr>
          <w:rFonts w:ascii="Times New Roman" w:eastAsia="Times New Roman" w:hAnsi="Times New Roman" w:cs="Times New Roman"/>
          <w:sz w:val="24"/>
          <w:szCs w:val="24"/>
        </w:rPr>
      </w:pPr>
      <w:bookmarkStart w:id="330" w:name="i64448"/>
      <w:r w:rsidRPr="007E383E">
        <w:rPr>
          <w:rFonts w:ascii="Times New Roman" w:eastAsia="Times New Roman" w:hAnsi="Times New Roman" w:cs="Times New Roman"/>
          <w:sz w:val="24"/>
          <w:szCs w:val="24"/>
        </w:rPr>
        <w:t>6.8.4.</w:t>
      </w:r>
      <w:bookmarkEnd w:id="330"/>
      <w:r w:rsidR="00953120" w:rsidRPr="007E383E">
        <w:rPr>
          <w:rFonts w:ascii="Times New Roman" w:eastAsia="Times New Roman" w:hAnsi="Times New Roman" w:cs="Times New Roman"/>
          <w:sz w:val="24"/>
          <w:szCs w:val="24"/>
        </w:rPr>
        <w:t xml:space="preserve"> Размер условного обозначения дерева на дендроплане - 3,0 мм. Цвет - черно-белый.</w:t>
      </w:r>
      <w:r>
        <w:rPr>
          <w:rFonts w:ascii="Times New Roman" w:eastAsia="Times New Roman" w:hAnsi="Times New Roman" w:cs="Times New Roman"/>
          <w:sz w:val="24"/>
          <w:szCs w:val="24"/>
        </w:rPr>
        <w:t xml:space="preserve"> </w:t>
      </w:r>
      <w:r w:rsidR="00953120" w:rsidRPr="008661BC">
        <w:rPr>
          <w:rFonts w:ascii="Times New Roman" w:eastAsia="Times New Roman" w:hAnsi="Times New Roman" w:cs="Times New Roman"/>
          <w:sz w:val="24"/>
          <w:szCs w:val="24"/>
        </w:rPr>
        <w:t>При большой загруженности чертежа допускается уменьшение размера кружочка до 2,0 мм.</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r w:rsidR="00953120" w:rsidRPr="008661BC">
        <w:rPr>
          <w:rFonts w:ascii="Times New Roman" w:eastAsia="Times New Roman" w:hAnsi="Times New Roman" w:cs="Times New Roman"/>
          <w:sz w:val="24"/>
          <w:szCs w:val="24"/>
        </w:rPr>
        <w:t xml:space="preserve"> На дендроплане должны быть особо выделены деревья:</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особо ценные;</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исторические;</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реликтовые;</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хвойные.</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lastRenderedPageBreak/>
        <w:t>Выделение деревьев производится в виде увеличенного кружочка вокруг дерева или цветом.</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6.8.6.</w:t>
      </w:r>
      <w:r w:rsidR="00953120" w:rsidRPr="008661BC">
        <w:rPr>
          <w:rFonts w:ascii="Times New Roman" w:eastAsia="Times New Roman" w:hAnsi="Times New Roman" w:cs="Times New Roman"/>
          <w:sz w:val="24"/>
          <w:szCs w:val="24"/>
        </w:rPr>
        <w:t xml:space="preserve"> Многоствольные деревья обозначаются символом одного дерева.</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6.8.7.</w:t>
      </w:r>
      <w:r w:rsidR="00953120" w:rsidRPr="008661BC">
        <w:rPr>
          <w:rFonts w:ascii="Times New Roman" w:eastAsia="Times New Roman" w:hAnsi="Times New Roman" w:cs="Times New Roman"/>
          <w:sz w:val="24"/>
          <w:szCs w:val="24"/>
        </w:rPr>
        <w:t xml:space="preserve">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r w:rsidR="00953120" w:rsidRPr="008661BC">
        <w:rPr>
          <w:rFonts w:ascii="Times New Roman" w:eastAsia="Times New Roman" w:hAnsi="Times New Roman" w:cs="Times New Roman"/>
          <w:sz w:val="24"/>
          <w:szCs w:val="24"/>
        </w:rPr>
        <w:t xml:space="preserve"> Поросль и самосев обозначаются аналогично кустарнику контуром с присвоением порядкового номера.</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6.8.9.</w:t>
      </w:r>
      <w:r w:rsidR="00953120" w:rsidRPr="008661BC">
        <w:rPr>
          <w:rFonts w:ascii="Times New Roman" w:eastAsia="Times New Roman" w:hAnsi="Times New Roman" w:cs="Times New Roman"/>
          <w:sz w:val="24"/>
          <w:szCs w:val="24"/>
        </w:rPr>
        <w:t xml:space="preserve"> Погрешность размещения условного обозначения на дендроплане допускается 1 мм (0,5 метра в натуре).</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6.8.10.</w:t>
      </w:r>
      <w:r w:rsidR="00953120" w:rsidRPr="008661BC">
        <w:rPr>
          <w:rFonts w:ascii="Times New Roman" w:eastAsia="Times New Roman" w:hAnsi="Times New Roman" w:cs="Times New Roman"/>
          <w:sz w:val="24"/>
          <w:szCs w:val="24"/>
        </w:rPr>
        <w:t xml:space="preserve"> Каждое нанесенное на дендроплан растение имеет свой порядковый номер, соответствующий номеру в перечетной ведомости.</w:t>
      </w:r>
    </w:p>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953120" w:rsidRPr="008661BC">
        <w:rPr>
          <w:rFonts w:ascii="Times New Roman" w:eastAsia="Times New Roman" w:hAnsi="Times New Roman" w:cs="Times New Roman"/>
          <w:sz w:val="24"/>
          <w:szCs w:val="24"/>
        </w:rPr>
        <w:t xml:space="preserve"> Дендроплан может изготавливаться на электронном или бумажном носители М 1:500.</w:t>
      </w:r>
    </w:p>
    <w:p w:rsidR="00953120" w:rsidRPr="008661BC" w:rsidRDefault="007E383E" w:rsidP="00953120">
      <w:pPr>
        <w:spacing w:line="360" w:lineRule="atLeast"/>
        <w:outlineLvl w:val="1"/>
        <w:rPr>
          <w:rFonts w:ascii="Times New Roman" w:eastAsia="Times New Roman" w:hAnsi="Times New Roman" w:cs="Times New Roman"/>
          <w:kern w:val="36"/>
          <w:sz w:val="24"/>
          <w:szCs w:val="24"/>
        </w:rPr>
      </w:pPr>
      <w:bookmarkStart w:id="331" w:name="i78915"/>
      <w:r>
        <w:rPr>
          <w:rFonts w:ascii="Times New Roman" w:eastAsia="Times New Roman" w:hAnsi="Times New Roman" w:cs="Times New Roman"/>
          <w:kern w:val="36"/>
          <w:sz w:val="24"/>
          <w:szCs w:val="24"/>
        </w:rPr>
        <w:t>6.10.</w:t>
      </w:r>
      <w:r w:rsidR="00953120" w:rsidRPr="008661BC">
        <w:rPr>
          <w:rFonts w:ascii="Times New Roman" w:eastAsia="Times New Roman" w:hAnsi="Times New Roman" w:cs="Times New Roman"/>
          <w:kern w:val="36"/>
          <w:sz w:val="24"/>
          <w:szCs w:val="24"/>
        </w:rPr>
        <w:t xml:space="preserve"> Перечетная ведомость</w:t>
      </w:r>
      <w:bookmarkEnd w:id="331"/>
      <w:r>
        <w:rPr>
          <w:rFonts w:ascii="Times New Roman" w:eastAsia="Times New Roman" w:hAnsi="Times New Roman" w:cs="Times New Roman"/>
          <w:kern w:val="36"/>
          <w:sz w:val="24"/>
          <w:szCs w:val="24"/>
        </w:rPr>
        <w:t>.</w:t>
      </w:r>
    </w:p>
    <w:p w:rsidR="007E383E" w:rsidRPr="00441589"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6.10.1.</w:t>
      </w:r>
      <w:r w:rsidR="00953120" w:rsidRPr="008661BC">
        <w:rPr>
          <w:rFonts w:ascii="Times New Roman" w:eastAsia="Times New Roman" w:hAnsi="Times New Roman" w:cs="Times New Roman"/>
          <w:sz w:val="24"/>
          <w:szCs w:val="24"/>
        </w:rPr>
        <w:t xml:space="preserve"> Перечетная ведомость зеленых насаждений составляется по </w:t>
      </w:r>
      <w:r w:rsidR="00953120" w:rsidRPr="00441589">
        <w:rPr>
          <w:rFonts w:ascii="Times New Roman" w:eastAsia="Times New Roman" w:hAnsi="Times New Roman" w:cs="Times New Roman"/>
          <w:sz w:val="24"/>
          <w:szCs w:val="24"/>
        </w:rPr>
        <w:t>форме</w:t>
      </w:r>
      <w:r w:rsidR="00285AA7" w:rsidRPr="00441589">
        <w:rPr>
          <w:rFonts w:ascii="Times New Roman" w:eastAsia="Times New Roman" w:hAnsi="Times New Roman" w:cs="Times New Roman"/>
          <w:sz w:val="24"/>
          <w:szCs w:val="24"/>
        </w:rPr>
        <w:t xml:space="preserve"> </w:t>
      </w:r>
      <w:r w:rsidR="00441589" w:rsidRPr="00441589">
        <w:rPr>
          <w:rFonts w:ascii="Times New Roman" w:eastAsia="Times New Roman" w:hAnsi="Times New Roman" w:cs="Times New Roman"/>
          <w:sz w:val="24"/>
          <w:szCs w:val="24"/>
        </w:rPr>
        <w:t>1</w:t>
      </w:r>
      <w:r w:rsidR="00285AA7" w:rsidRPr="00441589">
        <w:rPr>
          <w:rFonts w:ascii="Times New Roman" w:eastAsia="Times New Roman" w:hAnsi="Times New Roman" w:cs="Times New Roman"/>
          <w:sz w:val="24"/>
          <w:szCs w:val="24"/>
        </w:rPr>
        <w:t xml:space="preserve"> </w:t>
      </w:r>
      <w:r w:rsidR="00953120" w:rsidRPr="00441589">
        <w:rPr>
          <w:rFonts w:ascii="Times New Roman" w:eastAsia="Times New Roman" w:hAnsi="Times New Roman" w:cs="Times New Roman"/>
          <w:sz w:val="24"/>
          <w:szCs w:val="24"/>
        </w:rPr>
        <w:t>с добавлением реквизитов объекта (название и почтовый адрес), номера заказа, поправочных коэффициентов и подведением итоговых сумм</w:t>
      </w:r>
      <w:r w:rsidRPr="00441589">
        <w:rPr>
          <w:rFonts w:ascii="Times New Roman" w:eastAsia="Times New Roman" w:hAnsi="Times New Roman" w:cs="Times New Roman"/>
          <w:sz w:val="24"/>
          <w:szCs w:val="24"/>
        </w:rPr>
        <w:t>.</w:t>
      </w:r>
    </w:p>
    <w:p w:rsidR="007E383E" w:rsidRPr="00441589" w:rsidRDefault="007E383E" w:rsidP="00953120">
      <w:pPr>
        <w:spacing w:line="252" w:lineRule="atLeast"/>
        <w:rPr>
          <w:rFonts w:ascii="Times New Roman" w:eastAsia="Times New Roman" w:hAnsi="Times New Roman" w:cs="Times New Roman"/>
          <w:sz w:val="24"/>
          <w:szCs w:val="24"/>
        </w:rPr>
      </w:pPr>
    </w:p>
    <w:p w:rsidR="007E383E" w:rsidRDefault="002F767A" w:rsidP="002F767A">
      <w:pPr>
        <w:spacing w:line="252" w:lineRule="atLeast"/>
        <w:jc w:val="right"/>
        <w:rPr>
          <w:rFonts w:ascii="Times New Roman" w:eastAsia="Times New Roman" w:hAnsi="Times New Roman" w:cs="Times New Roman"/>
          <w:sz w:val="24"/>
          <w:szCs w:val="24"/>
        </w:rPr>
      </w:pPr>
      <w:r w:rsidRPr="00441589">
        <w:rPr>
          <w:rFonts w:ascii="Times New Roman" w:eastAsia="Times New Roman" w:hAnsi="Times New Roman" w:cs="Times New Roman"/>
          <w:sz w:val="24"/>
          <w:szCs w:val="24"/>
        </w:rPr>
        <w:t>Форма</w:t>
      </w:r>
      <w:r w:rsidR="00285AA7" w:rsidRPr="00441589">
        <w:rPr>
          <w:rFonts w:ascii="Times New Roman" w:eastAsia="Times New Roman" w:hAnsi="Times New Roman" w:cs="Times New Roman"/>
          <w:sz w:val="24"/>
          <w:szCs w:val="24"/>
        </w:rPr>
        <w:t xml:space="preserve"> </w:t>
      </w:r>
      <w:r w:rsidR="00441589" w:rsidRPr="00441589">
        <w:rPr>
          <w:rFonts w:ascii="Times New Roman" w:eastAsia="Times New Roman" w:hAnsi="Times New Roman" w:cs="Times New Roman"/>
          <w:sz w:val="24"/>
          <w:szCs w:val="24"/>
        </w:rPr>
        <w:t>1</w:t>
      </w:r>
    </w:p>
    <w:p w:rsidR="002F767A" w:rsidRPr="002F767A" w:rsidRDefault="002F767A" w:rsidP="002F767A">
      <w:pPr>
        <w:spacing w:line="252" w:lineRule="atLeast"/>
        <w:jc w:val="right"/>
        <w:rPr>
          <w:rFonts w:ascii="Times New Roman" w:eastAsia="Times New Roman" w:hAnsi="Times New Roman" w:cs="Times New Roman"/>
          <w:sz w:val="24"/>
          <w:szCs w:val="24"/>
        </w:rPr>
      </w:pPr>
    </w:p>
    <w:p w:rsidR="002F767A" w:rsidRPr="002F767A" w:rsidRDefault="002F767A" w:rsidP="002F767A">
      <w:pPr>
        <w:jc w:val="center"/>
        <w:outlineLvl w:val="1"/>
        <w:rPr>
          <w:rFonts w:ascii="Times New Roman" w:eastAsia="Times New Roman" w:hAnsi="Times New Roman" w:cs="Times New Roman"/>
          <w:kern w:val="36"/>
          <w:sz w:val="24"/>
          <w:szCs w:val="24"/>
        </w:rPr>
      </w:pPr>
      <w:bookmarkStart w:id="332" w:name="i174894"/>
      <w:r w:rsidRPr="002F767A">
        <w:rPr>
          <w:rFonts w:ascii="Times New Roman" w:eastAsia="Times New Roman" w:hAnsi="Times New Roman" w:cs="Times New Roman"/>
          <w:kern w:val="36"/>
          <w:sz w:val="24"/>
          <w:szCs w:val="24"/>
        </w:rPr>
        <w:t>Перечетная ведомость N</w:t>
      </w:r>
      <w:bookmarkEnd w:id="332"/>
      <w:r>
        <w:rPr>
          <w:rFonts w:ascii="Times New Roman" w:eastAsia="Times New Roman" w:hAnsi="Times New Roman" w:cs="Times New Roman"/>
          <w:kern w:val="36"/>
          <w:sz w:val="24"/>
          <w:szCs w:val="24"/>
        </w:rPr>
        <w:t xml:space="preserve"> _______</w:t>
      </w:r>
    </w:p>
    <w:tbl>
      <w:tblPr>
        <w:tblW w:w="5000" w:type="pct"/>
        <w:jc w:val="center"/>
        <w:tblCellSpacing w:w="0" w:type="dxa"/>
        <w:tblCellMar>
          <w:left w:w="0" w:type="dxa"/>
          <w:right w:w="0" w:type="dxa"/>
        </w:tblCellMar>
        <w:tblLook w:val="04A0"/>
      </w:tblPr>
      <w:tblGrid>
        <w:gridCol w:w="10283"/>
      </w:tblGrid>
      <w:tr w:rsidR="002F767A" w:rsidRPr="002F767A" w:rsidTr="004518FE">
        <w:trPr>
          <w:trHeight w:val="213"/>
          <w:tblCellSpacing w:w="0" w:type="dxa"/>
          <w:jc w:val="center"/>
        </w:trPr>
        <w:tc>
          <w:tcPr>
            <w:tcW w:w="10283" w:type="dxa"/>
            <w:tcMar>
              <w:top w:w="180" w:type="dxa"/>
              <w:left w:w="180" w:type="dxa"/>
              <w:bottom w:w="180" w:type="dxa"/>
              <w:right w:w="180" w:type="dxa"/>
            </w:tcMar>
            <w:hideMark/>
          </w:tcPr>
          <w:p w:rsidR="002F767A" w:rsidRPr="002F767A" w:rsidRDefault="002F767A" w:rsidP="004518FE">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Название объекта____________________________________________________________</w:t>
            </w:r>
          </w:p>
        </w:tc>
      </w:tr>
      <w:tr w:rsidR="002F767A" w:rsidRPr="002F767A" w:rsidTr="004518FE">
        <w:trPr>
          <w:trHeight w:val="156"/>
          <w:tblCellSpacing w:w="0" w:type="dxa"/>
          <w:jc w:val="center"/>
        </w:trPr>
        <w:tc>
          <w:tcPr>
            <w:tcW w:w="10283" w:type="dxa"/>
            <w:tcMar>
              <w:top w:w="180" w:type="dxa"/>
              <w:left w:w="180" w:type="dxa"/>
              <w:bottom w:w="180" w:type="dxa"/>
              <w:right w:w="180" w:type="dxa"/>
            </w:tcMar>
            <w:hideMark/>
          </w:tcPr>
          <w:p w:rsidR="002F767A" w:rsidRPr="002F767A" w:rsidRDefault="002F767A" w:rsidP="004518FE">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Почтовый адрес_____________________________________________________________</w:t>
            </w:r>
          </w:p>
        </w:tc>
      </w:tr>
    </w:tbl>
    <w:p w:rsidR="002F767A" w:rsidRPr="002F767A" w:rsidRDefault="002F767A" w:rsidP="004518FE">
      <w:pPr>
        <w:rPr>
          <w:rFonts w:ascii="Times New Roman" w:eastAsia="Times New Roman" w:hAnsi="Times New Roman" w:cs="Times New Roman"/>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5"/>
        <w:gridCol w:w="1205"/>
        <w:gridCol w:w="924"/>
        <w:gridCol w:w="1156"/>
        <w:gridCol w:w="899"/>
        <w:gridCol w:w="861"/>
        <w:gridCol w:w="831"/>
        <w:gridCol w:w="1286"/>
        <w:gridCol w:w="1059"/>
        <w:gridCol w:w="1397"/>
      </w:tblGrid>
      <w:tr w:rsidR="002F767A" w:rsidRPr="002F767A" w:rsidTr="004518FE">
        <w:trPr>
          <w:trHeight w:val="90"/>
          <w:tblCellSpacing w:w="0" w:type="dxa"/>
          <w:jc w:val="center"/>
        </w:trPr>
        <w:tc>
          <w:tcPr>
            <w:tcW w:w="332"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№п/п</w:t>
            </w:r>
          </w:p>
        </w:tc>
        <w:tc>
          <w:tcPr>
            <w:tcW w:w="585"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Наименование пород</w:t>
            </w:r>
          </w:p>
        </w:tc>
        <w:tc>
          <w:tcPr>
            <w:tcW w:w="1009" w:type="pct"/>
            <w:gridSpan w:val="2"/>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Кол-во, шт.</w:t>
            </w:r>
          </w:p>
        </w:tc>
        <w:tc>
          <w:tcPr>
            <w:tcW w:w="436"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Диаметр, см.</w:t>
            </w:r>
          </w:p>
        </w:tc>
        <w:tc>
          <w:tcPr>
            <w:tcW w:w="418"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Возраст, см.</w:t>
            </w:r>
          </w:p>
        </w:tc>
        <w:tc>
          <w:tcPr>
            <w:tcW w:w="403"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Высота, м</w:t>
            </w:r>
          </w:p>
        </w:tc>
        <w:tc>
          <w:tcPr>
            <w:tcW w:w="624"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Характеристика состояния зеленых насаждений</w:t>
            </w:r>
          </w:p>
        </w:tc>
        <w:tc>
          <w:tcPr>
            <w:tcW w:w="514" w:type="pct"/>
            <w:vMerge w:val="restar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Заключение</w:t>
            </w:r>
          </w:p>
        </w:tc>
        <w:tc>
          <w:tcPr>
            <w:tcW w:w="678" w:type="pct"/>
            <w:vMerge w:val="restart"/>
            <w:tcMar>
              <w:top w:w="180" w:type="dxa"/>
              <w:left w:w="180" w:type="dxa"/>
              <w:bottom w:w="180" w:type="dxa"/>
              <w:right w:w="180" w:type="dxa"/>
            </w:tcMar>
            <w:vAlign w:val="center"/>
            <w:hideMark/>
          </w:tcPr>
          <w:p w:rsidR="002F767A" w:rsidRPr="002F767A" w:rsidRDefault="002F767A" w:rsidP="004518FE">
            <w:pPr>
              <w:ind w:firstLine="0"/>
              <w:jc w:val="center"/>
              <w:rPr>
                <w:rFonts w:ascii="Times New Roman" w:eastAsia="Times New Roman" w:hAnsi="Times New Roman" w:cs="Times New Roman"/>
                <w:sz w:val="20"/>
                <w:szCs w:val="20"/>
              </w:rPr>
            </w:pPr>
            <w:r w:rsidRPr="002F767A">
              <w:rPr>
                <w:rFonts w:ascii="Times New Roman" w:eastAsia="Times New Roman" w:hAnsi="Times New Roman" w:cs="Times New Roman"/>
                <w:sz w:val="20"/>
                <w:szCs w:val="20"/>
              </w:rPr>
              <w:t xml:space="preserve">Расчет компенсационной стоимости </w:t>
            </w:r>
          </w:p>
        </w:tc>
      </w:tr>
      <w:tr w:rsidR="002F767A" w:rsidRPr="002F767A" w:rsidTr="004518FE">
        <w:trPr>
          <w:trHeight w:val="433"/>
          <w:tblCellSpacing w:w="0" w:type="dxa"/>
          <w:jc w:val="center"/>
        </w:trPr>
        <w:tc>
          <w:tcPr>
            <w:tcW w:w="332" w:type="pct"/>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48" w:type="pc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2"/>
                <w:szCs w:val="22"/>
              </w:rPr>
            </w:pPr>
            <w:r w:rsidRPr="002F767A">
              <w:rPr>
                <w:rFonts w:ascii="Times New Roman" w:eastAsia="Times New Roman" w:hAnsi="Times New Roman" w:cs="Times New Roman"/>
                <w:sz w:val="22"/>
                <w:szCs w:val="22"/>
              </w:rPr>
              <w:t>деревьев</w:t>
            </w:r>
          </w:p>
        </w:tc>
        <w:tc>
          <w:tcPr>
            <w:tcW w:w="561" w:type="pct"/>
            <w:tcMar>
              <w:top w:w="180" w:type="dxa"/>
              <w:left w:w="180" w:type="dxa"/>
              <w:bottom w:w="180" w:type="dxa"/>
              <w:right w:w="180" w:type="dxa"/>
            </w:tcMar>
            <w:vAlign w:val="center"/>
            <w:hideMark/>
          </w:tcPr>
          <w:p w:rsidR="002F767A" w:rsidRPr="002F767A" w:rsidRDefault="002F767A" w:rsidP="002F767A">
            <w:pPr>
              <w:ind w:firstLine="0"/>
              <w:jc w:val="center"/>
              <w:rPr>
                <w:rFonts w:ascii="Times New Roman" w:eastAsia="Times New Roman" w:hAnsi="Times New Roman" w:cs="Times New Roman"/>
                <w:sz w:val="22"/>
                <w:szCs w:val="22"/>
              </w:rPr>
            </w:pPr>
            <w:r w:rsidRPr="002F767A">
              <w:rPr>
                <w:rFonts w:ascii="Times New Roman" w:eastAsia="Times New Roman" w:hAnsi="Times New Roman" w:cs="Times New Roman"/>
                <w:sz w:val="22"/>
                <w:szCs w:val="22"/>
              </w:rPr>
              <w:t>кустарников</w:t>
            </w: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0" w:type="auto"/>
            <w:vMerge/>
            <w:vAlign w:val="center"/>
            <w:hideMark/>
          </w:tcPr>
          <w:p w:rsidR="002F767A" w:rsidRPr="002F767A" w:rsidRDefault="002F767A" w:rsidP="002F767A">
            <w:pPr>
              <w:jc w:val="center"/>
              <w:rPr>
                <w:rFonts w:ascii="Times New Roman" w:eastAsia="Times New Roman" w:hAnsi="Times New Roman" w:cs="Times New Roman"/>
                <w:sz w:val="22"/>
                <w:szCs w:val="22"/>
              </w:rPr>
            </w:pPr>
          </w:p>
        </w:tc>
      </w:tr>
      <w:tr w:rsidR="002F767A" w:rsidRPr="002F767A" w:rsidTr="004518FE">
        <w:trPr>
          <w:tblCellSpacing w:w="0" w:type="dxa"/>
          <w:jc w:val="center"/>
        </w:trPr>
        <w:tc>
          <w:tcPr>
            <w:tcW w:w="332"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r w:rsidRPr="002F767A">
              <w:rPr>
                <w:rFonts w:ascii="Times New Roman" w:eastAsia="Times New Roman" w:hAnsi="Times New Roman" w:cs="Times New Roman"/>
                <w:sz w:val="22"/>
                <w:szCs w:val="22"/>
              </w:rPr>
              <w:t>1</w:t>
            </w:r>
          </w:p>
        </w:tc>
        <w:tc>
          <w:tcPr>
            <w:tcW w:w="585"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c>
          <w:tcPr>
            <w:tcW w:w="448"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561"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c>
          <w:tcPr>
            <w:tcW w:w="436"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18"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03"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624"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c>
          <w:tcPr>
            <w:tcW w:w="514"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c>
          <w:tcPr>
            <w:tcW w:w="678"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r>
      <w:tr w:rsidR="002F767A" w:rsidRPr="002F767A" w:rsidTr="004518FE">
        <w:trPr>
          <w:tblCellSpacing w:w="0" w:type="dxa"/>
          <w:jc w:val="center"/>
        </w:trPr>
        <w:tc>
          <w:tcPr>
            <w:tcW w:w="332"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585"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48"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561"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36"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18"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403"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624"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514" w:type="pct"/>
            <w:tcMar>
              <w:top w:w="180" w:type="dxa"/>
              <w:left w:w="180" w:type="dxa"/>
              <w:bottom w:w="180" w:type="dxa"/>
              <w:right w:w="180" w:type="dxa"/>
            </w:tcMar>
            <w:vAlign w:val="center"/>
            <w:hideMark/>
          </w:tcPr>
          <w:p w:rsidR="002F767A" w:rsidRPr="002F767A" w:rsidRDefault="002F767A" w:rsidP="002F767A">
            <w:pPr>
              <w:jc w:val="center"/>
              <w:rPr>
                <w:rFonts w:ascii="Times New Roman" w:eastAsia="Times New Roman" w:hAnsi="Times New Roman" w:cs="Times New Roman"/>
                <w:sz w:val="22"/>
                <w:szCs w:val="22"/>
              </w:rPr>
            </w:pPr>
          </w:p>
        </w:tc>
        <w:tc>
          <w:tcPr>
            <w:tcW w:w="678" w:type="pct"/>
            <w:tcMar>
              <w:top w:w="180" w:type="dxa"/>
              <w:left w:w="180" w:type="dxa"/>
              <w:bottom w:w="180" w:type="dxa"/>
              <w:right w:w="180" w:type="dxa"/>
            </w:tcMar>
            <w:vAlign w:val="center"/>
            <w:hideMark/>
          </w:tcPr>
          <w:p w:rsidR="002F767A" w:rsidRPr="002F767A" w:rsidRDefault="002F767A" w:rsidP="002F767A">
            <w:pPr>
              <w:ind w:firstLine="0"/>
              <w:rPr>
                <w:rFonts w:ascii="Times New Roman" w:eastAsia="Times New Roman" w:hAnsi="Times New Roman" w:cs="Times New Roman"/>
                <w:sz w:val="22"/>
                <w:szCs w:val="22"/>
              </w:rPr>
            </w:pPr>
          </w:p>
        </w:tc>
      </w:tr>
    </w:tbl>
    <w:p w:rsidR="002F767A" w:rsidRDefault="002F767A"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 </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Итого деревьев и кустарников _____________</w:t>
      </w:r>
      <w:r>
        <w:rPr>
          <w:rFonts w:ascii="Times New Roman" w:eastAsia="Times New Roman" w:hAnsi="Times New Roman" w:cs="Times New Roman"/>
          <w:sz w:val="24"/>
          <w:szCs w:val="24"/>
        </w:rPr>
        <w:t>__________________________</w:t>
      </w:r>
      <w:r w:rsidR="005536BE">
        <w:rPr>
          <w:rFonts w:ascii="Times New Roman" w:eastAsia="Times New Roman" w:hAnsi="Times New Roman" w:cs="Times New Roman"/>
          <w:sz w:val="24"/>
          <w:szCs w:val="24"/>
        </w:rPr>
        <w:t>_</w:t>
      </w:r>
      <w:r>
        <w:rPr>
          <w:rFonts w:ascii="Times New Roman" w:eastAsia="Times New Roman" w:hAnsi="Times New Roman" w:cs="Times New Roman"/>
          <w:sz w:val="24"/>
          <w:szCs w:val="24"/>
        </w:rPr>
        <w:t>___</w:t>
      </w:r>
      <w:r w:rsidRPr="002F767A">
        <w:rPr>
          <w:rFonts w:ascii="Times New Roman" w:eastAsia="Times New Roman" w:hAnsi="Times New Roman" w:cs="Times New Roman"/>
          <w:sz w:val="24"/>
          <w:szCs w:val="24"/>
        </w:rPr>
        <w:t>_, в т.ч.</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Подлежащих сохранению: деревьев___________________ кустарников_____________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Подлежащих пересадке: деревьев__________________</w:t>
      </w:r>
      <w:r>
        <w:rPr>
          <w:rFonts w:ascii="Times New Roman" w:eastAsia="Times New Roman" w:hAnsi="Times New Roman" w:cs="Times New Roman"/>
          <w:sz w:val="24"/>
          <w:szCs w:val="24"/>
        </w:rPr>
        <w:t>_ кустарников____________</w:t>
      </w:r>
      <w:r w:rsidR="005536BE">
        <w:rPr>
          <w:rFonts w:ascii="Times New Roman" w:eastAsia="Times New Roman" w:hAnsi="Times New Roman" w:cs="Times New Roman"/>
          <w:sz w:val="24"/>
          <w:szCs w:val="24"/>
        </w:rPr>
        <w:t>_</w:t>
      </w:r>
      <w:r>
        <w:rPr>
          <w:rFonts w:ascii="Times New Roman" w:eastAsia="Times New Roman" w:hAnsi="Times New Roman" w:cs="Times New Roman"/>
          <w:sz w:val="24"/>
          <w:szCs w:val="24"/>
        </w:rPr>
        <w:t>___</w:t>
      </w:r>
      <w:r w:rsidRPr="002F767A">
        <w:rPr>
          <w:rFonts w:ascii="Times New Roman" w:eastAsia="Times New Roman" w:hAnsi="Times New Roman" w:cs="Times New Roman"/>
          <w:sz w:val="24"/>
          <w:szCs w:val="24"/>
        </w:rPr>
        <w:t>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Подлежащих вырубке: деревьев______________ куст</w:t>
      </w:r>
      <w:r>
        <w:rPr>
          <w:rFonts w:ascii="Times New Roman" w:eastAsia="Times New Roman" w:hAnsi="Times New Roman" w:cs="Times New Roman"/>
          <w:sz w:val="24"/>
          <w:szCs w:val="24"/>
        </w:rPr>
        <w:t>арников______________________</w:t>
      </w:r>
      <w:r w:rsidRPr="002F767A">
        <w:rPr>
          <w:rFonts w:ascii="Times New Roman" w:eastAsia="Times New Roman" w:hAnsi="Times New Roman" w:cs="Times New Roman"/>
          <w:sz w:val="24"/>
          <w:szCs w:val="24"/>
        </w:rPr>
        <w:t>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Из них: на инженерных коммуникациях деревьев___________ куст</w:t>
      </w:r>
      <w:r>
        <w:rPr>
          <w:rFonts w:ascii="Times New Roman" w:eastAsia="Times New Roman" w:hAnsi="Times New Roman" w:cs="Times New Roman"/>
          <w:sz w:val="24"/>
          <w:szCs w:val="24"/>
        </w:rPr>
        <w:t>арников___________</w:t>
      </w:r>
      <w:r w:rsidRPr="002F767A">
        <w:rPr>
          <w:rFonts w:ascii="Times New Roman" w:eastAsia="Times New Roman" w:hAnsi="Times New Roman" w:cs="Times New Roman"/>
          <w:sz w:val="24"/>
          <w:szCs w:val="24"/>
        </w:rPr>
        <w:t>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в 5-ти метровой зоне деревьев________________ кустарников____________________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аварийные и сухие деревьев_____________________ кустарников________________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___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поросль кустарников_____________________________________________________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___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самосев (до 8 см) деревьев_________________________________________________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__</w:t>
      </w:r>
      <w:r w:rsidR="005536BE">
        <w:rPr>
          <w:rFonts w:ascii="Times New Roman" w:eastAsia="Times New Roman" w:hAnsi="Times New Roman" w:cs="Times New Roman"/>
          <w:sz w:val="24"/>
          <w:szCs w:val="24"/>
        </w:rPr>
        <w:t>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Площадь уничтожаемого травяного покрова /газона/____________________________</w:t>
      </w:r>
      <w:r w:rsidR="005536BE">
        <w:rPr>
          <w:rFonts w:ascii="Times New Roman" w:eastAsia="Times New Roman" w:hAnsi="Times New Roman" w:cs="Times New Roman"/>
          <w:sz w:val="24"/>
          <w:szCs w:val="24"/>
        </w:rPr>
        <w:t>_</w:t>
      </w:r>
      <w:r w:rsidRPr="002F767A">
        <w:rPr>
          <w:rFonts w:ascii="Times New Roman" w:eastAsia="Times New Roman" w:hAnsi="Times New Roman" w:cs="Times New Roman"/>
          <w:sz w:val="24"/>
          <w:szCs w:val="24"/>
        </w:rPr>
        <w:t>__</w:t>
      </w:r>
    </w:p>
    <w:p w:rsidR="004518FE"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Площадь уничтожаемых цветников_____________________________________________</w:t>
      </w:r>
    </w:p>
    <w:p w:rsidR="004518FE" w:rsidRPr="002F767A" w:rsidRDefault="004518FE" w:rsidP="002F767A">
      <w:pPr>
        <w:rPr>
          <w:rFonts w:ascii="Times New Roman" w:eastAsia="Times New Roman" w:hAnsi="Times New Roman" w:cs="Times New Roman"/>
          <w:sz w:val="24"/>
          <w:szCs w:val="24"/>
        </w:rPr>
      </w:pPr>
      <w:r w:rsidRPr="002F767A">
        <w:rPr>
          <w:rFonts w:ascii="Times New Roman" w:eastAsia="Times New Roman" w:hAnsi="Times New Roman" w:cs="Times New Roman"/>
          <w:sz w:val="24"/>
          <w:szCs w:val="24"/>
        </w:rPr>
        <w:t>Компенсационная стоимость _____________</w:t>
      </w:r>
      <w:r>
        <w:rPr>
          <w:rFonts w:ascii="Times New Roman" w:eastAsia="Times New Roman" w:hAnsi="Times New Roman" w:cs="Times New Roman"/>
          <w:sz w:val="24"/>
          <w:szCs w:val="24"/>
        </w:rPr>
        <w:t>_____________________________</w:t>
      </w:r>
      <w:r w:rsidRPr="002F767A">
        <w:rPr>
          <w:rFonts w:ascii="Times New Roman" w:eastAsia="Times New Roman" w:hAnsi="Times New Roman" w:cs="Times New Roman"/>
          <w:sz w:val="24"/>
          <w:szCs w:val="24"/>
        </w:rPr>
        <w:t>_ рублей</w:t>
      </w:r>
    </w:p>
    <w:tbl>
      <w:tblPr>
        <w:tblW w:w="5000" w:type="pct"/>
        <w:jc w:val="center"/>
        <w:tblCellSpacing w:w="0" w:type="dxa"/>
        <w:tblCellMar>
          <w:left w:w="0" w:type="dxa"/>
          <w:right w:w="0" w:type="dxa"/>
        </w:tblCellMar>
        <w:tblLook w:val="04A0"/>
      </w:tblPr>
      <w:tblGrid>
        <w:gridCol w:w="10283"/>
      </w:tblGrid>
      <w:tr w:rsidR="002F767A" w:rsidRPr="002F767A" w:rsidTr="004518FE">
        <w:trPr>
          <w:trHeight w:val="375"/>
          <w:tblCellSpacing w:w="0" w:type="dxa"/>
          <w:jc w:val="center"/>
        </w:trPr>
        <w:tc>
          <w:tcPr>
            <w:tcW w:w="10283" w:type="dxa"/>
            <w:tcMar>
              <w:top w:w="180" w:type="dxa"/>
              <w:left w:w="180" w:type="dxa"/>
              <w:bottom w:w="180" w:type="dxa"/>
              <w:right w:w="180" w:type="dxa"/>
            </w:tcMar>
            <w:hideMark/>
          </w:tcPr>
          <w:p w:rsidR="004518FE" w:rsidRPr="004518FE" w:rsidRDefault="005536BE" w:rsidP="004518F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Представитель администрации городского округа (иной заказчик)</w:t>
            </w:r>
          </w:p>
          <w:p w:rsidR="004518FE" w:rsidRPr="005536BE" w:rsidRDefault="004518FE" w:rsidP="004518FE">
            <w:pPr>
              <w:pStyle w:val="ConsPlusNonformat"/>
              <w:jc w:val="both"/>
              <w:rPr>
                <w:rFonts w:ascii="Times New Roman" w:hAnsi="Times New Roman" w:cs="Times New Roman"/>
                <w:sz w:val="18"/>
                <w:szCs w:val="18"/>
              </w:rPr>
            </w:pPr>
            <w:r w:rsidRPr="004518FE">
              <w:rPr>
                <w:rFonts w:ascii="Times New Roman" w:hAnsi="Times New Roman" w:cs="Times New Roman"/>
                <w:sz w:val="24"/>
                <w:szCs w:val="24"/>
              </w:rPr>
              <w:t xml:space="preserve">                                             </w:t>
            </w:r>
            <w:r w:rsidR="005536BE">
              <w:rPr>
                <w:rFonts w:ascii="Times New Roman" w:hAnsi="Times New Roman" w:cs="Times New Roman"/>
                <w:sz w:val="24"/>
                <w:szCs w:val="24"/>
              </w:rPr>
              <w:t xml:space="preserve">                                                                    </w:t>
            </w:r>
            <w:r w:rsidRPr="004518FE">
              <w:rPr>
                <w:rFonts w:ascii="Times New Roman" w:hAnsi="Times New Roman" w:cs="Times New Roman"/>
                <w:sz w:val="24"/>
                <w:szCs w:val="24"/>
              </w:rPr>
              <w:t xml:space="preserve">     (</w:t>
            </w:r>
            <w:r w:rsidRPr="005536BE">
              <w:rPr>
                <w:rFonts w:ascii="Times New Roman" w:hAnsi="Times New Roman" w:cs="Times New Roman"/>
                <w:sz w:val="18"/>
                <w:szCs w:val="18"/>
              </w:rPr>
              <w:t>подпись, расшифровка</w:t>
            </w:r>
            <w:r w:rsidR="005536BE">
              <w:rPr>
                <w:rFonts w:ascii="Times New Roman" w:hAnsi="Times New Roman" w:cs="Times New Roman"/>
                <w:sz w:val="18"/>
                <w:szCs w:val="18"/>
              </w:rPr>
              <w:t xml:space="preserve"> п</w:t>
            </w:r>
            <w:r w:rsidRPr="005536BE">
              <w:rPr>
                <w:rFonts w:ascii="Times New Roman" w:hAnsi="Times New Roman" w:cs="Times New Roman"/>
                <w:sz w:val="18"/>
                <w:szCs w:val="18"/>
              </w:rPr>
              <w:t>одписи)</w:t>
            </w:r>
          </w:p>
          <w:p w:rsidR="002F767A" w:rsidRPr="002F767A" w:rsidRDefault="002F767A" w:rsidP="005536BE">
            <w:pPr>
              <w:pStyle w:val="ConsPlusNonformat"/>
              <w:jc w:val="both"/>
              <w:rPr>
                <w:rFonts w:ascii="Times New Roman" w:hAnsi="Times New Roman" w:cs="Times New Roman"/>
                <w:sz w:val="24"/>
                <w:szCs w:val="24"/>
              </w:rPr>
            </w:pPr>
            <w:r w:rsidRPr="002F767A">
              <w:rPr>
                <w:rFonts w:ascii="Times New Roman" w:hAnsi="Times New Roman" w:cs="Times New Roman"/>
                <w:sz w:val="24"/>
                <w:szCs w:val="24"/>
              </w:rPr>
              <w:lastRenderedPageBreak/>
              <w:t xml:space="preserve">Представитель проектной организации </w:t>
            </w:r>
            <w:r w:rsidR="005536BE" w:rsidRPr="004518FE">
              <w:rPr>
                <w:rFonts w:ascii="Times New Roman" w:hAnsi="Times New Roman" w:cs="Times New Roman"/>
                <w:sz w:val="24"/>
                <w:szCs w:val="24"/>
              </w:rPr>
              <w:t>(</w:t>
            </w:r>
            <w:r w:rsidR="005536BE" w:rsidRPr="005536BE">
              <w:rPr>
                <w:rFonts w:ascii="Times New Roman" w:hAnsi="Times New Roman" w:cs="Times New Roman"/>
                <w:sz w:val="18"/>
                <w:szCs w:val="18"/>
              </w:rPr>
              <w:t>подпись, расшифровка</w:t>
            </w:r>
            <w:r w:rsidR="005536BE">
              <w:rPr>
                <w:rFonts w:ascii="Times New Roman" w:hAnsi="Times New Roman" w:cs="Times New Roman"/>
                <w:sz w:val="18"/>
                <w:szCs w:val="18"/>
              </w:rPr>
              <w:t xml:space="preserve"> п</w:t>
            </w:r>
            <w:r w:rsidR="005536BE" w:rsidRPr="005536BE">
              <w:rPr>
                <w:rFonts w:ascii="Times New Roman" w:hAnsi="Times New Roman" w:cs="Times New Roman"/>
                <w:sz w:val="18"/>
                <w:szCs w:val="18"/>
              </w:rPr>
              <w:t>одписи)</w:t>
            </w:r>
          </w:p>
        </w:tc>
      </w:tr>
    </w:tbl>
    <w:p w:rsidR="00953120" w:rsidRPr="008661BC" w:rsidRDefault="007E383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6.10.2. </w:t>
      </w:r>
      <w:r w:rsidR="00953120" w:rsidRPr="008661BC">
        <w:rPr>
          <w:rFonts w:ascii="Times New Roman" w:eastAsia="Times New Roman" w:hAnsi="Times New Roman" w:cs="Times New Roman"/>
          <w:sz w:val="24"/>
          <w:szCs w:val="24"/>
        </w:rPr>
        <w:t>Перечетная ведомость изготавливается на бумажном и электронном носителях.</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6.10.3.</w:t>
      </w:r>
      <w:r w:rsidR="00953120" w:rsidRPr="008661BC">
        <w:rPr>
          <w:rFonts w:ascii="Times New Roman" w:eastAsia="Times New Roman" w:hAnsi="Times New Roman" w:cs="Times New Roman"/>
          <w:sz w:val="24"/>
          <w:szCs w:val="24"/>
        </w:rPr>
        <w:t xml:space="preserve"> В оглавлении перечетной ведомости указывается название объекта строительства, реконструкции или капитального ремонта, почтовый адрес, номер заказа</w:t>
      </w:r>
      <w:r w:rsidR="005536BE">
        <w:rPr>
          <w:rFonts w:ascii="Times New Roman" w:eastAsia="Times New Roman" w:hAnsi="Times New Roman" w:cs="Times New Roman"/>
          <w:sz w:val="24"/>
          <w:szCs w:val="24"/>
        </w:rPr>
        <w:t>.</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6.10.4.</w:t>
      </w:r>
      <w:r w:rsidR="00953120" w:rsidRPr="008661BC">
        <w:rPr>
          <w:rFonts w:ascii="Times New Roman" w:eastAsia="Times New Roman" w:hAnsi="Times New Roman" w:cs="Times New Roman"/>
          <w:sz w:val="24"/>
          <w:szCs w:val="24"/>
        </w:rPr>
        <w:t xml:space="preserve"> В первой колонке перечетной ведомости указывается порядковый номер дерева или кустарника, соответствующий порядковому номеру на дендрологическом плане.</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6.10.5.</w:t>
      </w:r>
      <w:r w:rsidR="00953120" w:rsidRPr="008661BC">
        <w:rPr>
          <w:rFonts w:ascii="Times New Roman" w:eastAsia="Times New Roman" w:hAnsi="Times New Roman" w:cs="Times New Roman"/>
          <w:sz w:val="24"/>
          <w:szCs w:val="24"/>
        </w:rPr>
        <w:t xml:space="preserve"> Во второй колонке дается описание видового состава деревьев и кустарников, соответствующих порядковому номеру, с указанием многоствольности. Ствольность деревьев определяется по количеству стволов в комлевой части (место перехода ствола в корень).</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6.10.6.</w:t>
      </w:r>
      <w:r w:rsidR="00953120" w:rsidRPr="008661BC">
        <w:rPr>
          <w:rFonts w:ascii="Times New Roman" w:eastAsia="Times New Roman" w:hAnsi="Times New Roman" w:cs="Times New Roman"/>
          <w:sz w:val="24"/>
          <w:szCs w:val="24"/>
        </w:rPr>
        <w:t xml:space="preserve"> В третьей и четвертой колонке указывается количество деревьев (кустарников), учтенных под данным номером. Итоги по третьей и четвертой колонке подводятся в конце перечетной ведомости и определяют общее количество древесных растений, расположенных в зоне производства работ.</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6.10.7.</w:t>
      </w:r>
      <w:r w:rsidR="00953120" w:rsidRPr="008661BC">
        <w:rPr>
          <w:rFonts w:ascii="Times New Roman" w:eastAsia="Times New Roman" w:hAnsi="Times New Roman" w:cs="Times New Roman"/>
          <w:sz w:val="24"/>
          <w:szCs w:val="24"/>
        </w:rPr>
        <w:t xml:space="preserve">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перечетной ведомости четными числами (4, 6, 8... и т.д.).</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6.10.8.</w:t>
      </w:r>
      <w:r w:rsidR="00953120" w:rsidRPr="008661BC">
        <w:rPr>
          <w:rFonts w:ascii="Times New Roman" w:eastAsia="Times New Roman" w:hAnsi="Times New Roman" w:cs="Times New Roman"/>
          <w:sz w:val="24"/>
          <w:szCs w:val="24"/>
        </w:rPr>
        <w:t xml:space="preserve">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6.10.9.</w:t>
      </w:r>
      <w:r w:rsidR="00953120" w:rsidRPr="008661BC">
        <w:rPr>
          <w:rFonts w:ascii="Times New Roman" w:eastAsia="Times New Roman" w:hAnsi="Times New Roman" w:cs="Times New Roman"/>
          <w:sz w:val="24"/>
          <w:szCs w:val="24"/>
        </w:rPr>
        <w:t xml:space="preserve">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2-х метров у деревьев высотой более 5 м и 0.5 м для деревьев высотой до 5 метров.</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6.10.10.</w:t>
      </w:r>
      <w:r w:rsidR="00953120" w:rsidRPr="008661BC">
        <w:rPr>
          <w:rFonts w:ascii="Times New Roman" w:eastAsia="Times New Roman" w:hAnsi="Times New Roman" w:cs="Times New Roman"/>
          <w:sz w:val="24"/>
          <w:szCs w:val="24"/>
        </w:rPr>
        <w:t xml:space="preserve">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6.10.11.</w:t>
      </w:r>
      <w:r w:rsidR="00953120" w:rsidRPr="008661BC">
        <w:rPr>
          <w:rFonts w:ascii="Times New Roman" w:eastAsia="Times New Roman" w:hAnsi="Times New Roman" w:cs="Times New Roman"/>
          <w:sz w:val="24"/>
          <w:szCs w:val="24"/>
        </w:rPr>
        <w:t xml:space="preserve">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3-4 метра.</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6.10.12.</w:t>
      </w:r>
      <w:r w:rsidR="00953120" w:rsidRPr="008661BC">
        <w:rPr>
          <w:rFonts w:ascii="Times New Roman" w:eastAsia="Times New Roman" w:hAnsi="Times New Roman" w:cs="Times New Roman"/>
          <w:sz w:val="24"/>
          <w:szCs w:val="24"/>
        </w:rPr>
        <w:t xml:space="preserve"> Решение о сохранности, пересадке и вырубке деревьев и кустарников принимается исходя из месторасположения растения на стройгенплане, его декоративной ценности, диаметра ствола, высоты и характеристики состояния и указывается в графе "заключение" (девятая колонка).</w:t>
      </w:r>
    </w:p>
    <w:p w:rsidR="00953120" w:rsidRPr="002F767A" w:rsidRDefault="00953120" w:rsidP="00953120">
      <w:pPr>
        <w:spacing w:line="252" w:lineRule="atLeast"/>
        <w:rPr>
          <w:rFonts w:ascii="Times New Roman" w:eastAsia="Times New Roman" w:hAnsi="Times New Roman" w:cs="Times New Roman"/>
          <w:sz w:val="24"/>
          <w:szCs w:val="24"/>
        </w:rPr>
      </w:pPr>
      <w:r w:rsidRPr="002F767A">
        <w:rPr>
          <w:rFonts w:ascii="Times New Roman" w:eastAsia="Times New Roman" w:hAnsi="Times New Roman" w:cs="Times New Roman"/>
          <w:bCs/>
          <w:i/>
          <w:iCs/>
          <w:sz w:val="24"/>
          <w:szCs w:val="24"/>
        </w:rPr>
        <w:t>Примечание:</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Пересадку деревьев невозможно производить при следующих условиях:</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наличие инженерных коммуникаций под пересаживаемыми деревьями (МКС-ТЛФ);</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наличие ракушек и временных сооружений, вокруг подлежащих пересадке деревьев;</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невозможность подъезда техники;</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953120" w:rsidRPr="008661BC" w:rsidRDefault="002F767A"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6.10.13.</w:t>
      </w:r>
      <w:r w:rsidR="00953120" w:rsidRPr="008661BC">
        <w:rPr>
          <w:rFonts w:ascii="Times New Roman" w:eastAsia="Times New Roman" w:hAnsi="Times New Roman" w:cs="Times New Roman"/>
          <w:sz w:val="24"/>
          <w:szCs w:val="24"/>
        </w:rPr>
        <w:t xml:space="preserve"> В последней колонке перечетной ведомости приводятся следующие сведения:</w:t>
      </w:r>
    </w:p>
    <w:p w:rsidR="002F767A"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xml:space="preserve">- компенсационная стоимость за вырубаемые деревья и кустарники, рассчитанная в соответствии с </w:t>
      </w:r>
      <w:r w:rsidR="002F767A">
        <w:rPr>
          <w:rFonts w:ascii="Times New Roman" w:eastAsia="Times New Roman" w:hAnsi="Times New Roman" w:cs="Times New Roman"/>
          <w:sz w:val="24"/>
          <w:szCs w:val="24"/>
        </w:rPr>
        <w:t>таблицей</w:t>
      </w:r>
      <w:r w:rsidR="00285AA7">
        <w:rPr>
          <w:rFonts w:ascii="Times New Roman" w:eastAsia="Times New Roman" w:hAnsi="Times New Roman" w:cs="Times New Roman"/>
          <w:sz w:val="24"/>
          <w:szCs w:val="24"/>
        </w:rPr>
        <w:t xml:space="preserve"> </w:t>
      </w:r>
      <w:r w:rsidR="00441589">
        <w:rPr>
          <w:rFonts w:ascii="Times New Roman" w:eastAsia="Times New Roman" w:hAnsi="Times New Roman" w:cs="Times New Roman"/>
          <w:sz w:val="24"/>
          <w:szCs w:val="24"/>
        </w:rPr>
        <w:t>10</w:t>
      </w:r>
    </w:p>
    <w:p w:rsidR="002F767A" w:rsidRDefault="002F767A" w:rsidP="00953120">
      <w:pPr>
        <w:spacing w:line="252" w:lineRule="atLeast"/>
        <w:rPr>
          <w:rFonts w:ascii="Times New Roman" w:eastAsia="Times New Roman" w:hAnsi="Times New Roman" w:cs="Times New Roman"/>
          <w:sz w:val="24"/>
          <w:szCs w:val="24"/>
        </w:rPr>
      </w:pPr>
    </w:p>
    <w:p w:rsidR="002F767A" w:rsidRDefault="002F767A" w:rsidP="002F767A">
      <w:pPr>
        <w:spacing w:line="252" w:lineRule="atLeast"/>
        <w:jc w:val="right"/>
        <w:rPr>
          <w:rFonts w:ascii="Times New Roman" w:eastAsia="Times New Roman" w:hAnsi="Times New Roman" w:cs="Times New Roman"/>
          <w:sz w:val="24"/>
          <w:szCs w:val="24"/>
        </w:rPr>
      </w:pPr>
      <w:r w:rsidRPr="00441589">
        <w:rPr>
          <w:rFonts w:ascii="Times New Roman" w:eastAsia="Times New Roman" w:hAnsi="Times New Roman" w:cs="Times New Roman"/>
          <w:sz w:val="24"/>
          <w:szCs w:val="24"/>
        </w:rPr>
        <w:lastRenderedPageBreak/>
        <w:t xml:space="preserve">Таблица </w:t>
      </w:r>
      <w:r w:rsidR="00441589" w:rsidRPr="00441589">
        <w:rPr>
          <w:rFonts w:ascii="Times New Roman" w:eastAsia="Times New Roman" w:hAnsi="Times New Roman" w:cs="Times New Roman"/>
          <w:sz w:val="24"/>
          <w:szCs w:val="24"/>
        </w:rPr>
        <w:t>10</w:t>
      </w:r>
    </w:p>
    <w:p w:rsidR="00441589" w:rsidRDefault="00441589" w:rsidP="002F767A">
      <w:pPr>
        <w:spacing w:line="252" w:lineRule="atLeast"/>
        <w:jc w:val="right"/>
        <w:rPr>
          <w:rFonts w:ascii="Times New Roman" w:eastAsia="Times New Roman" w:hAnsi="Times New Roman" w:cs="Times New Roman"/>
          <w:sz w:val="24"/>
          <w:szCs w:val="24"/>
        </w:rPr>
      </w:pPr>
    </w:p>
    <w:tbl>
      <w:tblPr>
        <w:tblStyle w:val="a3"/>
        <w:tblW w:w="0" w:type="auto"/>
        <w:tblLook w:val="04A0"/>
      </w:tblPr>
      <w:tblGrid>
        <w:gridCol w:w="1460"/>
        <w:gridCol w:w="1134"/>
        <w:gridCol w:w="1759"/>
        <w:gridCol w:w="1134"/>
        <w:gridCol w:w="1759"/>
        <w:gridCol w:w="1134"/>
        <w:gridCol w:w="1759"/>
      </w:tblGrid>
      <w:tr w:rsidR="00CB5DCE" w:rsidTr="00A57140">
        <w:trPr>
          <w:trHeight w:val="781"/>
        </w:trPr>
        <w:tc>
          <w:tcPr>
            <w:tcW w:w="1460" w:type="dxa"/>
          </w:tcPr>
          <w:p w:rsidR="00CB5DCE" w:rsidRPr="00046E35" w:rsidRDefault="00CB5DCE" w:rsidP="00CB5DCE">
            <w:pPr>
              <w:spacing w:line="252" w:lineRule="atLeast"/>
              <w:ind w:firstLine="0"/>
              <w:jc w:val="center"/>
              <w:rPr>
                <w:rFonts w:ascii="Times New Roman" w:eastAsia="Times New Roman" w:hAnsi="Times New Roman" w:cs="Times New Roman"/>
                <w:sz w:val="18"/>
                <w:szCs w:val="18"/>
              </w:rPr>
            </w:pPr>
            <w:r w:rsidRPr="00046E35">
              <w:rPr>
                <w:rFonts w:ascii="Times New Roman" w:eastAsia="Times New Roman" w:hAnsi="Times New Roman" w:cs="Times New Roman"/>
                <w:sz w:val="18"/>
                <w:szCs w:val="18"/>
              </w:rPr>
              <w:t>Наименование вида посадки, диаметр (см.)</w:t>
            </w:r>
          </w:p>
        </w:tc>
        <w:tc>
          <w:tcPr>
            <w:tcW w:w="8679" w:type="dxa"/>
            <w:gridSpan w:val="6"/>
          </w:tcPr>
          <w:p w:rsidR="00CB5DCE" w:rsidRPr="00046E35" w:rsidRDefault="00CB5DCE" w:rsidP="00CB5DCE">
            <w:pPr>
              <w:spacing w:line="252" w:lineRule="atLeast"/>
              <w:ind w:firstLine="0"/>
              <w:jc w:val="center"/>
              <w:rPr>
                <w:rFonts w:ascii="Times New Roman" w:eastAsia="Times New Roman" w:hAnsi="Times New Roman" w:cs="Times New Roman"/>
                <w:sz w:val="18"/>
                <w:szCs w:val="18"/>
              </w:rPr>
            </w:pPr>
            <w:r w:rsidRPr="00046E35">
              <w:rPr>
                <w:rFonts w:ascii="Times New Roman" w:hAnsi="Times New Roman" w:cs="Times New Roman"/>
                <w:sz w:val="18"/>
                <w:szCs w:val="18"/>
              </w:rPr>
              <w:t>Восстановительная стоимость (руб.)</w:t>
            </w:r>
          </w:p>
        </w:tc>
      </w:tr>
      <w:tr w:rsidR="00CB5DCE" w:rsidTr="00A57140">
        <w:tc>
          <w:tcPr>
            <w:tcW w:w="1460" w:type="dxa"/>
          </w:tcPr>
          <w:p w:rsidR="00CB5DCE" w:rsidRPr="00046E35" w:rsidRDefault="00CB5DCE" w:rsidP="00953120">
            <w:pPr>
              <w:spacing w:line="252" w:lineRule="atLeast"/>
              <w:ind w:firstLine="0"/>
              <w:rPr>
                <w:rFonts w:ascii="Times New Roman" w:eastAsia="Times New Roman" w:hAnsi="Times New Roman" w:cs="Times New Roman"/>
                <w:sz w:val="18"/>
                <w:szCs w:val="18"/>
              </w:rPr>
            </w:pPr>
          </w:p>
        </w:tc>
        <w:tc>
          <w:tcPr>
            <w:tcW w:w="2893" w:type="dxa"/>
            <w:gridSpan w:val="2"/>
          </w:tcPr>
          <w:p w:rsidR="00CB5DCE" w:rsidRPr="00046E35" w:rsidRDefault="00CB5DCE" w:rsidP="00046E35">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Дуб, липа, груша, туя, яблоня, кедр, ель, пихта, сосна, орех, черемуха Маака</w:t>
            </w:r>
          </w:p>
        </w:tc>
        <w:tc>
          <w:tcPr>
            <w:tcW w:w="2893" w:type="dxa"/>
            <w:gridSpan w:val="2"/>
          </w:tcPr>
          <w:p w:rsidR="00CB5DCE" w:rsidRPr="00046E35" w:rsidRDefault="00CB5DCE" w:rsidP="00046E35">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Боярышник, береза, вяз, крушина, лиственница, рябина, черемуха, ясень, клен</w:t>
            </w:r>
          </w:p>
        </w:tc>
        <w:tc>
          <w:tcPr>
            <w:tcW w:w="2893" w:type="dxa"/>
            <w:gridSpan w:val="2"/>
          </w:tcPr>
          <w:p w:rsidR="00CB5DCE" w:rsidRPr="00046E35" w:rsidRDefault="00CB5DCE" w:rsidP="00046E35">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Ива, осина, тополь</w:t>
            </w:r>
          </w:p>
        </w:tc>
      </w:tr>
      <w:tr w:rsidR="00CB5DCE" w:rsidTr="00A57140">
        <w:tc>
          <w:tcPr>
            <w:tcW w:w="1460" w:type="dxa"/>
            <w:vAlign w:val="center"/>
          </w:tcPr>
          <w:p w:rsidR="00CB5DCE" w:rsidRPr="00046E35" w:rsidRDefault="00CB5DCE" w:rsidP="00CB5DCE">
            <w:pPr>
              <w:pStyle w:val="ConsPlusNormal"/>
              <w:jc w:val="center"/>
              <w:rPr>
                <w:rFonts w:ascii="Times New Roman" w:hAnsi="Times New Roman" w:cs="Times New Roman"/>
                <w:sz w:val="18"/>
                <w:szCs w:val="18"/>
              </w:rPr>
            </w:pPr>
          </w:p>
        </w:tc>
        <w:tc>
          <w:tcPr>
            <w:tcW w:w="1134" w:type="dxa"/>
            <w:tcBorders>
              <w:right w:val="single" w:sz="4" w:space="0" w:color="auto"/>
            </w:tcBorders>
            <w:vAlign w:val="center"/>
          </w:tcPr>
          <w:p w:rsidR="00CB5DCE" w:rsidRPr="00046E35" w:rsidRDefault="00CB5DCE" w:rsidP="00CB5DCE">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Стоимость  единицы в ценах 2015г. (руб.)</w:t>
            </w:r>
          </w:p>
        </w:tc>
        <w:tc>
          <w:tcPr>
            <w:tcW w:w="1759" w:type="dxa"/>
            <w:tcBorders>
              <w:left w:val="single" w:sz="4" w:space="0" w:color="auto"/>
            </w:tcBorders>
          </w:tcPr>
          <w:p w:rsidR="00CB5DCE" w:rsidRPr="00046E35" w:rsidRDefault="00CB5DCE" w:rsidP="00CB5DCE">
            <w:pPr>
              <w:spacing w:line="252" w:lineRule="atLeast"/>
              <w:ind w:firstLine="0"/>
              <w:jc w:val="center"/>
              <w:rPr>
                <w:rFonts w:ascii="Times New Roman" w:eastAsia="Times New Roman" w:hAnsi="Times New Roman" w:cs="Times New Roman"/>
                <w:sz w:val="18"/>
                <w:szCs w:val="18"/>
              </w:rPr>
            </w:pPr>
            <w:r w:rsidRPr="00046E35">
              <w:rPr>
                <w:rFonts w:ascii="Times New Roman" w:eastAsia="Times New Roman" w:hAnsi="Times New Roman" w:cs="Times New Roman"/>
                <w:sz w:val="18"/>
                <w:szCs w:val="18"/>
              </w:rPr>
              <w:t>Компенсационная стоимость с учетом коэф. перерасчета на 2017г. – 1,063 (руб.)</w:t>
            </w:r>
          </w:p>
        </w:tc>
        <w:tc>
          <w:tcPr>
            <w:tcW w:w="1134" w:type="dxa"/>
            <w:tcBorders>
              <w:right w:val="single" w:sz="4" w:space="0" w:color="auto"/>
            </w:tcBorders>
            <w:vAlign w:val="center"/>
          </w:tcPr>
          <w:p w:rsidR="00CB5DCE" w:rsidRPr="00046E35" w:rsidRDefault="00CB5DCE" w:rsidP="00046E35">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Стоимость  единицы в ценах 2015г. (руб.)</w:t>
            </w:r>
          </w:p>
        </w:tc>
        <w:tc>
          <w:tcPr>
            <w:tcW w:w="1759" w:type="dxa"/>
            <w:tcBorders>
              <w:left w:val="single" w:sz="4" w:space="0" w:color="auto"/>
            </w:tcBorders>
          </w:tcPr>
          <w:p w:rsidR="00CB5DCE" w:rsidRPr="00046E35" w:rsidRDefault="00CB5DCE" w:rsidP="00046E35">
            <w:pPr>
              <w:spacing w:line="252" w:lineRule="atLeast"/>
              <w:ind w:firstLine="0"/>
              <w:jc w:val="center"/>
              <w:rPr>
                <w:rFonts w:ascii="Times New Roman" w:eastAsia="Times New Roman" w:hAnsi="Times New Roman" w:cs="Times New Roman"/>
                <w:sz w:val="18"/>
                <w:szCs w:val="18"/>
              </w:rPr>
            </w:pPr>
            <w:r w:rsidRPr="00046E35">
              <w:rPr>
                <w:rFonts w:ascii="Times New Roman" w:eastAsia="Times New Roman" w:hAnsi="Times New Roman" w:cs="Times New Roman"/>
                <w:sz w:val="18"/>
                <w:szCs w:val="18"/>
              </w:rPr>
              <w:t>Компенсационная стоимость с учетом коэф. перерасчета на 2017г. – 1,063 (руб.)</w:t>
            </w:r>
          </w:p>
        </w:tc>
        <w:tc>
          <w:tcPr>
            <w:tcW w:w="1134" w:type="dxa"/>
            <w:tcBorders>
              <w:right w:val="single" w:sz="4" w:space="0" w:color="auto"/>
            </w:tcBorders>
            <w:vAlign w:val="center"/>
          </w:tcPr>
          <w:p w:rsidR="00CB5DCE" w:rsidRPr="00046E35" w:rsidRDefault="00CB5DCE" w:rsidP="00046E35">
            <w:pPr>
              <w:pStyle w:val="ConsPlusNormal"/>
              <w:jc w:val="center"/>
              <w:rPr>
                <w:rFonts w:ascii="Times New Roman" w:hAnsi="Times New Roman" w:cs="Times New Roman"/>
                <w:sz w:val="18"/>
                <w:szCs w:val="18"/>
              </w:rPr>
            </w:pPr>
            <w:r w:rsidRPr="00046E35">
              <w:rPr>
                <w:rFonts w:ascii="Times New Roman" w:hAnsi="Times New Roman" w:cs="Times New Roman"/>
                <w:sz w:val="18"/>
                <w:szCs w:val="18"/>
              </w:rPr>
              <w:t>Стоимость  единицы в ценах 2015г. (руб.)</w:t>
            </w:r>
          </w:p>
        </w:tc>
        <w:tc>
          <w:tcPr>
            <w:tcW w:w="1759" w:type="dxa"/>
            <w:tcBorders>
              <w:left w:val="single" w:sz="4" w:space="0" w:color="auto"/>
            </w:tcBorders>
          </w:tcPr>
          <w:p w:rsidR="00CB5DCE" w:rsidRPr="00046E35" w:rsidRDefault="00CB5DCE" w:rsidP="00046E35">
            <w:pPr>
              <w:spacing w:line="252" w:lineRule="atLeast"/>
              <w:ind w:firstLine="0"/>
              <w:jc w:val="center"/>
              <w:rPr>
                <w:rFonts w:ascii="Times New Roman" w:eastAsia="Times New Roman" w:hAnsi="Times New Roman" w:cs="Times New Roman"/>
                <w:sz w:val="18"/>
                <w:szCs w:val="18"/>
              </w:rPr>
            </w:pPr>
            <w:r w:rsidRPr="00046E35">
              <w:rPr>
                <w:rFonts w:ascii="Times New Roman" w:eastAsia="Times New Roman" w:hAnsi="Times New Roman" w:cs="Times New Roman"/>
                <w:sz w:val="18"/>
                <w:szCs w:val="18"/>
              </w:rPr>
              <w:t>Компенсационная стоимость с учетом коэф. перерасчета на 2017г. – 1,063 (руб.)</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Саженцы</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900</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220</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88</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Деревья диам. (см) до 4</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1207</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1283</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474</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394</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6</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2311</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2166</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2302</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1228</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8</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3914</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4161</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3787</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2044</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2173</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4501</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4785</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4361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2378</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2528</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12</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5089</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5090</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4943</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2678</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2847</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14</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5811</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6177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5663</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3032</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3223</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16</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6539</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6951</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6391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6794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3393</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3607</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18</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7320</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7781</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7006</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7447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3747</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3983</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8108</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8619</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7627</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8108</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4114</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4373</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22</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8723</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9273</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8158</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8672</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4401</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7174</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24</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9213</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9793</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8649</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9194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4695</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4991</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26</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9564</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10167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8789</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9343</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4795</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5097</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28</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9811</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10429</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8922</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9484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4909</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5218</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10015</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10646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9063</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9634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4982</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5296</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32</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10218</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10862</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9196</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9775</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5056</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5375</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34</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10492</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11153</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9290</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9875</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5096</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5417</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36</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10760</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11438</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9350</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9939</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5129</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5452</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38</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10824</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11506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9405</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5233</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5563</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40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10957</w:t>
            </w:r>
          </w:p>
        </w:tc>
        <w:tc>
          <w:tcPr>
            <w:tcW w:w="1759" w:type="dxa"/>
            <w:tcBorders>
              <w:left w:val="single" w:sz="4" w:space="0" w:color="auto"/>
            </w:tcBorders>
          </w:tcPr>
          <w:p w:rsidR="00A57140" w:rsidRPr="00CB5DCE" w:rsidRDefault="00046E35"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11647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9471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10068</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5379</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5718</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44</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11501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12226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9677</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10287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5519</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5867</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48</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11902</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12652</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9876</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10498</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5664</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52</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12310</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13086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10148</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10787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5810</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6176</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56</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12555</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13346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10260</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5837</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6205</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60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12801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13607</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10380</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11034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5863</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6232</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70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13411</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14256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10672</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11344</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5963</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6339</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80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14074</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14961</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10961</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11655</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r w:rsidRPr="00A57140">
              <w:rPr>
                <w:rFonts w:ascii="Times New Roman" w:hAnsi="Times New Roman" w:cs="Times New Roman"/>
                <w:sz w:val="20"/>
              </w:rPr>
              <w:t>6096</w:t>
            </w:r>
          </w:p>
        </w:tc>
        <w:tc>
          <w:tcPr>
            <w:tcW w:w="1759" w:type="dxa"/>
            <w:tcBorders>
              <w:left w:val="single" w:sz="4" w:space="0" w:color="auto"/>
            </w:tcBorders>
          </w:tcPr>
          <w:p w:rsidR="00A57140" w:rsidRPr="00CB5DCE" w:rsidRDefault="00695398"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6480</w:t>
            </w: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90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14545</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15461</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p>
        </w:tc>
        <w:tc>
          <w:tcPr>
            <w:tcW w:w="1759" w:type="dxa"/>
            <w:tcBorders>
              <w:left w:val="single" w:sz="4" w:space="0" w:color="auto"/>
            </w:tcBorders>
          </w:tcPr>
          <w:p w:rsidR="00A57140" w:rsidRPr="00CB5DCE" w:rsidRDefault="00A57140" w:rsidP="00ED1131">
            <w:pPr>
              <w:spacing w:line="252" w:lineRule="atLeast"/>
              <w:ind w:firstLine="0"/>
              <w:jc w:val="center"/>
              <w:rPr>
                <w:rFonts w:ascii="Times New Roman" w:eastAsia="Times New Roman" w:hAnsi="Times New Roman" w:cs="Times New Roman"/>
                <w:sz w:val="20"/>
                <w:szCs w:val="20"/>
              </w:rPr>
            </w:pPr>
          </w:p>
        </w:tc>
        <w:tc>
          <w:tcPr>
            <w:tcW w:w="1134" w:type="dxa"/>
            <w:tcBorders>
              <w:right w:val="single" w:sz="4" w:space="0" w:color="auto"/>
            </w:tcBorders>
            <w:vAlign w:val="center"/>
          </w:tcPr>
          <w:p w:rsidR="00A57140" w:rsidRDefault="00A57140" w:rsidP="00046E35">
            <w:pPr>
              <w:pStyle w:val="ConsPlusNormal"/>
              <w:jc w:val="center"/>
            </w:pPr>
          </w:p>
        </w:tc>
        <w:tc>
          <w:tcPr>
            <w:tcW w:w="1759" w:type="dxa"/>
            <w:tcBorders>
              <w:left w:val="single" w:sz="4" w:space="0" w:color="auto"/>
            </w:tcBorders>
          </w:tcPr>
          <w:p w:rsidR="00A57140" w:rsidRPr="00CB5DCE" w:rsidRDefault="00A57140" w:rsidP="00ED1131">
            <w:pPr>
              <w:spacing w:line="252" w:lineRule="atLeast"/>
              <w:ind w:firstLine="0"/>
              <w:jc w:val="center"/>
              <w:rPr>
                <w:rFonts w:ascii="Times New Roman" w:eastAsia="Times New Roman" w:hAnsi="Times New Roman" w:cs="Times New Roman"/>
                <w:sz w:val="20"/>
                <w:szCs w:val="20"/>
              </w:rPr>
            </w:pP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100</w:t>
            </w:r>
          </w:p>
        </w:tc>
        <w:tc>
          <w:tcPr>
            <w:tcW w:w="1134" w:type="dxa"/>
            <w:tcBorders>
              <w:right w:val="single" w:sz="4" w:space="0" w:color="auto"/>
            </w:tcBorders>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15016</w:t>
            </w:r>
          </w:p>
        </w:tc>
        <w:tc>
          <w:tcPr>
            <w:tcW w:w="1759" w:type="dxa"/>
            <w:tcBorders>
              <w:left w:val="single" w:sz="4" w:space="0" w:color="auto"/>
            </w:tcBorders>
          </w:tcPr>
          <w:p w:rsidR="00A57140" w:rsidRPr="00CB5DCE" w:rsidRDefault="00ED1131" w:rsidP="00ED1131">
            <w:pPr>
              <w:spacing w:line="252" w:lineRule="atLeast"/>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24476</w:t>
            </w:r>
          </w:p>
        </w:tc>
        <w:tc>
          <w:tcPr>
            <w:tcW w:w="1134" w:type="dxa"/>
            <w:tcBorders>
              <w:right w:val="single" w:sz="4" w:space="0" w:color="auto"/>
            </w:tcBorders>
            <w:vAlign w:val="center"/>
          </w:tcPr>
          <w:p w:rsidR="00A57140" w:rsidRPr="00A57140" w:rsidRDefault="00A57140" w:rsidP="00046E35">
            <w:pPr>
              <w:pStyle w:val="ConsPlusNormal"/>
              <w:jc w:val="center"/>
              <w:rPr>
                <w:rFonts w:ascii="Times New Roman" w:hAnsi="Times New Roman" w:cs="Times New Roman"/>
                <w:sz w:val="20"/>
              </w:rPr>
            </w:pPr>
          </w:p>
        </w:tc>
        <w:tc>
          <w:tcPr>
            <w:tcW w:w="1759" w:type="dxa"/>
            <w:tcBorders>
              <w:left w:val="single" w:sz="4" w:space="0" w:color="auto"/>
            </w:tcBorders>
          </w:tcPr>
          <w:p w:rsidR="00A57140" w:rsidRPr="00CB5DCE" w:rsidRDefault="00A57140" w:rsidP="00ED1131">
            <w:pPr>
              <w:spacing w:line="252" w:lineRule="atLeast"/>
              <w:ind w:firstLine="0"/>
              <w:jc w:val="center"/>
              <w:rPr>
                <w:rFonts w:ascii="Times New Roman" w:eastAsia="Times New Roman" w:hAnsi="Times New Roman" w:cs="Times New Roman"/>
                <w:sz w:val="20"/>
                <w:szCs w:val="20"/>
              </w:rPr>
            </w:pPr>
          </w:p>
        </w:tc>
        <w:tc>
          <w:tcPr>
            <w:tcW w:w="1134" w:type="dxa"/>
            <w:tcBorders>
              <w:right w:val="single" w:sz="4" w:space="0" w:color="auto"/>
            </w:tcBorders>
            <w:vAlign w:val="center"/>
          </w:tcPr>
          <w:p w:rsidR="00A57140" w:rsidRDefault="00A57140" w:rsidP="00046E35">
            <w:pPr>
              <w:pStyle w:val="ConsPlusNormal"/>
              <w:jc w:val="center"/>
            </w:pPr>
          </w:p>
        </w:tc>
        <w:tc>
          <w:tcPr>
            <w:tcW w:w="1759" w:type="dxa"/>
            <w:tcBorders>
              <w:left w:val="single" w:sz="4" w:space="0" w:color="auto"/>
            </w:tcBorders>
          </w:tcPr>
          <w:p w:rsidR="00A57140" w:rsidRPr="00CB5DCE" w:rsidRDefault="00A57140" w:rsidP="00ED1131">
            <w:pPr>
              <w:spacing w:line="252" w:lineRule="atLeast"/>
              <w:ind w:firstLine="0"/>
              <w:jc w:val="center"/>
              <w:rPr>
                <w:rFonts w:ascii="Times New Roman" w:eastAsia="Times New Roman" w:hAnsi="Times New Roman" w:cs="Times New Roman"/>
                <w:sz w:val="20"/>
                <w:szCs w:val="20"/>
              </w:rPr>
            </w:pPr>
          </w:p>
        </w:tc>
      </w:tr>
      <w:tr w:rsidR="00A57140" w:rsidTr="00046E35">
        <w:tc>
          <w:tcPr>
            <w:tcW w:w="1460" w:type="dxa"/>
            <w:vAlign w:val="center"/>
          </w:tcPr>
          <w:p w:rsidR="00A57140" w:rsidRPr="00CB5DCE" w:rsidRDefault="00A57140" w:rsidP="00046E35">
            <w:pPr>
              <w:pStyle w:val="ConsPlusNormal"/>
              <w:jc w:val="center"/>
              <w:rPr>
                <w:rFonts w:ascii="Times New Roman" w:hAnsi="Times New Roman" w:cs="Times New Roman"/>
                <w:sz w:val="20"/>
              </w:rPr>
            </w:pPr>
            <w:r w:rsidRPr="00CB5DCE">
              <w:rPr>
                <w:rFonts w:ascii="Times New Roman" w:hAnsi="Times New Roman" w:cs="Times New Roman"/>
                <w:sz w:val="20"/>
              </w:rPr>
              <w:t>Кустарник</w:t>
            </w:r>
          </w:p>
        </w:tc>
        <w:tc>
          <w:tcPr>
            <w:tcW w:w="8679" w:type="dxa"/>
            <w:gridSpan w:val="6"/>
            <w:vAlign w:val="center"/>
          </w:tcPr>
          <w:p w:rsidR="00A57140" w:rsidRPr="00CB5DCE" w:rsidRDefault="00A57140" w:rsidP="00CF426F">
            <w:pPr>
              <w:spacing w:line="252" w:lineRule="atLeast"/>
              <w:ind w:firstLine="0"/>
              <w:rPr>
                <w:rFonts w:ascii="Times New Roman" w:eastAsia="Times New Roman" w:hAnsi="Times New Roman" w:cs="Times New Roman"/>
                <w:sz w:val="20"/>
                <w:szCs w:val="20"/>
              </w:rPr>
            </w:pPr>
            <w:r>
              <w:rPr>
                <w:rFonts w:ascii="Times New Roman" w:hAnsi="Times New Roman" w:cs="Times New Roman"/>
                <w:sz w:val="20"/>
              </w:rPr>
              <w:t>на 2015г. – 203руб</w:t>
            </w:r>
            <w:r w:rsidR="00CF426F">
              <w:rPr>
                <w:rFonts w:ascii="Times New Roman" w:hAnsi="Times New Roman" w:cs="Times New Roman"/>
                <w:sz w:val="20"/>
              </w:rPr>
              <w:t xml:space="preserve">. </w:t>
            </w:r>
            <w:r w:rsidR="00CF426F" w:rsidRPr="00CB5DCE">
              <w:rPr>
                <w:rFonts w:ascii="Times New Roman" w:eastAsia="Times New Roman" w:hAnsi="Times New Roman" w:cs="Times New Roman"/>
                <w:sz w:val="20"/>
                <w:szCs w:val="20"/>
              </w:rPr>
              <w:t>Компенсационная стоимость с учетом коэф. перерасчета на 2017г.</w:t>
            </w:r>
            <w:r w:rsidR="00CF426F">
              <w:rPr>
                <w:rFonts w:ascii="Times New Roman" w:eastAsia="Times New Roman" w:hAnsi="Times New Roman" w:cs="Times New Roman"/>
                <w:sz w:val="20"/>
                <w:szCs w:val="20"/>
              </w:rPr>
              <w:t xml:space="preserve"> – 1,063 составляет</w:t>
            </w:r>
            <w:r w:rsidR="00695398">
              <w:rPr>
                <w:rFonts w:ascii="Times New Roman" w:eastAsia="Times New Roman" w:hAnsi="Times New Roman" w:cs="Times New Roman"/>
                <w:sz w:val="20"/>
                <w:szCs w:val="20"/>
              </w:rPr>
              <w:t>216руб.</w:t>
            </w:r>
          </w:p>
        </w:tc>
      </w:tr>
    </w:tbl>
    <w:p w:rsidR="002F767A" w:rsidRDefault="002F767A" w:rsidP="00953120">
      <w:pPr>
        <w:spacing w:line="252" w:lineRule="atLeast"/>
        <w:rPr>
          <w:rFonts w:ascii="Times New Roman" w:eastAsia="Times New Roman" w:hAnsi="Times New Roman" w:cs="Times New Roman"/>
          <w:sz w:val="24"/>
          <w:szCs w:val="24"/>
        </w:rPr>
      </w:pPr>
    </w:p>
    <w:p w:rsidR="00953120" w:rsidRPr="008661BC" w:rsidRDefault="00695398"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518FE">
        <w:rPr>
          <w:rFonts w:ascii="Times New Roman" w:eastAsia="Times New Roman" w:hAnsi="Times New Roman" w:cs="Times New Roman"/>
          <w:sz w:val="24"/>
          <w:szCs w:val="24"/>
        </w:rPr>
        <w:t xml:space="preserve">0.14. </w:t>
      </w:r>
      <w:r>
        <w:rPr>
          <w:rFonts w:ascii="Times New Roman" w:eastAsia="Times New Roman" w:hAnsi="Times New Roman" w:cs="Times New Roman"/>
          <w:sz w:val="24"/>
          <w:szCs w:val="24"/>
        </w:rPr>
        <w:t>О</w:t>
      </w:r>
      <w:r w:rsidR="00953120" w:rsidRPr="008661BC">
        <w:rPr>
          <w:rFonts w:ascii="Times New Roman" w:eastAsia="Times New Roman" w:hAnsi="Times New Roman" w:cs="Times New Roman"/>
          <w:sz w:val="24"/>
          <w:szCs w:val="24"/>
        </w:rPr>
        <w:t>боснование освобождения от оплаты компенсационной стоимости, в случае если деревья растут в зоне инженерных коммуникаций, в пятиметровой зоне сносимых зданий, малоценные и самосевные насаждения, самосев лиственных пород не достиг толщины ствола 8 см или зеленые насаждения подлежат вырубке по санитарному состоянию (сухостойные, аварийные).</w:t>
      </w:r>
    </w:p>
    <w:p w:rsidR="00953120" w:rsidRPr="008661BC" w:rsidRDefault="004518FE" w:rsidP="00953120">
      <w:pPr>
        <w:spacing w:line="252" w:lineRule="atLeast"/>
        <w:rPr>
          <w:rFonts w:ascii="Times New Roman" w:eastAsia="Times New Roman" w:hAnsi="Times New Roman" w:cs="Times New Roman"/>
          <w:sz w:val="24"/>
          <w:szCs w:val="24"/>
        </w:rPr>
      </w:pPr>
      <w:bookmarkStart w:id="333" w:name="i81888"/>
      <w:r w:rsidRPr="004518FE">
        <w:rPr>
          <w:rFonts w:ascii="Times New Roman" w:eastAsia="Times New Roman" w:hAnsi="Times New Roman" w:cs="Times New Roman"/>
          <w:sz w:val="24"/>
          <w:szCs w:val="24"/>
        </w:rPr>
        <w:t>6.10.15</w:t>
      </w:r>
      <w:bookmarkEnd w:id="333"/>
      <w:r w:rsidR="00953120" w:rsidRPr="004518FE">
        <w:rPr>
          <w:rFonts w:ascii="Times New Roman" w:eastAsia="Times New Roman" w:hAnsi="Times New Roman" w:cs="Times New Roman"/>
          <w:sz w:val="24"/>
          <w:szCs w:val="24"/>
        </w:rPr>
        <w:t>. В конце</w:t>
      </w:r>
      <w:r w:rsidR="00953120" w:rsidRPr="008661BC">
        <w:rPr>
          <w:rFonts w:ascii="Times New Roman" w:eastAsia="Times New Roman" w:hAnsi="Times New Roman" w:cs="Times New Roman"/>
          <w:sz w:val="24"/>
          <w:szCs w:val="24"/>
        </w:rPr>
        <w:t xml:space="preserve"> перечетной ведомости подводятся итоги:</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всего деревьев и кустарников;</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количество деревьев, подлежащих сохранению, пересадке, вырубке с выделением количества ценных и малоценных видов;</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количество деревьев и кустарников, вырубаемых без оплаты компенсационной стоимости:</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а) в охранной зоне инженерных коммуникаций;</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lastRenderedPageBreak/>
        <w:t>б) в 5-метровой зоне сноса;</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в) аварийные и сухие, самосев и поросль;</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площади уничтожаемых газонов, травяного покрова, цветников;</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компенсационная стоимость за уничтожаемые зеленые насаждения;</w:t>
      </w:r>
    </w:p>
    <w:p w:rsidR="00953120" w:rsidRPr="008661BC" w:rsidRDefault="00953120" w:rsidP="00953120">
      <w:pPr>
        <w:spacing w:line="252" w:lineRule="atLeast"/>
        <w:rPr>
          <w:rFonts w:ascii="Times New Roman" w:eastAsia="Times New Roman" w:hAnsi="Times New Roman" w:cs="Times New Roman"/>
          <w:sz w:val="24"/>
          <w:szCs w:val="24"/>
        </w:rPr>
      </w:pPr>
      <w:r w:rsidRPr="008661BC">
        <w:rPr>
          <w:rFonts w:ascii="Times New Roman" w:eastAsia="Times New Roman" w:hAnsi="Times New Roman" w:cs="Times New Roman"/>
          <w:sz w:val="24"/>
          <w:szCs w:val="24"/>
        </w:rPr>
        <w:t>- стоимость компенсационного озеленения.</w:t>
      </w:r>
    </w:p>
    <w:p w:rsidR="00953120" w:rsidRPr="008661BC" w:rsidRDefault="004518F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53120" w:rsidRPr="008661BC">
        <w:rPr>
          <w:rFonts w:ascii="Times New Roman" w:eastAsia="Times New Roman" w:hAnsi="Times New Roman" w:cs="Times New Roman"/>
          <w:sz w:val="24"/>
          <w:szCs w:val="24"/>
        </w:rPr>
        <w:t>.</w:t>
      </w:r>
      <w:r>
        <w:rPr>
          <w:rFonts w:ascii="Times New Roman" w:eastAsia="Times New Roman" w:hAnsi="Times New Roman" w:cs="Times New Roman"/>
          <w:sz w:val="24"/>
          <w:szCs w:val="24"/>
        </w:rPr>
        <w:t>10.16.</w:t>
      </w:r>
      <w:r w:rsidR="00953120" w:rsidRPr="008661BC">
        <w:rPr>
          <w:rFonts w:ascii="Times New Roman" w:eastAsia="Times New Roman" w:hAnsi="Times New Roman" w:cs="Times New Roman"/>
          <w:sz w:val="24"/>
          <w:szCs w:val="24"/>
        </w:rPr>
        <w:t xml:space="preserve"> К перечетной ведомости прикладывается расчет компенсационной стоимости за уничтожаемые зеленые насаждения</w:t>
      </w:r>
      <w:r>
        <w:rPr>
          <w:rFonts w:ascii="Times New Roman" w:eastAsia="Times New Roman" w:hAnsi="Times New Roman" w:cs="Times New Roman"/>
          <w:sz w:val="24"/>
          <w:szCs w:val="24"/>
        </w:rPr>
        <w:t>.</w:t>
      </w:r>
    </w:p>
    <w:p w:rsidR="00953120" w:rsidRPr="008661BC" w:rsidRDefault="004518FE" w:rsidP="00953120">
      <w:pPr>
        <w:spacing w:line="25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53120" w:rsidRPr="008661BC">
        <w:rPr>
          <w:rFonts w:ascii="Times New Roman" w:eastAsia="Times New Roman" w:hAnsi="Times New Roman" w:cs="Times New Roman"/>
          <w:sz w:val="24"/>
          <w:szCs w:val="24"/>
        </w:rPr>
        <w:t>.</w:t>
      </w:r>
      <w:r>
        <w:rPr>
          <w:rFonts w:ascii="Times New Roman" w:eastAsia="Times New Roman" w:hAnsi="Times New Roman" w:cs="Times New Roman"/>
          <w:sz w:val="24"/>
          <w:szCs w:val="24"/>
        </w:rPr>
        <w:t>10.17.</w:t>
      </w:r>
      <w:r w:rsidR="00953120" w:rsidRPr="008661BC">
        <w:rPr>
          <w:rFonts w:ascii="Times New Roman" w:eastAsia="Times New Roman" w:hAnsi="Times New Roman" w:cs="Times New Roman"/>
          <w:sz w:val="24"/>
          <w:szCs w:val="24"/>
        </w:rPr>
        <w:t xml:space="preserve"> Перечетную ведомость подписывает </w:t>
      </w:r>
      <w:r w:rsidR="005536BE">
        <w:rPr>
          <w:rFonts w:ascii="Times New Roman" w:eastAsia="Times New Roman" w:hAnsi="Times New Roman" w:cs="Times New Roman"/>
          <w:sz w:val="24"/>
          <w:szCs w:val="24"/>
        </w:rPr>
        <w:t>представитель администрации городского округа (иной заказчик)</w:t>
      </w:r>
      <w:r w:rsidR="00953120" w:rsidRPr="008661BC">
        <w:rPr>
          <w:rFonts w:ascii="Times New Roman" w:eastAsia="Times New Roman" w:hAnsi="Times New Roman" w:cs="Times New Roman"/>
          <w:sz w:val="24"/>
          <w:szCs w:val="24"/>
        </w:rPr>
        <w:t xml:space="preserve"> и представитель проектной организации с указанием даты составления перечетной ведомости.</w:t>
      </w:r>
      <w:r>
        <w:rPr>
          <w:rFonts w:ascii="Times New Roman" w:eastAsia="Times New Roman" w:hAnsi="Times New Roman" w:cs="Times New Roman"/>
          <w:sz w:val="24"/>
          <w:szCs w:val="24"/>
        </w:rPr>
        <w:t xml:space="preserve"> </w:t>
      </w:r>
      <w:r w:rsidR="00953120" w:rsidRPr="008661BC">
        <w:rPr>
          <w:rFonts w:ascii="Times New Roman" w:eastAsia="Times New Roman" w:hAnsi="Times New Roman" w:cs="Times New Roman"/>
          <w:sz w:val="24"/>
          <w:szCs w:val="24"/>
        </w:rPr>
        <w:t>Перечетная ведомость заверяется печатью проектной организации.</w:t>
      </w:r>
    </w:p>
    <w:p w:rsidR="00C5053D" w:rsidRPr="005B2101" w:rsidRDefault="00C5053D" w:rsidP="00C5053D">
      <w:pPr>
        <w:rPr>
          <w:rFonts w:ascii="Times New Roman" w:hAnsi="Times New Roman" w:cs="Times New Roman"/>
          <w:sz w:val="24"/>
          <w:szCs w:val="24"/>
        </w:rPr>
      </w:pPr>
      <w:bookmarkStart w:id="334" w:name="i94812"/>
      <w:bookmarkEnd w:id="334"/>
    </w:p>
    <w:p w:rsidR="00B5627A" w:rsidRPr="00B20734" w:rsidRDefault="00B20734" w:rsidP="00B5627A">
      <w:pPr>
        <w:pStyle w:val="ConsPlusNormal"/>
        <w:jc w:val="center"/>
        <w:rPr>
          <w:rFonts w:ascii="Times New Roman" w:hAnsi="Times New Roman" w:cs="Times New Roman"/>
          <w:sz w:val="24"/>
          <w:szCs w:val="24"/>
        </w:rPr>
      </w:pPr>
      <w:r w:rsidRPr="00B20734">
        <w:rPr>
          <w:rFonts w:ascii="Times New Roman" w:hAnsi="Times New Roman" w:cs="Times New Roman"/>
          <w:sz w:val="24"/>
          <w:szCs w:val="24"/>
        </w:rPr>
        <w:t xml:space="preserve">Раздел </w:t>
      </w:r>
      <w:r w:rsidR="00FC286E">
        <w:rPr>
          <w:rFonts w:ascii="Times New Roman" w:hAnsi="Times New Roman" w:cs="Times New Roman"/>
          <w:sz w:val="24"/>
          <w:szCs w:val="24"/>
        </w:rPr>
        <w:t>7</w:t>
      </w:r>
      <w:r w:rsidRPr="00B20734">
        <w:rPr>
          <w:rFonts w:ascii="Times New Roman" w:hAnsi="Times New Roman" w:cs="Times New Roman"/>
          <w:sz w:val="24"/>
          <w:szCs w:val="24"/>
        </w:rPr>
        <w:t>. Порядок контроля за соблюдением правил благоустройства</w:t>
      </w:r>
    </w:p>
    <w:p w:rsidR="00B5627A" w:rsidRDefault="00B5627A" w:rsidP="00B5627A">
      <w:pPr>
        <w:pStyle w:val="ConsPlusNormal"/>
        <w:jc w:val="center"/>
        <w:rPr>
          <w:rFonts w:ascii="Times New Roman" w:hAnsi="Times New Roman" w:cs="Times New Roman"/>
          <w:sz w:val="24"/>
          <w:szCs w:val="24"/>
          <w:highlight w:val="cyan"/>
        </w:rPr>
      </w:pPr>
    </w:p>
    <w:p w:rsidR="00B20734" w:rsidRPr="006C5B8C" w:rsidRDefault="00B20734" w:rsidP="00B20734">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6.1. </w:t>
      </w:r>
      <w:r w:rsidRPr="006C5B8C">
        <w:rPr>
          <w:rFonts w:ascii="Times New Roman" w:hAnsi="Times New Roman" w:cs="Times New Roman"/>
          <w:sz w:val="24"/>
          <w:szCs w:val="24"/>
        </w:rPr>
        <w:t xml:space="preserve">Контроль за соблюдением требований Правил благоустройства </w:t>
      </w:r>
      <w:r>
        <w:rPr>
          <w:rFonts w:ascii="Times New Roman" w:hAnsi="Times New Roman" w:cs="Times New Roman"/>
          <w:sz w:val="24"/>
          <w:szCs w:val="24"/>
        </w:rPr>
        <w:t>производится органами администрации городского округа</w:t>
      </w:r>
      <w:r w:rsidRPr="006C5B8C">
        <w:rPr>
          <w:rFonts w:ascii="Times New Roman" w:hAnsi="Times New Roman" w:cs="Times New Roman"/>
          <w:sz w:val="24"/>
          <w:szCs w:val="24"/>
        </w:rPr>
        <w:t xml:space="preserve">, а также </w:t>
      </w:r>
      <w:r>
        <w:rPr>
          <w:rFonts w:ascii="Times New Roman" w:hAnsi="Times New Roman" w:cs="Times New Roman"/>
          <w:sz w:val="24"/>
          <w:szCs w:val="24"/>
        </w:rPr>
        <w:t xml:space="preserve">надзорными органами, наделенными </w:t>
      </w:r>
      <w:r w:rsidR="005536BE">
        <w:rPr>
          <w:rFonts w:ascii="Times New Roman" w:hAnsi="Times New Roman" w:cs="Times New Roman"/>
          <w:sz w:val="24"/>
          <w:szCs w:val="24"/>
        </w:rPr>
        <w:t>необходимыми</w:t>
      </w:r>
      <w:r>
        <w:rPr>
          <w:rFonts w:ascii="Times New Roman" w:hAnsi="Times New Roman" w:cs="Times New Roman"/>
          <w:sz w:val="24"/>
          <w:szCs w:val="24"/>
        </w:rPr>
        <w:t xml:space="preserve"> полномочиями </w:t>
      </w:r>
      <w:r w:rsidRPr="006C5B8C">
        <w:rPr>
          <w:rFonts w:ascii="Times New Roman" w:hAnsi="Times New Roman" w:cs="Times New Roman"/>
          <w:sz w:val="24"/>
          <w:szCs w:val="24"/>
        </w:rPr>
        <w:t>действующим законодательством Российской Федерации</w:t>
      </w:r>
      <w:r>
        <w:rPr>
          <w:rFonts w:ascii="Times New Roman" w:hAnsi="Times New Roman" w:cs="Times New Roman"/>
          <w:sz w:val="24"/>
          <w:szCs w:val="24"/>
        </w:rPr>
        <w:t>,</w:t>
      </w:r>
      <w:r w:rsidRPr="006C5B8C">
        <w:rPr>
          <w:rFonts w:ascii="Times New Roman" w:hAnsi="Times New Roman" w:cs="Times New Roman"/>
          <w:sz w:val="24"/>
          <w:szCs w:val="24"/>
        </w:rPr>
        <w:t xml:space="preserve"> Кемеровской области</w:t>
      </w:r>
      <w:r w:rsidR="00686FC1">
        <w:rPr>
          <w:rFonts w:ascii="Times New Roman" w:hAnsi="Times New Roman" w:cs="Times New Roman"/>
          <w:sz w:val="24"/>
          <w:szCs w:val="24"/>
        </w:rPr>
        <w:t>.</w:t>
      </w:r>
    </w:p>
    <w:p w:rsidR="00B20734" w:rsidRPr="006C5B8C" w:rsidRDefault="00B20734" w:rsidP="00B207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6.2.</w:t>
      </w:r>
      <w:r w:rsidRPr="006C5B8C">
        <w:rPr>
          <w:rFonts w:ascii="Times New Roman" w:hAnsi="Times New Roman" w:cs="Times New Roman"/>
          <w:sz w:val="24"/>
          <w:szCs w:val="24"/>
        </w:rPr>
        <w:t xml:space="preserve"> Протоколы об административных правонарушениях имеют право составлять должностные лица администрации города, а также иные лица, указанные в ст. 34 Закона Кемеровской области "Об административных правонарушениях в Кемеровской области", в рамках их полномочий.</w:t>
      </w:r>
    </w:p>
    <w:p w:rsidR="00B20734" w:rsidRPr="006C5B8C" w:rsidRDefault="00B20734" w:rsidP="00B207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w:t>
      </w:r>
      <w:r w:rsidRPr="006C5B8C">
        <w:rPr>
          <w:rFonts w:ascii="Times New Roman" w:hAnsi="Times New Roman" w:cs="Times New Roman"/>
          <w:sz w:val="24"/>
          <w:szCs w:val="24"/>
        </w:rPr>
        <w:t xml:space="preserve"> Лица, нарушившие </w:t>
      </w:r>
      <w:r>
        <w:rPr>
          <w:rFonts w:ascii="Times New Roman" w:hAnsi="Times New Roman" w:cs="Times New Roman"/>
          <w:sz w:val="24"/>
          <w:szCs w:val="24"/>
        </w:rPr>
        <w:t xml:space="preserve">положения </w:t>
      </w:r>
      <w:r w:rsidRPr="006C5B8C">
        <w:rPr>
          <w:rFonts w:ascii="Times New Roman" w:hAnsi="Times New Roman" w:cs="Times New Roman"/>
          <w:sz w:val="24"/>
          <w:szCs w:val="24"/>
        </w:rPr>
        <w:t>настоящи</w:t>
      </w:r>
      <w:r w:rsidR="00686FC1">
        <w:rPr>
          <w:rFonts w:ascii="Times New Roman" w:hAnsi="Times New Roman" w:cs="Times New Roman"/>
          <w:sz w:val="24"/>
          <w:szCs w:val="24"/>
        </w:rPr>
        <w:t>х</w:t>
      </w:r>
      <w:r w:rsidRPr="006C5B8C">
        <w:rPr>
          <w:rFonts w:ascii="Times New Roman" w:hAnsi="Times New Roman" w:cs="Times New Roman"/>
          <w:sz w:val="24"/>
          <w:szCs w:val="24"/>
        </w:rPr>
        <w:t xml:space="preserve"> Правил, подлежат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B20734" w:rsidRPr="006C5B8C" w:rsidRDefault="00B20734" w:rsidP="00B207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6.4.</w:t>
      </w:r>
      <w:r w:rsidRPr="006C5B8C">
        <w:rPr>
          <w:rFonts w:ascii="Times New Roman" w:hAnsi="Times New Roman" w:cs="Times New Roman"/>
          <w:sz w:val="24"/>
          <w:szCs w:val="24"/>
        </w:rPr>
        <w:t xml:space="preserve"> Привлечение к административной ответственности не освобождает юридических и физических лиц, виновных в совершении административного правонарушения, от обязанности устранить допущенные нарушения и возместить причиненный ущерб.</w:t>
      </w:r>
    </w:p>
    <w:p w:rsidR="00B20734" w:rsidRDefault="00B20734" w:rsidP="00B20734">
      <w:pPr>
        <w:pStyle w:val="ConsPlusNormal"/>
        <w:jc w:val="both"/>
        <w:rPr>
          <w:rFonts w:ascii="Times New Roman" w:hAnsi="Times New Roman" w:cs="Times New Roman"/>
          <w:sz w:val="24"/>
          <w:szCs w:val="24"/>
          <w:highlight w:val="cyan"/>
        </w:rPr>
      </w:pPr>
    </w:p>
    <w:p w:rsidR="00B5627A" w:rsidRDefault="00441589" w:rsidP="00B5627A">
      <w:pPr>
        <w:pStyle w:val="ConsPlusNormal"/>
        <w:jc w:val="center"/>
        <w:rPr>
          <w:rFonts w:ascii="Times New Roman" w:hAnsi="Times New Roman" w:cs="Times New Roman"/>
          <w:sz w:val="24"/>
          <w:szCs w:val="24"/>
        </w:rPr>
      </w:pPr>
      <w:r w:rsidRPr="00441589">
        <w:rPr>
          <w:rFonts w:ascii="Times New Roman" w:hAnsi="Times New Roman" w:cs="Times New Roman"/>
          <w:sz w:val="24"/>
          <w:szCs w:val="24"/>
        </w:rPr>
        <w:t xml:space="preserve">Раздел </w:t>
      </w:r>
      <w:r w:rsidR="00600E81">
        <w:rPr>
          <w:rFonts w:ascii="Times New Roman" w:hAnsi="Times New Roman" w:cs="Times New Roman"/>
          <w:sz w:val="24"/>
          <w:szCs w:val="24"/>
        </w:rPr>
        <w:t>8</w:t>
      </w:r>
      <w:r w:rsidRPr="00441589">
        <w:rPr>
          <w:rFonts w:ascii="Times New Roman" w:hAnsi="Times New Roman" w:cs="Times New Roman"/>
          <w:sz w:val="24"/>
          <w:szCs w:val="24"/>
        </w:rPr>
        <w:t>. Перечень сводов правил и национальных стандартов, применяемых при осуществлении деятельности по благоустройству</w:t>
      </w:r>
    </w:p>
    <w:p w:rsidR="00441589" w:rsidRDefault="00441589" w:rsidP="00B5627A">
      <w:pPr>
        <w:pStyle w:val="ConsPlusNormal"/>
        <w:jc w:val="center"/>
        <w:rPr>
          <w:rFonts w:ascii="Times New Roman" w:hAnsi="Times New Roman" w:cs="Times New Roman"/>
          <w:sz w:val="24"/>
          <w:szCs w:val="24"/>
        </w:rPr>
      </w:pPr>
    </w:p>
    <w:p w:rsidR="00441589" w:rsidRPr="005B2101" w:rsidRDefault="00441589" w:rsidP="00441589">
      <w:pPr>
        <w:rPr>
          <w:rFonts w:ascii="Times New Roman" w:hAnsi="Times New Roman" w:cs="Times New Roman"/>
          <w:sz w:val="24"/>
          <w:szCs w:val="24"/>
        </w:rPr>
      </w:pPr>
      <w:r w:rsidRPr="005B2101">
        <w:rPr>
          <w:rFonts w:ascii="Times New Roman" w:hAnsi="Times New Roman" w:cs="Times New Roman"/>
          <w:sz w:val="24"/>
          <w:szCs w:val="24"/>
        </w:rPr>
        <w:t xml:space="preserve">При </w:t>
      </w:r>
      <w:r>
        <w:rPr>
          <w:rFonts w:ascii="Times New Roman" w:hAnsi="Times New Roman" w:cs="Times New Roman"/>
          <w:sz w:val="24"/>
          <w:szCs w:val="24"/>
        </w:rPr>
        <w:t xml:space="preserve">осуществлении деятельности по благоустройству на территории муниципального образования </w:t>
      </w:r>
      <w:r w:rsidRPr="005B2101">
        <w:rPr>
          <w:rFonts w:ascii="Times New Roman" w:hAnsi="Times New Roman" w:cs="Times New Roman"/>
          <w:sz w:val="24"/>
          <w:szCs w:val="24"/>
        </w:rPr>
        <w:t>целесообразно обеспечивать соблюдение норм, указанных в сводах правил и национальных стандартах, в том числе в следующих:</w:t>
      </w:r>
    </w:p>
    <w:p w:rsidR="00441589" w:rsidRPr="00441589" w:rsidRDefault="004418FE" w:rsidP="00441589">
      <w:pPr>
        <w:rPr>
          <w:rFonts w:ascii="Times New Roman" w:hAnsi="Times New Roman" w:cs="Times New Roman"/>
          <w:sz w:val="24"/>
          <w:szCs w:val="24"/>
        </w:rPr>
      </w:pPr>
      <w:hyperlink r:id="rId39" w:history="1">
        <w:r w:rsidR="00441589" w:rsidRPr="00441589">
          <w:rPr>
            <w:rStyle w:val="a5"/>
            <w:rFonts w:ascii="Times New Roman" w:hAnsi="Times New Roman"/>
            <w:color w:val="auto"/>
            <w:sz w:val="24"/>
            <w:szCs w:val="24"/>
          </w:rPr>
          <w:t>СП 42.13330.2016</w:t>
        </w:r>
      </w:hyperlink>
      <w:r w:rsidR="00441589" w:rsidRPr="00441589">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w:t>
      </w:r>
    </w:p>
    <w:p w:rsidR="00441589" w:rsidRPr="00441589" w:rsidRDefault="004418FE" w:rsidP="00441589">
      <w:pPr>
        <w:rPr>
          <w:rFonts w:ascii="Times New Roman" w:hAnsi="Times New Roman" w:cs="Times New Roman"/>
          <w:sz w:val="24"/>
          <w:szCs w:val="24"/>
        </w:rPr>
      </w:pPr>
      <w:hyperlink r:id="rId40" w:history="1">
        <w:r w:rsidR="00441589" w:rsidRPr="00441589">
          <w:rPr>
            <w:rStyle w:val="a5"/>
            <w:rFonts w:ascii="Times New Roman" w:hAnsi="Times New Roman"/>
            <w:color w:val="auto"/>
            <w:sz w:val="24"/>
            <w:szCs w:val="24"/>
          </w:rPr>
          <w:t>СП 82.13330.2016</w:t>
        </w:r>
      </w:hyperlink>
      <w:r w:rsidR="00441589" w:rsidRPr="00441589">
        <w:rPr>
          <w:rFonts w:ascii="Times New Roman" w:hAnsi="Times New Roman" w:cs="Times New Roman"/>
          <w:sz w:val="24"/>
          <w:szCs w:val="24"/>
        </w:rPr>
        <w:t xml:space="preserve"> "СНиП III-10-75 Благоустройство территорий";</w:t>
      </w:r>
    </w:p>
    <w:p w:rsidR="00441589" w:rsidRPr="00441589" w:rsidRDefault="004418FE" w:rsidP="00441589">
      <w:pPr>
        <w:rPr>
          <w:rFonts w:ascii="Times New Roman" w:hAnsi="Times New Roman" w:cs="Times New Roman"/>
          <w:sz w:val="24"/>
          <w:szCs w:val="24"/>
        </w:rPr>
      </w:pPr>
      <w:hyperlink r:id="rId41" w:history="1">
        <w:r w:rsidR="00441589" w:rsidRPr="00441589">
          <w:rPr>
            <w:rStyle w:val="a5"/>
            <w:rFonts w:ascii="Times New Roman" w:hAnsi="Times New Roman"/>
            <w:color w:val="auto"/>
            <w:sz w:val="24"/>
            <w:szCs w:val="24"/>
          </w:rPr>
          <w:t>СП 45.13330.2012</w:t>
        </w:r>
      </w:hyperlink>
      <w:r w:rsidR="00441589" w:rsidRPr="00441589">
        <w:rPr>
          <w:rFonts w:ascii="Times New Roman" w:hAnsi="Times New Roman" w:cs="Times New Roman"/>
          <w:sz w:val="24"/>
          <w:szCs w:val="24"/>
        </w:rPr>
        <w:t xml:space="preserve"> "СНиП 3.02.01-87 Земляные сооружения, основания и фундаменты";</w:t>
      </w:r>
    </w:p>
    <w:p w:rsidR="00441589" w:rsidRPr="00441589" w:rsidRDefault="004418FE" w:rsidP="00441589">
      <w:pPr>
        <w:rPr>
          <w:rFonts w:ascii="Times New Roman" w:hAnsi="Times New Roman" w:cs="Times New Roman"/>
          <w:sz w:val="24"/>
          <w:szCs w:val="24"/>
        </w:rPr>
      </w:pPr>
      <w:hyperlink r:id="rId42" w:history="1">
        <w:r w:rsidR="00441589" w:rsidRPr="00441589">
          <w:rPr>
            <w:rStyle w:val="a5"/>
            <w:rFonts w:ascii="Times New Roman" w:hAnsi="Times New Roman"/>
            <w:color w:val="auto"/>
            <w:sz w:val="24"/>
            <w:szCs w:val="24"/>
          </w:rPr>
          <w:t>СП 48.13330.2011</w:t>
        </w:r>
      </w:hyperlink>
      <w:r w:rsidR="00441589" w:rsidRPr="00441589">
        <w:rPr>
          <w:rFonts w:ascii="Times New Roman" w:hAnsi="Times New Roman" w:cs="Times New Roman"/>
          <w:sz w:val="24"/>
          <w:szCs w:val="24"/>
        </w:rPr>
        <w:t xml:space="preserve"> "СНиП 12-01-2004 Организация строительства";</w:t>
      </w:r>
    </w:p>
    <w:p w:rsidR="00441589" w:rsidRPr="00441589" w:rsidRDefault="004418FE" w:rsidP="00441589">
      <w:pPr>
        <w:rPr>
          <w:rFonts w:ascii="Times New Roman" w:hAnsi="Times New Roman" w:cs="Times New Roman"/>
          <w:sz w:val="24"/>
          <w:szCs w:val="24"/>
        </w:rPr>
      </w:pPr>
      <w:hyperlink r:id="rId43" w:history="1">
        <w:r w:rsidR="00441589" w:rsidRPr="00441589">
          <w:rPr>
            <w:rStyle w:val="a5"/>
            <w:rFonts w:ascii="Times New Roman" w:hAnsi="Times New Roman"/>
            <w:color w:val="auto"/>
            <w:sz w:val="24"/>
            <w:szCs w:val="24"/>
          </w:rPr>
          <w:t>СП 116.13330.2012</w:t>
        </w:r>
      </w:hyperlink>
      <w:r w:rsidR="00441589" w:rsidRPr="00441589">
        <w:rPr>
          <w:rFonts w:ascii="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441589" w:rsidRPr="00441589" w:rsidRDefault="004418FE" w:rsidP="00441589">
      <w:pPr>
        <w:rPr>
          <w:rFonts w:ascii="Times New Roman" w:hAnsi="Times New Roman" w:cs="Times New Roman"/>
          <w:sz w:val="24"/>
          <w:szCs w:val="24"/>
        </w:rPr>
      </w:pPr>
      <w:hyperlink r:id="rId44" w:history="1">
        <w:r w:rsidR="00441589" w:rsidRPr="00441589">
          <w:rPr>
            <w:rStyle w:val="a5"/>
            <w:rFonts w:ascii="Times New Roman" w:hAnsi="Times New Roman"/>
            <w:color w:val="auto"/>
            <w:sz w:val="24"/>
            <w:szCs w:val="24"/>
          </w:rPr>
          <w:t>СП 104.13330.2016</w:t>
        </w:r>
      </w:hyperlink>
      <w:r w:rsidR="00441589" w:rsidRPr="00441589">
        <w:rPr>
          <w:rFonts w:ascii="Times New Roman" w:hAnsi="Times New Roman" w:cs="Times New Roman"/>
          <w:sz w:val="24"/>
          <w:szCs w:val="24"/>
        </w:rPr>
        <w:t xml:space="preserve"> "СНиП 2.06.15-85 Инженерная защита территории от затопления и подтопления";</w:t>
      </w:r>
    </w:p>
    <w:p w:rsidR="00441589" w:rsidRPr="00441589" w:rsidRDefault="004418FE" w:rsidP="00441589">
      <w:pPr>
        <w:rPr>
          <w:rFonts w:ascii="Times New Roman" w:hAnsi="Times New Roman" w:cs="Times New Roman"/>
          <w:sz w:val="24"/>
          <w:szCs w:val="24"/>
        </w:rPr>
      </w:pPr>
      <w:hyperlink r:id="rId45" w:history="1">
        <w:r w:rsidR="00441589" w:rsidRPr="00441589">
          <w:rPr>
            <w:rStyle w:val="a5"/>
            <w:rFonts w:ascii="Times New Roman" w:hAnsi="Times New Roman"/>
            <w:color w:val="auto"/>
            <w:sz w:val="24"/>
            <w:szCs w:val="24"/>
          </w:rPr>
          <w:t>СП 59.13330.2016</w:t>
        </w:r>
      </w:hyperlink>
      <w:r w:rsidR="00441589" w:rsidRPr="00441589">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441589" w:rsidRPr="00441589" w:rsidRDefault="004418FE" w:rsidP="00441589">
      <w:pPr>
        <w:rPr>
          <w:rFonts w:ascii="Times New Roman" w:hAnsi="Times New Roman" w:cs="Times New Roman"/>
          <w:sz w:val="24"/>
          <w:szCs w:val="24"/>
        </w:rPr>
      </w:pPr>
      <w:hyperlink r:id="rId46" w:history="1">
        <w:r w:rsidR="00441589" w:rsidRPr="00441589">
          <w:rPr>
            <w:rStyle w:val="a5"/>
            <w:rFonts w:ascii="Times New Roman" w:hAnsi="Times New Roman"/>
            <w:color w:val="auto"/>
            <w:sz w:val="24"/>
            <w:szCs w:val="24"/>
          </w:rPr>
          <w:t>СП 140.13330.2012</w:t>
        </w:r>
      </w:hyperlink>
      <w:r w:rsidR="00441589" w:rsidRPr="00441589">
        <w:rPr>
          <w:rFonts w:ascii="Times New Roman" w:hAnsi="Times New Roman" w:cs="Times New Roman"/>
          <w:sz w:val="24"/>
          <w:szCs w:val="24"/>
        </w:rPr>
        <w:t xml:space="preserve"> "Городская среда. Правила проектирования для маломобильных групп населения";</w:t>
      </w:r>
    </w:p>
    <w:p w:rsidR="00441589" w:rsidRPr="00441589" w:rsidRDefault="004418FE" w:rsidP="00441589">
      <w:pPr>
        <w:rPr>
          <w:rFonts w:ascii="Times New Roman" w:hAnsi="Times New Roman" w:cs="Times New Roman"/>
          <w:sz w:val="24"/>
          <w:szCs w:val="24"/>
        </w:rPr>
      </w:pPr>
      <w:hyperlink r:id="rId47" w:history="1">
        <w:r w:rsidR="00441589" w:rsidRPr="00441589">
          <w:rPr>
            <w:rStyle w:val="a5"/>
            <w:rFonts w:ascii="Times New Roman" w:hAnsi="Times New Roman"/>
            <w:color w:val="auto"/>
            <w:sz w:val="24"/>
            <w:szCs w:val="24"/>
          </w:rPr>
          <w:t>СП 136.13330.2012</w:t>
        </w:r>
      </w:hyperlink>
      <w:r w:rsidR="00441589" w:rsidRPr="00441589">
        <w:rPr>
          <w:rFonts w:ascii="Times New Roman" w:hAnsi="Times New Roman" w:cs="Times New Roman"/>
          <w:sz w:val="24"/>
          <w:szCs w:val="24"/>
        </w:rPr>
        <w:t xml:space="preserve"> "Здания и сооружения. Общие положения проектирования с учётом доступности для маломобильных групп населения";</w:t>
      </w:r>
    </w:p>
    <w:p w:rsidR="00441589" w:rsidRPr="00441589" w:rsidRDefault="004418FE" w:rsidP="00441589">
      <w:pPr>
        <w:rPr>
          <w:rFonts w:ascii="Times New Roman" w:hAnsi="Times New Roman" w:cs="Times New Roman"/>
          <w:sz w:val="24"/>
          <w:szCs w:val="24"/>
        </w:rPr>
      </w:pPr>
      <w:hyperlink r:id="rId48" w:history="1">
        <w:r w:rsidR="00441589" w:rsidRPr="00441589">
          <w:rPr>
            <w:rStyle w:val="a5"/>
            <w:rFonts w:ascii="Times New Roman" w:hAnsi="Times New Roman"/>
            <w:color w:val="auto"/>
            <w:sz w:val="24"/>
            <w:szCs w:val="24"/>
          </w:rPr>
          <w:t>СП 138.13330.2012</w:t>
        </w:r>
      </w:hyperlink>
      <w:r w:rsidR="00441589" w:rsidRPr="00441589">
        <w:rPr>
          <w:rFonts w:ascii="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441589" w:rsidRPr="00441589" w:rsidRDefault="004418FE" w:rsidP="00441589">
      <w:pPr>
        <w:rPr>
          <w:rFonts w:ascii="Times New Roman" w:hAnsi="Times New Roman" w:cs="Times New Roman"/>
          <w:sz w:val="24"/>
          <w:szCs w:val="24"/>
        </w:rPr>
      </w:pPr>
      <w:hyperlink r:id="rId49" w:history="1">
        <w:r w:rsidR="00441589" w:rsidRPr="00441589">
          <w:rPr>
            <w:rStyle w:val="a5"/>
            <w:rFonts w:ascii="Times New Roman" w:hAnsi="Times New Roman"/>
            <w:color w:val="auto"/>
            <w:sz w:val="24"/>
            <w:szCs w:val="24"/>
          </w:rPr>
          <w:t>СП 137.13330.2012</w:t>
        </w:r>
      </w:hyperlink>
      <w:r w:rsidR="00441589" w:rsidRPr="00441589">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441589" w:rsidRPr="00441589" w:rsidRDefault="004418FE" w:rsidP="00441589">
      <w:pPr>
        <w:rPr>
          <w:rFonts w:ascii="Times New Roman" w:hAnsi="Times New Roman" w:cs="Times New Roman"/>
          <w:sz w:val="24"/>
          <w:szCs w:val="24"/>
        </w:rPr>
      </w:pPr>
      <w:hyperlink r:id="rId50" w:history="1">
        <w:r w:rsidR="00441589" w:rsidRPr="00441589">
          <w:rPr>
            <w:rStyle w:val="a5"/>
            <w:rFonts w:ascii="Times New Roman" w:hAnsi="Times New Roman"/>
            <w:color w:val="auto"/>
            <w:sz w:val="24"/>
            <w:szCs w:val="24"/>
          </w:rPr>
          <w:t>СП 32.13330.2012</w:t>
        </w:r>
      </w:hyperlink>
      <w:r w:rsidR="00441589" w:rsidRPr="00441589">
        <w:rPr>
          <w:rFonts w:ascii="Times New Roman" w:hAnsi="Times New Roman" w:cs="Times New Roman"/>
          <w:sz w:val="24"/>
          <w:szCs w:val="24"/>
        </w:rPr>
        <w:t xml:space="preserve"> "СНиП 2.04.03-85 Канализация. Наружные сети и сооружения";</w:t>
      </w:r>
    </w:p>
    <w:p w:rsidR="00441589" w:rsidRPr="00441589" w:rsidRDefault="004418FE" w:rsidP="00441589">
      <w:pPr>
        <w:rPr>
          <w:rFonts w:ascii="Times New Roman" w:hAnsi="Times New Roman" w:cs="Times New Roman"/>
          <w:sz w:val="24"/>
          <w:szCs w:val="24"/>
        </w:rPr>
      </w:pPr>
      <w:hyperlink r:id="rId51" w:history="1">
        <w:r w:rsidR="00441589" w:rsidRPr="00441589">
          <w:rPr>
            <w:rStyle w:val="a5"/>
            <w:rFonts w:ascii="Times New Roman" w:hAnsi="Times New Roman"/>
            <w:color w:val="auto"/>
            <w:sz w:val="24"/>
            <w:szCs w:val="24"/>
          </w:rPr>
          <w:t>СП 31.13330.2012</w:t>
        </w:r>
      </w:hyperlink>
      <w:r w:rsidR="00441589" w:rsidRPr="00441589">
        <w:rPr>
          <w:rFonts w:ascii="Times New Roman" w:hAnsi="Times New Roman" w:cs="Times New Roman"/>
          <w:sz w:val="24"/>
          <w:szCs w:val="24"/>
        </w:rPr>
        <w:t xml:space="preserve"> "СНиП 2.04.02-84* Водоснабжение. Наружные сети и сооружения";</w:t>
      </w:r>
    </w:p>
    <w:p w:rsidR="00441589" w:rsidRPr="00441589" w:rsidRDefault="004418FE" w:rsidP="00441589">
      <w:pPr>
        <w:rPr>
          <w:rFonts w:ascii="Times New Roman" w:hAnsi="Times New Roman" w:cs="Times New Roman"/>
          <w:sz w:val="24"/>
          <w:szCs w:val="24"/>
        </w:rPr>
      </w:pPr>
      <w:hyperlink r:id="rId52" w:history="1">
        <w:r w:rsidR="00441589" w:rsidRPr="00441589">
          <w:rPr>
            <w:rStyle w:val="a5"/>
            <w:rFonts w:ascii="Times New Roman" w:hAnsi="Times New Roman"/>
            <w:color w:val="auto"/>
            <w:sz w:val="24"/>
            <w:szCs w:val="24"/>
          </w:rPr>
          <w:t>СП 124.13330.2012</w:t>
        </w:r>
      </w:hyperlink>
      <w:r w:rsidR="00441589" w:rsidRPr="00441589">
        <w:rPr>
          <w:rFonts w:ascii="Times New Roman" w:hAnsi="Times New Roman" w:cs="Times New Roman"/>
          <w:sz w:val="24"/>
          <w:szCs w:val="24"/>
        </w:rPr>
        <w:t xml:space="preserve"> "СНиП 41-02-2003 Тепловые сети";</w:t>
      </w:r>
    </w:p>
    <w:p w:rsidR="00441589" w:rsidRPr="00441589" w:rsidRDefault="004418FE" w:rsidP="00441589">
      <w:pPr>
        <w:rPr>
          <w:rFonts w:ascii="Times New Roman" w:hAnsi="Times New Roman" w:cs="Times New Roman"/>
          <w:sz w:val="24"/>
          <w:szCs w:val="24"/>
        </w:rPr>
      </w:pPr>
      <w:hyperlink r:id="rId53" w:history="1">
        <w:r w:rsidR="00441589" w:rsidRPr="00441589">
          <w:rPr>
            <w:rStyle w:val="a5"/>
            <w:rFonts w:ascii="Times New Roman" w:hAnsi="Times New Roman"/>
            <w:color w:val="auto"/>
            <w:sz w:val="24"/>
            <w:szCs w:val="24"/>
          </w:rPr>
          <w:t>СП 34.13330.2012</w:t>
        </w:r>
      </w:hyperlink>
      <w:r w:rsidR="00441589" w:rsidRPr="00441589">
        <w:rPr>
          <w:rFonts w:ascii="Times New Roman" w:hAnsi="Times New Roman" w:cs="Times New Roman"/>
          <w:sz w:val="24"/>
          <w:szCs w:val="24"/>
        </w:rPr>
        <w:t xml:space="preserve"> "СНиП 2.05.02-85* Автомобильные дороги";</w:t>
      </w:r>
    </w:p>
    <w:p w:rsidR="00441589" w:rsidRPr="00441589" w:rsidRDefault="004418FE" w:rsidP="00441589">
      <w:pPr>
        <w:rPr>
          <w:rFonts w:ascii="Times New Roman" w:hAnsi="Times New Roman" w:cs="Times New Roman"/>
          <w:sz w:val="24"/>
          <w:szCs w:val="24"/>
        </w:rPr>
      </w:pPr>
      <w:hyperlink r:id="rId54" w:history="1">
        <w:r w:rsidR="00441589" w:rsidRPr="00441589">
          <w:rPr>
            <w:rStyle w:val="a5"/>
            <w:rFonts w:ascii="Times New Roman" w:hAnsi="Times New Roman"/>
            <w:color w:val="auto"/>
            <w:sz w:val="24"/>
            <w:szCs w:val="24"/>
          </w:rPr>
          <w:t>СП 52.13330.2016</w:t>
        </w:r>
      </w:hyperlink>
      <w:r w:rsidR="00441589" w:rsidRPr="00441589">
        <w:rPr>
          <w:rFonts w:ascii="Times New Roman" w:hAnsi="Times New Roman" w:cs="Times New Roman"/>
          <w:sz w:val="24"/>
          <w:szCs w:val="24"/>
        </w:rPr>
        <w:t xml:space="preserve"> "СНиП 23-05-95* Естественное и искусственное освещение";</w:t>
      </w:r>
    </w:p>
    <w:p w:rsidR="00441589" w:rsidRPr="00441589" w:rsidRDefault="004418FE" w:rsidP="00441589">
      <w:pPr>
        <w:rPr>
          <w:rFonts w:ascii="Times New Roman" w:hAnsi="Times New Roman" w:cs="Times New Roman"/>
          <w:sz w:val="24"/>
          <w:szCs w:val="24"/>
        </w:rPr>
      </w:pPr>
      <w:hyperlink r:id="rId55" w:history="1">
        <w:r w:rsidR="00441589" w:rsidRPr="00441589">
          <w:rPr>
            <w:rStyle w:val="a5"/>
            <w:rFonts w:ascii="Times New Roman" w:hAnsi="Times New Roman"/>
            <w:color w:val="auto"/>
            <w:sz w:val="24"/>
            <w:szCs w:val="24"/>
          </w:rPr>
          <w:t>СП 50.13330.2012</w:t>
        </w:r>
      </w:hyperlink>
      <w:r w:rsidR="00441589" w:rsidRPr="00441589">
        <w:rPr>
          <w:rFonts w:ascii="Times New Roman" w:hAnsi="Times New Roman" w:cs="Times New Roman"/>
          <w:sz w:val="24"/>
          <w:szCs w:val="24"/>
        </w:rPr>
        <w:t xml:space="preserve"> "СНиП 23-02-2003 Тепловая защита зданий";</w:t>
      </w:r>
    </w:p>
    <w:p w:rsidR="00441589" w:rsidRPr="00441589" w:rsidRDefault="004418FE" w:rsidP="00441589">
      <w:pPr>
        <w:rPr>
          <w:rFonts w:ascii="Times New Roman" w:hAnsi="Times New Roman" w:cs="Times New Roman"/>
          <w:sz w:val="24"/>
          <w:szCs w:val="24"/>
        </w:rPr>
      </w:pPr>
      <w:hyperlink r:id="rId56" w:history="1">
        <w:r w:rsidR="00441589" w:rsidRPr="00441589">
          <w:rPr>
            <w:rStyle w:val="a5"/>
            <w:rFonts w:ascii="Times New Roman" w:hAnsi="Times New Roman"/>
            <w:color w:val="auto"/>
            <w:sz w:val="24"/>
            <w:szCs w:val="24"/>
          </w:rPr>
          <w:t>СП 51.13330.2011</w:t>
        </w:r>
      </w:hyperlink>
      <w:r w:rsidR="00441589" w:rsidRPr="00441589">
        <w:rPr>
          <w:rFonts w:ascii="Times New Roman" w:hAnsi="Times New Roman" w:cs="Times New Roman"/>
          <w:sz w:val="24"/>
          <w:szCs w:val="24"/>
        </w:rPr>
        <w:t xml:space="preserve"> "СНиП 23-03-2003 Защита от шума";</w:t>
      </w:r>
    </w:p>
    <w:p w:rsidR="00441589" w:rsidRPr="00441589" w:rsidRDefault="004418FE" w:rsidP="00441589">
      <w:pPr>
        <w:rPr>
          <w:rFonts w:ascii="Times New Roman" w:hAnsi="Times New Roman" w:cs="Times New Roman"/>
          <w:sz w:val="24"/>
          <w:szCs w:val="24"/>
        </w:rPr>
      </w:pPr>
      <w:hyperlink r:id="rId57" w:history="1">
        <w:r w:rsidR="00441589" w:rsidRPr="00441589">
          <w:rPr>
            <w:rStyle w:val="a5"/>
            <w:rFonts w:ascii="Times New Roman" w:hAnsi="Times New Roman"/>
            <w:color w:val="auto"/>
            <w:sz w:val="24"/>
            <w:szCs w:val="24"/>
          </w:rPr>
          <w:t>СП 53.13330.2011</w:t>
        </w:r>
      </w:hyperlink>
      <w:r w:rsidR="00441589" w:rsidRPr="00441589">
        <w:rPr>
          <w:rFonts w:ascii="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441589" w:rsidRPr="00441589" w:rsidRDefault="004418FE" w:rsidP="00441589">
      <w:pPr>
        <w:rPr>
          <w:rFonts w:ascii="Times New Roman" w:hAnsi="Times New Roman" w:cs="Times New Roman"/>
          <w:sz w:val="24"/>
          <w:szCs w:val="24"/>
        </w:rPr>
      </w:pPr>
      <w:hyperlink r:id="rId58" w:history="1">
        <w:r w:rsidR="00441589" w:rsidRPr="00441589">
          <w:rPr>
            <w:rStyle w:val="a5"/>
            <w:rFonts w:ascii="Times New Roman" w:hAnsi="Times New Roman"/>
            <w:color w:val="auto"/>
            <w:sz w:val="24"/>
            <w:szCs w:val="24"/>
          </w:rPr>
          <w:t>СП 118.13330.2012</w:t>
        </w:r>
      </w:hyperlink>
      <w:r w:rsidR="00441589" w:rsidRPr="00441589">
        <w:rPr>
          <w:rFonts w:ascii="Times New Roman" w:hAnsi="Times New Roman" w:cs="Times New Roman"/>
          <w:sz w:val="24"/>
          <w:szCs w:val="24"/>
        </w:rPr>
        <w:t xml:space="preserve"> "СНиП 31-06-2009 Общественные здания и сооружения";</w:t>
      </w:r>
    </w:p>
    <w:p w:rsidR="00441589" w:rsidRPr="00441589" w:rsidRDefault="004418FE" w:rsidP="00441589">
      <w:pPr>
        <w:rPr>
          <w:rFonts w:ascii="Times New Roman" w:hAnsi="Times New Roman" w:cs="Times New Roman"/>
          <w:sz w:val="24"/>
          <w:szCs w:val="24"/>
        </w:rPr>
      </w:pPr>
      <w:hyperlink r:id="rId59" w:history="1">
        <w:r w:rsidR="00441589" w:rsidRPr="00441589">
          <w:rPr>
            <w:rStyle w:val="a5"/>
            <w:rFonts w:ascii="Times New Roman" w:hAnsi="Times New Roman"/>
            <w:color w:val="auto"/>
            <w:sz w:val="24"/>
            <w:szCs w:val="24"/>
          </w:rPr>
          <w:t>СП 54.13330.2012</w:t>
        </w:r>
      </w:hyperlink>
      <w:r w:rsidR="00441589" w:rsidRPr="00441589">
        <w:rPr>
          <w:rFonts w:ascii="Times New Roman" w:hAnsi="Times New Roman" w:cs="Times New Roman"/>
          <w:sz w:val="24"/>
          <w:szCs w:val="24"/>
        </w:rPr>
        <w:t xml:space="preserve"> "СНиП 31-01-2003 Здания жилые многоквартирные";</w:t>
      </w:r>
    </w:p>
    <w:p w:rsidR="00441589" w:rsidRPr="00441589" w:rsidRDefault="004418FE" w:rsidP="00441589">
      <w:pPr>
        <w:rPr>
          <w:rFonts w:ascii="Times New Roman" w:hAnsi="Times New Roman" w:cs="Times New Roman"/>
          <w:sz w:val="24"/>
          <w:szCs w:val="24"/>
        </w:rPr>
      </w:pPr>
      <w:hyperlink r:id="rId60" w:history="1">
        <w:r w:rsidR="00441589" w:rsidRPr="00441589">
          <w:rPr>
            <w:rStyle w:val="a5"/>
            <w:rFonts w:ascii="Times New Roman" w:hAnsi="Times New Roman"/>
            <w:color w:val="auto"/>
            <w:sz w:val="24"/>
            <w:szCs w:val="24"/>
          </w:rPr>
          <w:t>СП 251.1325800.2016</w:t>
        </w:r>
      </w:hyperlink>
      <w:r w:rsidR="00441589" w:rsidRPr="00441589">
        <w:rPr>
          <w:rFonts w:ascii="Times New Roman" w:hAnsi="Times New Roman" w:cs="Times New Roman"/>
          <w:sz w:val="24"/>
          <w:szCs w:val="24"/>
        </w:rPr>
        <w:t xml:space="preserve"> "Здания общеобразовательных организаций. Правила проектирования";</w:t>
      </w:r>
    </w:p>
    <w:p w:rsidR="00441589" w:rsidRPr="00441589" w:rsidRDefault="004418FE" w:rsidP="00441589">
      <w:pPr>
        <w:rPr>
          <w:rFonts w:ascii="Times New Roman" w:hAnsi="Times New Roman" w:cs="Times New Roman"/>
          <w:sz w:val="24"/>
          <w:szCs w:val="24"/>
        </w:rPr>
      </w:pPr>
      <w:hyperlink r:id="rId61" w:history="1">
        <w:r w:rsidR="00441589" w:rsidRPr="00441589">
          <w:rPr>
            <w:rStyle w:val="a5"/>
            <w:rFonts w:ascii="Times New Roman" w:hAnsi="Times New Roman"/>
            <w:color w:val="auto"/>
            <w:sz w:val="24"/>
            <w:szCs w:val="24"/>
          </w:rPr>
          <w:t>СП 252.1325800.2016</w:t>
        </w:r>
      </w:hyperlink>
      <w:r w:rsidR="00441589" w:rsidRPr="00441589">
        <w:rPr>
          <w:rFonts w:ascii="Times New Roman" w:hAnsi="Times New Roman" w:cs="Times New Roman"/>
          <w:sz w:val="24"/>
          <w:szCs w:val="24"/>
        </w:rPr>
        <w:t xml:space="preserve"> "Здания дошкольных образовательных организаций. Правила проектирования";</w:t>
      </w:r>
    </w:p>
    <w:p w:rsidR="00441589" w:rsidRPr="00441589" w:rsidRDefault="004418FE" w:rsidP="00441589">
      <w:pPr>
        <w:rPr>
          <w:rFonts w:ascii="Times New Roman" w:hAnsi="Times New Roman" w:cs="Times New Roman"/>
          <w:sz w:val="24"/>
          <w:szCs w:val="24"/>
        </w:rPr>
      </w:pPr>
      <w:hyperlink r:id="rId62" w:history="1">
        <w:r w:rsidR="00441589" w:rsidRPr="00441589">
          <w:rPr>
            <w:rStyle w:val="a5"/>
            <w:rFonts w:ascii="Times New Roman" w:hAnsi="Times New Roman"/>
            <w:color w:val="auto"/>
            <w:sz w:val="24"/>
            <w:szCs w:val="24"/>
          </w:rPr>
          <w:t>СП 113.13330.2012</w:t>
        </w:r>
      </w:hyperlink>
      <w:r w:rsidR="00441589" w:rsidRPr="00441589">
        <w:rPr>
          <w:rFonts w:ascii="Times New Roman" w:hAnsi="Times New Roman" w:cs="Times New Roman"/>
          <w:sz w:val="24"/>
          <w:szCs w:val="24"/>
        </w:rPr>
        <w:t xml:space="preserve"> "СНиП 21-02-99* Стоянки автомобилей";</w:t>
      </w:r>
    </w:p>
    <w:p w:rsidR="00441589" w:rsidRPr="00441589" w:rsidRDefault="004418FE" w:rsidP="00441589">
      <w:pPr>
        <w:rPr>
          <w:rFonts w:ascii="Times New Roman" w:hAnsi="Times New Roman" w:cs="Times New Roman"/>
          <w:sz w:val="24"/>
          <w:szCs w:val="24"/>
        </w:rPr>
      </w:pPr>
      <w:hyperlink r:id="rId63" w:history="1">
        <w:r w:rsidR="00441589" w:rsidRPr="00441589">
          <w:rPr>
            <w:rStyle w:val="a5"/>
            <w:rFonts w:ascii="Times New Roman" w:hAnsi="Times New Roman"/>
            <w:color w:val="auto"/>
            <w:sz w:val="24"/>
            <w:szCs w:val="24"/>
          </w:rPr>
          <w:t>СП 158.13330.2014</w:t>
        </w:r>
      </w:hyperlink>
      <w:r w:rsidR="00441589" w:rsidRPr="00441589">
        <w:rPr>
          <w:rFonts w:ascii="Times New Roman" w:hAnsi="Times New Roman" w:cs="Times New Roman"/>
          <w:sz w:val="24"/>
          <w:szCs w:val="24"/>
        </w:rPr>
        <w:t xml:space="preserve"> "Здания и помещения медицинских организаций. Правила проектирования";</w:t>
      </w:r>
    </w:p>
    <w:p w:rsidR="00441589" w:rsidRPr="00441589" w:rsidRDefault="004418FE" w:rsidP="00441589">
      <w:pPr>
        <w:rPr>
          <w:rFonts w:ascii="Times New Roman" w:hAnsi="Times New Roman" w:cs="Times New Roman"/>
          <w:sz w:val="24"/>
          <w:szCs w:val="24"/>
        </w:rPr>
      </w:pPr>
      <w:hyperlink r:id="rId64" w:history="1">
        <w:r w:rsidR="00441589" w:rsidRPr="00441589">
          <w:rPr>
            <w:rStyle w:val="a5"/>
            <w:rFonts w:ascii="Times New Roman" w:hAnsi="Times New Roman"/>
            <w:color w:val="auto"/>
            <w:sz w:val="24"/>
            <w:szCs w:val="24"/>
          </w:rPr>
          <w:t>СП 257.1325800.2016</w:t>
        </w:r>
      </w:hyperlink>
      <w:r w:rsidR="00441589" w:rsidRPr="00441589">
        <w:rPr>
          <w:rFonts w:ascii="Times New Roman" w:hAnsi="Times New Roman" w:cs="Times New Roman"/>
          <w:sz w:val="24"/>
          <w:szCs w:val="24"/>
        </w:rPr>
        <w:t xml:space="preserve"> "Здания гостиниц. Правила проектирования";</w:t>
      </w:r>
    </w:p>
    <w:p w:rsidR="00441589" w:rsidRPr="00441589" w:rsidRDefault="004418FE" w:rsidP="00441589">
      <w:pPr>
        <w:rPr>
          <w:rFonts w:ascii="Times New Roman" w:hAnsi="Times New Roman" w:cs="Times New Roman"/>
          <w:sz w:val="24"/>
          <w:szCs w:val="24"/>
        </w:rPr>
      </w:pPr>
      <w:hyperlink r:id="rId65" w:history="1">
        <w:r w:rsidR="00441589" w:rsidRPr="00441589">
          <w:rPr>
            <w:rStyle w:val="a5"/>
            <w:rFonts w:ascii="Times New Roman" w:hAnsi="Times New Roman"/>
            <w:color w:val="auto"/>
            <w:sz w:val="24"/>
            <w:szCs w:val="24"/>
          </w:rPr>
          <w:t>СП 35.13330.2011</w:t>
        </w:r>
      </w:hyperlink>
      <w:r w:rsidR="00441589" w:rsidRPr="00441589">
        <w:rPr>
          <w:rFonts w:ascii="Times New Roman" w:hAnsi="Times New Roman" w:cs="Times New Roman"/>
          <w:sz w:val="24"/>
          <w:szCs w:val="24"/>
        </w:rPr>
        <w:t xml:space="preserve"> "СНиП 2.05.03-84* Мосты и трубы";</w:t>
      </w:r>
    </w:p>
    <w:p w:rsidR="00441589" w:rsidRPr="00441589" w:rsidRDefault="004418FE" w:rsidP="00441589">
      <w:pPr>
        <w:rPr>
          <w:rFonts w:ascii="Times New Roman" w:hAnsi="Times New Roman" w:cs="Times New Roman"/>
          <w:sz w:val="24"/>
          <w:szCs w:val="24"/>
        </w:rPr>
      </w:pPr>
      <w:hyperlink r:id="rId66" w:history="1">
        <w:r w:rsidR="00441589" w:rsidRPr="00441589">
          <w:rPr>
            <w:rStyle w:val="a5"/>
            <w:rFonts w:ascii="Times New Roman" w:hAnsi="Times New Roman"/>
            <w:color w:val="auto"/>
            <w:sz w:val="24"/>
            <w:szCs w:val="24"/>
          </w:rPr>
          <w:t>СП 101.13330.2012</w:t>
        </w:r>
      </w:hyperlink>
      <w:r w:rsidR="00441589" w:rsidRPr="00441589">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441589" w:rsidRPr="00441589" w:rsidRDefault="004418FE" w:rsidP="00441589">
      <w:pPr>
        <w:rPr>
          <w:rFonts w:ascii="Times New Roman" w:hAnsi="Times New Roman" w:cs="Times New Roman"/>
          <w:sz w:val="24"/>
          <w:szCs w:val="24"/>
        </w:rPr>
      </w:pPr>
      <w:hyperlink r:id="rId67" w:history="1">
        <w:r w:rsidR="00441589" w:rsidRPr="00441589">
          <w:rPr>
            <w:rStyle w:val="a5"/>
            <w:rFonts w:ascii="Times New Roman" w:hAnsi="Times New Roman"/>
            <w:color w:val="auto"/>
            <w:sz w:val="24"/>
            <w:szCs w:val="24"/>
          </w:rPr>
          <w:t>СП 102.13330.2012</w:t>
        </w:r>
      </w:hyperlink>
      <w:r w:rsidR="00441589" w:rsidRPr="00441589">
        <w:rPr>
          <w:rFonts w:ascii="Times New Roman" w:hAnsi="Times New Roman" w:cs="Times New Roman"/>
          <w:sz w:val="24"/>
          <w:szCs w:val="24"/>
        </w:rPr>
        <w:t xml:space="preserve"> "СНиП 2.06.09-84 Туннели гидротехнические";</w:t>
      </w:r>
    </w:p>
    <w:p w:rsidR="00441589" w:rsidRPr="00441589" w:rsidRDefault="004418FE" w:rsidP="00441589">
      <w:pPr>
        <w:rPr>
          <w:rFonts w:ascii="Times New Roman" w:hAnsi="Times New Roman" w:cs="Times New Roman"/>
          <w:sz w:val="24"/>
          <w:szCs w:val="24"/>
        </w:rPr>
      </w:pPr>
      <w:hyperlink r:id="rId68" w:history="1">
        <w:r w:rsidR="00441589" w:rsidRPr="00441589">
          <w:rPr>
            <w:rStyle w:val="a5"/>
            <w:rFonts w:ascii="Times New Roman" w:hAnsi="Times New Roman"/>
            <w:color w:val="auto"/>
            <w:sz w:val="24"/>
            <w:szCs w:val="24"/>
          </w:rPr>
          <w:t>СП 58.13330.2012</w:t>
        </w:r>
      </w:hyperlink>
      <w:r w:rsidR="00441589" w:rsidRPr="00441589">
        <w:rPr>
          <w:rFonts w:ascii="Times New Roman" w:hAnsi="Times New Roman" w:cs="Times New Roman"/>
          <w:sz w:val="24"/>
          <w:szCs w:val="24"/>
        </w:rPr>
        <w:t xml:space="preserve"> "СНиП 33-01-2003 Гидротехнические сооружения. Основные положения";</w:t>
      </w:r>
    </w:p>
    <w:p w:rsidR="00441589" w:rsidRPr="00441589" w:rsidRDefault="004418FE" w:rsidP="00441589">
      <w:pPr>
        <w:rPr>
          <w:rFonts w:ascii="Times New Roman" w:hAnsi="Times New Roman" w:cs="Times New Roman"/>
          <w:sz w:val="24"/>
          <w:szCs w:val="24"/>
        </w:rPr>
      </w:pPr>
      <w:hyperlink r:id="rId69" w:history="1">
        <w:r w:rsidR="00441589" w:rsidRPr="00441589">
          <w:rPr>
            <w:rStyle w:val="a5"/>
            <w:rFonts w:ascii="Times New Roman" w:hAnsi="Times New Roman"/>
            <w:color w:val="auto"/>
            <w:sz w:val="24"/>
            <w:szCs w:val="24"/>
          </w:rPr>
          <w:t>СП 38.13330.2012</w:t>
        </w:r>
      </w:hyperlink>
      <w:r w:rsidR="00441589" w:rsidRPr="00441589">
        <w:rPr>
          <w:rFonts w:ascii="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441589" w:rsidRPr="00441589" w:rsidRDefault="004418FE" w:rsidP="00441589">
      <w:pPr>
        <w:rPr>
          <w:rFonts w:ascii="Times New Roman" w:hAnsi="Times New Roman" w:cs="Times New Roman"/>
          <w:sz w:val="24"/>
          <w:szCs w:val="24"/>
        </w:rPr>
      </w:pPr>
      <w:hyperlink r:id="rId70" w:history="1">
        <w:r w:rsidR="00441589" w:rsidRPr="00441589">
          <w:rPr>
            <w:rStyle w:val="a5"/>
            <w:rFonts w:ascii="Times New Roman" w:hAnsi="Times New Roman"/>
            <w:color w:val="auto"/>
            <w:sz w:val="24"/>
            <w:szCs w:val="24"/>
          </w:rPr>
          <w:t>СП 39.13330.2012</w:t>
        </w:r>
      </w:hyperlink>
      <w:r w:rsidR="00441589" w:rsidRPr="00441589">
        <w:rPr>
          <w:rFonts w:ascii="Times New Roman" w:hAnsi="Times New Roman" w:cs="Times New Roman"/>
          <w:sz w:val="24"/>
          <w:szCs w:val="24"/>
        </w:rPr>
        <w:t xml:space="preserve"> "СНиП 2.06.05-84* Плотины из грунтовых материалов";</w:t>
      </w:r>
    </w:p>
    <w:p w:rsidR="00441589" w:rsidRPr="00441589" w:rsidRDefault="004418FE" w:rsidP="00441589">
      <w:pPr>
        <w:rPr>
          <w:rFonts w:ascii="Times New Roman" w:hAnsi="Times New Roman" w:cs="Times New Roman"/>
          <w:sz w:val="24"/>
          <w:szCs w:val="24"/>
        </w:rPr>
      </w:pPr>
      <w:hyperlink r:id="rId71" w:history="1">
        <w:r w:rsidR="00441589" w:rsidRPr="00441589">
          <w:rPr>
            <w:rStyle w:val="a5"/>
            <w:rFonts w:ascii="Times New Roman" w:hAnsi="Times New Roman"/>
            <w:color w:val="auto"/>
            <w:sz w:val="24"/>
            <w:szCs w:val="24"/>
          </w:rPr>
          <w:t>СП 40.13330.2012</w:t>
        </w:r>
      </w:hyperlink>
      <w:r w:rsidR="00441589" w:rsidRPr="00441589">
        <w:rPr>
          <w:rFonts w:ascii="Times New Roman" w:hAnsi="Times New Roman" w:cs="Times New Roman"/>
          <w:sz w:val="24"/>
          <w:szCs w:val="24"/>
        </w:rPr>
        <w:t xml:space="preserve"> "СНиП 2.06.06-85 Плотины бетонные и железобетонные";</w:t>
      </w:r>
    </w:p>
    <w:p w:rsidR="00441589" w:rsidRPr="00441589" w:rsidRDefault="004418FE" w:rsidP="00441589">
      <w:pPr>
        <w:rPr>
          <w:rFonts w:ascii="Times New Roman" w:hAnsi="Times New Roman" w:cs="Times New Roman"/>
          <w:sz w:val="24"/>
          <w:szCs w:val="24"/>
        </w:rPr>
      </w:pPr>
      <w:hyperlink r:id="rId72" w:history="1">
        <w:r w:rsidR="00441589" w:rsidRPr="00441589">
          <w:rPr>
            <w:rStyle w:val="a5"/>
            <w:rFonts w:ascii="Times New Roman" w:hAnsi="Times New Roman"/>
            <w:color w:val="auto"/>
            <w:sz w:val="24"/>
            <w:szCs w:val="24"/>
          </w:rPr>
          <w:t>СП 41.13330.2012</w:t>
        </w:r>
      </w:hyperlink>
      <w:r w:rsidR="00441589" w:rsidRPr="00441589">
        <w:rPr>
          <w:rFonts w:ascii="Times New Roman" w:hAnsi="Times New Roman" w:cs="Times New Roman"/>
          <w:sz w:val="24"/>
          <w:szCs w:val="24"/>
        </w:rPr>
        <w:t xml:space="preserve"> "СНиП 2.06.08-87 Бетонные и железобетонные конструкции гидротехнических сооружений";</w:t>
      </w:r>
    </w:p>
    <w:p w:rsidR="00441589" w:rsidRPr="00441589" w:rsidRDefault="004418FE" w:rsidP="00441589">
      <w:pPr>
        <w:rPr>
          <w:rFonts w:ascii="Times New Roman" w:hAnsi="Times New Roman" w:cs="Times New Roman"/>
          <w:sz w:val="24"/>
          <w:szCs w:val="24"/>
        </w:rPr>
      </w:pPr>
      <w:hyperlink r:id="rId73" w:history="1">
        <w:r w:rsidR="00441589" w:rsidRPr="00441589">
          <w:rPr>
            <w:rStyle w:val="a5"/>
            <w:rFonts w:ascii="Times New Roman" w:hAnsi="Times New Roman"/>
            <w:color w:val="auto"/>
            <w:sz w:val="24"/>
            <w:szCs w:val="24"/>
          </w:rPr>
          <w:t>СП 101.13330.2012</w:t>
        </w:r>
      </w:hyperlink>
      <w:r w:rsidR="00441589" w:rsidRPr="00441589">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441589" w:rsidRPr="00441589" w:rsidRDefault="004418FE" w:rsidP="00441589">
      <w:pPr>
        <w:rPr>
          <w:rFonts w:ascii="Times New Roman" w:hAnsi="Times New Roman" w:cs="Times New Roman"/>
          <w:sz w:val="24"/>
          <w:szCs w:val="24"/>
        </w:rPr>
      </w:pPr>
      <w:hyperlink r:id="rId74" w:history="1">
        <w:r w:rsidR="00441589" w:rsidRPr="00441589">
          <w:rPr>
            <w:rStyle w:val="a5"/>
            <w:rFonts w:ascii="Times New Roman" w:hAnsi="Times New Roman"/>
            <w:color w:val="auto"/>
            <w:sz w:val="24"/>
            <w:szCs w:val="24"/>
          </w:rPr>
          <w:t>СП 102.13330.2012</w:t>
        </w:r>
      </w:hyperlink>
      <w:r w:rsidR="00441589" w:rsidRPr="00441589">
        <w:rPr>
          <w:rFonts w:ascii="Times New Roman" w:hAnsi="Times New Roman" w:cs="Times New Roman"/>
          <w:sz w:val="24"/>
          <w:szCs w:val="24"/>
        </w:rPr>
        <w:t xml:space="preserve"> "СНиП 2.06.09-84 Туннели гидротехнические";</w:t>
      </w:r>
    </w:p>
    <w:p w:rsidR="00441589" w:rsidRPr="00441589" w:rsidRDefault="004418FE" w:rsidP="00441589">
      <w:pPr>
        <w:rPr>
          <w:rFonts w:ascii="Times New Roman" w:hAnsi="Times New Roman" w:cs="Times New Roman"/>
          <w:sz w:val="24"/>
          <w:szCs w:val="24"/>
        </w:rPr>
      </w:pPr>
      <w:hyperlink r:id="rId75" w:history="1">
        <w:r w:rsidR="00441589" w:rsidRPr="00441589">
          <w:rPr>
            <w:rStyle w:val="a5"/>
            <w:rFonts w:ascii="Times New Roman" w:hAnsi="Times New Roman"/>
            <w:color w:val="auto"/>
            <w:sz w:val="24"/>
            <w:szCs w:val="24"/>
          </w:rPr>
          <w:t>СП 122.13330.2012</w:t>
        </w:r>
      </w:hyperlink>
      <w:r w:rsidR="00441589" w:rsidRPr="00441589">
        <w:rPr>
          <w:rFonts w:ascii="Times New Roman" w:hAnsi="Times New Roman" w:cs="Times New Roman"/>
          <w:sz w:val="24"/>
          <w:szCs w:val="24"/>
        </w:rPr>
        <w:t xml:space="preserve"> "СНиП 32-04-97 Тоннели железнодорожные и автодорожные";</w:t>
      </w:r>
    </w:p>
    <w:p w:rsidR="00441589" w:rsidRPr="00441589" w:rsidRDefault="004418FE" w:rsidP="00441589">
      <w:pPr>
        <w:rPr>
          <w:rFonts w:ascii="Times New Roman" w:hAnsi="Times New Roman" w:cs="Times New Roman"/>
          <w:sz w:val="24"/>
          <w:szCs w:val="24"/>
        </w:rPr>
      </w:pPr>
      <w:hyperlink r:id="rId76" w:history="1">
        <w:r w:rsidR="00441589" w:rsidRPr="00441589">
          <w:rPr>
            <w:rStyle w:val="a5"/>
            <w:rFonts w:ascii="Times New Roman" w:hAnsi="Times New Roman"/>
            <w:color w:val="auto"/>
            <w:sz w:val="24"/>
            <w:szCs w:val="24"/>
          </w:rPr>
          <w:t>СП 259.1325800.2016</w:t>
        </w:r>
      </w:hyperlink>
      <w:r w:rsidR="00441589" w:rsidRPr="00441589">
        <w:rPr>
          <w:rFonts w:ascii="Times New Roman" w:hAnsi="Times New Roman" w:cs="Times New Roman"/>
          <w:sz w:val="24"/>
          <w:szCs w:val="24"/>
        </w:rPr>
        <w:t xml:space="preserve"> "Мосты в условиях плотной городской застройки. Правила проектирования";</w:t>
      </w:r>
    </w:p>
    <w:p w:rsidR="00441589" w:rsidRPr="00441589" w:rsidRDefault="004418FE" w:rsidP="00441589">
      <w:pPr>
        <w:rPr>
          <w:rFonts w:ascii="Times New Roman" w:hAnsi="Times New Roman" w:cs="Times New Roman"/>
          <w:sz w:val="24"/>
          <w:szCs w:val="24"/>
        </w:rPr>
      </w:pPr>
      <w:hyperlink r:id="rId77" w:history="1">
        <w:r w:rsidR="00441589" w:rsidRPr="00441589">
          <w:rPr>
            <w:rStyle w:val="a5"/>
            <w:rFonts w:ascii="Times New Roman" w:hAnsi="Times New Roman"/>
            <w:color w:val="auto"/>
            <w:sz w:val="24"/>
            <w:szCs w:val="24"/>
          </w:rPr>
          <w:t>СП 132.13330.2011</w:t>
        </w:r>
      </w:hyperlink>
      <w:r w:rsidR="00441589" w:rsidRPr="00441589">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441589" w:rsidRPr="00441589" w:rsidRDefault="004418FE" w:rsidP="00441589">
      <w:pPr>
        <w:rPr>
          <w:rFonts w:ascii="Times New Roman" w:hAnsi="Times New Roman" w:cs="Times New Roman"/>
          <w:sz w:val="24"/>
          <w:szCs w:val="24"/>
        </w:rPr>
      </w:pPr>
      <w:hyperlink r:id="rId78" w:history="1">
        <w:r w:rsidR="00441589" w:rsidRPr="00441589">
          <w:rPr>
            <w:rStyle w:val="a5"/>
            <w:rFonts w:ascii="Times New Roman" w:hAnsi="Times New Roman"/>
            <w:color w:val="auto"/>
            <w:sz w:val="24"/>
            <w:szCs w:val="24"/>
          </w:rPr>
          <w:t>СП 254.1325800.2016</w:t>
        </w:r>
      </w:hyperlink>
      <w:r w:rsidR="00441589" w:rsidRPr="00441589">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441589" w:rsidRPr="00441589" w:rsidRDefault="004418FE" w:rsidP="00441589">
      <w:pPr>
        <w:rPr>
          <w:rFonts w:ascii="Times New Roman" w:hAnsi="Times New Roman" w:cs="Times New Roman"/>
          <w:sz w:val="24"/>
          <w:szCs w:val="24"/>
        </w:rPr>
      </w:pPr>
      <w:hyperlink r:id="rId79" w:history="1">
        <w:r w:rsidR="00441589" w:rsidRPr="00441589">
          <w:rPr>
            <w:rStyle w:val="a5"/>
            <w:rFonts w:ascii="Times New Roman" w:hAnsi="Times New Roman"/>
            <w:color w:val="auto"/>
            <w:sz w:val="24"/>
            <w:szCs w:val="24"/>
          </w:rPr>
          <w:t>СП 18.13330.2011</w:t>
        </w:r>
      </w:hyperlink>
      <w:r w:rsidR="00441589" w:rsidRPr="00441589">
        <w:rPr>
          <w:rFonts w:ascii="Times New Roman" w:hAnsi="Times New Roman" w:cs="Times New Roman"/>
          <w:sz w:val="24"/>
          <w:szCs w:val="24"/>
        </w:rPr>
        <w:t xml:space="preserve"> "СНиП II-89-80* Генеральные планы промышленных предприятий";</w:t>
      </w:r>
    </w:p>
    <w:p w:rsidR="00441589" w:rsidRPr="00441589" w:rsidRDefault="004418FE" w:rsidP="00441589">
      <w:pPr>
        <w:rPr>
          <w:rFonts w:ascii="Times New Roman" w:hAnsi="Times New Roman" w:cs="Times New Roman"/>
          <w:sz w:val="24"/>
          <w:szCs w:val="24"/>
        </w:rPr>
      </w:pPr>
      <w:hyperlink r:id="rId80" w:history="1">
        <w:r w:rsidR="00441589" w:rsidRPr="00441589">
          <w:rPr>
            <w:rStyle w:val="a5"/>
            <w:rFonts w:ascii="Times New Roman" w:hAnsi="Times New Roman"/>
            <w:color w:val="auto"/>
            <w:sz w:val="24"/>
            <w:szCs w:val="24"/>
          </w:rPr>
          <w:t>СП 19.13330.2011</w:t>
        </w:r>
      </w:hyperlink>
      <w:r w:rsidR="00441589" w:rsidRPr="00441589">
        <w:rPr>
          <w:rFonts w:ascii="Times New Roman" w:hAnsi="Times New Roman" w:cs="Times New Roman"/>
          <w:sz w:val="24"/>
          <w:szCs w:val="24"/>
        </w:rPr>
        <w:t xml:space="preserve"> "СНиП II-97-76 Генеральные планы сельскохозяйственных предприятий";</w:t>
      </w:r>
    </w:p>
    <w:p w:rsidR="00441589" w:rsidRPr="00441589" w:rsidRDefault="004418FE" w:rsidP="00441589">
      <w:pPr>
        <w:rPr>
          <w:rFonts w:ascii="Times New Roman" w:hAnsi="Times New Roman" w:cs="Times New Roman"/>
          <w:sz w:val="24"/>
          <w:szCs w:val="24"/>
        </w:rPr>
      </w:pPr>
      <w:hyperlink r:id="rId81" w:history="1">
        <w:r w:rsidR="00441589" w:rsidRPr="00441589">
          <w:rPr>
            <w:rStyle w:val="a5"/>
            <w:rFonts w:ascii="Times New Roman" w:hAnsi="Times New Roman"/>
            <w:color w:val="auto"/>
            <w:sz w:val="24"/>
            <w:szCs w:val="24"/>
          </w:rPr>
          <w:t>СП 131.13330.2012</w:t>
        </w:r>
      </w:hyperlink>
      <w:r w:rsidR="00441589" w:rsidRPr="00441589">
        <w:rPr>
          <w:rFonts w:ascii="Times New Roman" w:hAnsi="Times New Roman" w:cs="Times New Roman"/>
          <w:sz w:val="24"/>
          <w:szCs w:val="24"/>
        </w:rPr>
        <w:t xml:space="preserve"> "СНиП 23-01-99* Строительная климатология";</w:t>
      </w:r>
    </w:p>
    <w:p w:rsidR="00441589" w:rsidRPr="00441589" w:rsidRDefault="004418FE" w:rsidP="00441589">
      <w:pPr>
        <w:rPr>
          <w:rFonts w:ascii="Times New Roman" w:hAnsi="Times New Roman" w:cs="Times New Roman"/>
          <w:sz w:val="24"/>
          <w:szCs w:val="24"/>
        </w:rPr>
      </w:pPr>
      <w:hyperlink r:id="rId82" w:history="1">
        <w:r w:rsidR="00441589" w:rsidRPr="00441589">
          <w:rPr>
            <w:rStyle w:val="a5"/>
            <w:rFonts w:ascii="Times New Roman" w:hAnsi="Times New Roman"/>
            <w:color w:val="auto"/>
            <w:sz w:val="24"/>
            <w:szCs w:val="24"/>
          </w:rPr>
          <w:t>ГОСТ Р 52024-2003</w:t>
        </w:r>
      </w:hyperlink>
      <w:r w:rsidR="00441589" w:rsidRPr="00441589">
        <w:rPr>
          <w:rFonts w:ascii="Times New Roman" w:hAnsi="Times New Roman" w:cs="Times New Roman"/>
          <w:sz w:val="24"/>
          <w:szCs w:val="24"/>
        </w:rPr>
        <w:t xml:space="preserve"> Услуги физкультурно-оздоровительные и спортивные. Общие требования;</w:t>
      </w:r>
    </w:p>
    <w:p w:rsidR="00441589" w:rsidRPr="00441589" w:rsidRDefault="004418FE" w:rsidP="00441589">
      <w:pPr>
        <w:rPr>
          <w:rFonts w:ascii="Times New Roman" w:hAnsi="Times New Roman" w:cs="Times New Roman"/>
          <w:sz w:val="24"/>
          <w:szCs w:val="24"/>
        </w:rPr>
      </w:pPr>
      <w:hyperlink r:id="rId83" w:history="1">
        <w:r w:rsidR="00441589" w:rsidRPr="00441589">
          <w:rPr>
            <w:rStyle w:val="a5"/>
            <w:rFonts w:ascii="Times New Roman" w:hAnsi="Times New Roman"/>
            <w:color w:val="auto"/>
            <w:sz w:val="24"/>
            <w:szCs w:val="24"/>
          </w:rPr>
          <w:t>ГОСТ Р 52025-2003</w:t>
        </w:r>
      </w:hyperlink>
      <w:r w:rsidR="00441589" w:rsidRPr="00441589">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441589" w:rsidRPr="00441589" w:rsidRDefault="004418FE" w:rsidP="00441589">
      <w:pPr>
        <w:rPr>
          <w:rFonts w:ascii="Times New Roman" w:hAnsi="Times New Roman" w:cs="Times New Roman"/>
          <w:sz w:val="24"/>
          <w:szCs w:val="24"/>
        </w:rPr>
      </w:pPr>
      <w:hyperlink r:id="rId84" w:history="1">
        <w:r w:rsidR="00441589" w:rsidRPr="00441589">
          <w:rPr>
            <w:rStyle w:val="a5"/>
            <w:rFonts w:ascii="Times New Roman" w:hAnsi="Times New Roman"/>
            <w:color w:val="auto"/>
            <w:sz w:val="24"/>
            <w:szCs w:val="24"/>
          </w:rPr>
          <w:t>ГОСТ Р 53102-2015</w:t>
        </w:r>
      </w:hyperlink>
      <w:r w:rsidR="00441589" w:rsidRPr="00441589">
        <w:rPr>
          <w:rFonts w:ascii="Times New Roman" w:hAnsi="Times New Roman" w:cs="Times New Roman"/>
          <w:sz w:val="24"/>
          <w:szCs w:val="24"/>
        </w:rPr>
        <w:t xml:space="preserve"> "Оборудование детских игровых площадок. Термины и определения";</w:t>
      </w:r>
    </w:p>
    <w:p w:rsidR="00441589" w:rsidRPr="00441589" w:rsidRDefault="004418FE" w:rsidP="00441589">
      <w:pPr>
        <w:rPr>
          <w:rFonts w:ascii="Times New Roman" w:hAnsi="Times New Roman" w:cs="Times New Roman"/>
          <w:sz w:val="24"/>
          <w:szCs w:val="24"/>
        </w:rPr>
      </w:pPr>
      <w:hyperlink r:id="rId85" w:history="1">
        <w:r w:rsidR="00441589" w:rsidRPr="00441589">
          <w:rPr>
            <w:rStyle w:val="a5"/>
            <w:rFonts w:ascii="Times New Roman" w:hAnsi="Times New Roman"/>
            <w:color w:val="auto"/>
            <w:sz w:val="24"/>
            <w:szCs w:val="24"/>
          </w:rPr>
          <w:t>ГОСТ Р 52169-2012</w:t>
        </w:r>
      </w:hyperlink>
      <w:r w:rsidR="00441589" w:rsidRPr="00441589">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441589" w:rsidRPr="00441589" w:rsidRDefault="004418FE" w:rsidP="00441589">
      <w:pPr>
        <w:rPr>
          <w:rFonts w:ascii="Times New Roman" w:hAnsi="Times New Roman" w:cs="Times New Roman"/>
          <w:sz w:val="24"/>
          <w:szCs w:val="24"/>
        </w:rPr>
      </w:pPr>
      <w:hyperlink r:id="rId86" w:history="1">
        <w:r w:rsidR="00441589" w:rsidRPr="00441589">
          <w:rPr>
            <w:rStyle w:val="a5"/>
            <w:rFonts w:ascii="Times New Roman" w:hAnsi="Times New Roman"/>
            <w:color w:val="auto"/>
            <w:sz w:val="24"/>
            <w:szCs w:val="24"/>
          </w:rPr>
          <w:t>ГОСТ Р 52167-2012</w:t>
        </w:r>
      </w:hyperlink>
      <w:r w:rsidR="00441589" w:rsidRPr="00441589">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441589" w:rsidRPr="00441589" w:rsidRDefault="004418FE" w:rsidP="00441589">
      <w:pPr>
        <w:rPr>
          <w:rFonts w:ascii="Times New Roman" w:hAnsi="Times New Roman" w:cs="Times New Roman"/>
          <w:sz w:val="24"/>
          <w:szCs w:val="24"/>
        </w:rPr>
      </w:pPr>
      <w:hyperlink r:id="rId87" w:history="1">
        <w:r w:rsidR="00441589" w:rsidRPr="00441589">
          <w:rPr>
            <w:rStyle w:val="a5"/>
            <w:rFonts w:ascii="Times New Roman" w:hAnsi="Times New Roman"/>
            <w:color w:val="auto"/>
            <w:sz w:val="24"/>
            <w:szCs w:val="24"/>
          </w:rPr>
          <w:t>ГОСТ Р 52168-2012</w:t>
        </w:r>
      </w:hyperlink>
      <w:r w:rsidR="00441589" w:rsidRPr="00441589">
        <w:rPr>
          <w:rFonts w:ascii="Times New Roman" w:hAnsi="Times New Roman" w:cs="Times New Roman"/>
          <w:sz w:val="24"/>
          <w:szCs w:val="24"/>
        </w:rPr>
        <w:t xml:space="preserve"> "Оборудование детских игровых площадок. Безопасность </w:t>
      </w:r>
      <w:r w:rsidR="00441589" w:rsidRPr="00441589">
        <w:rPr>
          <w:rFonts w:ascii="Times New Roman" w:hAnsi="Times New Roman" w:cs="Times New Roman"/>
          <w:sz w:val="24"/>
          <w:szCs w:val="24"/>
        </w:rPr>
        <w:lastRenderedPageBreak/>
        <w:t>конструкции и методы испытаний горок. Общие требования";</w:t>
      </w:r>
    </w:p>
    <w:p w:rsidR="00441589" w:rsidRPr="00441589" w:rsidRDefault="004418FE" w:rsidP="00441589">
      <w:pPr>
        <w:rPr>
          <w:rFonts w:ascii="Times New Roman" w:hAnsi="Times New Roman" w:cs="Times New Roman"/>
          <w:sz w:val="24"/>
          <w:szCs w:val="24"/>
        </w:rPr>
      </w:pPr>
      <w:hyperlink r:id="rId88" w:history="1">
        <w:r w:rsidR="00441589" w:rsidRPr="00441589">
          <w:rPr>
            <w:rStyle w:val="a5"/>
            <w:rFonts w:ascii="Times New Roman" w:hAnsi="Times New Roman"/>
            <w:color w:val="auto"/>
            <w:sz w:val="24"/>
            <w:szCs w:val="24"/>
          </w:rPr>
          <w:t>ГОСТ Р 52299-2013</w:t>
        </w:r>
      </w:hyperlink>
      <w:r w:rsidR="00441589" w:rsidRPr="00441589">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441589" w:rsidRPr="00441589" w:rsidRDefault="004418FE" w:rsidP="00441589">
      <w:pPr>
        <w:rPr>
          <w:rFonts w:ascii="Times New Roman" w:hAnsi="Times New Roman" w:cs="Times New Roman"/>
          <w:sz w:val="24"/>
          <w:szCs w:val="24"/>
        </w:rPr>
      </w:pPr>
      <w:hyperlink r:id="rId89" w:history="1">
        <w:r w:rsidR="00441589" w:rsidRPr="00441589">
          <w:rPr>
            <w:rStyle w:val="a5"/>
            <w:rFonts w:ascii="Times New Roman" w:hAnsi="Times New Roman"/>
            <w:color w:val="auto"/>
            <w:sz w:val="24"/>
            <w:szCs w:val="24"/>
          </w:rPr>
          <w:t>ГОСТ Р 52300-2013</w:t>
        </w:r>
      </w:hyperlink>
      <w:r w:rsidR="00441589" w:rsidRPr="00441589">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441589" w:rsidRPr="00441589" w:rsidRDefault="004418FE" w:rsidP="00441589">
      <w:pPr>
        <w:rPr>
          <w:rFonts w:ascii="Times New Roman" w:hAnsi="Times New Roman" w:cs="Times New Roman"/>
          <w:sz w:val="24"/>
          <w:szCs w:val="24"/>
        </w:rPr>
      </w:pPr>
      <w:hyperlink r:id="rId90" w:history="1">
        <w:r w:rsidR="00441589" w:rsidRPr="00441589">
          <w:rPr>
            <w:rStyle w:val="a5"/>
            <w:rFonts w:ascii="Times New Roman" w:hAnsi="Times New Roman"/>
            <w:color w:val="auto"/>
            <w:sz w:val="24"/>
            <w:szCs w:val="24"/>
          </w:rPr>
          <w:t>ГОСТ Р 52169-2012</w:t>
        </w:r>
      </w:hyperlink>
      <w:r w:rsidR="00441589" w:rsidRPr="00441589">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441589" w:rsidRPr="00441589" w:rsidRDefault="004418FE" w:rsidP="00441589">
      <w:pPr>
        <w:rPr>
          <w:rFonts w:ascii="Times New Roman" w:hAnsi="Times New Roman" w:cs="Times New Roman"/>
          <w:sz w:val="24"/>
          <w:szCs w:val="24"/>
        </w:rPr>
      </w:pPr>
      <w:hyperlink r:id="rId91" w:history="1">
        <w:r w:rsidR="00441589" w:rsidRPr="00441589">
          <w:rPr>
            <w:rStyle w:val="a5"/>
            <w:rFonts w:ascii="Times New Roman" w:hAnsi="Times New Roman"/>
            <w:color w:val="auto"/>
            <w:sz w:val="24"/>
            <w:szCs w:val="24"/>
          </w:rPr>
          <w:t>ГОСТ Р 52301-2013</w:t>
        </w:r>
      </w:hyperlink>
      <w:r w:rsidR="00441589" w:rsidRPr="00441589">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441589" w:rsidRPr="00441589" w:rsidRDefault="004418FE" w:rsidP="00441589">
      <w:pPr>
        <w:rPr>
          <w:rFonts w:ascii="Times New Roman" w:hAnsi="Times New Roman" w:cs="Times New Roman"/>
          <w:sz w:val="24"/>
          <w:szCs w:val="24"/>
        </w:rPr>
      </w:pPr>
      <w:hyperlink r:id="rId92" w:history="1">
        <w:r w:rsidR="00441589" w:rsidRPr="00441589">
          <w:rPr>
            <w:rStyle w:val="a5"/>
            <w:rFonts w:ascii="Times New Roman" w:hAnsi="Times New Roman"/>
            <w:color w:val="auto"/>
            <w:sz w:val="24"/>
            <w:szCs w:val="24"/>
          </w:rPr>
          <w:t>ГОСТ Р EH 1177-2013</w:t>
        </w:r>
      </w:hyperlink>
      <w:r w:rsidR="00441589" w:rsidRPr="00441589">
        <w:rPr>
          <w:rFonts w:ascii="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441589" w:rsidRPr="00441589" w:rsidRDefault="004418FE" w:rsidP="00441589">
      <w:pPr>
        <w:rPr>
          <w:rFonts w:ascii="Times New Roman" w:hAnsi="Times New Roman" w:cs="Times New Roman"/>
          <w:sz w:val="24"/>
          <w:szCs w:val="24"/>
        </w:rPr>
      </w:pPr>
      <w:hyperlink r:id="rId93" w:history="1">
        <w:r w:rsidR="00441589" w:rsidRPr="00441589">
          <w:rPr>
            <w:rStyle w:val="a5"/>
            <w:rFonts w:ascii="Times New Roman" w:hAnsi="Times New Roman"/>
            <w:color w:val="auto"/>
            <w:sz w:val="24"/>
            <w:szCs w:val="24"/>
          </w:rPr>
          <w:t>ГОСТ Р 55677-2013</w:t>
        </w:r>
      </w:hyperlink>
      <w:r w:rsidR="00441589" w:rsidRPr="00441589">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441589" w:rsidRPr="00441589" w:rsidRDefault="004418FE" w:rsidP="00441589">
      <w:pPr>
        <w:rPr>
          <w:rFonts w:ascii="Times New Roman" w:hAnsi="Times New Roman" w:cs="Times New Roman"/>
          <w:sz w:val="24"/>
          <w:szCs w:val="24"/>
        </w:rPr>
      </w:pPr>
      <w:hyperlink r:id="rId94" w:history="1">
        <w:r w:rsidR="00441589" w:rsidRPr="00441589">
          <w:rPr>
            <w:rStyle w:val="a5"/>
            <w:rFonts w:ascii="Times New Roman" w:hAnsi="Times New Roman"/>
            <w:color w:val="auto"/>
            <w:sz w:val="24"/>
            <w:szCs w:val="24"/>
          </w:rPr>
          <w:t>ГОСТ Р 55678-2013</w:t>
        </w:r>
      </w:hyperlink>
      <w:r w:rsidR="00441589" w:rsidRPr="00441589">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441589" w:rsidRPr="00441589" w:rsidRDefault="004418FE" w:rsidP="00441589">
      <w:pPr>
        <w:rPr>
          <w:rFonts w:ascii="Times New Roman" w:hAnsi="Times New Roman" w:cs="Times New Roman"/>
          <w:sz w:val="24"/>
          <w:szCs w:val="24"/>
        </w:rPr>
      </w:pPr>
      <w:hyperlink r:id="rId95" w:history="1">
        <w:r w:rsidR="00441589" w:rsidRPr="00441589">
          <w:rPr>
            <w:rStyle w:val="a5"/>
            <w:rFonts w:ascii="Times New Roman" w:hAnsi="Times New Roman"/>
            <w:color w:val="auto"/>
            <w:sz w:val="24"/>
            <w:szCs w:val="24"/>
          </w:rPr>
          <w:t>ГОСТ Р 55679-2013</w:t>
        </w:r>
      </w:hyperlink>
      <w:r w:rsidR="00441589" w:rsidRPr="00441589">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441589" w:rsidRPr="00441589" w:rsidRDefault="004418FE" w:rsidP="00441589">
      <w:pPr>
        <w:rPr>
          <w:rFonts w:ascii="Times New Roman" w:hAnsi="Times New Roman" w:cs="Times New Roman"/>
          <w:sz w:val="24"/>
          <w:szCs w:val="24"/>
        </w:rPr>
      </w:pPr>
      <w:hyperlink r:id="rId96" w:history="1">
        <w:r w:rsidR="00441589" w:rsidRPr="00441589">
          <w:rPr>
            <w:rStyle w:val="a5"/>
            <w:rFonts w:ascii="Times New Roman" w:hAnsi="Times New Roman"/>
            <w:color w:val="auto"/>
            <w:sz w:val="24"/>
            <w:szCs w:val="24"/>
          </w:rPr>
          <w:t>ГОСТ Р 52766-2007</w:t>
        </w:r>
      </w:hyperlink>
      <w:r w:rsidR="00441589" w:rsidRPr="00441589">
        <w:rPr>
          <w:rFonts w:ascii="Times New Roman" w:hAnsi="Times New Roman" w:cs="Times New Roman"/>
          <w:sz w:val="24"/>
          <w:szCs w:val="24"/>
        </w:rPr>
        <w:t xml:space="preserve"> "Дороги автомобильные общего пользования. Элементы обустройства";</w:t>
      </w:r>
    </w:p>
    <w:p w:rsidR="00441589" w:rsidRPr="00441589" w:rsidRDefault="004418FE" w:rsidP="00441589">
      <w:pPr>
        <w:rPr>
          <w:rFonts w:ascii="Times New Roman" w:hAnsi="Times New Roman" w:cs="Times New Roman"/>
          <w:sz w:val="24"/>
          <w:szCs w:val="24"/>
        </w:rPr>
      </w:pPr>
      <w:hyperlink r:id="rId97" w:history="1">
        <w:r w:rsidR="00441589" w:rsidRPr="00441589">
          <w:rPr>
            <w:rStyle w:val="a5"/>
            <w:rFonts w:ascii="Times New Roman" w:hAnsi="Times New Roman"/>
            <w:color w:val="auto"/>
            <w:sz w:val="24"/>
            <w:szCs w:val="24"/>
          </w:rPr>
          <w:t>ГОСТ Р 52289-2004</w:t>
        </w:r>
      </w:hyperlink>
      <w:r w:rsidR="00441589" w:rsidRPr="00441589">
        <w:rPr>
          <w:rFonts w:ascii="Times New Roman" w:hAnsi="Times New Roman" w:cs="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41589" w:rsidRPr="00441589" w:rsidRDefault="004418FE" w:rsidP="00441589">
      <w:pPr>
        <w:rPr>
          <w:rFonts w:ascii="Times New Roman" w:hAnsi="Times New Roman" w:cs="Times New Roman"/>
          <w:sz w:val="24"/>
          <w:szCs w:val="24"/>
        </w:rPr>
      </w:pPr>
      <w:hyperlink r:id="rId98" w:history="1">
        <w:r w:rsidR="00441589" w:rsidRPr="00441589">
          <w:rPr>
            <w:rStyle w:val="a5"/>
            <w:rFonts w:ascii="Times New Roman" w:hAnsi="Times New Roman"/>
            <w:color w:val="auto"/>
            <w:sz w:val="24"/>
            <w:szCs w:val="24"/>
          </w:rPr>
          <w:t>ГОСТ 33127-2014</w:t>
        </w:r>
      </w:hyperlink>
      <w:r w:rsidR="00441589" w:rsidRPr="00441589">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441589" w:rsidRPr="00441589" w:rsidRDefault="004418FE" w:rsidP="00441589">
      <w:pPr>
        <w:rPr>
          <w:rFonts w:ascii="Times New Roman" w:hAnsi="Times New Roman" w:cs="Times New Roman"/>
          <w:sz w:val="24"/>
          <w:szCs w:val="24"/>
        </w:rPr>
      </w:pPr>
      <w:hyperlink r:id="rId99" w:history="1">
        <w:r w:rsidR="00441589" w:rsidRPr="00441589">
          <w:rPr>
            <w:rStyle w:val="a5"/>
            <w:rFonts w:ascii="Times New Roman" w:hAnsi="Times New Roman"/>
            <w:color w:val="auto"/>
            <w:sz w:val="24"/>
            <w:szCs w:val="24"/>
          </w:rPr>
          <w:t>ГОСТ Р 52607-2006</w:t>
        </w:r>
      </w:hyperlink>
      <w:r w:rsidR="00441589" w:rsidRPr="00441589">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441589" w:rsidRPr="00441589" w:rsidRDefault="004418FE" w:rsidP="00441589">
      <w:pPr>
        <w:rPr>
          <w:rFonts w:ascii="Times New Roman" w:hAnsi="Times New Roman" w:cs="Times New Roman"/>
          <w:sz w:val="24"/>
          <w:szCs w:val="24"/>
        </w:rPr>
      </w:pPr>
      <w:hyperlink r:id="rId100" w:history="1">
        <w:r w:rsidR="00441589" w:rsidRPr="00441589">
          <w:rPr>
            <w:rStyle w:val="a5"/>
            <w:rFonts w:ascii="Times New Roman" w:hAnsi="Times New Roman"/>
            <w:color w:val="auto"/>
            <w:sz w:val="24"/>
            <w:szCs w:val="24"/>
          </w:rPr>
          <w:t>ГОСТ 26213-91</w:t>
        </w:r>
      </w:hyperlink>
      <w:r w:rsidR="00441589" w:rsidRPr="00441589">
        <w:rPr>
          <w:rFonts w:ascii="Times New Roman" w:hAnsi="Times New Roman" w:cs="Times New Roman"/>
          <w:sz w:val="24"/>
          <w:szCs w:val="24"/>
        </w:rPr>
        <w:t xml:space="preserve"> Почвы. Методы определения органического вещества;</w:t>
      </w:r>
    </w:p>
    <w:p w:rsidR="00441589" w:rsidRPr="00441589" w:rsidRDefault="004418FE" w:rsidP="00441589">
      <w:pPr>
        <w:rPr>
          <w:rFonts w:ascii="Times New Roman" w:hAnsi="Times New Roman" w:cs="Times New Roman"/>
          <w:sz w:val="24"/>
          <w:szCs w:val="24"/>
        </w:rPr>
      </w:pPr>
      <w:hyperlink r:id="rId101" w:history="1">
        <w:r w:rsidR="00441589" w:rsidRPr="00441589">
          <w:rPr>
            <w:rStyle w:val="a5"/>
            <w:rFonts w:ascii="Times New Roman" w:hAnsi="Times New Roman"/>
            <w:color w:val="auto"/>
            <w:sz w:val="24"/>
            <w:szCs w:val="24"/>
          </w:rPr>
          <w:t>ГОСТ Р 53381-2009</w:t>
        </w:r>
      </w:hyperlink>
      <w:r w:rsidR="00441589" w:rsidRPr="00441589">
        <w:rPr>
          <w:rFonts w:ascii="Times New Roman" w:hAnsi="Times New Roman" w:cs="Times New Roman"/>
          <w:sz w:val="24"/>
          <w:szCs w:val="24"/>
        </w:rPr>
        <w:t>. Почвы и грунты. Грунты питательные. Технические условия";</w:t>
      </w:r>
    </w:p>
    <w:p w:rsidR="00441589" w:rsidRPr="00441589" w:rsidRDefault="004418FE" w:rsidP="00441589">
      <w:pPr>
        <w:rPr>
          <w:rFonts w:ascii="Times New Roman" w:hAnsi="Times New Roman" w:cs="Times New Roman"/>
          <w:sz w:val="24"/>
          <w:szCs w:val="24"/>
        </w:rPr>
      </w:pPr>
      <w:hyperlink r:id="rId102" w:history="1">
        <w:r w:rsidR="00441589" w:rsidRPr="00441589">
          <w:rPr>
            <w:rStyle w:val="a5"/>
            <w:rFonts w:ascii="Times New Roman" w:hAnsi="Times New Roman"/>
            <w:color w:val="auto"/>
            <w:sz w:val="24"/>
            <w:szCs w:val="24"/>
          </w:rPr>
          <w:t>ГОСТ 17.4.3.04-85</w:t>
        </w:r>
      </w:hyperlink>
      <w:r w:rsidR="00441589" w:rsidRPr="00441589">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441589" w:rsidRPr="00441589" w:rsidRDefault="004418FE" w:rsidP="00441589">
      <w:pPr>
        <w:rPr>
          <w:rFonts w:ascii="Times New Roman" w:hAnsi="Times New Roman" w:cs="Times New Roman"/>
          <w:sz w:val="24"/>
          <w:szCs w:val="24"/>
        </w:rPr>
      </w:pPr>
      <w:hyperlink r:id="rId103" w:history="1">
        <w:r w:rsidR="00441589" w:rsidRPr="00441589">
          <w:rPr>
            <w:rStyle w:val="a5"/>
            <w:rFonts w:ascii="Times New Roman" w:hAnsi="Times New Roman"/>
            <w:color w:val="auto"/>
            <w:sz w:val="24"/>
            <w:szCs w:val="24"/>
          </w:rPr>
          <w:t>ГОСТ 17.5.3.06-85</w:t>
        </w:r>
      </w:hyperlink>
      <w:r w:rsidR="00441589" w:rsidRPr="00441589">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441589" w:rsidRPr="00441589" w:rsidRDefault="004418FE" w:rsidP="00441589">
      <w:pPr>
        <w:rPr>
          <w:rFonts w:ascii="Times New Roman" w:hAnsi="Times New Roman" w:cs="Times New Roman"/>
          <w:sz w:val="24"/>
          <w:szCs w:val="24"/>
        </w:rPr>
      </w:pPr>
      <w:hyperlink r:id="rId104" w:history="1">
        <w:r w:rsidR="00441589" w:rsidRPr="00441589">
          <w:rPr>
            <w:rStyle w:val="a5"/>
            <w:rFonts w:ascii="Times New Roman" w:hAnsi="Times New Roman"/>
            <w:color w:val="auto"/>
            <w:sz w:val="24"/>
            <w:szCs w:val="24"/>
          </w:rPr>
          <w:t>ГОСТ 32110-2013</w:t>
        </w:r>
      </w:hyperlink>
      <w:r w:rsidR="00441589" w:rsidRPr="00441589">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441589" w:rsidRPr="00441589" w:rsidRDefault="004418FE" w:rsidP="00441589">
      <w:pPr>
        <w:rPr>
          <w:rFonts w:ascii="Times New Roman" w:hAnsi="Times New Roman" w:cs="Times New Roman"/>
          <w:sz w:val="24"/>
          <w:szCs w:val="24"/>
        </w:rPr>
      </w:pPr>
      <w:hyperlink r:id="rId105" w:history="1">
        <w:r w:rsidR="00441589" w:rsidRPr="00441589">
          <w:rPr>
            <w:rStyle w:val="a5"/>
            <w:rFonts w:ascii="Times New Roman" w:hAnsi="Times New Roman"/>
            <w:color w:val="auto"/>
            <w:sz w:val="24"/>
            <w:szCs w:val="24"/>
          </w:rPr>
          <w:t>ГОСТ Р 17.4.3.07-2001</w:t>
        </w:r>
      </w:hyperlink>
      <w:r w:rsidR="00441589" w:rsidRPr="00441589">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441589" w:rsidRPr="00441589" w:rsidRDefault="004418FE" w:rsidP="00441589">
      <w:pPr>
        <w:rPr>
          <w:rFonts w:ascii="Times New Roman" w:hAnsi="Times New Roman" w:cs="Times New Roman"/>
          <w:sz w:val="24"/>
          <w:szCs w:val="24"/>
        </w:rPr>
      </w:pPr>
      <w:hyperlink r:id="rId106" w:history="1">
        <w:r w:rsidR="00441589" w:rsidRPr="00441589">
          <w:rPr>
            <w:rStyle w:val="a5"/>
            <w:rFonts w:ascii="Times New Roman" w:hAnsi="Times New Roman"/>
            <w:color w:val="auto"/>
            <w:sz w:val="24"/>
            <w:szCs w:val="24"/>
          </w:rPr>
          <w:t>ГОСТ 28329-89</w:t>
        </w:r>
      </w:hyperlink>
      <w:r w:rsidR="00441589" w:rsidRPr="00441589">
        <w:rPr>
          <w:rFonts w:ascii="Times New Roman" w:hAnsi="Times New Roman" w:cs="Times New Roman"/>
          <w:sz w:val="24"/>
          <w:szCs w:val="24"/>
        </w:rPr>
        <w:t xml:space="preserve"> Озеленение городов. Термины и определения;</w:t>
      </w:r>
    </w:p>
    <w:p w:rsidR="00441589" w:rsidRPr="00441589" w:rsidRDefault="004418FE" w:rsidP="00441589">
      <w:pPr>
        <w:rPr>
          <w:rFonts w:ascii="Times New Roman" w:hAnsi="Times New Roman" w:cs="Times New Roman"/>
          <w:sz w:val="24"/>
          <w:szCs w:val="24"/>
        </w:rPr>
      </w:pPr>
      <w:hyperlink r:id="rId107" w:history="1">
        <w:r w:rsidR="00441589" w:rsidRPr="00441589">
          <w:rPr>
            <w:rStyle w:val="a5"/>
            <w:rFonts w:ascii="Times New Roman" w:hAnsi="Times New Roman"/>
            <w:color w:val="auto"/>
            <w:sz w:val="24"/>
            <w:szCs w:val="24"/>
          </w:rPr>
          <w:t>ГОСТ 24835-81</w:t>
        </w:r>
      </w:hyperlink>
      <w:r w:rsidR="00441589" w:rsidRPr="00441589">
        <w:rPr>
          <w:rFonts w:ascii="Times New Roman" w:hAnsi="Times New Roman" w:cs="Times New Roman"/>
          <w:sz w:val="24"/>
          <w:szCs w:val="24"/>
        </w:rPr>
        <w:t xml:space="preserve"> Саженцы деревьев и кустарников. Технические условия;</w:t>
      </w:r>
    </w:p>
    <w:p w:rsidR="00441589" w:rsidRPr="00441589" w:rsidRDefault="004418FE" w:rsidP="00441589">
      <w:pPr>
        <w:rPr>
          <w:rFonts w:ascii="Times New Roman" w:hAnsi="Times New Roman" w:cs="Times New Roman"/>
          <w:sz w:val="24"/>
          <w:szCs w:val="24"/>
        </w:rPr>
      </w:pPr>
      <w:hyperlink r:id="rId108" w:history="1">
        <w:r w:rsidR="00441589" w:rsidRPr="00441589">
          <w:rPr>
            <w:rStyle w:val="a5"/>
            <w:rFonts w:ascii="Times New Roman" w:hAnsi="Times New Roman"/>
            <w:color w:val="auto"/>
            <w:sz w:val="24"/>
            <w:szCs w:val="24"/>
          </w:rPr>
          <w:t>ГОСТ 24909-81</w:t>
        </w:r>
      </w:hyperlink>
      <w:r w:rsidR="00441589" w:rsidRPr="00441589">
        <w:rPr>
          <w:rFonts w:ascii="Times New Roman" w:hAnsi="Times New Roman" w:cs="Times New Roman"/>
          <w:sz w:val="24"/>
          <w:szCs w:val="24"/>
        </w:rPr>
        <w:t xml:space="preserve"> Саженцы деревьев декоративных лиственных пород. Технические условия;</w:t>
      </w:r>
    </w:p>
    <w:p w:rsidR="00441589" w:rsidRPr="00441589" w:rsidRDefault="004418FE" w:rsidP="00441589">
      <w:pPr>
        <w:rPr>
          <w:rFonts w:ascii="Times New Roman" w:hAnsi="Times New Roman" w:cs="Times New Roman"/>
          <w:sz w:val="24"/>
          <w:szCs w:val="24"/>
        </w:rPr>
      </w:pPr>
      <w:hyperlink r:id="rId109" w:history="1">
        <w:r w:rsidR="00441589" w:rsidRPr="00441589">
          <w:rPr>
            <w:rStyle w:val="a5"/>
            <w:rFonts w:ascii="Times New Roman" w:hAnsi="Times New Roman"/>
            <w:color w:val="auto"/>
            <w:sz w:val="24"/>
            <w:szCs w:val="24"/>
          </w:rPr>
          <w:t>ГОСТ 25769-83</w:t>
        </w:r>
      </w:hyperlink>
      <w:r w:rsidR="00441589" w:rsidRPr="00441589">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441589" w:rsidRPr="00441589" w:rsidRDefault="00441589" w:rsidP="00441589">
      <w:pPr>
        <w:rPr>
          <w:rFonts w:ascii="Times New Roman" w:hAnsi="Times New Roman" w:cs="Times New Roman"/>
          <w:sz w:val="24"/>
          <w:szCs w:val="24"/>
        </w:rPr>
      </w:pPr>
      <w:r w:rsidRPr="00441589">
        <w:rPr>
          <w:rFonts w:ascii="Times New Roman" w:hAnsi="Times New Roman" w:cs="Times New Roman"/>
          <w:sz w:val="24"/>
          <w:szCs w:val="24"/>
        </w:rPr>
        <w:t xml:space="preserve">ГОСТ </w:t>
      </w:r>
      <w:r>
        <w:rPr>
          <w:rFonts w:ascii="Times New Roman" w:hAnsi="Times New Roman" w:cs="Times New Roman"/>
          <w:sz w:val="24"/>
          <w:szCs w:val="24"/>
        </w:rPr>
        <w:t>Р 51232-98</w:t>
      </w:r>
      <w:r w:rsidRPr="00441589">
        <w:rPr>
          <w:rFonts w:ascii="Times New Roman" w:hAnsi="Times New Roman" w:cs="Times New Roman"/>
          <w:sz w:val="24"/>
          <w:szCs w:val="24"/>
        </w:rPr>
        <w:t xml:space="preserve"> "Вода питьевая";</w:t>
      </w:r>
    </w:p>
    <w:p w:rsidR="00441589" w:rsidRPr="00441589" w:rsidRDefault="00441589" w:rsidP="00441589">
      <w:pPr>
        <w:rPr>
          <w:rFonts w:ascii="Times New Roman" w:hAnsi="Times New Roman" w:cs="Times New Roman"/>
          <w:sz w:val="24"/>
          <w:szCs w:val="24"/>
        </w:rPr>
      </w:pPr>
      <w:r w:rsidRPr="00441589">
        <w:rPr>
          <w:rFonts w:ascii="Times New Roman" w:hAnsi="Times New Roman" w:cs="Times New Roman"/>
          <w:sz w:val="24"/>
          <w:szCs w:val="24"/>
        </w:rPr>
        <w:t xml:space="preserve">ГОСТ </w:t>
      </w:r>
      <w:r>
        <w:rPr>
          <w:rFonts w:ascii="Times New Roman" w:hAnsi="Times New Roman" w:cs="Times New Roman"/>
          <w:sz w:val="24"/>
          <w:szCs w:val="24"/>
        </w:rPr>
        <w:t xml:space="preserve">2761-84 </w:t>
      </w:r>
      <w:r w:rsidRPr="00441589">
        <w:rPr>
          <w:rFonts w:ascii="Times New Roman" w:hAnsi="Times New Roman" w:cs="Times New Roman"/>
          <w:sz w:val="24"/>
          <w:szCs w:val="24"/>
        </w:rPr>
        <w:t>"</w:t>
      </w:r>
      <w:r>
        <w:rPr>
          <w:rFonts w:ascii="Times New Roman" w:hAnsi="Times New Roman" w:cs="Times New Roman"/>
          <w:sz w:val="24"/>
          <w:szCs w:val="24"/>
        </w:rPr>
        <w:t xml:space="preserve">Источники </w:t>
      </w:r>
      <w:r w:rsidR="00E26CAA">
        <w:rPr>
          <w:rFonts w:ascii="Times New Roman" w:hAnsi="Times New Roman" w:cs="Times New Roman"/>
          <w:sz w:val="24"/>
          <w:szCs w:val="24"/>
        </w:rPr>
        <w:t>ц</w:t>
      </w:r>
      <w:r>
        <w:rPr>
          <w:rFonts w:ascii="Times New Roman" w:hAnsi="Times New Roman" w:cs="Times New Roman"/>
          <w:sz w:val="24"/>
          <w:szCs w:val="24"/>
        </w:rPr>
        <w:t>ентрализованного хозяйственно-питьевого водоснабжения. Ги</w:t>
      </w:r>
      <w:r w:rsidR="00E26CAA">
        <w:rPr>
          <w:rFonts w:ascii="Times New Roman" w:hAnsi="Times New Roman" w:cs="Times New Roman"/>
          <w:sz w:val="24"/>
          <w:szCs w:val="24"/>
        </w:rPr>
        <w:t>гиенические, технические требования и правила выбора</w:t>
      </w:r>
      <w:r w:rsidRPr="00441589">
        <w:rPr>
          <w:rFonts w:ascii="Times New Roman" w:hAnsi="Times New Roman" w:cs="Times New Roman"/>
          <w:sz w:val="24"/>
          <w:szCs w:val="24"/>
        </w:rPr>
        <w:t>";</w:t>
      </w:r>
    </w:p>
    <w:p w:rsidR="00441589" w:rsidRPr="00441589" w:rsidRDefault="004418FE" w:rsidP="00441589">
      <w:pPr>
        <w:rPr>
          <w:rFonts w:ascii="Times New Roman" w:hAnsi="Times New Roman" w:cs="Times New Roman"/>
          <w:sz w:val="24"/>
          <w:szCs w:val="24"/>
        </w:rPr>
      </w:pPr>
      <w:hyperlink r:id="rId110" w:history="1">
        <w:r w:rsidR="00441589" w:rsidRPr="00441589">
          <w:rPr>
            <w:rStyle w:val="a5"/>
            <w:rFonts w:ascii="Times New Roman" w:hAnsi="Times New Roman"/>
            <w:color w:val="auto"/>
            <w:sz w:val="24"/>
            <w:szCs w:val="24"/>
          </w:rPr>
          <w:t>ГОСТ Р 55935-2013</w:t>
        </w:r>
      </w:hyperlink>
      <w:r w:rsidR="00441589" w:rsidRPr="00441589">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441589" w:rsidRPr="00441589" w:rsidRDefault="004418FE" w:rsidP="00441589">
      <w:pPr>
        <w:rPr>
          <w:rFonts w:ascii="Times New Roman" w:hAnsi="Times New Roman" w:cs="Times New Roman"/>
          <w:sz w:val="24"/>
          <w:szCs w:val="24"/>
        </w:rPr>
      </w:pPr>
      <w:hyperlink r:id="rId111" w:history="1">
        <w:r w:rsidR="00441589" w:rsidRPr="00441589">
          <w:rPr>
            <w:rStyle w:val="a5"/>
            <w:rFonts w:ascii="Times New Roman" w:hAnsi="Times New Roman"/>
            <w:color w:val="auto"/>
            <w:sz w:val="24"/>
            <w:szCs w:val="24"/>
          </w:rPr>
          <w:t>ГОСТ Р 55627-2013</w:t>
        </w:r>
      </w:hyperlink>
      <w:r w:rsidR="00441589" w:rsidRPr="00441589">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441589" w:rsidRPr="00441589" w:rsidRDefault="004418FE" w:rsidP="00441589">
      <w:pPr>
        <w:rPr>
          <w:rFonts w:ascii="Times New Roman" w:hAnsi="Times New Roman" w:cs="Times New Roman"/>
          <w:sz w:val="24"/>
          <w:szCs w:val="24"/>
        </w:rPr>
      </w:pPr>
      <w:hyperlink r:id="rId112" w:history="1">
        <w:r w:rsidR="00441589" w:rsidRPr="00441589">
          <w:rPr>
            <w:rStyle w:val="a5"/>
            <w:rFonts w:ascii="Times New Roman" w:hAnsi="Times New Roman"/>
            <w:color w:val="auto"/>
            <w:sz w:val="24"/>
            <w:szCs w:val="24"/>
          </w:rPr>
          <w:t>ГОСТ 23407-78</w:t>
        </w:r>
      </w:hyperlink>
      <w:r w:rsidR="00441589" w:rsidRPr="00441589">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r w:rsidR="00441589">
        <w:rPr>
          <w:rFonts w:ascii="Times New Roman" w:hAnsi="Times New Roman" w:cs="Times New Roman"/>
          <w:sz w:val="24"/>
          <w:szCs w:val="24"/>
        </w:rPr>
        <w:t>.</w:t>
      </w:r>
    </w:p>
    <w:p w:rsidR="00441589" w:rsidRPr="00441589" w:rsidRDefault="00441589" w:rsidP="00441589">
      <w:pPr>
        <w:rPr>
          <w:rFonts w:ascii="Times New Roman" w:hAnsi="Times New Roman" w:cs="Times New Roman"/>
          <w:sz w:val="24"/>
          <w:szCs w:val="24"/>
        </w:rPr>
      </w:pPr>
    </w:p>
    <w:sectPr w:rsidR="00441589" w:rsidRPr="00441589" w:rsidSect="00441589">
      <w:footerReference w:type="default" r:id="rId113"/>
      <w:pgSz w:w="11905" w:h="16838" w:orient="landscape"/>
      <w:pgMar w:top="709" w:right="706" w:bottom="850" w:left="1276" w:header="0" w:footer="0"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2DD" w:rsidRDefault="001B72DD" w:rsidP="00CF41D6">
      <w:r>
        <w:separator/>
      </w:r>
    </w:p>
  </w:endnote>
  <w:endnote w:type="continuationSeparator" w:id="1">
    <w:p w:rsidR="001B72DD" w:rsidRDefault="001B72DD" w:rsidP="00CF4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0081"/>
      <w:docPartObj>
        <w:docPartGallery w:val="Page Numbers (Bottom of Page)"/>
        <w:docPartUnique/>
      </w:docPartObj>
    </w:sdtPr>
    <w:sdtEndPr>
      <w:rPr>
        <w:rFonts w:ascii="Times New Roman" w:hAnsi="Times New Roman" w:cs="Times New Roman"/>
        <w:sz w:val="24"/>
        <w:szCs w:val="24"/>
      </w:rPr>
    </w:sdtEndPr>
    <w:sdtContent>
      <w:p w:rsidR="00C23C5D" w:rsidRPr="00CF41D6" w:rsidRDefault="004418FE">
        <w:pPr>
          <w:pStyle w:val="a9"/>
          <w:jc w:val="center"/>
          <w:rPr>
            <w:rFonts w:ascii="Times New Roman" w:hAnsi="Times New Roman" w:cs="Times New Roman"/>
            <w:sz w:val="24"/>
            <w:szCs w:val="24"/>
          </w:rPr>
        </w:pPr>
        <w:r w:rsidRPr="00CF41D6">
          <w:rPr>
            <w:rFonts w:ascii="Times New Roman" w:hAnsi="Times New Roman" w:cs="Times New Roman"/>
            <w:sz w:val="24"/>
            <w:szCs w:val="24"/>
          </w:rPr>
          <w:fldChar w:fldCharType="begin"/>
        </w:r>
        <w:r w:rsidR="00C23C5D" w:rsidRPr="00CF41D6">
          <w:rPr>
            <w:rFonts w:ascii="Times New Roman" w:hAnsi="Times New Roman" w:cs="Times New Roman"/>
            <w:sz w:val="24"/>
            <w:szCs w:val="24"/>
          </w:rPr>
          <w:instrText xml:space="preserve"> PAGE   \* MERGEFORMAT </w:instrText>
        </w:r>
        <w:r w:rsidRPr="00CF41D6">
          <w:rPr>
            <w:rFonts w:ascii="Times New Roman" w:hAnsi="Times New Roman" w:cs="Times New Roman"/>
            <w:sz w:val="24"/>
            <w:szCs w:val="24"/>
          </w:rPr>
          <w:fldChar w:fldCharType="separate"/>
        </w:r>
        <w:r w:rsidR="00600E81">
          <w:rPr>
            <w:rFonts w:ascii="Times New Roman" w:hAnsi="Times New Roman" w:cs="Times New Roman"/>
            <w:noProof/>
            <w:sz w:val="24"/>
            <w:szCs w:val="24"/>
          </w:rPr>
          <w:t>56</w:t>
        </w:r>
        <w:r w:rsidRPr="00CF41D6">
          <w:rPr>
            <w:rFonts w:ascii="Times New Roman" w:hAnsi="Times New Roman" w:cs="Times New Roman"/>
            <w:sz w:val="24"/>
            <w:szCs w:val="24"/>
          </w:rPr>
          <w:fldChar w:fldCharType="end"/>
        </w:r>
      </w:p>
    </w:sdtContent>
  </w:sdt>
  <w:p w:rsidR="00C23C5D" w:rsidRPr="004C7BF4" w:rsidRDefault="00C23C5D">
    <w:pPr>
      <w:pStyle w:val="a9"/>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2DD" w:rsidRDefault="001B72DD" w:rsidP="00CF41D6">
      <w:r>
        <w:separator/>
      </w:r>
    </w:p>
  </w:footnote>
  <w:footnote w:type="continuationSeparator" w:id="1">
    <w:p w:rsidR="001B72DD" w:rsidRDefault="001B72DD" w:rsidP="00CF4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1240B"/>
    <w:multiLevelType w:val="multilevel"/>
    <w:tmpl w:val="F9444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A2072C"/>
    <w:multiLevelType w:val="hybridMultilevel"/>
    <w:tmpl w:val="D270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303794"/>
    <w:multiLevelType w:val="multilevel"/>
    <w:tmpl w:val="CA6C27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A708F2"/>
    <w:rsid w:val="00002657"/>
    <w:rsid w:val="0002264F"/>
    <w:rsid w:val="00046E35"/>
    <w:rsid w:val="00067A2E"/>
    <w:rsid w:val="00093E2C"/>
    <w:rsid w:val="0009496D"/>
    <w:rsid w:val="000D1E49"/>
    <w:rsid w:val="001060C6"/>
    <w:rsid w:val="00144A7F"/>
    <w:rsid w:val="00152BF1"/>
    <w:rsid w:val="00176A18"/>
    <w:rsid w:val="001839B9"/>
    <w:rsid w:val="001A35B0"/>
    <w:rsid w:val="001B1CC5"/>
    <w:rsid w:val="001B72DD"/>
    <w:rsid w:val="001E7DBC"/>
    <w:rsid w:val="001F598C"/>
    <w:rsid w:val="001F5AFA"/>
    <w:rsid w:val="00227A13"/>
    <w:rsid w:val="002407F9"/>
    <w:rsid w:val="00255F47"/>
    <w:rsid w:val="00270081"/>
    <w:rsid w:val="00285AA7"/>
    <w:rsid w:val="00294D80"/>
    <w:rsid w:val="002B7FAB"/>
    <w:rsid w:val="002D544A"/>
    <w:rsid w:val="002F767A"/>
    <w:rsid w:val="0033050E"/>
    <w:rsid w:val="00350756"/>
    <w:rsid w:val="00377949"/>
    <w:rsid w:val="003B5758"/>
    <w:rsid w:val="003F281D"/>
    <w:rsid w:val="00441589"/>
    <w:rsid w:val="004418FE"/>
    <w:rsid w:val="004518FE"/>
    <w:rsid w:val="00465B79"/>
    <w:rsid w:val="00470C93"/>
    <w:rsid w:val="004877A4"/>
    <w:rsid w:val="004A4013"/>
    <w:rsid w:val="004C4C82"/>
    <w:rsid w:val="004C7BF4"/>
    <w:rsid w:val="00504941"/>
    <w:rsid w:val="005272AF"/>
    <w:rsid w:val="005536BE"/>
    <w:rsid w:val="00572B17"/>
    <w:rsid w:val="005746AE"/>
    <w:rsid w:val="00584508"/>
    <w:rsid w:val="00597AC9"/>
    <w:rsid w:val="005D0375"/>
    <w:rsid w:val="006007F7"/>
    <w:rsid w:val="00600E81"/>
    <w:rsid w:val="00625748"/>
    <w:rsid w:val="00630684"/>
    <w:rsid w:val="00661F3F"/>
    <w:rsid w:val="0067327A"/>
    <w:rsid w:val="00686FC1"/>
    <w:rsid w:val="00695398"/>
    <w:rsid w:val="006A5508"/>
    <w:rsid w:val="006C4F6A"/>
    <w:rsid w:val="006C5B8C"/>
    <w:rsid w:val="006C67B6"/>
    <w:rsid w:val="0071572D"/>
    <w:rsid w:val="00736FB0"/>
    <w:rsid w:val="0079266A"/>
    <w:rsid w:val="007D5739"/>
    <w:rsid w:val="007E383E"/>
    <w:rsid w:val="007F490E"/>
    <w:rsid w:val="00801770"/>
    <w:rsid w:val="0086620D"/>
    <w:rsid w:val="008709D8"/>
    <w:rsid w:val="008728A3"/>
    <w:rsid w:val="00876A69"/>
    <w:rsid w:val="00882BF7"/>
    <w:rsid w:val="00883D2B"/>
    <w:rsid w:val="008B76BF"/>
    <w:rsid w:val="008E1E89"/>
    <w:rsid w:val="008F18EA"/>
    <w:rsid w:val="008F40D6"/>
    <w:rsid w:val="00917AF3"/>
    <w:rsid w:val="009211C0"/>
    <w:rsid w:val="00953120"/>
    <w:rsid w:val="00983674"/>
    <w:rsid w:val="009847D6"/>
    <w:rsid w:val="00996E8B"/>
    <w:rsid w:val="009C5791"/>
    <w:rsid w:val="009E32F9"/>
    <w:rsid w:val="00A134AE"/>
    <w:rsid w:val="00A32795"/>
    <w:rsid w:val="00A57140"/>
    <w:rsid w:val="00A6490B"/>
    <w:rsid w:val="00A708F2"/>
    <w:rsid w:val="00A82356"/>
    <w:rsid w:val="00A90177"/>
    <w:rsid w:val="00A94C0C"/>
    <w:rsid w:val="00AB144F"/>
    <w:rsid w:val="00B051FD"/>
    <w:rsid w:val="00B20734"/>
    <w:rsid w:val="00B5627A"/>
    <w:rsid w:val="00B613AA"/>
    <w:rsid w:val="00B67795"/>
    <w:rsid w:val="00B709B4"/>
    <w:rsid w:val="00BA08A0"/>
    <w:rsid w:val="00BA51DB"/>
    <w:rsid w:val="00C00C8B"/>
    <w:rsid w:val="00C104FB"/>
    <w:rsid w:val="00C23C5D"/>
    <w:rsid w:val="00C5053D"/>
    <w:rsid w:val="00CA2007"/>
    <w:rsid w:val="00CB5DCE"/>
    <w:rsid w:val="00CF41D6"/>
    <w:rsid w:val="00CF426F"/>
    <w:rsid w:val="00D462D0"/>
    <w:rsid w:val="00D8799F"/>
    <w:rsid w:val="00DB37DA"/>
    <w:rsid w:val="00DC5FD1"/>
    <w:rsid w:val="00DF2F7D"/>
    <w:rsid w:val="00E26CAA"/>
    <w:rsid w:val="00E323A6"/>
    <w:rsid w:val="00E54F8D"/>
    <w:rsid w:val="00E9062E"/>
    <w:rsid w:val="00EA1C9E"/>
    <w:rsid w:val="00EC5AD5"/>
    <w:rsid w:val="00ED1131"/>
    <w:rsid w:val="00EE40A9"/>
    <w:rsid w:val="00EF0B1B"/>
    <w:rsid w:val="00EF2791"/>
    <w:rsid w:val="00EF45F0"/>
    <w:rsid w:val="00F54678"/>
    <w:rsid w:val="00F611AF"/>
    <w:rsid w:val="00F66BAB"/>
    <w:rsid w:val="00FB15BF"/>
    <w:rsid w:val="00FC180A"/>
    <w:rsid w:val="00FC286E"/>
    <w:rsid w:val="00FC628A"/>
    <w:rsid w:val="00FF4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56"/>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9E32F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8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0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08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0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0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08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08F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27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1060C6"/>
    <w:rPr>
      <w:strike w:val="0"/>
      <w:dstrike w:val="0"/>
      <w:color w:val="0066CC"/>
      <w:u w:val="none"/>
      <w:effect w:val="none"/>
    </w:rPr>
  </w:style>
  <w:style w:type="character" w:customStyle="1" w:styleId="10">
    <w:name w:val="Заголовок 1 Знак"/>
    <w:basedOn w:val="a0"/>
    <w:link w:val="1"/>
    <w:uiPriority w:val="99"/>
    <w:rsid w:val="009E32F9"/>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9E32F9"/>
    <w:rPr>
      <w:rFonts w:cs="Times New Roman"/>
      <w:color w:val="106BBE"/>
    </w:rPr>
  </w:style>
  <w:style w:type="paragraph" w:customStyle="1" w:styleId="a6">
    <w:name w:val="Комментарий"/>
    <w:basedOn w:val="a"/>
    <w:next w:val="a"/>
    <w:uiPriority w:val="99"/>
    <w:rsid w:val="009E32F9"/>
    <w:pPr>
      <w:spacing w:before="75"/>
      <w:ind w:left="170" w:firstLine="0"/>
    </w:pPr>
    <w:rPr>
      <w:color w:val="353842"/>
      <w:shd w:val="clear" w:color="auto" w:fill="F0F0F0"/>
    </w:rPr>
  </w:style>
  <w:style w:type="paragraph" w:styleId="a7">
    <w:name w:val="header"/>
    <w:basedOn w:val="a"/>
    <w:link w:val="a8"/>
    <w:uiPriority w:val="99"/>
    <w:semiHidden/>
    <w:unhideWhenUsed/>
    <w:rsid w:val="00CF41D6"/>
    <w:pPr>
      <w:tabs>
        <w:tab w:val="center" w:pos="4677"/>
        <w:tab w:val="right" w:pos="9355"/>
      </w:tabs>
    </w:pPr>
  </w:style>
  <w:style w:type="character" w:customStyle="1" w:styleId="a8">
    <w:name w:val="Верхний колонтитул Знак"/>
    <w:basedOn w:val="a0"/>
    <w:link w:val="a7"/>
    <w:uiPriority w:val="99"/>
    <w:semiHidden/>
    <w:rsid w:val="00CF41D6"/>
    <w:rPr>
      <w:rFonts w:ascii="Arial" w:eastAsiaTheme="minorEastAsia" w:hAnsi="Arial" w:cs="Arial"/>
      <w:sz w:val="26"/>
      <w:szCs w:val="26"/>
      <w:lang w:eastAsia="ru-RU"/>
    </w:rPr>
  </w:style>
  <w:style w:type="paragraph" w:styleId="a9">
    <w:name w:val="footer"/>
    <w:basedOn w:val="a"/>
    <w:link w:val="aa"/>
    <w:uiPriority w:val="99"/>
    <w:unhideWhenUsed/>
    <w:rsid w:val="00CF41D6"/>
    <w:pPr>
      <w:tabs>
        <w:tab w:val="center" w:pos="4677"/>
        <w:tab w:val="right" w:pos="9355"/>
      </w:tabs>
    </w:pPr>
  </w:style>
  <w:style w:type="character" w:customStyle="1" w:styleId="aa">
    <w:name w:val="Нижний колонтитул Знак"/>
    <w:basedOn w:val="a0"/>
    <w:link w:val="a9"/>
    <w:uiPriority w:val="99"/>
    <w:rsid w:val="00CF41D6"/>
    <w:rPr>
      <w:rFonts w:ascii="Arial" w:eastAsiaTheme="minorEastAsia" w:hAnsi="Arial" w:cs="Arial"/>
      <w:sz w:val="26"/>
      <w:szCs w:val="26"/>
      <w:lang w:eastAsia="ru-RU"/>
    </w:rPr>
  </w:style>
  <w:style w:type="paragraph" w:styleId="ab">
    <w:name w:val="Balloon Text"/>
    <w:basedOn w:val="a"/>
    <w:link w:val="ac"/>
    <w:uiPriority w:val="99"/>
    <w:semiHidden/>
    <w:unhideWhenUsed/>
    <w:rsid w:val="00CF41D6"/>
    <w:rPr>
      <w:rFonts w:ascii="Tahoma" w:hAnsi="Tahoma" w:cs="Tahoma"/>
      <w:sz w:val="16"/>
      <w:szCs w:val="16"/>
    </w:rPr>
  </w:style>
  <w:style w:type="character" w:customStyle="1" w:styleId="ac">
    <w:name w:val="Текст выноски Знак"/>
    <w:basedOn w:val="a0"/>
    <w:link w:val="ab"/>
    <w:uiPriority w:val="99"/>
    <w:semiHidden/>
    <w:rsid w:val="00CF41D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651476">
      <w:bodyDiv w:val="1"/>
      <w:marLeft w:val="0"/>
      <w:marRight w:val="0"/>
      <w:marTop w:val="0"/>
      <w:marBottom w:val="0"/>
      <w:divBdr>
        <w:top w:val="none" w:sz="0" w:space="0" w:color="auto"/>
        <w:left w:val="none" w:sz="0" w:space="0" w:color="auto"/>
        <w:bottom w:val="none" w:sz="0" w:space="0" w:color="auto"/>
        <w:right w:val="none" w:sz="0" w:space="0" w:color="auto"/>
      </w:divBdr>
      <w:divsChild>
        <w:div w:id="1497921578">
          <w:marLeft w:val="0"/>
          <w:marRight w:val="113"/>
          <w:marTop w:val="0"/>
          <w:marBottom w:val="0"/>
          <w:divBdr>
            <w:top w:val="none" w:sz="0" w:space="0" w:color="auto"/>
            <w:left w:val="none" w:sz="0" w:space="0" w:color="auto"/>
            <w:bottom w:val="none" w:sz="0" w:space="0" w:color="auto"/>
            <w:right w:val="none" w:sz="0" w:space="0" w:color="auto"/>
          </w:divBdr>
          <w:divsChild>
            <w:div w:id="493644289">
              <w:marLeft w:val="0"/>
              <w:marRight w:val="0"/>
              <w:marTop w:val="0"/>
              <w:marBottom w:val="0"/>
              <w:divBdr>
                <w:top w:val="none" w:sz="0" w:space="0" w:color="auto"/>
                <w:left w:val="none" w:sz="0" w:space="0" w:color="auto"/>
                <w:bottom w:val="none" w:sz="0" w:space="0" w:color="auto"/>
                <w:right w:val="none" w:sz="0" w:space="0" w:color="auto"/>
              </w:divBdr>
              <w:divsChild>
                <w:div w:id="1041053077">
                  <w:marLeft w:val="113"/>
                  <w:marRight w:val="169"/>
                  <w:marTop w:val="0"/>
                  <w:marBottom w:val="0"/>
                  <w:divBdr>
                    <w:top w:val="none" w:sz="0" w:space="0" w:color="auto"/>
                    <w:left w:val="none" w:sz="0" w:space="0" w:color="auto"/>
                    <w:bottom w:val="none" w:sz="0" w:space="0" w:color="auto"/>
                    <w:right w:val="none" w:sz="0" w:space="0" w:color="auto"/>
                  </w:divBdr>
                  <w:divsChild>
                    <w:div w:id="1259942300">
                      <w:marLeft w:val="203"/>
                      <w:marRight w:val="90"/>
                      <w:marTop w:val="0"/>
                      <w:marBottom w:val="405"/>
                      <w:divBdr>
                        <w:top w:val="none" w:sz="0" w:space="0" w:color="auto"/>
                        <w:left w:val="none" w:sz="0" w:space="0" w:color="auto"/>
                        <w:bottom w:val="none" w:sz="0" w:space="0" w:color="auto"/>
                        <w:right w:val="none" w:sz="0" w:space="0" w:color="auto"/>
                      </w:divBdr>
                      <w:divsChild>
                        <w:div w:id="151264787">
                          <w:marLeft w:val="0"/>
                          <w:marRight w:val="0"/>
                          <w:marTop w:val="0"/>
                          <w:marBottom w:val="540"/>
                          <w:divBdr>
                            <w:top w:val="none" w:sz="0" w:space="0" w:color="auto"/>
                            <w:left w:val="none" w:sz="0" w:space="0" w:color="auto"/>
                            <w:bottom w:val="none" w:sz="0" w:space="0" w:color="auto"/>
                            <w:right w:val="none" w:sz="0" w:space="0" w:color="auto"/>
                          </w:divBdr>
                          <w:divsChild>
                            <w:div w:id="1749182351">
                              <w:marLeft w:val="0"/>
                              <w:marRight w:val="0"/>
                              <w:marTop w:val="0"/>
                              <w:marBottom w:val="0"/>
                              <w:divBdr>
                                <w:top w:val="none" w:sz="0" w:space="0" w:color="auto"/>
                                <w:left w:val="none" w:sz="0" w:space="0" w:color="auto"/>
                                <w:bottom w:val="none" w:sz="0" w:space="0" w:color="auto"/>
                                <w:right w:val="none" w:sz="0" w:space="0" w:color="auto"/>
                              </w:divBdr>
                              <w:divsChild>
                                <w:div w:id="1257593665">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215">
      <w:bodyDiv w:val="1"/>
      <w:marLeft w:val="0"/>
      <w:marRight w:val="0"/>
      <w:marTop w:val="0"/>
      <w:marBottom w:val="0"/>
      <w:divBdr>
        <w:top w:val="none" w:sz="0" w:space="0" w:color="auto"/>
        <w:left w:val="none" w:sz="0" w:space="0" w:color="auto"/>
        <w:bottom w:val="none" w:sz="0" w:space="0" w:color="auto"/>
        <w:right w:val="none" w:sz="0" w:space="0" w:color="auto"/>
      </w:divBdr>
      <w:divsChild>
        <w:div w:id="711540641">
          <w:marLeft w:val="0"/>
          <w:marRight w:val="113"/>
          <w:marTop w:val="0"/>
          <w:marBottom w:val="0"/>
          <w:divBdr>
            <w:top w:val="none" w:sz="0" w:space="0" w:color="auto"/>
            <w:left w:val="none" w:sz="0" w:space="0" w:color="auto"/>
            <w:bottom w:val="none" w:sz="0" w:space="0" w:color="auto"/>
            <w:right w:val="none" w:sz="0" w:space="0" w:color="auto"/>
          </w:divBdr>
          <w:divsChild>
            <w:div w:id="121776589">
              <w:marLeft w:val="0"/>
              <w:marRight w:val="0"/>
              <w:marTop w:val="0"/>
              <w:marBottom w:val="0"/>
              <w:divBdr>
                <w:top w:val="none" w:sz="0" w:space="0" w:color="auto"/>
                <w:left w:val="none" w:sz="0" w:space="0" w:color="auto"/>
                <w:bottom w:val="none" w:sz="0" w:space="0" w:color="auto"/>
                <w:right w:val="none" w:sz="0" w:space="0" w:color="auto"/>
              </w:divBdr>
              <w:divsChild>
                <w:div w:id="495263513">
                  <w:marLeft w:val="113"/>
                  <w:marRight w:val="169"/>
                  <w:marTop w:val="0"/>
                  <w:marBottom w:val="0"/>
                  <w:divBdr>
                    <w:top w:val="none" w:sz="0" w:space="0" w:color="auto"/>
                    <w:left w:val="none" w:sz="0" w:space="0" w:color="auto"/>
                    <w:bottom w:val="none" w:sz="0" w:space="0" w:color="auto"/>
                    <w:right w:val="none" w:sz="0" w:space="0" w:color="auto"/>
                  </w:divBdr>
                  <w:divsChild>
                    <w:div w:id="851838240">
                      <w:marLeft w:val="203"/>
                      <w:marRight w:val="90"/>
                      <w:marTop w:val="0"/>
                      <w:marBottom w:val="405"/>
                      <w:divBdr>
                        <w:top w:val="none" w:sz="0" w:space="0" w:color="auto"/>
                        <w:left w:val="none" w:sz="0" w:space="0" w:color="auto"/>
                        <w:bottom w:val="none" w:sz="0" w:space="0" w:color="auto"/>
                        <w:right w:val="none" w:sz="0" w:space="0" w:color="auto"/>
                      </w:divBdr>
                      <w:divsChild>
                        <w:div w:id="282225923">
                          <w:marLeft w:val="0"/>
                          <w:marRight w:val="0"/>
                          <w:marTop w:val="0"/>
                          <w:marBottom w:val="540"/>
                          <w:divBdr>
                            <w:top w:val="none" w:sz="0" w:space="0" w:color="auto"/>
                            <w:left w:val="none" w:sz="0" w:space="0" w:color="auto"/>
                            <w:bottom w:val="none" w:sz="0" w:space="0" w:color="auto"/>
                            <w:right w:val="none" w:sz="0" w:space="0" w:color="auto"/>
                          </w:divBdr>
                          <w:divsChild>
                            <w:div w:id="1658220809">
                              <w:marLeft w:val="0"/>
                              <w:marRight w:val="0"/>
                              <w:marTop w:val="0"/>
                              <w:marBottom w:val="0"/>
                              <w:divBdr>
                                <w:top w:val="none" w:sz="0" w:space="0" w:color="auto"/>
                                <w:left w:val="none" w:sz="0" w:space="0" w:color="auto"/>
                                <w:bottom w:val="none" w:sz="0" w:space="0" w:color="auto"/>
                                <w:right w:val="none" w:sz="0" w:space="0" w:color="auto"/>
                              </w:divBdr>
                              <w:divsChild>
                                <w:div w:id="378166578">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285029">
      <w:bodyDiv w:val="1"/>
      <w:marLeft w:val="0"/>
      <w:marRight w:val="0"/>
      <w:marTop w:val="0"/>
      <w:marBottom w:val="0"/>
      <w:divBdr>
        <w:top w:val="none" w:sz="0" w:space="0" w:color="auto"/>
        <w:left w:val="none" w:sz="0" w:space="0" w:color="auto"/>
        <w:bottom w:val="none" w:sz="0" w:space="0" w:color="auto"/>
        <w:right w:val="none" w:sz="0" w:space="0" w:color="auto"/>
      </w:divBdr>
      <w:divsChild>
        <w:div w:id="2117289739">
          <w:marLeft w:val="0"/>
          <w:marRight w:val="113"/>
          <w:marTop w:val="0"/>
          <w:marBottom w:val="0"/>
          <w:divBdr>
            <w:top w:val="none" w:sz="0" w:space="0" w:color="auto"/>
            <w:left w:val="none" w:sz="0" w:space="0" w:color="auto"/>
            <w:bottom w:val="none" w:sz="0" w:space="0" w:color="auto"/>
            <w:right w:val="none" w:sz="0" w:space="0" w:color="auto"/>
          </w:divBdr>
          <w:divsChild>
            <w:div w:id="821460564">
              <w:marLeft w:val="0"/>
              <w:marRight w:val="0"/>
              <w:marTop w:val="0"/>
              <w:marBottom w:val="0"/>
              <w:divBdr>
                <w:top w:val="none" w:sz="0" w:space="0" w:color="auto"/>
                <w:left w:val="none" w:sz="0" w:space="0" w:color="auto"/>
                <w:bottom w:val="none" w:sz="0" w:space="0" w:color="auto"/>
                <w:right w:val="none" w:sz="0" w:space="0" w:color="auto"/>
              </w:divBdr>
              <w:divsChild>
                <w:div w:id="506100185">
                  <w:marLeft w:val="113"/>
                  <w:marRight w:val="169"/>
                  <w:marTop w:val="0"/>
                  <w:marBottom w:val="0"/>
                  <w:divBdr>
                    <w:top w:val="none" w:sz="0" w:space="0" w:color="auto"/>
                    <w:left w:val="none" w:sz="0" w:space="0" w:color="auto"/>
                    <w:bottom w:val="none" w:sz="0" w:space="0" w:color="auto"/>
                    <w:right w:val="none" w:sz="0" w:space="0" w:color="auto"/>
                  </w:divBdr>
                  <w:divsChild>
                    <w:div w:id="664477332">
                      <w:marLeft w:val="203"/>
                      <w:marRight w:val="90"/>
                      <w:marTop w:val="0"/>
                      <w:marBottom w:val="405"/>
                      <w:divBdr>
                        <w:top w:val="none" w:sz="0" w:space="0" w:color="auto"/>
                        <w:left w:val="none" w:sz="0" w:space="0" w:color="auto"/>
                        <w:bottom w:val="none" w:sz="0" w:space="0" w:color="auto"/>
                        <w:right w:val="none" w:sz="0" w:space="0" w:color="auto"/>
                      </w:divBdr>
                      <w:divsChild>
                        <w:div w:id="1705247879">
                          <w:marLeft w:val="0"/>
                          <w:marRight w:val="0"/>
                          <w:marTop w:val="0"/>
                          <w:marBottom w:val="540"/>
                          <w:divBdr>
                            <w:top w:val="none" w:sz="0" w:space="0" w:color="auto"/>
                            <w:left w:val="none" w:sz="0" w:space="0" w:color="auto"/>
                            <w:bottom w:val="none" w:sz="0" w:space="0" w:color="auto"/>
                            <w:right w:val="none" w:sz="0" w:space="0" w:color="auto"/>
                          </w:divBdr>
                          <w:divsChild>
                            <w:div w:id="1301492552">
                              <w:marLeft w:val="0"/>
                              <w:marRight w:val="0"/>
                              <w:marTop w:val="0"/>
                              <w:marBottom w:val="0"/>
                              <w:divBdr>
                                <w:top w:val="none" w:sz="0" w:space="0" w:color="auto"/>
                                <w:left w:val="none" w:sz="0" w:space="0" w:color="auto"/>
                                <w:bottom w:val="none" w:sz="0" w:space="0" w:color="auto"/>
                                <w:right w:val="none" w:sz="0" w:space="0" w:color="auto"/>
                              </w:divBdr>
                              <w:divsChild>
                                <w:div w:id="552354342">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927469">
      <w:bodyDiv w:val="1"/>
      <w:marLeft w:val="0"/>
      <w:marRight w:val="0"/>
      <w:marTop w:val="0"/>
      <w:marBottom w:val="0"/>
      <w:divBdr>
        <w:top w:val="none" w:sz="0" w:space="0" w:color="auto"/>
        <w:left w:val="none" w:sz="0" w:space="0" w:color="auto"/>
        <w:bottom w:val="none" w:sz="0" w:space="0" w:color="auto"/>
        <w:right w:val="none" w:sz="0" w:space="0" w:color="auto"/>
      </w:divBdr>
      <w:divsChild>
        <w:div w:id="1368725266">
          <w:marLeft w:val="0"/>
          <w:marRight w:val="113"/>
          <w:marTop w:val="0"/>
          <w:marBottom w:val="0"/>
          <w:divBdr>
            <w:top w:val="none" w:sz="0" w:space="0" w:color="auto"/>
            <w:left w:val="none" w:sz="0" w:space="0" w:color="auto"/>
            <w:bottom w:val="none" w:sz="0" w:space="0" w:color="auto"/>
            <w:right w:val="none" w:sz="0" w:space="0" w:color="auto"/>
          </w:divBdr>
          <w:divsChild>
            <w:div w:id="1029263297">
              <w:marLeft w:val="0"/>
              <w:marRight w:val="0"/>
              <w:marTop w:val="0"/>
              <w:marBottom w:val="0"/>
              <w:divBdr>
                <w:top w:val="none" w:sz="0" w:space="0" w:color="auto"/>
                <w:left w:val="none" w:sz="0" w:space="0" w:color="auto"/>
                <w:bottom w:val="none" w:sz="0" w:space="0" w:color="auto"/>
                <w:right w:val="none" w:sz="0" w:space="0" w:color="auto"/>
              </w:divBdr>
              <w:divsChild>
                <w:div w:id="1061832814">
                  <w:marLeft w:val="113"/>
                  <w:marRight w:val="169"/>
                  <w:marTop w:val="0"/>
                  <w:marBottom w:val="0"/>
                  <w:divBdr>
                    <w:top w:val="none" w:sz="0" w:space="0" w:color="auto"/>
                    <w:left w:val="none" w:sz="0" w:space="0" w:color="auto"/>
                    <w:bottom w:val="none" w:sz="0" w:space="0" w:color="auto"/>
                    <w:right w:val="none" w:sz="0" w:space="0" w:color="auto"/>
                  </w:divBdr>
                  <w:divsChild>
                    <w:div w:id="1327787224">
                      <w:marLeft w:val="203"/>
                      <w:marRight w:val="90"/>
                      <w:marTop w:val="0"/>
                      <w:marBottom w:val="405"/>
                      <w:divBdr>
                        <w:top w:val="none" w:sz="0" w:space="0" w:color="auto"/>
                        <w:left w:val="none" w:sz="0" w:space="0" w:color="auto"/>
                        <w:bottom w:val="none" w:sz="0" w:space="0" w:color="auto"/>
                        <w:right w:val="none" w:sz="0" w:space="0" w:color="auto"/>
                      </w:divBdr>
                      <w:divsChild>
                        <w:div w:id="1497957925">
                          <w:marLeft w:val="0"/>
                          <w:marRight w:val="0"/>
                          <w:marTop w:val="0"/>
                          <w:marBottom w:val="540"/>
                          <w:divBdr>
                            <w:top w:val="none" w:sz="0" w:space="0" w:color="auto"/>
                            <w:left w:val="none" w:sz="0" w:space="0" w:color="auto"/>
                            <w:bottom w:val="none" w:sz="0" w:space="0" w:color="auto"/>
                            <w:right w:val="none" w:sz="0" w:space="0" w:color="auto"/>
                          </w:divBdr>
                          <w:divsChild>
                            <w:div w:id="707602484">
                              <w:marLeft w:val="0"/>
                              <w:marRight w:val="0"/>
                              <w:marTop w:val="0"/>
                              <w:marBottom w:val="0"/>
                              <w:divBdr>
                                <w:top w:val="none" w:sz="0" w:space="0" w:color="auto"/>
                                <w:left w:val="none" w:sz="0" w:space="0" w:color="auto"/>
                                <w:bottom w:val="none" w:sz="0" w:space="0" w:color="auto"/>
                                <w:right w:val="none" w:sz="0" w:space="0" w:color="auto"/>
                              </w:divBdr>
                              <w:divsChild>
                                <w:div w:id="1418282740">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70717">
      <w:bodyDiv w:val="1"/>
      <w:marLeft w:val="0"/>
      <w:marRight w:val="0"/>
      <w:marTop w:val="0"/>
      <w:marBottom w:val="0"/>
      <w:divBdr>
        <w:top w:val="none" w:sz="0" w:space="0" w:color="auto"/>
        <w:left w:val="none" w:sz="0" w:space="0" w:color="auto"/>
        <w:bottom w:val="none" w:sz="0" w:space="0" w:color="auto"/>
        <w:right w:val="none" w:sz="0" w:space="0" w:color="auto"/>
      </w:divBdr>
      <w:divsChild>
        <w:div w:id="709963580">
          <w:marLeft w:val="0"/>
          <w:marRight w:val="113"/>
          <w:marTop w:val="0"/>
          <w:marBottom w:val="0"/>
          <w:divBdr>
            <w:top w:val="none" w:sz="0" w:space="0" w:color="auto"/>
            <w:left w:val="none" w:sz="0" w:space="0" w:color="auto"/>
            <w:bottom w:val="none" w:sz="0" w:space="0" w:color="auto"/>
            <w:right w:val="none" w:sz="0" w:space="0" w:color="auto"/>
          </w:divBdr>
          <w:divsChild>
            <w:div w:id="482770931">
              <w:marLeft w:val="0"/>
              <w:marRight w:val="0"/>
              <w:marTop w:val="0"/>
              <w:marBottom w:val="0"/>
              <w:divBdr>
                <w:top w:val="none" w:sz="0" w:space="0" w:color="auto"/>
                <w:left w:val="none" w:sz="0" w:space="0" w:color="auto"/>
                <w:bottom w:val="none" w:sz="0" w:space="0" w:color="auto"/>
                <w:right w:val="none" w:sz="0" w:space="0" w:color="auto"/>
              </w:divBdr>
              <w:divsChild>
                <w:div w:id="99690066">
                  <w:marLeft w:val="113"/>
                  <w:marRight w:val="169"/>
                  <w:marTop w:val="0"/>
                  <w:marBottom w:val="0"/>
                  <w:divBdr>
                    <w:top w:val="none" w:sz="0" w:space="0" w:color="auto"/>
                    <w:left w:val="none" w:sz="0" w:space="0" w:color="auto"/>
                    <w:bottom w:val="none" w:sz="0" w:space="0" w:color="auto"/>
                    <w:right w:val="none" w:sz="0" w:space="0" w:color="auto"/>
                  </w:divBdr>
                  <w:divsChild>
                    <w:div w:id="590314858">
                      <w:marLeft w:val="203"/>
                      <w:marRight w:val="90"/>
                      <w:marTop w:val="0"/>
                      <w:marBottom w:val="405"/>
                      <w:divBdr>
                        <w:top w:val="none" w:sz="0" w:space="0" w:color="auto"/>
                        <w:left w:val="none" w:sz="0" w:space="0" w:color="auto"/>
                        <w:bottom w:val="none" w:sz="0" w:space="0" w:color="auto"/>
                        <w:right w:val="none" w:sz="0" w:space="0" w:color="auto"/>
                      </w:divBdr>
                      <w:divsChild>
                        <w:div w:id="1349259723">
                          <w:marLeft w:val="0"/>
                          <w:marRight w:val="0"/>
                          <w:marTop w:val="0"/>
                          <w:marBottom w:val="540"/>
                          <w:divBdr>
                            <w:top w:val="none" w:sz="0" w:space="0" w:color="auto"/>
                            <w:left w:val="none" w:sz="0" w:space="0" w:color="auto"/>
                            <w:bottom w:val="none" w:sz="0" w:space="0" w:color="auto"/>
                            <w:right w:val="none" w:sz="0" w:space="0" w:color="auto"/>
                          </w:divBdr>
                          <w:divsChild>
                            <w:div w:id="1857960199">
                              <w:marLeft w:val="0"/>
                              <w:marRight w:val="0"/>
                              <w:marTop w:val="0"/>
                              <w:marBottom w:val="0"/>
                              <w:divBdr>
                                <w:top w:val="none" w:sz="0" w:space="0" w:color="auto"/>
                                <w:left w:val="none" w:sz="0" w:space="0" w:color="auto"/>
                                <w:bottom w:val="none" w:sz="0" w:space="0" w:color="auto"/>
                                <w:right w:val="none" w:sz="0" w:space="0" w:color="auto"/>
                              </w:divBdr>
                              <w:divsChild>
                                <w:div w:id="1522546094">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99973">
      <w:bodyDiv w:val="1"/>
      <w:marLeft w:val="0"/>
      <w:marRight w:val="0"/>
      <w:marTop w:val="0"/>
      <w:marBottom w:val="0"/>
      <w:divBdr>
        <w:top w:val="none" w:sz="0" w:space="0" w:color="auto"/>
        <w:left w:val="none" w:sz="0" w:space="0" w:color="auto"/>
        <w:bottom w:val="none" w:sz="0" w:space="0" w:color="auto"/>
        <w:right w:val="none" w:sz="0" w:space="0" w:color="auto"/>
      </w:divBdr>
      <w:divsChild>
        <w:div w:id="21635960">
          <w:marLeft w:val="0"/>
          <w:marRight w:val="113"/>
          <w:marTop w:val="0"/>
          <w:marBottom w:val="0"/>
          <w:divBdr>
            <w:top w:val="none" w:sz="0" w:space="0" w:color="auto"/>
            <w:left w:val="none" w:sz="0" w:space="0" w:color="auto"/>
            <w:bottom w:val="none" w:sz="0" w:space="0" w:color="auto"/>
            <w:right w:val="none" w:sz="0" w:space="0" w:color="auto"/>
          </w:divBdr>
          <w:divsChild>
            <w:div w:id="452480105">
              <w:marLeft w:val="0"/>
              <w:marRight w:val="0"/>
              <w:marTop w:val="0"/>
              <w:marBottom w:val="0"/>
              <w:divBdr>
                <w:top w:val="none" w:sz="0" w:space="0" w:color="auto"/>
                <w:left w:val="none" w:sz="0" w:space="0" w:color="auto"/>
                <w:bottom w:val="none" w:sz="0" w:space="0" w:color="auto"/>
                <w:right w:val="none" w:sz="0" w:space="0" w:color="auto"/>
              </w:divBdr>
              <w:divsChild>
                <w:div w:id="174852067">
                  <w:marLeft w:val="113"/>
                  <w:marRight w:val="169"/>
                  <w:marTop w:val="0"/>
                  <w:marBottom w:val="0"/>
                  <w:divBdr>
                    <w:top w:val="none" w:sz="0" w:space="0" w:color="auto"/>
                    <w:left w:val="none" w:sz="0" w:space="0" w:color="auto"/>
                    <w:bottom w:val="none" w:sz="0" w:space="0" w:color="auto"/>
                    <w:right w:val="none" w:sz="0" w:space="0" w:color="auto"/>
                  </w:divBdr>
                  <w:divsChild>
                    <w:div w:id="553392840">
                      <w:marLeft w:val="203"/>
                      <w:marRight w:val="90"/>
                      <w:marTop w:val="0"/>
                      <w:marBottom w:val="405"/>
                      <w:divBdr>
                        <w:top w:val="none" w:sz="0" w:space="0" w:color="auto"/>
                        <w:left w:val="none" w:sz="0" w:space="0" w:color="auto"/>
                        <w:bottom w:val="none" w:sz="0" w:space="0" w:color="auto"/>
                        <w:right w:val="none" w:sz="0" w:space="0" w:color="auto"/>
                      </w:divBdr>
                      <w:divsChild>
                        <w:div w:id="1743064850">
                          <w:marLeft w:val="0"/>
                          <w:marRight w:val="0"/>
                          <w:marTop w:val="0"/>
                          <w:marBottom w:val="540"/>
                          <w:divBdr>
                            <w:top w:val="none" w:sz="0" w:space="0" w:color="auto"/>
                            <w:left w:val="none" w:sz="0" w:space="0" w:color="auto"/>
                            <w:bottom w:val="none" w:sz="0" w:space="0" w:color="auto"/>
                            <w:right w:val="none" w:sz="0" w:space="0" w:color="auto"/>
                          </w:divBdr>
                          <w:divsChild>
                            <w:div w:id="1826509726">
                              <w:marLeft w:val="0"/>
                              <w:marRight w:val="0"/>
                              <w:marTop w:val="0"/>
                              <w:marBottom w:val="0"/>
                              <w:divBdr>
                                <w:top w:val="none" w:sz="0" w:space="0" w:color="auto"/>
                                <w:left w:val="none" w:sz="0" w:space="0" w:color="auto"/>
                                <w:bottom w:val="none" w:sz="0" w:space="0" w:color="auto"/>
                                <w:right w:val="none" w:sz="0" w:space="0" w:color="auto"/>
                              </w:divBdr>
                              <w:divsChild>
                                <w:div w:id="1970548772">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84835">
      <w:bodyDiv w:val="1"/>
      <w:marLeft w:val="0"/>
      <w:marRight w:val="0"/>
      <w:marTop w:val="0"/>
      <w:marBottom w:val="0"/>
      <w:divBdr>
        <w:top w:val="none" w:sz="0" w:space="0" w:color="auto"/>
        <w:left w:val="none" w:sz="0" w:space="0" w:color="auto"/>
        <w:bottom w:val="none" w:sz="0" w:space="0" w:color="auto"/>
        <w:right w:val="none" w:sz="0" w:space="0" w:color="auto"/>
      </w:divBdr>
      <w:divsChild>
        <w:div w:id="328295249">
          <w:marLeft w:val="0"/>
          <w:marRight w:val="113"/>
          <w:marTop w:val="0"/>
          <w:marBottom w:val="0"/>
          <w:divBdr>
            <w:top w:val="none" w:sz="0" w:space="0" w:color="auto"/>
            <w:left w:val="none" w:sz="0" w:space="0" w:color="auto"/>
            <w:bottom w:val="none" w:sz="0" w:space="0" w:color="auto"/>
            <w:right w:val="none" w:sz="0" w:space="0" w:color="auto"/>
          </w:divBdr>
          <w:divsChild>
            <w:div w:id="380324733">
              <w:marLeft w:val="0"/>
              <w:marRight w:val="0"/>
              <w:marTop w:val="0"/>
              <w:marBottom w:val="0"/>
              <w:divBdr>
                <w:top w:val="none" w:sz="0" w:space="0" w:color="auto"/>
                <w:left w:val="none" w:sz="0" w:space="0" w:color="auto"/>
                <w:bottom w:val="none" w:sz="0" w:space="0" w:color="auto"/>
                <w:right w:val="none" w:sz="0" w:space="0" w:color="auto"/>
              </w:divBdr>
              <w:divsChild>
                <w:div w:id="846822729">
                  <w:marLeft w:val="113"/>
                  <w:marRight w:val="169"/>
                  <w:marTop w:val="0"/>
                  <w:marBottom w:val="0"/>
                  <w:divBdr>
                    <w:top w:val="none" w:sz="0" w:space="0" w:color="auto"/>
                    <w:left w:val="none" w:sz="0" w:space="0" w:color="auto"/>
                    <w:bottom w:val="none" w:sz="0" w:space="0" w:color="auto"/>
                    <w:right w:val="none" w:sz="0" w:space="0" w:color="auto"/>
                  </w:divBdr>
                  <w:divsChild>
                    <w:div w:id="1417626009">
                      <w:marLeft w:val="203"/>
                      <w:marRight w:val="90"/>
                      <w:marTop w:val="0"/>
                      <w:marBottom w:val="405"/>
                      <w:divBdr>
                        <w:top w:val="none" w:sz="0" w:space="0" w:color="auto"/>
                        <w:left w:val="none" w:sz="0" w:space="0" w:color="auto"/>
                        <w:bottom w:val="none" w:sz="0" w:space="0" w:color="auto"/>
                        <w:right w:val="none" w:sz="0" w:space="0" w:color="auto"/>
                      </w:divBdr>
                      <w:divsChild>
                        <w:div w:id="610939709">
                          <w:marLeft w:val="0"/>
                          <w:marRight w:val="0"/>
                          <w:marTop w:val="0"/>
                          <w:marBottom w:val="540"/>
                          <w:divBdr>
                            <w:top w:val="none" w:sz="0" w:space="0" w:color="auto"/>
                            <w:left w:val="none" w:sz="0" w:space="0" w:color="auto"/>
                            <w:bottom w:val="none" w:sz="0" w:space="0" w:color="auto"/>
                            <w:right w:val="none" w:sz="0" w:space="0" w:color="auto"/>
                          </w:divBdr>
                          <w:divsChild>
                            <w:div w:id="1684161785">
                              <w:marLeft w:val="0"/>
                              <w:marRight w:val="0"/>
                              <w:marTop w:val="0"/>
                              <w:marBottom w:val="0"/>
                              <w:divBdr>
                                <w:top w:val="none" w:sz="0" w:space="0" w:color="auto"/>
                                <w:left w:val="none" w:sz="0" w:space="0" w:color="auto"/>
                                <w:bottom w:val="none" w:sz="0" w:space="0" w:color="auto"/>
                                <w:right w:val="none" w:sz="0" w:space="0" w:color="auto"/>
                              </w:divBdr>
                              <w:divsChild>
                                <w:div w:id="699429618">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535219">
      <w:bodyDiv w:val="1"/>
      <w:marLeft w:val="0"/>
      <w:marRight w:val="0"/>
      <w:marTop w:val="0"/>
      <w:marBottom w:val="0"/>
      <w:divBdr>
        <w:top w:val="none" w:sz="0" w:space="0" w:color="auto"/>
        <w:left w:val="none" w:sz="0" w:space="0" w:color="auto"/>
        <w:bottom w:val="none" w:sz="0" w:space="0" w:color="auto"/>
        <w:right w:val="none" w:sz="0" w:space="0" w:color="auto"/>
      </w:divBdr>
      <w:divsChild>
        <w:div w:id="539703482">
          <w:marLeft w:val="0"/>
          <w:marRight w:val="113"/>
          <w:marTop w:val="0"/>
          <w:marBottom w:val="0"/>
          <w:divBdr>
            <w:top w:val="none" w:sz="0" w:space="0" w:color="auto"/>
            <w:left w:val="none" w:sz="0" w:space="0" w:color="auto"/>
            <w:bottom w:val="none" w:sz="0" w:space="0" w:color="auto"/>
            <w:right w:val="none" w:sz="0" w:space="0" w:color="auto"/>
          </w:divBdr>
          <w:divsChild>
            <w:div w:id="414401595">
              <w:marLeft w:val="0"/>
              <w:marRight w:val="0"/>
              <w:marTop w:val="0"/>
              <w:marBottom w:val="0"/>
              <w:divBdr>
                <w:top w:val="none" w:sz="0" w:space="0" w:color="auto"/>
                <w:left w:val="none" w:sz="0" w:space="0" w:color="auto"/>
                <w:bottom w:val="none" w:sz="0" w:space="0" w:color="auto"/>
                <w:right w:val="none" w:sz="0" w:space="0" w:color="auto"/>
              </w:divBdr>
              <w:divsChild>
                <w:div w:id="888882558">
                  <w:marLeft w:val="113"/>
                  <w:marRight w:val="169"/>
                  <w:marTop w:val="0"/>
                  <w:marBottom w:val="0"/>
                  <w:divBdr>
                    <w:top w:val="none" w:sz="0" w:space="0" w:color="auto"/>
                    <w:left w:val="none" w:sz="0" w:space="0" w:color="auto"/>
                    <w:bottom w:val="none" w:sz="0" w:space="0" w:color="auto"/>
                    <w:right w:val="none" w:sz="0" w:space="0" w:color="auto"/>
                  </w:divBdr>
                  <w:divsChild>
                    <w:div w:id="1992248837">
                      <w:marLeft w:val="203"/>
                      <w:marRight w:val="90"/>
                      <w:marTop w:val="0"/>
                      <w:marBottom w:val="405"/>
                      <w:divBdr>
                        <w:top w:val="none" w:sz="0" w:space="0" w:color="auto"/>
                        <w:left w:val="none" w:sz="0" w:space="0" w:color="auto"/>
                        <w:bottom w:val="none" w:sz="0" w:space="0" w:color="auto"/>
                        <w:right w:val="none" w:sz="0" w:space="0" w:color="auto"/>
                      </w:divBdr>
                      <w:divsChild>
                        <w:div w:id="1716734177">
                          <w:marLeft w:val="0"/>
                          <w:marRight w:val="0"/>
                          <w:marTop w:val="0"/>
                          <w:marBottom w:val="540"/>
                          <w:divBdr>
                            <w:top w:val="none" w:sz="0" w:space="0" w:color="auto"/>
                            <w:left w:val="none" w:sz="0" w:space="0" w:color="auto"/>
                            <w:bottom w:val="none" w:sz="0" w:space="0" w:color="auto"/>
                            <w:right w:val="none" w:sz="0" w:space="0" w:color="auto"/>
                          </w:divBdr>
                          <w:divsChild>
                            <w:div w:id="63451579">
                              <w:marLeft w:val="0"/>
                              <w:marRight w:val="0"/>
                              <w:marTop w:val="0"/>
                              <w:marBottom w:val="0"/>
                              <w:divBdr>
                                <w:top w:val="none" w:sz="0" w:space="0" w:color="auto"/>
                                <w:left w:val="none" w:sz="0" w:space="0" w:color="auto"/>
                                <w:bottom w:val="none" w:sz="0" w:space="0" w:color="auto"/>
                                <w:right w:val="none" w:sz="0" w:space="0" w:color="auto"/>
                              </w:divBdr>
                              <w:divsChild>
                                <w:div w:id="1548225830">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15362">
      <w:bodyDiv w:val="1"/>
      <w:marLeft w:val="0"/>
      <w:marRight w:val="0"/>
      <w:marTop w:val="0"/>
      <w:marBottom w:val="0"/>
      <w:divBdr>
        <w:top w:val="none" w:sz="0" w:space="0" w:color="auto"/>
        <w:left w:val="none" w:sz="0" w:space="0" w:color="auto"/>
        <w:bottom w:val="none" w:sz="0" w:space="0" w:color="auto"/>
        <w:right w:val="none" w:sz="0" w:space="0" w:color="auto"/>
      </w:divBdr>
      <w:divsChild>
        <w:div w:id="590554691">
          <w:marLeft w:val="0"/>
          <w:marRight w:val="113"/>
          <w:marTop w:val="0"/>
          <w:marBottom w:val="0"/>
          <w:divBdr>
            <w:top w:val="none" w:sz="0" w:space="0" w:color="auto"/>
            <w:left w:val="none" w:sz="0" w:space="0" w:color="auto"/>
            <w:bottom w:val="none" w:sz="0" w:space="0" w:color="auto"/>
            <w:right w:val="none" w:sz="0" w:space="0" w:color="auto"/>
          </w:divBdr>
          <w:divsChild>
            <w:div w:id="147984359">
              <w:marLeft w:val="0"/>
              <w:marRight w:val="0"/>
              <w:marTop w:val="0"/>
              <w:marBottom w:val="0"/>
              <w:divBdr>
                <w:top w:val="none" w:sz="0" w:space="0" w:color="auto"/>
                <w:left w:val="none" w:sz="0" w:space="0" w:color="auto"/>
                <w:bottom w:val="none" w:sz="0" w:space="0" w:color="auto"/>
                <w:right w:val="none" w:sz="0" w:space="0" w:color="auto"/>
              </w:divBdr>
              <w:divsChild>
                <w:div w:id="601307871">
                  <w:marLeft w:val="113"/>
                  <w:marRight w:val="169"/>
                  <w:marTop w:val="0"/>
                  <w:marBottom w:val="0"/>
                  <w:divBdr>
                    <w:top w:val="none" w:sz="0" w:space="0" w:color="auto"/>
                    <w:left w:val="none" w:sz="0" w:space="0" w:color="auto"/>
                    <w:bottom w:val="none" w:sz="0" w:space="0" w:color="auto"/>
                    <w:right w:val="none" w:sz="0" w:space="0" w:color="auto"/>
                  </w:divBdr>
                  <w:divsChild>
                    <w:div w:id="1990475071">
                      <w:marLeft w:val="203"/>
                      <w:marRight w:val="90"/>
                      <w:marTop w:val="0"/>
                      <w:marBottom w:val="405"/>
                      <w:divBdr>
                        <w:top w:val="none" w:sz="0" w:space="0" w:color="auto"/>
                        <w:left w:val="none" w:sz="0" w:space="0" w:color="auto"/>
                        <w:bottom w:val="none" w:sz="0" w:space="0" w:color="auto"/>
                        <w:right w:val="none" w:sz="0" w:space="0" w:color="auto"/>
                      </w:divBdr>
                      <w:divsChild>
                        <w:div w:id="1002392484">
                          <w:marLeft w:val="0"/>
                          <w:marRight w:val="0"/>
                          <w:marTop w:val="0"/>
                          <w:marBottom w:val="540"/>
                          <w:divBdr>
                            <w:top w:val="none" w:sz="0" w:space="0" w:color="auto"/>
                            <w:left w:val="none" w:sz="0" w:space="0" w:color="auto"/>
                            <w:bottom w:val="none" w:sz="0" w:space="0" w:color="auto"/>
                            <w:right w:val="none" w:sz="0" w:space="0" w:color="auto"/>
                          </w:divBdr>
                          <w:divsChild>
                            <w:div w:id="243805435">
                              <w:marLeft w:val="0"/>
                              <w:marRight w:val="0"/>
                              <w:marTop w:val="0"/>
                              <w:marBottom w:val="0"/>
                              <w:divBdr>
                                <w:top w:val="none" w:sz="0" w:space="0" w:color="auto"/>
                                <w:left w:val="none" w:sz="0" w:space="0" w:color="auto"/>
                                <w:bottom w:val="none" w:sz="0" w:space="0" w:color="auto"/>
                                <w:right w:val="none" w:sz="0" w:space="0" w:color="auto"/>
                              </w:divBdr>
                              <w:divsChild>
                                <w:div w:id="280038117">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60148">
      <w:bodyDiv w:val="1"/>
      <w:marLeft w:val="0"/>
      <w:marRight w:val="0"/>
      <w:marTop w:val="0"/>
      <w:marBottom w:val="0"/>
      <w:divBdr>
        <w:top w:val="none" w:sz="0" w:space="0" w:color="auto"/>
        <w:left w:val="none" w:sz="0" w:space="0" w:color="auto"/>
        <w:bottom w:val="none" w:sz="0" w:space="0" w:color="auto"/>
        <w:right w:val="none" w:sz="0" w:space="0" w:color="auto"/>
      </w:divBdr>
      <w:divsChild>
        <w:div w:id="1322660917">
          <w:marLeft w:val="0"/>
          <w:marRight w:val="113"/>
          <w:marTop w:val="0"/>
          <w:marBottom w:val="0"/>
          <w:divBdr>
            <w:top w:val="none" w:sz="0" w:space="0" w:color="auto"/>
            <w:left w:val="none" w:sz="0" w:space="0" w:color="auto"/>
            <w:bottom w:val="none" w:sz="0" w:space="0" w:color="auto"/>
            <w:right w:val="none" w:sz="0" w:space="0" w:color="auto"/>
          </w:divBdr>
          <w:divsChild>
            <w:div w:id="1463620865">
              <w:marLeft w:val="0"/>
              <w:marRight w:val="0"/>
              <w:marTop w:val="0"/>
              <w:marBottom w:val="0"/>
              <w:divBdr>
                <w:top w:val="none" w:sz="0" w:space="0" w:color="auto"/>
                <w:left w:val="none" w:sz="0" w:space="0" w:color="auto"/>
                <w:bottom w:val="none" w:sz="0" w:space="0" w:color="auto"/>
                <w:right w:val="none" w:sz="0" w:space="0" w:color="auto"/>
              </w:divBdr>
              <w:divsChild>
                <w:div w:id="1968076504">
                  <w:marLeft w:val="113"/>
                  <w:marRight w:val="169"/>
                  <w:marTop w:val="0"/>
                  <w:marBottom w:val="0"/>
                  <w:divBdr>
                    <w:top w:val="none" w:sz="0" w:space="0" w:color="auto"/>
                    <w:left w:val="none" w:sz="0" w:space="0" w:color="auto"/>
                    <w:bottom w:val="none" w:sz="0" w:space="0" w:color="auto"/>
                    <w:right w:val="none" w:sz="0" w:space="0" w:color="auto"/>
                  </w:divBdr>
                  <w:divsChild>
                    <w:div w:id="1234730743">
                      <w:marLeft w:val="203"/>
                      <w:marRight w:val="90"/>
                      <w:marTop w:val="0"/>
                      <w:marBottom w:val="405"/>
                      <w:divBdr>
                        <w:top w:val="none" w:sz="0" w:space="0" w:color="auto"/>
                        <w:left w:val="none" w:sz="0" w:space="0" w:color="auto"/>
                        <w:bottom w:val="none" w:sz="0" w:space="0" w:color="auto"/>
                        <w:right w:val="none" w:sz="0" w:space="0" w:color="auto"/>
                      </w:divBdr>
                      <w:divsChild>
                        <w:div w:id="1699088723">
                          <w:marLeft w:val="0"/>
                          <w:marRight w:val="0"/>
                          <w:marTop w:val="0"/>
                          <w:marBottom w:val="540"/>
                          <w:divBdr>
                            <w:top w:val="none" w:sz="0" w:space="0" w:color="auto"/>
                            <w:left w:val="none" w:sz="0" w:space="0" w:color="auto"/>
                            <w:bottom w:val="none" w:sz="0" w:space="0" w:color="auto"/>
                            <w:right w:val="none" w:sz="0" w:space="0" w:color="auto"/>
                          </w:divBdr>
                          <w:divsChild>
                            <w:div w:id="1366565182">
                              <w:marLeft w:val="0"/>
                              <w:marRight w:val="0"/>
                              <w:marTop w:val="0"/>
                              <w:marBottom w:val="0"/>
                              <w:divBdr>
                                <w:top w:val="none" w:sz="0" w:space="0" w:color="auto"/>
                                <w:left w:val="none" w:sz="0" w:space="0" w:color="auto"/>
                                <w:bottom w:val="none" w:sz="0" w:space="0" w:color="auto"/>
                                <w:right w:val="none" w:sz="0" w:space="0" w:color="auto"/>
                              </w:divBdr>
                              <w:divsChild>
                                <w:div w:id="1090081460">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4467">
      <w:bodyDiv w:val="1"/>
      <w:marLeft w:val="0"/>
      <w:marRight w:val="0"/>
      <w:marTop w:val="0"/>
      <w:marBottom w:val="0"/>
      <w:divBdr>
        <w:top w:val="none" w:sz="0" w:space="0" w:color="auto"/>
        <w:left w:val="none" w:sz="0" w:space="0" w:color="auto"/>
        <w:bottom w:val="none" w:sz="0" w:space="0" w:color="auto"/>
        <w:right w:val="none" w:sz="0" w:space="0" w:color="auto"/>
      </w:divBdr>
      <w:divsChild>
        <w:div w:id="188107417">
          <w:marLeft w:val="0"/>
          <w:marRight w:val="113"/>
          <w:marTop w:val="0"/>
          <w:marBottom w:val="0"/>
          <w:divBdr>
            <w:top w:val="none" w:sz="0" w:space="0" w:color="auto"/>
            <w:left w:val="none" w:sz="0" w:space="0" w:color="auto"/>
            <w:bottom w:val="none" w:sz="0" w:space="0" w:color="auto"/>
            <w:right w:val="none" w:sz="0" w:space="0" w:color="auto"/>
          </w:divBdr>
          <w:divsChild>
            <w:div w:id="485631766">
              <w:marLeft w:val="0"/>
              <w:marRight w:val="0"/>
              <w:marTop w:val="0"/>
              <w:marBottom w:val="0"/>
              <w:divBdr>
                <w:top w:val="none" w:sz="0" w:space="0" w:color="auto"/>
                <w:left w:val="none" w:sz="0" w:space="0" w:color="auto"/>
                <w:bottom w:val="none" w:sz="0" w:space="0" w:color="auto"/>
                <w:right w:val="none" w:sz="0" w:space="0" w:color="auto"/>
              </w:divBdr>
              <w:divsChild>
                <w:div w:id="1560936705">
                  <w:marLeft w:val="113"/>
                  <w:marRight w:val="169"/>
                  <w:marTop w:val="0"/>
                  <w:marBottom w:val="0"/>
                  <w:divBdr>
                    <w:top w:val="none" w:sz="0" w:space="0" w:color="auto"/>
                    <w:left w:val="none" w:sz="0" w:space="0" w:color="auto"/>
                    <w:bottom w:val="none" w:sz="0" w:space="0" w:color="auto"/>
                    <w:right w:val="none" w:sz="0" w:space="0" w:color="auto"/>
                  </w:divBdr>
                  <w:divsChild>
                    <w:div w:id="639187878">
                      <w:marLeft w:val="203"/>
                      <w:marRight w:val="90"/>
                      <w:marTop w:val="0"/>
                      <w:marBottom w:val="405"/>
                      <w:divBdr>
                        <w:top w:val="none" w:sz="0" w:space="0" w:color="auto"/>
                        <w:left w:val="none" w:sz="0" w:space="0" w:color="auto"/>
                        <w:bottom w:val="none" w:sz="0" w:space="0" w:color="auto"/>
                        <w:right w:val="none" w:sz="0" w:space="0" w:color="auto"/>
                      </w:divBdr>
                      <w:divsChild>
                        <w:div w:id="1439566159">
                          <w:marLeft w:val="0"/>
                          <w:marRight w:val="0"/>
                          <w:marTop w:val="0"/>
                          <w:marBottom w:val="540"/>
                          <w:divBdr>
                            <w:top w:val="none" w:sz="0" w:space="0" w:color="auto"/>
                            <w:left w:val="none" w:sz="0" w:space="0" w:color="auto"/>
                            <w:bottom w:val="none" w:sz="0" w:space="0" w:color="auto"/>
                            <w:right w:val="none" w:sz="0" w:space="0" w:color="auto"/>
                          </w:divBdr>
                          <w:divsChild>
                            <w:div w:id="1194657151">
                              <w:marLeft w:val="0"/>
                              <w:marRight w:val="0"/>
                              <w:marTop w:val="0"/>
                              <w:marBottom w:val="0"/>
                              <w:divBdr>
                                <w:top w:val="none" w:sz="0" w:space="0" w:color="auto"/>
                                <w:left w:val="none" w:sz="0" w:space="0" w:color="auto"/>
                                <w:bottom w:val="none" w:sz="0" w:space="0" w:color="auto"/>
                                <w:right w:val="none" w:sz="0" w:space="0" w:color="auto"/>
                              </w:divBdr>
                              <w:divsChild>
                                <w:div w:id="332224637">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7294">
      <w:bodyDiv w:val="1"/>
      <w:marLeft w:val="0"/>
      <w:marRight w:val="0"/>
      <w:marTop w:val="0"/>
      <w:marBottom w:val="0"/>
      <w:divBdr>
        <w:top w:val="none" w:sz="0" w:space="0" w:color="auto"/>
        <w:left w:val="none" w:sz="0" w:space="0" w:color="auto"/>
        <w:bottom w:val="none" w:sz="0" w:space="0" w:color="auto"/>
        <w:right w:val="none" w:sz="0" w:space="0" w:color="auto"/>
      </w:divBdr>
      <w:divsChild>
        <w:div w:id="268467058">
          <w:marLeft w:val="0"/>
          <w:marRight w:val="113"/>
          <w:marTop w:val="0"/>
          <w:marBottom w:val="0"/>
          <w:divBdr>
            <w:top w:val="none" w:sz="0" w:space="0" w:color="auto"/>
            <w:left w:val="none" w:sz="0" w:space="0" w:color="auto"/>
            <w:bottom w:val="none" w:sz="0" w:space="0" w:color="auto"/>
            <w:right w:val="none" w:sz="0" w:space="0" w:color="auto"/>
          </w:divBdr>
          <w:divsChild>
            <w:div w:id="12727797">
              <w:marLeft w:val="0"/>
              <w:marRight w:val="0"/>
              <w:marTop w:val="0"/>
              <w:marBottom w:val="0"/>
              <w:divBdr>
                <w:top w:val="none" w:sz="0" w:space="0" w:color="auto"/>
                <w:left w:val="none" w:sz="0" w:space="0" w:color="auto"/>
                <w:bottom w:val="none" w:sz="0" w:space="0" w:color="auto"/>
                <w:right w:val="none" w:sz="0" w:space="0" w:color="auto"/>
              </w:divBdr>
              <w:divsChild>
                <w:div w:id="463354304">
                  <w:marLeft w:val="113"/>
                  <w:marRight w:val="169"/>
                  <w:marTop w:val="0"/>
                  <w:marBottom w:val="0"/>
                  <w:divBdr>
                    <w:top w:val="none" w:sz="0" w:space="0" w:color="auto"/>
                    <w:left w:val="none" w:sz="0" w:space="0" w:color="auto"/>
                    <w:bottom w:val="none" w:sz="0" w:space="0" w:color="auto"/>
                    <w:right w:val="none" w:sz="0" w:space="0" w:color="auto"/>
                  </w:divBdr>
                  <w:divsChild>
                    <w:div w:id="1373387157">
                      <w:marLeft w:val="203"/>
                      <w:marRight w:val="90"/>
                      <w:marTop w:val="0"/>
                      <w:marBottom w:val="405"/>
                      <w:divBdr>
                        <w:top w:val="none" w:sz="0" w:space="0" w:color="auto"/>
                        <w:left w:val="none" w:sz="0" w:space="0" w:color="auto"/>
                        <w:bottom w:val="none" w:sz="0" w:space="0" w:color="auto"/>
                        <w:right w:val="none" w:sz="0" w:space="0" w:color="auto"/>
                      </w:divBdr>
                      <w:divsChild>
                        <w:div w:id="583342200">
                          <w:marLeft w:val="0"/>
                          <w:marRight w:val="0"/>
                          <w:marTop w:val="0"/>
                          <w:marBottom w:val="540"/>
                          <w:divBdr>
                            <w:top w:val="none" w:sz="0" w:space="0" w:color="auto"/>
                            <w:left w:val="none" w:sz="0" w:space="0" w:color="auto"/>
                            <w:bottom w:val="none" w:sz="0" w:space="0" w:color="auto"/>
                            <w:right w:val="none" w:sz="0" w:space="0" w:color="auto"/>
                          </w:divBdr>
                          <w:divsChild>
                            <w:div w:id="1083572752">
                              <w:marLeft w:val="0"/>
                              <w:marRight w:val="0"/>
                              <w:marTop w:val="0"/>
                              <w:marBottom w:val="0"/>
                              <w:divBdr>
                                <w:top w:val="none" w:sz="0" w:space="0" w:color="auto"/>
                                <w:left w:val="none" w:sz="0" w:space="0" w:color="auto"/>
                                <w:bottom w:val="none" w:sz="0" w:space="0" w:color="auto"/>
                                <w:right w:val="none" w:sz="0" w:space="0" w:color="auto"/>
                              </w:divBdr>
                              <w:divsChild>
                                <w:div w:id="1329091284">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161508">
      <w:bodyDiv w:val="1"/>
      <w:marLeft w:val="0"/>
      <w:marRight w:val="0"/>
      <w:marTop w:val="0"/>
      <w:marBottom w:val="0"/>
      <w:divBdr>
        <w:top w:val="none" w:sz="0" w:space="0" w:color="auto"/>
        <w:left w:val="none" w:sz="0" w:space="0" w:color="auto"/>
        <w:bottom w:val="none" w:sz="0" w:space="0" w:color="auto"/>
        <w:right w:val="none" w:sz="0" w:space="0" w:color="auto"/>
      </w:divBdr>
      <w:divsChild>
        <w:div w:id="1669136904">
          <w:marLeft w:val="0"/>
          <w:marRight w:val="113"/>
          <w:marTop w:val="0"/>
          <w:marBottom w:val="0"/>
          <w:divBdr>
            <w:top w:val="none" w:sz="0" w:space="0" w:color="auto"/>
            <w:left w:val="none" w:sz="0" w:space="0" w:color="auto"/>
            <w:bottom w:val="none" w:sz="0" w:space="0" w:color="auto"/>
            <w:right w:val="none" w:sz="0" w:space="0" w:color="auto"/>
          </w:divBdr>
          <w:divsChild>
            <w:div w:id="1231119663">
              <w:marLeft w:val="0"/>
              <w:marRight w:val="0"/>
              <w:marTop w:val="0"/>
              <w:marBottom w:val="0"/>
              <w:divBdr>
                <w:top w:val="none" w:sz="0" w:space="0" w:color="auto"/>
                <w:left w:val="none" w:sz="0" w:space="0" w:color="auto"/>
                <w:bottom w:val="none" w:sz="0" w:space="0" w:color="auto"/>
                <w:right w:val="none" w:sz="0" w:space="0" w:color="auto"/>
              </w:divBdr>
              <w:divsChild>
                <w:div w:id="1243297834">
                  <w:marLeft w:val="113"/>
                  <w:marRight w:val="169"/>
                  <w:marTop w:val="0"/>
                  <w:marBottom w:val="0"/>
                  <w:divBdr>
                    <w:top w:val="none" w:sz="0" w:space="0" w:color="auto"/>
                    <w:left w:val="none" w:sz="0" w:space="0" w:color="auto"/>
                    <w:bottom w:val="none" w:sz="0" w:space="0" w:color="auto"/>
                    <w:right w:val="none" w:sz="0" w:space="0" w:color="auto"/>
                  </w:divBdr>
                  <w:divsChild>
                    <w:div w:id="605962076">
                      <w:marLeft w:val="203"/>
                      <w:marRight w:val="90"/>
                      <w:marTop w:val="0"/>
                      <w:marBottom w:val="405"/>
                      <w:divBdr>
                        <w:top w:val="none" w:sz="0" w:space="0" w:color="auto"/>
                        <w:left w:val="none" w:sz="0" w:space="0" w:color="auto"/>
                        <w:bottom w:val="none" w:sz="0" w:space="0" w:color="auto"/>
                        <w:right w:val="none" w:sz="0" w:space="0" w:color="auto"/>
                      </w:divBdr>
                      <w:divsChild>
                        <w:div w:id="1519613771">
                          <w:marLeft w:val="0"/>
                          <w:marRight w:val="0"/>
                          <w:marTop w:val="0"/>
                          <w:marBottom w:val="540"/>
                          <w:divBdr>
                            <w:top w:val="none" w:sz="0" w:space="0" w:color="auto"/>
                            <w:left w:val="none" w:sz="0" w:space="0" w:color="auto"/>
                            <w:bottom w:val="none" w:sz="0" w:space="0" w:color="auto"/>
                            <w:right w:val="none" w:sz="0" w:space="0" w:color="auto"/>
                          </w:divBdr>
                          <w:divsChild>
                            <w:div w:id="790171161">
                              <w:marLeft w:val="0"/>
                              <w:marRight w:val="0"/>
                              <w:marTop w:val="0"/>
                              <w:marBottom w:val="0"/>
                              <w:divBdr>
                                <w:top w:val="none" w:sz="0" w:space="0" w:color="auto"/>
                                <w:left w:val="none" w:sz="0" w:space="0" w:color="auto"/>
                                <w:bottom w:val="none" w:sz="0" w:space="0" w:color="auto"/>
                                <w:right w:val="none" w:sz="0" w:space="0" w:color="auto"/>
                              </w:divBdr>
                              <w:divsChild>
                                <w:div w:id="640381901">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28487">
      <w:bodyDiv w:val="1"/>
      <w:marLeft w:val="0"/>
      <w:marRight w:val="0"/>
      <w:marTop w:val="0"/>
      <w:marBottom w:val="0"/>
      <w:divBdr>
        <w:top w:val="none" w:sz="0" w:space="0" w:color="auto"/>
        <w:left w:val="none" w:sz="0" w:space="0" w:color="auto"/>
        <w:bottom w:val="none" w:sz="0" w:space="0" w:color="auto"/>
        <w:right w:val="none" w:sz="0" w:space="0" w:color="auto"/>
      </w:divBdr>
      <w:divsChild>
        <w:div w:id="998464401">
          <w:marLeft w:val="0"/>
          <w:marRight w:val="113"/>
          <w:marTop w:val="0"/>
          <w:marBottom w:val="0"/>
          <w:divBdr>
            <w:top w:val="none" w:sz="0" w:space="0" w:color="auto"/>
            <w:left w:val="none" w:sz="0" w:space="0" w:color="auto"/>
            <w:bottom w:val="none" w:sz="0" w:space="0" w:color="auto"/>
            <w:right w:val="none" w:sz="0" w:space="0" w:color="auto"/>
          </w:divBdr>
          <w:divsChild>
            <w:div w:id="166479248">
              <w:marLeft w:val="0"/>
              <w:marRight w:val="0"/>
              <w:marTop w:val="0"/>
              <w:marBottom w:val="0"/>
              <w:divBdr>
                <w:top w:val="none" w:sz="0" w:space="0" w:color="auto"/>
                <w:left w:val="none" w:sz="0" w:space="0" w:color="auto"/>
                <w:bottom w:val="none" w:sz="0" w:space="0" w:color="auto"/>
                <w:right w:val="none" w:sz="0" w:space="0" w:color="auto"/>
              </w:divBdr>
              <w:divsChild>
                <w:div w:id="1821850735">
                  <w:marLeft w:val="113"/>
                  <w:marRight w:val="169"/>
                  <w:marTop w:val="0"/>
                  <w:marBottom w:val="0"/>
                  <w:divBdr>
                    <w:top w:val="none" w:sz="0" w:space="0" w:color="auto"/>
                    <w:left w:val="none" w:sz="0" w:space="0" w:color="auto"/>
                    <w:bottom w:val="none" w:sz="0" w:space="0" w:color="auto"/>
                    <w:right w:val="none" w:sz="0" w:space="0" w:color="auto"/>
                  </w:divBdr>
                  <w:divsChild>
                    <w:div w:id="1950578656">
                      <w:marLeft w:val="203"/>
                      <w:marRight w:val="90"/>
                      <w:marTop w:val="0"/>
                      <w:marBottom w:val="405"/>
                      <w:divBdr>
                        <w:top w:val="none" w:sz="0" w:space="0" w:color="auto"/>
                        <w:left w:val="none" w:sz="0" w:space="0" w:color="auto"/>
                        <w:bottom w:val="none" w:sz="0" w:space="0" w:color="auto"/>
                        <w:right w:val="none" w:sz="0" w:space="0" w:color="auto"/>
                      </w:divBdr>
                      <w:divsChild>
                        <w:div w:id="511142365">
                          <w:marLeft w:val="0"/>
                          <w:marRight w:val="0"/>
                          <w:marTop w:val="0"/>
                          <w:marBottom w:val="540"/>
                          <w:divBdr>
                            <w:top w:val="none" w:sz="0" w:space="0" w:color="auto"/>
                            <w:left w:val="none" w:sz="0" w:space="0" w:color="auto"/>
                            <w:bottom w:val="none" w:sz="0" w:space="0" w:color="auto"/>
                            <w:right w:val="none" w:sz="0" w:space="0" w:color="auto"/>
                          </w:divBdr>
                          <w:divsChild>
                            <w:div w:id="1504779844">
                              <w:marLeft w:val="0"/>
                              <w:marRight w:val="0"/>
                              <w:marTop w:val="0"/>
                              <w:marBottom w:val="0"/>
                              <w:divBdr>
                                <w:top w:val="none" w:sz="0" w:space="0" w:color="auto"/>
                                <w:left w:val="none" w:sz="0" w:space="0" w:color="auto"/>
                                <w:bottom w:val="none" w:sz="0" w:space="0" w:color="auto"/>
                                <w:right w:val="none" w:sz="0" w:space="0" w:color="auto"/>
                              </w:divBdr>
                              <w:divsChild>
                                <w:div w:id="919758050">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346967">
      <w:bodyDiv w:val="1"/>
      <w:marLeft w:val="0"/>
      <w:marRight w:val="0"/>
      <w:marTop w:val="0"/>
      <w:marBottom w:val="0"/>
      <w:divBdr>
        <w:top w:val="none" w:sz="0" w:space="0" w:color="auto"/>
        <w:left w:val="none" w:sz="0" w:space="0" w:color="auto"/>
        <w:bottom w:val="none" w:sz="0" w:space="0" w:color="auto"/>
        <w:right w:val="none" w:sz="0" w:space="0" w:color="auto"/>
      </w:divBdr>
      <w:divsChild>
        <w:div w:id="2084326165">
          <w:marLeft w:val="0"/>
          <w:marRight w:val="113"/>
          <w:marTop w:val="0"/>
          <w:marBottom w:val="0"/>
          <w:divBdr>
            <w:top w:val="none" w:sz="0" w:space="0" w:color="auto"/>
            <w:left w:val="none" w:sz="0" w:space="0" w:color="auto"/>
            <w:bottom w:val="none" w:sz="0" w:space="0" w:color="auto"/>
            <w:right w:val="none" w:sz="0" w:space="0" w:color="auto"/>
          </w:divBdr>
          <w:divsChild>
            <w:div w:id="1202329628">
              <w:marLeft w:val="0"/>
              <w:marRight w:val="0"/>
              <w:marTop w:val="0"/>
              <w:marBottom w:val="0"/>
              <w:divBdr>
                <w:top w:val="none" w:sz="0" w:space="0" w:color="auto"/>
                <w:left w:val="none" w:sz="0" w:space="0" w:color="auto"/>
                <w:bottom w:val="none" w:sz="0" w:space="0" w:color="auto"/>
                <w:right w:val="none" w:sz="0" w:space="0" w:color="auto"/>
              </w:divBdr>
              <w:divsChild>
                <w:div w:id="132187388">
                  <w:marLeft w:val="113"/>
                  <w:marRight w:val="169"/>
                  <w:marTop w:val="0"/>
                  <w:marBottom w:val="0"/>
                  <w:divBdr>
                    <w:top w:val="none" w:sz="0" w:space="0" w:color="auto"/>
                    <w:left w:val="none" w:sz="0" w:space="0" w:color="auto"/>
                    <w:bottom w:val="none" w:sz="0" w:space="0" w:color="auto"/>
                    <w:right w:val="none" w:sz="0" w:space="0" w:color="auto"/>
                  </w:divBdr>
                  <w:divsChild>
                    <w:div w:id="1737629361">
                      <w:marLeft w:val="203"/>
                      <w:marRight w:val="90"/>
                      <w:marTop w:val="0"/>
                      <w:marBottom w:val="405"/>
                      <w:divBdr>
                        <w:top w:val="none" w:sz="0" w:space="0" w:color="auto"/>
                        <w:left w:val="none" w:sz="0" w:space="0" w:color="auto"/>
                        <w:bottom w:val="none" w:sz="0" w:space="0" w:color="auto"/>
                        <w:right w:val="none" w:sz="0" w:space="0" w:color="auto"/>
                      </w:divBdr>
                      <w:divsChild>
                        <w:div w:id="1675104643">
                          <w:marLeft w:val="0"/>
                          <w:marRight w:val="0"/>
                          <w:marTop w:val="0"/>
                          <w:marBottom w:val="540"/>
                          <w:divBdr>
                            <w:top w:val="none" w:sz="0" w:space="0" w:color="auto"/>
                            <w:left w:val="none" w:sz="0" w:space="0" w:color="auto"/>
                            <w:bottom w:val="none" w:sz="0" w:space="0" w:color="auto"/>
                            <w:right w:val="none" w:sz="0" w:space="0" w:color="auto"/>
                          </w:divBdr>
                          <w:divsChild>
                            <w:div w:id="1965456228">
                              <w:marLeft w:val="0"/>
                              <w:marRight w:val="0"/>
                              <w:marTop w:val="0"/>
                              <w:marBottom w:val="0"/>
                              <w:divBdr>
                                <w:top w:val="none" w:sz="0" w:space="0" w:color="auto"/>
                                <w:left w:val="none" w:sz="0" w:space="0" w:color="auto"/>
                                <w:bottom w:val="none" w:sz="0" w:space="0" w:color="auto"/>
                                <w:right w:val="none" w:sz="0" w:space="0" w:color="auto"/>
                              </w:divBdr>
                              <w:divsChild>
                                <w:div w:id="2104259605">
                                  <w:marLeft w:val="0"/>
                                  <w:marRight w:val="36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ndia.ru/text/category/tehnicheskie_zadaniya__obshaya_/" TargetMode="External"/><Relationship Id="rId21" Type="http://schemas.openxmlformats.org/officeDocument/2006/relationships/hyperlink" Target="http://pandia.ru/text/category/zakoni_v_rossii/" TargetMode="External"/><Relationship Id="rId42" Type="http://schemas.openxmlformats.org/officeDocument/2006/relationships/hyperlink" Target="http://internet.garant.ru/document?id=6080766&amp;sub=0" TargetMode="External"/><Relationship Id="rId47" Type="http://schemas.openxmlformats.org/officeDocument/2006/relationships/hyperlink" Target="http://internet.garant.ru/document?id=70439856&amp;sub=0" TargetMode="External"/><Relationship Id="rId63" Type="http://schemas.openxmlformats.org/officeDocument/2006/relationships/hyperlink" Target="http://internet.garant.ru/document?id=70625636&amp;sub=0" TargetMode="External"/><Relationship Id="rId68" Type="http://schemas.openxmlformats.org/officeDocument/2006/relationships/hyperlink" Target="http://internet.garant.ru/document?id=70130820&amp;sub=0" TargetMode="External"/><Relationship Id="rId84" Type="http://schemas.openxmlformats.org/officeDocument/2006/relationships/hyperlink" Target="http://internet.garant.ru/document?id=71414106&amp;sub=0" TargetMode="External"/><Relationship Id="rId89" Type="http://schemas.openxmlformats.org/officeDocument/2006/relationships/hyperlink" Target="http://internet.garant.ru/document?id=70596904&amp;sub=0" TargetMode="External"/><Relationship Id="rId112" Type="http://schemas.openxmlformats.org/officeDocument/2006/relationships/hyperlink" Target="http://internet.garant.ru/document?id=3822235&amp;sub=0" TargetMode="External"/><Relationship Id="rId16" Type="http://schemas.openxmlformats.org/officeDocument/2006/relationships/hyperlink" Target="http://pandia.ru/text/category/munitcipalmznie_obrazovaniya/" TargetMode="External"/><Relationship Id="rId107" Type="http://schemas.openxmlformats.org/officeDocument/2006/relationships/hyperlink" Target="http://internet.garant.ru/document?id=5806255&amp;sub=0" TargetMode="External"/><Relationship Id="rId11" Type="http://schemas.openxmlformats.org/officeDocument/2006/relationships/hyperlink" Target="http://pandia.ru/text/category/zemlyanie_raboti/" TargetMode="External"/><Relationship Id="rId24" Type="http://schemas.openxmlformats.org/officeDocument/2006/relationships/hyperlink" Target="http://pandia.ru/text/category/bezopasnostmz_obtzektov/" TargetMode="External"/><Relationship Id="rId32" Type="http://schemas.openxmlformats.org/officeDocument/2006/relationships/hyperlink" Target="http://internet.garant.ru/document?id=1205770&amp;sub=0" TargetMode="External"/><Relationship Id="rId37" Type="http://schemas.openxmlformats.org/officeDocument/2006/relationships/hyperlink" Target="consultantplus://offline/ref=15D3A4284FA61AA7C7AF5D6EC3D3922C5F2ED422FC96BAC22A0383EC49b7QBE" TargetMode="External"/><Relationship Id="rId40" Type="http://schemas.openxmlformats.org/officeDocument/2006/relationships/hyperlink" Target="http://internet.garant.ru/document?id=71605482&amp;sub=0" TargetMode="External"/><Relationship Id="rId45" Type="http://schemas.openxmlformats.org/officeDocument/2006/relationships/hyperlink" Target="http://internet.garant.ru/document?id=71484218&amp;sub=0" TargetMode="External"/><Relationship Id="rId53" Type="http://schemas.openxmlformats.org/officeDocument/2006/relationships/hyperlink" Target="http://internet.garant.ru/document?id=70275334&amp;sub=0" TargetMode="External"/><Relationship Id="rId58" Type="http://schemas.openxmlformats.org/officeDocument/2006/relationships/hyperlink" Target="http://internet.garant.ru/document?id=70149640&amp;sub=0" TargetMode="External"/><Relationship Id="rId66" Type="http://schemas.openxmlformats.org/officeDocument/2006/relationships/hyperlink" Target="http://internet.garant.ru/document?id=70287480&amp;sub=0" TargetMode="External"/><Relationship Id="rId74" Type="http://schemas.openxmlformats.org/officeDocument/2006/relationships/hyperlink" Target="http://internet.garant.ru/document?id=70287476&amp;sub=0" TargetMode="External"/><Relationship Id="rId79" Type="http://schemas.openxmlformats.org/officeDocument/2006/relationships/hyperlink" Target="http://internet.garant.ru/document?id=6080767&amp;sub=0" TargetMode="External"/><Relationship Id="rId87" Type="http://schemas.openxmlformats.org/officeDocument/2006/relationships/hyperlink" Target="http://internet.garant.ru/document?id=70375496&amp;sub=0" TargetMode="External"/><Relationship Id="rId102" Type="http://schemas.openxmlformats.org/officeDocument/2006/relationships/hyperlink" Target="http://internet.garant.ru/document?id=5269779&amp;sub=0" TargetMode="External"/><Relationship Id="rId110" Type="http://schemas.openxmlformats.org/officeDocument/2006/relationships/hyperlink" Target="http://internet.garant.ru/document?id=70695438&amp;sub=0"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id=71402790&amp;sub=0" TargetMode="External"/><Relationship Id="rId82" Type="http://schemas.openxmlformats.org/officeDocument/2006/relationships/hyperlink" Target="http://internet.garant.ru/document?id=87140&amp;sub=0" TargetMode="External"/><Relationship Id="rId90" Type="http://schemas.openxmlformats.org/officeDocument/2006/relationships/hyperlink" Target="http://internet.garant.ru/document?id=70511974&amp;sub=0" TargetMode="External"/><Relationship Id="rId95" Type="http://schemas.openxmlformats.org/officeDocument/2006/relationships/hyperlink" Target="http://internet.garant.ru/document?id=71250178&amp;sub=0" TargetMode="External"/><Relationship Id="rId19" Type="http://schemas.openxmlformats.org/officeDocument/2006/relationships/hyperlink" Target="http://pandia.ru/text/category/vladeletc/" TargetMode="External"/><Relationship Id="rId14" Type="http://schemas.openxmlformats.org/officeDocument/2006/relationships/hyperlink" Target="http://pandia.ru/text/category/landshaftnij_dizajn/" TargetMode="External"/><Relationship Id="rId22" Type="http://schemas.openxmlformats.org/officeDocument/2006/relationships/hyperlink" Target="http://pandia.ru/text/category/vipolnenie_rabot/" TargetMode="External"/><Relationship Id="rId27" Type="http://schemas.openxmlformats.org/officeDocument/2006/relationships/hyperlink" Target="http://pandia.ru/text/category/yekologiya_i_ohrana_okruzhayushej_sredi/" TargetMode="External"/><Relationship Id="rId30" Type="http://schemas.openxmlformats.org/officeDocument/2006/relationships/hyperlink" Target="http://internet.garant.ru/document?id=12045525&amp;sub=19058" TargetMode="External"/><Relationship Id="rId35" Type="http://schemas.openxmlformats.org/officeDocument/2006/relationships/hyperlink" Target="consultantplus://offline/ref=15D3A4284FA61AA7C7AF4363D5BFCD20592C8E27FE95B49D7F5CD8B11E72955B9CFB400BD9D09044CEE6A1bDQBE" TargetMode="External"/><Relationship Id="rId43" Type="http://schemas.openxmlformats.org/officeDocument/2006/relationships/hyperlink" Target="http://internet.garant.ru/document?id=70214904&amp;sub=0" TargetMode="External"/><Relationship Id="rId48" Type="http://schemas.openxmlformats.org/officeDocument/2006/relationships/hyperlink" Target="http://internet.garant.ru/document?id=70484346&amp;sub=0" TargetMode="External"/><Relationship Id="rId56" Type="http://schemas.openxmlformats.org/officeDocument/2006/relationships/hyperlink" Target="http://internet.garant.ru/document?id=6080771&amp;sub=0" TargetMode="External"/><Relationship Id="rId64" Type="http://schemas.openxmlformats.org/officeDocument/2006/relationships/hyperlink" Target="http://internet.garant.ru/document?id=71484240&amp;sub=0" TargetMode="External"/><Relationship Id="rId69" Type="http://schemas.openxmlformats.org/officeDocument/2006/relationships/hyperlink" Target="http://internet.garant.ru/document?id=70365684&amp;sub=0" TargetMode="External"/><Relationship Id="rId77" Type="http://schemas.openxmlformats.org/officeDocument/2006/relationships/hyperlink" Target="http://internet.garant.ru/document?id=6080896&amp;sub=0" TargetMode="External"/><Relationship Id="rId100" Type="http://schemas.openxmlformats.org/officeDocument/2006/relationships/hyperlink" Target="http://internet.garant.ru/document?id=5817497&amp;sub=0" TargetMode="External"/><Relationship Id="rId105" Type="http://schemas.openxmlformats.org/officeDocument/2006/relationships/hyperlink" Target="http://internet.garant.ru/document?id=5269785&amp;sub=0" TargetMode="External"/><Relationship Id="rId113" Type="http://schemas.openxmlformats.org/officeDocument/2006/relationships/footer" Target="footer1.xml"/><Relationship Id="rId8" Type="http://schemas.openxmlformats.org/officeDocument/2006/relationships/hyperlink" Target="http://pandia.ru/text/category/vodoprovodnie_seti/" TargetMode="External"/><Relationship Id="rId51" Type="http://schemas.openxmlformats.org/officeDocument/2006/relationships/hyperlink" Target="http://internet.garant.ru/document?id=70187242&amp;sub=0" TargetMode="External"/><Relationship Id="rId72" Type="http://schemas.openxmlformats.org/officeDocument/2006/relationships/hyperlink" Target="http://internet.garant.ru/document?id=70207242&amp;sub=0" TargetMode="External"/><Relationship Id="rId80" Type="http://schemas.openxmlformats.org/officeDocument/2006/relationships/hyperlink" Target="http://internet.garant.ru/document?id=6080776&amp;sub=0" TargetMode="External"/><Relationship Id="rId85" Type="http://schemas.openxmlformats.org/officeDocument/2006/relationships/hyperlink" Target="http://internet.garant.ru/document?id=70511974&amp;sub=0" TargetMode="External"/><Relationship Id="rId93" Type="http://schemas.openxmlformats.org/officeDocument/2006/relationships/hyperlink" Target="http://internet.garant.ru/document?id=71250202&amp;sub=0" TargetMode="External"/><Relationship Id="rId98" Type="http://schemas.openxmlformats.org/officeDocument/2006/relationships/hyperlink" Target="http://internet.garant.ru/document?id=71373176&amp;sub=0" TargetMode="External"/><Relationship Id="rId3" Type="http://schemas.openxmlformats.org/officeDocument/2006/relationships/settings" Target="settings.xml"/><Relationship Id="rId12" Type="http://schemas.openxmlformats.org/officeDocument/2006/relationships/hyperlink" Target="http://pandia.ru/text/category/othodi_proizvodstva/" TargetMode="External"/><Relationship Id="rId17" Type="http://schemas.openxmlformats.org/officeDocument/2006/relationships/hyperlink" Target="http://pandia.ru/text/category/osveshenie_naruzhnoe/" TargetMode="External"/><Relationship Id="rId25" Type="http://schemas.openxmlformats.org/officeDocument/2006/relationships/hyperlink" Target="http://pandia.ru/text/category/vidi_deyatelmznosti/" TargetMode="External"/><Relationship Id="rId33" Type="http://schemas.openxmlformats.org/officeDocument/2006/relationships/hyperlink" Target="http://internet.garant.ru/document?id=71484218&amp;sub=0" TargetMode="External"/><Relationship Id="rId38" Type="http://schemas.openxmlformats.org/officeDocument/2006/relationships/image" Target="media/image1.jpeg"/><Relationship Id="rId46" Type="http://schemas.openxmlformats.org/officeDocument/2006/relationships/hyperlink" Target="http://internet.garant.ru/document?id=70525580&amp;sub=0" TargetMode="External"/><Relationship Id="rId59" Type="http://schemas.openxmlformats.org/officeDocument/2006/relationships/hyperlink" Target="http://internet.garant.ru/document?id=6080768&amp;sub=0" TargetMode="External"/><Relationship Id="rId67" Type="http://schemas.openxmlformats.org/officeDocument/2006/relationships/hyperlink" Target="http://internet.garant.ru/document?id=70287476&amp;sub=0" TargetMode="External"/><Relationship Id="rId103" Type="http://schemas.openxmlformats.org/officeDocument/2006/relationships/hyperlink" Target="http://internet.garant.ru/document?id=5269956&amp;sub=0" TargetMode="External"/><Relationship Id="rId108" Type="http://schemas.openxmlformats.org/officeDocument/2006/relationships/hyperlink" Target="http://internet.garant.ru/document?id=5806287&amp;sub=0" TargetMode="External"/><Relationship Id="rId20" Type="http://schemas.openxmlformats.org/officeDocument/2006/relationships/hyperlink" Target="http://pandia.ru/text/category/zastrojshik/" TargetMode="External"/><Relationship Id="rId41" Type="http://schemas.openxmlformats.org/officeDocument/2006/relationships/hyperlink" Target="http://internet.garant.ru/document?id=70149660&amp;sub=0" TargetMode="External"/><Relationship Id="rId54" Type="http://schemas.openxmlformats.org/officeDocument/2006/relationships/hyperlink" Target="http://internet.garant.ru/document?id=71592340&amp;sub=0" TargetMode="External"/><Relationship Id="rId62" Type="http://schemas.openxmlformats.org/officeDocument/2006/relationships/hyperlink" Target="http://internet.garant.ru/document?id=70207240&amp;sub=0" TargetMode="External"/><Relationship Id="rId70" Type="http://schemas.openxmlformats.org/officeDocument/2006/relationships/hyperlink" Target="http://internet.garant.ru/document?id=70260702&amp;sub=0" TargetMode="External"/><Relationship Id="rId75" Type="http://schemas.openxmlformats.org/officeDocument/2006/relationships/hyperlink" Target="http://internet.garant.ru/document?id=70267246&amp;sub=0" TargetMode="External"/><Relationship Id="rId83" Type="http://schemas.openxmlformats.org/officeDocument/2006/relationships/hyperlink" Target="http://internet.garant.ru/document?id=3824968&amp;sub=0" TargetMode="External"/><Relationship Id="rId88" Type="http://schemas.openxmlformats.org/officeDocument/2006/relationships/hyperlink" Target="http://internet.garant.ru/document?id=70596906&amp;sub=0" TargetMode="External"/><Relationship Id="rId91" Type="http://schemas.openxmlformats.org/officeDocument/2006/relationships/hyperlink" Target="http://internet.garant.ru/document?id=70565808&amp;sub=0" TargetMode="External"/><Relationship Id="rId96" Type="http://schemas.openxmlformats.org/officeDocument/2006/relationships/hyperlink" Target="http://internet.garant.ru/document?id=12067124&amp;sub=0" TargetMode="External"/><Relationship Id="rId111" Type="http://schemas.openxmlformats.org/officeDocument/2006/relationships/hyperlink" Target="http://internet.garant.ru/document?id=71017548&amp;sub=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andia.ru/text/category/vodoem/" TargetMode="External"/><Relationship Id="rId23" Type="http://schemas.openxmlformats.org/officeDocument/2006/relationships/hyperlink" Target="http://pandia.ru/text/category/sanitarnaya_ochistka/" TargetMode="External"/><Relationship Id="rId28" Type="http://schemas.openxmlformats.org/officeDocument/2006/relationships/hyperlink" Target="http://pandia.ru/text/category/briket/" TargetMode="External"/><Relationship Id="rId36" Type="http://schemas.openxmlformats.org/officeDocument/2006/relationships/hyperlink" Target="consultantplus://offline/ref=15D3A4284FA61AA7C7AF5D6EC3D3922C5F20D82AFC91BAC22A0383EC49b7QBE" TargetMode="External"/><Relationship Id="rId49" Type="http://schemas.openxmlformats.org/officeDocument/2006/relationships/hyperlink" Target="http://internet.garant.ru/document?id=70484354&amp;sub=0" TargetMode="External"/><Relationship Id="rId57" Type="http://schemas.openxmlformats.org/officeDocument/2006/relationships/hyperlink" Target="http://internet.garant.ru/document?id=6080778&amp;sub=0" TargetMode="External"/><Relationship Id="rId106" Type="http://schemas.openxmlformats.org/officeDocument/2006/relationships/hyperlink" Target="http://internet.garant.ru/document?id=12092521&amp;sub=0" TargetMode="External"/><Relationship Id="rId114" Type="http://schemas.openxmlformats.org/officeDocument/2006/relationships/fontTable" Target="fontTable.xml"/><Relationship Id="rId10" Type="http://schemas.openxmlformats.org/officeDocument/2006/relationships/hyperlink" Target="http://pandia.ru/text/category/ohrana_prirodi/" TargetMode="External"/><Relationship Id="rId31" Type="http://schemas.openxmlformats.org/officeDocument/2006/relationships/hyperlink" Target="consultantplus://offline/ref=15D3A4284FA61AA7C7AF5D6EC3D3922C5A25D12BF89EE7C8225A8FEE4E74C01BDCFD15489DDD97b4QDE" TargetMode="External"/><Relationship Id="rId44" Type="http://schemas.openxmlformats.org/officeDocument/2006/relationships/hyperlink" Target="http://internet.garant.ru/document?id=71606448&amp;sub=0" TargetMode="External"/><Relationship Id="rId52" Type="http://schemas.openxmlformats.org/officeDocument/2006/relationships/hyperlink" Target="http://internet.garant.ru/document?id=70252494&amp;sub=0" TargetMode="External"/><Relationship Id="rId60" Type="http://schemas.openxmlformats.org/officeDocument/2006/relationships/hyperlink" Target="http://internet.garant.ru/document?id=71402792&amp;sub=0" TargetMode="External"/><Relationship Id="rId65" Type="http://schemas.openxmlformats.org/officeDocument/2006/relationships/hyperlink" Target="http://internet.garant.ru/document?id=6080789&amp;sub=0" TargetMode="External"/><Relationship Id="rId73" Type="http://schemas.openxmlformats.org/officeDocument/2006/relationships/hyperlink" Target="http://internet.garant.ru/document?id=70287480&amp;sub=0" TargetMode="External"/><Relationship Id="rId78" Type="http://schemas.openxmlformats.org/officeDocument/2006/relationships/hyperlink" Target="http://internet.garant.ru/document?id=71402744&amp;sub=0" TargetMode="External"/><Relationship Id="rId81" Type="http://schemas.openxmlformats.org/officeDocument/2006/relationships/hyperlink" Target="http://internet.garant.ru/document?id=70267250&amp;sub=0" TargetMode="External"/><Relationship Id="rId86" Type="http://schemas.openxmlformats.org/officeDocument/2006/relationships/hyperlink" Target="http://internet.garant.ru/document?id=70426954&amp;sub=0" TargetMode="External"/><Relationship Id="rId94" Type="http://schemas.openxmlformats.org/officeDocument/2006/relationships/hyperlink" Target="http://internet.garant.ru/document?id=71250180&amp;sub=0" TargetMode="External"/><Relationship Id="rId99" Type="http://schemas.openxmlformats.org/officeDocument/2006/relationships/hyperlink" Target="http://internet.garant.ru/document?id=12058467&amp;sub=0" TargetMode="External"/><Relationship Id="rId101" Type="http://schemas.openxmlformats.org/officeDocument/2006/relationships/hyperlink" Target="http://internet.garant.ru/document?id=2074305&amp;sub=0" TargetMode="External"/><Relationship Id="rId4" Type="http://schemas.openxmlformats.org/officeDocument/2006/relationships/webSettings" Target="webSettings.xml"/><Relationship Id="rId9" Type="http://schemas.openxmlformats.org/officeDocument/2006/relationships/hyperlink" Target="http://pandia.ru/text/category/proizvodstvennaya_nedvizhimostmz/" TargetMode="External"/><Relationship Id="rId13" Type="http://schemas.openxmlformats.org/officeDocument/2006/relationships/hyperlink" Target="http://pandia.ru/text/category/bitovaya_tehnika/" TargetMode="External"/><Relationship Id="rId18" Type="http://schemas.openxmlformats.org/officeDocument/2006/relationships/hyperlink" Target="http://pandia.ru/text/category/obshestvennij_transport/" TargetMode="External"/><Relationship Id="rId39" Type="http://schemas.openxmlformats.org/officeDocument/2006/relationships/hyperlink" Target="http://internet.garant.ru/document?id=71592326&amp;sub=0" TargetMode="External"/><Relationship Id="rId109" Type="http://schemas.openxmlformats.org/officeDocument/2006/relationships/hyperlink" Target="http://internet.garant.ru/document?id=5816595&amp;sub=0" TargetMode="External"/><Relationship Id="rId34" Type="http://schemas.openxmlformats.org/officeDocument/2006/relationships/hyperlink" Target="consultantplus://offline/ref=15D3A4284FA61AA7C7AF5D6EC3D3922C5F21D32FF896BAC22A0383EC497B9F0CDBB419499DDD9145bCQCE" TargetMode="External"/><Relationship Id="rId50" Type="http://schemas.openxmlformats.org/officeDocument/2006/relationships/hyperlink" Target="http://internet.garant.ru/document?id=70187238&amp;sub=0" TargetMode="External"/><Relationship Id="rId55" Type="http://schemas.openxmlformats.org/officeDocument/2006/relationships/hyperlink" Target="http://internet.garant.ru/document?id=70229966&amp;sub=0" TargetMode="External"/><Relationship Id="rId76" Type="http://schemas.openxmlformats.org/officeDocument/2006/relationships/hyperlink" Target="http://internet.garant.ru/document?id=71511030&amp;sub=0" TargetMode="External"/><Relationship Id="rId97" Type="http://schemas.openxmlformats.org/officeDocument/2006/relationships/hyperlink" Target="http://internet.garant.ru/document?id=12045642&amp;sub=0" TargetMode="External"/><Relationship Id="rId104" Type="http://schemas.openxmlformats.org/officeDocument/2006/relationships/hyperlink" Target="http://internet.garant.ru/document?id=70553560&amp;sub=0" TargetMode="External"/><Relationship Id="rId7" Type="http://schemas.openxmlformats.org/officeDocument/2006/relationships/hyperlink" Target="http://pandia.ru/text/category/bunker/" TargetMode="External"/><Relationship Id="rId71" Type="http://schemas.openxmlformats.org/officeDocument/2006/relationships/hyperlink" Target="http://internet.garant.ru/document?id=70174766&amp;sub=0" TargetMode="External"/><Relationship Id="rId92" Type="http://schemas.openxmlformats.org/officeDocument/2006/relationships/hyperlink" Target="http://internet.garant.ru/document?id=70595642&amp;sub=0" TargetMode="External"/><Relationship Id="rId2" Type="http://schemas.openxmlformats.org/officeDocument/2006/relationships/styles" Target="styles.xml"/><Relationship Id="rId29" Type="http://schemas.openxmlformats.org/officeDocument/2006/relationships/hyperlink" Target="http://internet.garant.ru/document?id=7060045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56</Pages>
  <Words>30441</Words>
  <Characters>173515</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28</cp:revision>
  <cp:lastPrinted>2017-07-14T07:10:00Z</cp:lastPrinted>
  <dcterms:created xsi:type="dcterms:W3CDTF">2017-03-24T04:16:00Z</dcterms:created>
  <dcterms:modified xsi:type="dcterms:W3CDTF">2017-07-31T10:06:00Z</dcterms:modified>
</cp:coreProperties>
</file>