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86" w:rsidRPr="00DD0C4F" w:rsidRDefault="00BC112B" w:rsidP="00137B48">
      <w:pPr>
        <w:pStyle w:val="ConsPlusTitlePage"/>
        <w:rPr>
          <w:rFonts w:ascii="Times New Roman" w:hAnsi="Times New Roman"/>
          <w:sz w:val="24"/>
          <w:szCs w:val="24"/>
        </w:rPr>
      </w:pPr>
      <w:r w:rsidRPr="00BC11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Рисунок2" style="position:absolute;margin-left:234pt;margin-top:0;width:54pt;height:63pt;z-index:9;visibility:visible">
            <v:imagedata r:id="rId5" o:title=""/>
            <w10:wrap type="topAndBottom"/>
          </v:shape>
        </w:pict>
      </w:r>
      <w:r w:rsidR="00D83186" w:rsidRPr="00DD0C4F">
        <w:rPr>
          <w:rFonts w:ascii="Times New Roman" w:hAnsi="Times New Roman"/>
          <w:sz w:val="24"/>
          <w:szCs w:val="24"/>
        </w:rPr>
        <w:t xml:space="preserve">                                      </w:t>
      </w:r>
    </w:p>
    <w:p w:rsidR="00D83186" w:rsidRPr="00DD0C4F" w:rsidRDefault="00D83186" w:rsidP="00137B48">
      <w:pPr>
        <w:jc w:val="center"/>
        <w:rPr>
          <w:sz w:val="28"/>
          <w:szCs w:val="28"/>
        </w:rPr>
      </w:pPr>
      <w:r w:rsidRPr="00DD0C4F">
        <w:rPr>
          <w:sz w:val="28"/>
          <w:szCs w:val="28"/>
        </w:rPr>
        <w:t>РОССИЙСКАЯ ФЕДЕРАЦИЯ</w:t>
      </w:r>
    </w:p>
    <w:p w:rsidR="00D83186" w:rsidRPr="00DD0C4F" w:rsidRDefault="00D83186" w:rsidP="00137B48">
      <w:pPr>
        <w:jc w:val="center"/>
        <w:rPr>
          <w:sz w:val="28"/>
          <w:szCs w:val="28"/>
        </w:rPr>
      </w:pPr>
      <w:r w:rsidRPr="00DD0C4F">
        <w:rPr>
          <w:sz w:val="28"/>
          <w:szCs w:val="28"/>
        </w:rPr>
        <w:t>Кемеровская область</w:t>
      </w:r>
    </w:p>
    <w:p w:rsidR="00D83186" w:rsidRPr="00DD0C4F" w:rsidRDefault="00D83186" w:rsidP="00137B48">
      <w:pPr>
        <w:jc w:val="center"/>
        <w:rPr>
          <w:sz w:val="28"/>
          <w:szCs w:val="28"/>
        </w:rPr>
      </w:pPr>
      <w:r w:rsidRPr="00DD0C4F">
        <w:rPr>
          <w:sz w:val="28"/>
          <w:szCs w:val="28"/>
        </w:rPr>
        <w:t>муниципальное образование – Осинниковский городской округ</w:t>
      </w:r>
    </w:p>
    <w:p w:rsidR="00D83186" w:rsidRPr="00DD0C4F" w:rsidRDefault="00D83186" w:rsidP="00137B48">
      <w:pPr>
        <w:tabs>
          <w:tab w:val="left" w:pos="7380"/>
        </w:tabs>
        <w:jc w:val="center"/>
        <w:rPr>
          <w:sz w:val="28"/>
          <w:szCs w:val="28"/>
        </w:rPr>
      </w:pPr>
      <w:r w:rsidRPr="00DD0C4F">
        <w:rPr>
          <w:sz w:val="28"/>
          <w:szCs w:val="28"/>
        </w:rPr>
        <w:t>Администрация Осинниковского городского округа</w:t>
      </w:r>
    </w:p>
    <w:p w:rsidR="00D83186" w:rsidRPr="00DD0C4F" w:rsidRDefault="00D83186" w:rsidP="00137B48">
      <w:pPr>
        <w:rPr>
          <w:sz w:val="24"/>
          <w:szCs w:val="24"/>
        </w:rPr>
      </w:pPr>
    </w:p>
    <w:p w:rsidR="00D83186" w:rsidRPr="00DD0C4F" w:rsidRDefault="00D83186" w:rsidP="00137B48">
      <w:pPr>
        <w:jc w:val="center"/>
        <w:rPr>
          <w:b/>
          <w:sz w:val="32"/>
          <w:szCs w:val="32"/>
        </w:rPr>
      </w:pPr>
      <w:r w:rsidRPr="00DD0C4F">
        <w:rPr>
          <w:b/>
          <w:sz w:val="32"/>
          <w:szCs w:val="32"/>
        </w:rPr>
        <w:t>ПОСТАНОВЛЕНИЕ</w:t>
      </w:r>
    </w:p>
    <w:p w:rsidR="00D83186" w:rsidRPr="00BC0DB5" w:rsidRDefault="00D83186" w:rsidP="00137B48">
      <w:pPr>
        <w:rPr>
          <w:sz w:val="28"/>
          <w:szCs w:val="28"/>
        </w:rPr>
      </w:pPr>
    </w:p>
    <w:p w:rsidR="00D83186" w:rsidRPr="00BC0DB5" w:rsidRDefault="00E21499" w:rsidP="00137B48">
      <w:pPr>
        <w:ind w:right="140"/>
        <w:jc w:val="both"/>
        <w:rPr>
          <w:sz w:val="28"/>
          <w:szCs w:val="28"/>
        </w:rPr>
      </w:pPr>
      <w:r>
        <w:rPr>
          <w:sz w:val="28"/>
          <w:szCs w:val="28"/>
        </w:rPr>
        <w:t>21.06.2018</w:t>
      </w:r>
      <w:r w:rsidR="00D83186" w:rsidRPr="00BC0DB5">
        <w:rPr>
          <w:sz w:val="28"/>
          <w:szCs w:val="28"/>
        </w:rPr>
        <w:t xml:space="preserve">                                                                                       № </w:t>
      </w:r>
      <w:r>
        <w:rPr>
          <w:sz w:val="28"/>
          <w:szCs w:val="28"/>
        </w:rPr>
        <w:t>340-нп</w:t>
      </w:r>
    </w:p>
    <w:p w:rsidR="00D83186" w:rsidRPr="00BC0DB5" w:rsidRDefault="00D83186">
      <w:pPr>
        <w:pStyle w:val="ConsPlusTitle"/>
        <w:jc w:val="center"/>
        <w:rPr>
          <w:rFonts w:ascii="Times New Roman" w:hAnsi="Times New Roman" w:cs="Times New Roman"/>
          <w:sz w:val="28"/>
          <w:szCs w:val="28"/>
        </w:rPr>
      </w:pPr>
    </w:p>
    <w:p w:rsidR="00D83186" w:rsidRPr="00137B48" w:rsidRDefault="00D83186" w:rsidP="00BC0DB5">
      <w:pPr>
        <w:pStyle w:val="ConsPlusTitle"/>
        <w:jc w:val="both"/>
        <w:rPr>
          <w:sz w:val="28"/>
          <w:szCs w:val="28"/>
        </w:rPr>
      </w:pPr>
      <w:r w:rsidRPr="00BC0DB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val="0"/>
          <w:sz w:val="28"/>
          <w:szCs w:val="28"/>
        </w:rPr>
        <w:t>«</w:t>
      </w:r>
      <w:r w:rsidRPr="00BC0DB5">
        <w:rPr>
          <w:rFonts w:ascii="Times New Roman" w:hAnsi="Times New Roman" w:cs="Times New Roman"/>
          <w:b w:val="0"/>
          <w:sz w:val="28"/>
          <w:szCs w:val="28"/>
        </w:rPr>
        <w:t>Назначение  пенсии за выслугу лет лицам, замещавшим муниципальные</w:t>
      </w:r>
      <w:r w:rsidRPr="00137B48">
        <w:rPr>
          <w:rFonts w:ascii="Times New Roman" w:hAnsi="Times New Roman" w:cs="Times New Roman"/>
          <w:b w:val="0"/>
          <w:sz w:val="28"/>
          <w:szCs w:val="28"/>
        </w:rPr>
        <w:t xml:space="preserve"> должности и должности муниципальной службы муниципального образования – Осинниковский городской округ, ее перерасчета и выплаты</w:t>
      </w:r>
      <w:r>
        <w:rPr>
          <w:rFonts w:ascii="Times New Roman" w:hAnsi="Times New Roman" w:cs="Times New Roman"/>
          <w:b w:val="0"/>
          <w:sz w:val="28"/>
          <w:szCs w:val="28"/>
        </w:rPr>
        <w:t>»</w:t>
      </w:r>
    </w:p>
    <w:p w:rsidR="00D83186" w:rsidRPr="00137B48" w:rsidRDefault="00D83186">
      <w:pPr>
        <w:pStyle w:val="ConsPlusNormal"/>
        <w:ind w:firstLine="540"/>
        <w:jc w:val="both"/>
        <w:rPr>
          <w:rFonts w:ascii="Times New Roman" w:hAnsi="Times New Roman" w:cs="Times New Roman"/>
          <w:sz w:val="28"/>
          <w:szCs w:val="28"/>
        </w:rPr>
      </w:pPr>
    </w:p>
    <w:p w:rsidR="00D83186" w:rsidRPr="00412A06" w:rsidRDefault="00D83186">
      <w:pPr>
        <w:pStyle w:val="ConsPlusNormal"/>
        <w:ind w:firstLine="540"/>
        <w:jc w:val="both"/>
        <w:rPr>
          <w:rFonts w:ascii="Times New Roman" w:hAnsi="Times New Roman" w:cs="Times New Roman"/>
          <w:sz w:val="28"/>
          <w:szCs w:val="28"/>
        </w:rPr>
      </w:pPr>
      <w:r w:rsidRPr="00412A06">
        <w:rPr>
          <w:rFonts w:ascii="Times New Roman" w:hAnsi="Times New Roman" w:cs="Times New Roman"/>
          <w:sz w:val="28"/>
          <w:szCs w:val="28"/>
        </w:rPr>
        <w:t xml:space="preserve">В соответствии с Федеральным законом от 27.07.2010 </w:t>
      </w:r>
      <w:hyperlink r:id="rId6" w:history="1">
        <w:r>
          <w:rPr>
            <w:rFonts w:ascii="Times New Roman" w:hAnsi="Times New Roman" w:cs="Times New Roman"/>
            <w:sz w:val="28"/>
            <w:szCs w:val="28"/>
          </w:rPr>
          <w:t>№</w:t>
        </w:r>
        <w:r w:rsidRPr="00412A06">
          <w:rPr>
            <w:rFonts w:ascii="Times New Roman" w:hAnsi="Times New Roman" w:cs="Times New Roman"/>
            <w:sz w:val="28"/>
            <w:szCs w:val="28"/>
          </w:rPr>
          <w:t xml:space="preserve"> 210-ФЗ</w:t>
        </w:r>
      </w:hyperlink>
      <w:r w:rsidRPr="00412A06">
        <w:rPr>
          <w:rFonts w:ascii="Times New Roman" w:hAnsi="Times New Roman" w:cs="Times New Roman"/>
          <w:sz w:val="28"/>
          <w:szCs w:val="28"/>
        </w:rPr>
        <w:t xml:space="preserve"> </w:t>
      </w:r>
      <w:r>
        <w:rPr>
          <w:rFonts w:ascii="Times New Roman" w:hAnsi="Times New Roman" w:cs="Times New Roman"/>
          <w:sz w:val="28"/>
          <w:szCs w:val="28"/>
        </w:rPr>
        <w:t>«</w:t>
      </w:r>
      <w:proofErr w:type="gramStart"/>
      <w:r w:rsidRPr="00412A06">
        <w:rPr>
          <w:rFonts w:ascii="Times New Roman" w:hAnsi="Times New Roman" w:cs="Times New Roman"/>
          <w:sz w:val="28"/>
          <w:szCs w:val="28"/>
        </w:rPr>
        <w:t>Об</w:t>
      </w:r>
      <w:proofErr w:type="gramEnd"/>
      <w:r w:rsidRPr="00412A06">
        <w:rPr>
          <w:rFonts w:ascii="Times New Roman" w:hAnsi="Times New Roman" w:cs="Times New Roman"/>
          <w:sz w:val="28"/>
          <w:szCs w:val="28"/>
        </w:rPr>
        <w:t xml:space="preserve"> </w:t>
      </w:r>
      <w:proofErr w:type="gramStart"/>
      <w:r w:rsidRPr="00412A06">
        <w:rPr>
          <w:rFonts w:ascii="Times New Roman" w:hAnsi="Times New Roman" w:cs="Times New Roman"/>
          <w:sz w:val="28"/>
          <w:szCs w:val="28"/>
        </w:rPr>
        <w:t>организации предоставления государственных и муниципальных услуг</w:t>
      </w:r>
      <w:r>
        <w:rPr>
          <w:rFonts w:ascii="Times New Roman" w:hAnsi="Times New Roman" w:cs="Times New Roman"/>
          <w:sz w:val="28"/>
          <w:szCs w:val="28"/>
        </w:rPr>
        <w:t>»</w:t>
      </w:r>
      <w:r w:rsidRPr="00412A06">
        <w:rPr>
          <w:rFonts w:ascii="Times New Roman" w:hAnsi="Times New Roman" w:cs="Times New Roman"/>
          <w:sz w:val="28"/>
          <w:szCs w:val="28"/>
        </w:rPr>
        <w:t>,</w:t>
      </w:r>
      <w:r>
        <w:rPr>
          <w:rFonts w:ascii="Times New Roman" w:hAnsi="Times New Roman" w:cs="Times New Roman"/>
          <w:sz w:val="28"/>
          <w:szCs w:val="28"/>
        </w:rPr>
        <w:t xml:space="preserve"> Федеральным законом</w:t>
      </w:r>
      <w:r w:rsidRPr="00412A06">
        <w:rPr>
          <w:rFonts w:ascii="Times New Roman" w:hAnsi="Times New Roman" w:cs="Times New Roman"/>
          <w:sz w:val="28"/>
          <w:szCs w:val="28"/>
        </w:rPr>
        <w:t xml:space="preserve"> от 06.10.2003 </w:t>
      </w:r>
      <w:hyperlink r:id="rId7" w:history="1">
        <w:r>
          <w:rPr>
            <w:rFonts w:ascii="Times New Roman" w:hAnsi="Times New Roman" w:cs="Times New Roman"/>
            <w:sz w:val="28"/>
            <w:szCs w:val="28"/>
          </w:rPr>
          <w:t>№</w:t>
        </w:r>
        <w:r w:rsidRPr="00412A06">
          <w:rPr>
            <w:rFonts w:ascii="Times New Roman" w:hAnsi="Times New Roman" w:cs="Times New Roman"/>
            <w:sz w:val="28"/>
            <w:szCs w:val="28"/>
          </w:rPr>
          <w:t xml:space="preserve"> 131-ФЗ</w:t>
        </w:r>
      </w:hyperlink>
      <w:r w:rsidRPr="00412A06">
        <w:rPr>
          <w:rFonts w:ascii="Times New Roman" w:hAnsi="Times New Roman" w:cs="Times New Roman"/>
          <w:sz w:val="28"/>
          <w:szCs w:val="28"/>
        </w:rPr>
        <w:t xml:space="preserve"> </w:t>
      </w:r>
      <w:r>
        <w:rPr>
          <w:rFonts w:ascii="Times New Roman" w:hAnsi="Times New Roman" w:cs="Times New Roman"/>
          <w:sz w:val="28"/>
          <w:szCs w:val="28"/>
        </w:rPr>
        <w:t>«</w:t>
      </w:r>
      <w:r w:rsidRPr="00412A0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12A06">
        <w:rPr>
          <w:rFonts w:ascii="Times New Roman" w:hAnsi="Times New Roman" w:cs="Times New Roman"/>
          <w:sz w:val="28"/>
          <w:szCs w:val="28"/>
        </w:rPr>
        <w:t xml:space="preserve">, </w:t>
      </w:r>
      <w:hyperlink r:id="rId8" w:history="1">
        <w:r w:rsidRPr="00412A06">
          <w:rPr>
            <w:rFonts w:ascii="Times New Roman" w:hAnsi="Times New Roman" w:cs="Times New Roman"/>
            <w:sz w:val="28"/>
            <w:szCs w:val="28"/>
          </w:rPr>
          <w:t>постановлением</w:t>
        </w:r>
      </w:hyperlink>
      <w:r w:rsidRPr="00412A06">
        <w:rPr>
          <w:rFonts w:ascii="Times New Roman" w:hAnsi="Times New Roman" w:cs="Times New Roman"/>
          <w:sz w:val="28"/>
          <w:szCs w:val="28"/>
        </w:rPr>
        <w:t xml:space="preserve"> Коллегии Администрации Кемеровской области от 24.06.2011 </w:t>
      </w:r>
      <w:r>
        <w:rPr>
          <w:rFonts w:ascii="Times New Roman" w:hAnsi="Times New Roman" w:cs="Times New Roman"/>
          <w:sz w:val="28"/>
          <w:szCs w:val="28"/>
        </w:rPr>
        <w:t>№</w:t>
      </w:r>
      <w:r w:rsidRPr="00412A06">
        <w:rPr>
          <w:rFonts w:ascii="Times New Roman" w:hAnsi="Times New Roman" w:cs="Times New Roman"/>
          <w:sz w:val="28"/>
          <w:szCs w:val="28"/>
        </w:rPr>
        <w:t xml:space="preserve"> 288 </w:t>
      </w:r>
      <w:r>
        <w:rPr>
          <w:rFonts w:ascii="Times New Roman" w:hAnsi="Times New Roman" w:cs="Times New Roman"/>
          <w:sz w:val="28"/>
          <w:szCs w:val="28"/>
        </w:rPr>
        <w:t>«</w:t>
      </w:r>
      <w:r w:rsidRPr="00412A06">
        <w:rPr>
          <w:rFonts w:ascii="Times New Roman" w:hAnsi="Times New Roman" w:cs="Times New Roman"/>
          <w:sz w:val="28"/>
          <w:szCs w:val="28"/>
        </w:rPr>
        <w: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r>
        <w:rPr>
          <w:rFonts w:ascii="Times New Roman" w:hAnsi="Times New Roman" w:cs="Times New Roman"/>
          <w:sz w:val="28"/>
          <w:szCs w:val="28"/>
        </w:rPr>
        <w:t>»</w:t>
      </w:r>
      <w:r w:rsidRPr="00412A06">
        <w:rPr>
          <w:rFonts w:ascii="Times New Roman" w:hAnsi="Times New Roman" w:cs="Times New Roman"/>
          <w:sz w:val="28"/>
          <w:szCs w:val="28"/>
        </w:rPr>
        <w:t>, постановлением администрации Осинниковского городского округа от 19.06.2012</w:t>
      </w:r>
      <w:r>
        <w:rPr>
          <w:rFonts w:ascii="Times New Roman" w:hAnsi="Times New Roman" w:cs="Times New Roman"/>
          <w:sz w:val="28"/>
          <w:szCs w:val="28"/>
        </w:rPr>
        <w:t xml:space="preserve"> </w:t>
      </w:r>
      <w:r w:rsidRPr="00412A06">
        <w:rPr>
          <w:rFonts w:ascii="Times New Roman" w:hAnsi="Times New Roman" w:cs="Times New Roman"/>
          <w:sz w:val="28"/>
          <w:szCs w:val="28"/>
        </w:rPr>
        <w:t xml:space="preserve"> </w:t>
      </w:r>
      <w:r>
        <w:rPr>
          <w:rFonts w:ascii="Times New Roman" w:hAnsi="Times New Roman" w:cs="Times New Roman"/>
          <w:sz w:val="28"/>
          <w:szCs w:val="28"/>
        </w:rPr>
        <w:t>№</w:t>
      </w:r>
      <w:r w:rsidRPr="00412A06">
        <w:rPr>
          <w:rFonts w:ascii="Times New Roman" w:hAnsi="Times New Roman" w:cs="Times New Roman"/>
          <w:sz w:val="28"/>
          <w:szCs w:val="28"/>
        </w:rPr>
        <w:t xml:space="preserve"> 1005-п </w:t>
      </w:r>
      <w:r>
        <w:rPr>
          <w:rFonts w:ascii="Times New Roman" w:hAnsi="Times New Roman" w:cs="Times New Roman"/>
          <w:sz w:val="28"/>
          <w:szCs w:val="28"/>
        </w:rPr>
        <w:t>«</w:t>
      </w:r>
      <w:r w:rsidRPr="00412A06">
        <w:rPr>
          <w:rFonts w:ascii="Times New Roman" w:hAnsi="Times New Roman" w:cs="Times New Roman"/>
          <w:sz w:val="28"/>
          <w:szCs w:val="28"/>
        </w:rPr>
        <w:t>Об утверждении Порядка разработки и утверждения административных регламентов</w:t>
      </w:r>
      <w:proofErr w:type="gramEnd"/>
      <w:r w:rsidRPr="00412A06">
        <w:rPr>
          <w:rFonts w:ascii="Times New Roman" w:hAnsi="Times New Roman" w:cs="Times New Roman"/>
          <w:sz w:val="28"/>
          <w:szCs w:val="28"/>
        </w:rPr>
        <w:t xml:space="preserve"> предоставления муниципальных услуг (исполнения муниципальных функций)</w:t>
      </w:r>
      <w:r>
        <w:rPr>
          <w:rFonts w:ascii="Times New Roman" w:hAnsi="Times New Roman" w:cs="Times New Roman"/>
          <w:sz w:val="28"/>
          <w:szCs w:val="28"/>
        </w:rPr>
        <w:t xml:space="preserve">», </w:t>
      </w:r>
      <w:r w:rsidRPr="0022010E">
        <w:rPr>
          <w:rFonts w:ascii="Times New Roman" w:hAnsi="Times New Roman"/>
          <w:sz w:val="28"/>
          <w:szCs w:val="28"/>
        </w:rPr>
        <w:t>ст. 39 Устава муниципального образования – Осинниковского городского округа</w:t>
      </w:r>
      <w:r w:rsidRPr="00412A06">
        <w:rPr>
          <w:rFonts w:ascii="Times New Roman" w:hAnsi="Times New Roman" w:cs="Times New Roman"/>
          <w:sz w:val="28"/>
          <w:szCs w:val="28"/>
        </w:rPr>
        <w:t xml:space="preserve"> и в целях повышения эффективности организации работы:</w:t>
      </w:r>
    </w:p>
    <w:p w:rsidR="00D83186" w:rsidRPr="00137B48" w:rsidRDefault="00D83186" w:rsidP="00137B48">
      <w:pPr>
        <w:pStyle w:val="ConsPlusNormal"/>
        <w:spacing w:before="220"/>
        <w:ind w:firstLine="540"/>
        <w:jc w:val="both"/>
        <w:rPr>
          <w:sz w:val="28"/>
          <w:szCs w:val="28"/>
        </w:rPr>
      </w:pPr>
      <w:r w:rsidRPr="00412A06">
        <w:rPr>
          <w:rFonts w:ascii="Times New Roman" w:hAnsi="Times New Roman" w:cs="Times New Roman"/>
          <w:sz w:val="28"/>
          <w:szCs w:val="28"/>
        </w:rPr>
        <w:t xml:space="preserve">1. Утвердить Административный </w:t>
      </w:r>
      <w:hyperlink w:anchor="P38" w:history="1">
        <w:r w:rsidRPr="00412A06">
          <w:rPr>
            <w:rFonts w:ascii="Times New Roman" w:hAnsi="Times New Roman" w:cs="Times New Roman"/>
            <w:sz w:val="28"/>
            <w:szCs w:val="28"/>
          </w:rPr>
          <w:t>регламент</w:t>
        </w:r>
      </w:hyperlink>
      <w:r w:rsidRPr="00412A06">
        <w:rPr>
          <w:rFonts w:ascii="Times New Roman" w:hAnsi="Times New Roman" w:cs="Times New Roman"/>
          <w:sz w:val="28"/>
          <w:szCs w:val="28"/>
        </w:rPr>
        <w:t xml:space="preserve"> предоставления муниципальной</w:t>
      </w:r>
      <w:r w:rsidRPr="00137B48">
        <w:rPr>
          <w:rFonts w:ascii="Times New Roman" w:hAnsi="Times New Roman" w:cs="Times New Roman"/>
          <w:sz w:val="28"/>
          <w:szCs w:val="28"/>
        </w:rPr>
        <w:t xml:space="preserve"> услуги </w:t>
      </w:r>
      <w:r>
        <w:rPr>
          <w:rFonts w:ascii="Times New Roman" w:hAnsi="Times New Roman" w:cs="Times New Roman"/>
          <w:sz w:val="28"/>
          <w:szCs w:val="28"/>
        </w:rPr>
        <w:t>«</w:t>
      </w:r>
      <w:r w:rsidRPr="00137B48">
        <w:rPr>
          <w:rFonts w:ascii="Times New Roman" w:hAnsi="Times New Roman" w:cs="Times New Roman"/>
          <w:sz w:val="28"/>
          <w:szCs w:val="28"/>
        </w:rPr>
        <w:t xml:space="preserve">Назначение  пенсии за выслугу лет лицам, замещавшим муниципальные должности и должности муниципальной службы муниципального образования – </w:t>
      </w:r>
      <w:proofErr w:type="spellStart"/>
      <w:r w:rsidRPr="00137B48">
        <w:rPr>
          <w:rFonts w:ascii="Times New Roman" w:hAnsi="Times New Roman" w:cs="Times New Roman"/>
          <w:sz w:val="28"/>
          <w:szCs w:val="28"/>
        </w:rPr>
        <w:t>Осинниковской</w:t>
      </w:r>
      <w:proofErr w:type="spellEnd"/>
      <w:r w:rsidRPr="00137B48">
        <w:rPr>
          <w:rFonts w:ascii="Times New Roman" w:hAnsi="Times New Roman" w:cs="Times New Roman"/>
          <w:sz w:val="28"/>
          <w:szCs w:val="28"/>
        </w:rPr>
        <w:t xml:space="preserve"> городской округ, ее перерасчета и выплаты</w:t>
      </w:r>
      <w:r>
        <w:rPr>
          <w:rFonts w:ascii="Times New Roman" w:hAnsi="Times New Roman" w:cs="Times New Roman"/>
          <w:sz w:val="28"/>
          <w:szCs w:val="28"/>
        </w:rPr>
        <w:t>»</w:t>
      </w:r>
      <w:r w:rsidRPr="00137B48">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w:t>
      </w:r>
      <w:r w:rsidRPr="00137B48">
        <w:rPr>
          <w:rFonts w:ascii="Times New Roman" w:hAnsi="Times New Roman" w:cs="Times New Roman"/>
          <w:sz w:val="28"/>
          <w:szCs w:val="28"/>
        </w:rPr>
        <w:t xml:space="preserve"> к настоящему постановлению.</w:t>
      </w:r>
    </w:p>
    <w:p w:rsidR="00D83186" w:rsidRPr="00137B48" w:rsidRDefault="00D83186" w:rsidP="00137B48">
      <w:pPr>
        <w:suppressAutoHyphens/>
        <w:ind w:firstLine="540"/>
        <w:jc w:val="both"/>
        <w:rPr>
          <w:sz w:val="28"/>
          <w:szCs w:val="28"/>
        </w:rPr>
      </w:pPr>
      <w:r>
        <w:rPr>
          <w:sz w:val="28"/>
          <w:szCs w:val="28"/>
        </w:rPr>
        <w:t>2. Начальнику У</w:t>
      </w:r>
      <w:r w:rsidRPr="00137B48">
        <w:rPr>
          <w:sz w:val="28"/>
          <w:szCs w:val="28"/>
        </w:rPr>
        <w:t>правления социальной защиты населения администрации Осинниковского городского округа (С.Н.</w:t>
      </w:r>
      <w:r>
        <w:rPr>
          <w:sz w:val="28"/>
          <w:szCs w:val="28"/>
        </w:rPr>
        <w:t xml:space="preserve"> </w:t>
      </w:r>
      <w:r w:rsidRPr="00137B48">
        <w:rPr>
          <w:sz w:val="28"/>
          <w:szCs w:val="28"/>
        </w:rPr>
        <w:t xml:space="preserve">Кабановой) обеспечить соблюдение административного регламента исполнения муниципальной услуги </w:t>
      </w:r>
      <w:r>
        <w:rPr>
          <w:sz w:val="28"/>
          <w:szCs w:val="28"/>
        </w:rPr>
        <w:t>«</w:t>
      </w:r>
      <w:r w:rsidRPr="00137B48">
        <w:rPr>
          <w:sz w:val="28"/>
          <w:szCs w:val="28"/>
        </w:rPr>
        <w:t xml:space="preserve">Назначение  пенсии за выслугу лет лицам, замещавшим муниципальные должности и должности муниципальной службы муниципального образования – </w:t>
      </w:r>
      <w:proofErr w:type="spellStart"/>
      <w:r w:rsidRPr="00137B48">
        <w:rPr>
          <w:sz w:val="28"/>
          <w:szCs w:val="28"/>
        </w:rPr>
        <w:t>Осинниковской</w:t>
      </w:r>
      <w:proofErr w:type="spellEnd"/>
      <w:r w:rsidRPr="00137B48">
        <w:rPr>
          <w:sz w:val="28"/>
          <w:szCs w:val="28"/>
        </w:rPr>
        <w:t xml:space="preserve"> городской </w:t>
      </w:r>
      <w:r>
        <w:rPr>
          <w:sz w:val="28"/>
          <w:szCs w:val="28"/>
        </w:rPr>
        <w:t>округ, ее перерасчета и выплаты»</w:t>
      </w:r>
      <w:r w:rsidRPr="00137B48">
        <w:rPr>
          <w:sz w:val="28"/>
          <w:szCs w:val="28"/>
        </w:rPr>
        <w:t>.</w:t>
      </w:r>
    </w:p>
    <w:p w:rsidR="00D83186" w:rsidRPr="00137B48" w:rsidRDefault="00D83186" w:rsidP="00137B48">
      <w:pPr>
        <w:suppressAutoHyphens/>
        <w:ind w:firstLine="540"/>
        <w:jc w:val="both"/>
        <w:rPr>
          <w:sz w:val="28"/>
          <w:szCs w:val="28"/>
        </w:rPr>
      </w:pPr>
      <w:r w:rsidRPr="00137B48">
        <w:rPr>
          <w:sz w:val="28"/>
          <w:szCs w:val="28"/>
        </w:rPr>
        <w:t>3.</w:t>
      </w:r>
      <w:r>
        <w:rPr>
          <w:sz w:val="28"/>
          <w:szCs w:val="28"/>
        </w:rPr>
        <w:t xml:space="preserve"> </w:t>
      </w:r>
      <w:r w:rsidRPr="00137B48">
        <w:rPr>
          <w:sz w:val="28"/>
          <w:szCs w:val="28"/>
        </w:rPr>
        <w:t xml:space="preserve">Опубликовать настоящее Постановление в городской газете </w:t>
      </w:r>
      <w:r>
        <w:rPr>
          <w:sz w:val="28"/>
          <w:szCs w:val="28"/>
        </w:rPr>
        <w:t>«</w:t>
      </w:r>
      <w:r w:rsidRPr="00137B48">
        <w:rPr>
          <w:sz w:val="28"/>
          <w:szCs w:val="28"/>
        </w:rPr>
        <w:t>Время и Жизнь</w:t>
      </w:r>
      <w:r>
        <w:rPr>
          <w:sz w:val="28"/>
          <w:szCs w:val="28"/>
        </w:rPr>
        <w:t>»</w:t>
      </w:r>
      <w:r w:rsidRPr="00137B48">
        <w:rPr>
          <w:sz w:val="28"/>
          <w:szCs w:val="28"/>
        </w:rPr>
        <w:t>.</w:t>
      </w:r>
    </w:p>
    <w:p w:rsidR="00D83186" w:rsidRPr="00852DC4" w:rsidRDefault="00D83186" w:rsidP="00137B48">
      <w:pPr>
        <w:suppressAutoHyphens/>
        <w:ind w:firstLine="540"/>
        <w:jc w:val="both"/>
        <w:rPr>
          <w:sz w:val="28"/>
          <w:szCs w:val="28"/>
        </w:rPr>
      </w:pPr>
      <w:r w:rsidRPr="00137B48">
        <w:rPr>
          <w:sz w:val="28"/>
          <w:szCs w:val="28"/>
        </w:rPr>
        <w:t>4.</w:t>
      </w:r>
      <w:r>
        <w:rPr>
          <w:sz w:val="28"/>
          <w:szCs w:val="28"/>
        </w:rPr>
        <w:t xml:space="preserve"> </w:t>
      </w:r>
      <w:r w:rsidRPr="00852DC4">
        <w:rPr>
          <w:sz w:val="28"/>
          <w:szCs w:val="28"/>
        </w:rPr>
        <w:t>Настоящее Постановление вступает в силу после его официального опубликования.</w:t>
      </w:r>
    </w:p>
    <w:p w:rsidR="00D83186" w:rsidRPr="00852DC4" w:rsidRDefault="00D83186" w:rsidP="00137B48">
      <w:pPr>
        <w:suppressAutoHyphens/>
        <w:ind w:firstLine="540"/>
        <w:jc w:val="both"/>
        <w:rPr>
          <w:sz w:val="28"/>
          <w:szCs w:val="28"/>
        </w:rPr>
      </w:pPr>
      <w:r w:rsidRPr="00852DC4">
        <w:rPr>
          <w:sz w:val="28"/>
          <w:szCs w:val="28"/>
        </w:rPr>
        <w:lastRenderedPageBreak/>
        <w:t xml:space="preserve">5. </w:t>
      </w:r>
      <w:proofErr w:type="gramStart"/>
      <w:r w:rsidRPr="00852DC4">
        <w:rPr>
          <w:color w:val="000000"/>
          <w:spacing w:val="1"/>
          <w:sz w:val="28"/>
          <w:szCs w:val="28"/>
        </w:rPr>
        <w:t>Контроль за</w:t>
      </w:r>
      <w:proofErr w:type="gramEnd"/>
      <w:r w:rsidRPr="00852DC4">
        <w:rPr>
          <w:color w:val="000000"/>
          <w:spacing w:val="1"/>
          <w:sz w:val="28"/>
          <w:szCs w:val="28"/>
        </w:rPr>
        <w:t xml:space="preserve"> исполнением настоящего Постановления возложить на </w:t>
      </w:r>
      <w:r w:rsidRPr="00852DC4">
        <w:rPr>
          <w:sz w:val="28"/>
          <w:szCs w:val="28"/>
        </w:rPr>
        <w:t>заместителя Главы Осинниковского городского округа по социальным вопросам Е.В. Миллер,</w:t>
      </w:r>
      <w:r w:rsidRPr="00852DC4">
        <w:rPr>
          <w:color w:val="000000"/>
          <w:spacing w:val="1"/>
          <w:sz w:val="28"/>
          <w:szCs w:val="28"/>
        </w:rPr>
        <w:t xml:space="preserve"> начальника Управления социальной защиты населения администрации Осинниковского городского округа С.Н. Кабанову</w:t>
      </w:r>
      <w:r w:rsidRPr="00852DC4">
        <w:rPr>
          <w:sz w:val="28"/>
          <w:szCs w:val="28"/>
        </w:rPr>
        <w:t>.</w:t>
      </w:r>
    </w:p>
    <w:p w:rsidR="00D83186" w:rsidRDefault="00D83186">
      <w:pPr>
        <w:pStyle w:val="ConsPlusNormal"/>
        <w:ind w:firstLine="540"/>
        <w:jc w:val="both"/>
        <w:rPr>
          <w:rFonts w:ascii="Times New Roman" w:hAnsi="Times New Roman" w:cs="Times New Roman"/>
          <w:sz w:val="28"/>
          <w:szCs w:val="28"/>
        </w:rPr>
      </w:pPr>
    </w:p>
    <w:p w:rsidR="00D83186" w:rsidRPr="00852DC4" w:rsidRDefault="00D83186">
      <w:pPr>
        <w:pStyle w:val="ConsPlusNormal"/>
        <w:ind w:firstLine="540"/>
        <w:jc w:val="both"/>
        <w:rPr>
          <w:rFonts w:ascii="Times New Roman" w:hAnsi="Times New Roman" w:cs="Times New Roman"/>
          <w:sz w:val="28"/>
          <w:szCs w:val="28"/>
        </w:rPr>
      </w:pPr>
    </w:p>
    <w:p w:rsidR="00D83186" w:rsidRPr="00137B48" w:rsidRDefault="00D83186" w:rsidP="00137B48">
      <w:pPr>
        <w:jc w:val="both"/>
        <w:rPr>
          <w:sz w:val="28"/>
          <w:szCs w:val="28"/>
        </w:rPr>
      </w:pPr>
      <w:r w:rsidRPr="00137B48">
        <w:rPr>
          <w:sz w:val="28"/>
          <w:szCs w:val="28"/>
        </w:rPr>
        <w:t xml:space="preserve">Глава Осинниковского </w:t>
      </w:r>
    </w:p>
    <w:p w:rsidR="00D83186" w:rsidRPr="00137B48" w:rsidRDefault="00D83186" w:rsidP="00137B48">
      <w:pPr>
        <w:jc w:val="both"/>
        <w:rPr>
          <w:sz w:val="28"/>
          <w:szCs w:val="28"/>
        </w:rPr>
      </w:pPr>
      <w:r>
        <w:rPr>
          <w:sz w:val="28"/>
          <w:szCs w:val="28"/>
        </w:rPr>
        <w:t>г</w:t>
      </w:r>
      <w:r w:rsidRPr="00137B48">
        <w:rPr>
          <w:sz w:val="28"/>
          <w:szCs w:val="28"/>
        </w:rPr>
        <w:t>ородского</w:t>
      </w:r>
      <w:r>
        <w:rPr>
          <w:sz w:val="28"/>
          <w:szCs w:val="28"/>
        </w:rPr>
        <w:t xml:space="preserve"> </w:t>
      </w:r>
      <w:r w:rsidRPr="00137B48">
        <w:rPr>
          <w:sz w:val="28"/>
          <w:szCs w:val="28"/>
        </w:rPr>
        <w:t xml:space="preserve">округа                                                                          </w:t>
      </w:r>
      <w:r>
        <w:rPr>
          <w:sz w:val="28"/>
          <w:szCs w:val="28"/>
        </w:rPr>
        <w:t xml:space="preserve">              </w:t>
      </w:r>
      <w:r w:rsidRPr="00137B48">
        <w:rPr>
          <w:sz w:val="28"/>
          <w:szCs w:val="28"/>
        </w:rPr>
        <w:t xml:space="preserve"> И.В. Романов </w:t>
      </w:r>
    </w:p>
    <w:p w:rsidR="00D83186" w:rsidRDefault="00D83186" w:rsidP="00137B48">
      <w:pPr>
        <w:jc w:val="both"/>
        <w:rPr>
          <w:sz w:val="28"/>
          <w:szCs w:val="28"/>
        </w:rPr>
      </w:pPr>
    </w:p>
    <w:p w:rsidR="00D83186" w:rsidRPr="00137B48" w:rsidRDefault="00D83186" w:rsidP="00137B48">
      <w:pPr>
        <w:jc w:val="both"/>
        <w:rPr>
          <w:sz w:val="28"/>
          <w:szCs w:val="28"/>
        </w:rPr>
      </w:pP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постановлением </w:t>
      </w:r>
      <w:proofErr w:type="gramStart"/>
      <w:r w:rsidRPr="00137B48">
        <w:rPr>
          <w:rFonts w:ascii="Times New Roman" w:hAnsi="Times New Roman"/>
          <w:sz w:val="28"/>
          <w:szCs w:val="28"/>
          <w:lang w:eastAsia="ru-RU"/>
        </w:rPr>
        <w:t>ознакомлена</w:t>
      </w:r>
      <w:proofErr w:type="gramEnd"/>
      <w:r w:rsidRPr="00137B48">
        <w:rPr>
          <w:rFonts w:ascii="Times New Roman" w:hAnsi="Times New Roman"/>
          <w:sz w:val="28"/>
          <w:szCs w:val="28"/>
          <w:lang w:eastAsia="ru-RU"/>
        </w:rPr>
        <w:t xml:space="preserve">, </w:t>
      </w: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возложением обязанностей </w:t>
      </w:r>
      <w:proofErr w:type="gramStart"/>
      <w:r w:rsidRPr="00137B48">
        <w:rPr>
          <w:rFonts w:ascii="Times New Roman" w:hAnsi="Times New Roman"/>
          <w:sz w:val="28"/>
          <w:szCs w:val="28"/>
          <w:lang w:eastAsia="ru-RU"/>
        </w:rPr>
        <w:t>согласна</w:t>
      </w:r>
      <w:proofErr w:type="gramEnd"/>
      <w:r w:rsidRPr="00137B48">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37B48">
        <w:rPr>
          <w:rFonts w:ascii="Times New Roman" w:hAnsi="Times New Roman"/>
          <w:sz w:val="28"/>
          <w:szCs w:val="28"/>
          <w:lang w:eastAsia="ru-RU"/>
        </w:rPr>
        <w:t>_____</w:t>
      </w:r>
      <w:r>
        <w:rPr>
          <w:rFonts w:ascii="Times New Roman" w:hAnsi="Times New Roman"/>
          <w:sz w:val="28"/>
          <w:szCs w:val="28"/>
          <w:lang w:eastAsia="ru-RU"/>
        </w:rPr>
        <w:t>_____</w:t>
      </w:r>
      <w:r w:rsidRPr="00137B48">
        <w:rPr>
          <w:rFonts w:ascii="Times New Roman" w:hAnsi="Times New Roman"/>
          <w:sz w:val="28"/>
          <w:szCs w:val="28"/>
          <w:lang w:eastAsia="ru-RU"/>
        </w:rPr>
        <w:t xml:space="preserve">     </w:t>
      </w:r>
      <w:r>
        <w:rPr>
          <w:rFonts w:ascii="Times New Roman" w:hAnsi="Times New Roman"/>
          <w:sz w:val="28"/>
          <w:szCs w:val="28"/>
          <w:lang w:eastAsia="ru-RU"/>
        </w:rPr>
        <w:t>_</w:t>
      </w:r>
      <w:r w:rsidRPr="00137B48">
        <w:rPr>
          <w:rFonts w:ascii="Times New Roman" w:hAnsi="Times New Roman"/>
          <w:sz w:val="28"/>
          <w:szCs w:val="28"/>
          <w:lang w:eastAsia="ru-RU"/>
        </w:rPr>
        <w:t>________</w:t>
      </w:r>
      <w:r>
        <w:rPr>
          <w:rFonts w:ascii="Times New Roman" w:hAnsi="Times New Roman"/>
          <w:sz w:val="28"/>
          <w:szCs w:val="28"/>
          <w:lang w:eastAsia="ru-RU"/>
        </w:rPr>
        <w:t>_</w:t>
      </w:r>
      <w:r w:rsidRPr="00137B48">
        <w:rPr>
          <w:rFonts w:ascii="Times New Roman" w:hAnsi="Times New Roman"/>
          <w:sz w:val="28"/>
          <w:szCs w:val="28"/>
          <w:lang w:eastAsia="ru-RU"/>
        </w:rPr>
        <w:t xml:space="preserve">     Е.В. Миллер  </w:t>
      </w:r>
    </w:p>
    <w:p w:rsidR="00D83186" w:rsidRPr="00137B48" w:rsidRDefault="00D83186" w:rsidP="00137B48">
      <w:pPr>
        <w:pStyle w:val="a6"/>
        <w:rPr>
          <w:rFonts w:ascii="Times New Roman" w:hAnsi="Times New Roman"/>
          <w:sz w:val="28"/>
          <w:szCs w:val="28"/>
          <w:vertAlign w:val="superscript"/>
          <w:lang w:eastAsia="ru-RU"/>
        </w:rPr>
      </w:pP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137B48">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37B48">
        <w:rPr>
          <w:rFonts w:ascii="Times New Roman" w:hAnsi="Times New Roman"/>
          <w:sz w:val="28"/>
          <w:szCs w:val="28"/>
          <w:vertAlign w:val="superscript"/>
          <w:lang w:eastAsia="ru-RU"/>
        </w:rPr>
        <w:t>(дата)</w:t>
      </w:r>
      <w:r w:rsidRPr="00137B48">
        <w:rPr>
          <w:rFonts w:ascii="Times New Roman" w:hAnsi="Times New Roman"/>
          <w:sz w:val="28"/>
          <w:szCs w:val="28"/>
          <w:vertAlign w:val="superscript"/>
          <w:lang w:eastAsia="ru-RU"/>
        </w:rPr>
        <w:tab/>
        <w:t xml:space="preserve">          </w:t>
      </w:r>
      <w:r>
        <w:rPr>
          <w:rFonts w:ascii="Times New Roman" w:hAnsi="Times New Roman"/>
          <w:sz w:val="28"/>
          <w:szCs w:val="28"/>
          <w:vertAlign w:val="superscript"/>
          <w:lang w:eastAsia="ru-RU"/>
        </w:rPr>
        <w:t xml:space="preserve">  </w:t>
      </w:r>
      <w:r w:rsidRPr="00137B48">
        <w:rPr>
          <w:rFonts w:ascii="Times New Roman" w:hAnsi="Times New Roman"/>
          <w:sz w:val="28"/>
          <w:szCs w:val="28"/>
          <w:vertAlign w:val="superscript"/>
          <w:lang w:eastAsia="ru-RU"/>
        </w:rPr>
        <w:t xml:space="preserve"> (подпись)</w:t>
      </w: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постановлением </w:t>
      </w:r>
      <w:proofErr w:type="gramStart"/>
      <w:r w:rsidRPr="00137B48">
        <w:rPr>
          <w:rFonts w:ascii="Times New Roman" w:hAnsi="Times New Roman"/>
          <w:sz w:val="28"/>
          <w:szCs w:val="28"/>
          <w:lang w:eastAsia="ru-RU"/>
        </w:rPr>
        <w:t>ознакомлена</w:t>
      </w:r>
      <w:proofErr w:type="gramEnd"/>
      <w:r w:rsidRPr="00137B48">
        <w:rPr>
          <w:rFonts w:ascii="Times New Roman" w:hAnsi="Times New Roman"/>
          <w:sz w:val="28"/>
          <w:szCs w:val="28"/>
          <w:lang w:eastAsia="ru-RU"/>
        </w:rPr>
        <w:t xml:space="preserve">, </w:t>
      </w: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возложением обязанностей согласна </w:t>
      </w:r>
      <w:r>
        <w:rPr>
          <w:rFonts w:ascii="Times New Roman" w:hAnsi="Times New Roman"/>
          <w:sz w:val="28"/>
          <w:szCs w:val="28"/>
          <w:lang w:eastAsia="ru-RU"/>
        </w:rPr>
        <w:t xml:space="preserve">    </w:t>
      </w:r>
      <w:r w:rsidRPr="00137B48">
        <w:rPr>
          <w:rFonts w:ascii="Times New Roman" w:hAnsi="Times New Roman"/>
          <w:sz w:val="28"/>
          <w:szCs w:val="28"/>
          <w:lang w:eastAsia="ru-RU"/>
        </w:rPr>
        <w:t>______</w:t>
      </w:r>
      <w:r>
        <w:rPr>
          <w:rFonts w:ascii="Times New Roman" w:hAnsi="Times New Roman"/>
          <w:sz w:val="28"/>
          <w:szCs w:val="28"/>
          <w:lang w:eastAsia="ru-RU"/>
        </w:rPr>
        <w:t>____</w:t>
      </w:r>
      <w:r w:rsidRPr="00137B48">
        <w:rPr>
          <w:rFonts w:ascii="Times New Roman" w:hAnsi="Times New Roman"/>
          <w:sz w:val="28"/>
          <w:szCs w:val="28"/>
          <w:lang w:eastAsia="ru-RU"/>
        </w:rPr>
        <w:t xml:space="preserve">     _______</w:t>
      </w:r>
      <w:r>
        <w:rPr>
          <w:rFonts w:ascii="Times New Roman" w:hAnsi="Times New Roman"/>
          <w:sz w:val="28"/>
          <w:szCs w:val="28"/>
          <w:lang w:eastAsia="ru-RU"/>
        </w:rPr>
        <w:t>___</w:t>
      </w:r>
      <w:r w:rsidRPr="00137B48">
        <w:rPr>
          <w:rFonts w:ascii="Times New Roman" w:hAnsi="Times New Roman"/>
          <w:sz w:val="28"/>
          <w:szCs w:val="28"/>
          <w:lang w:eastAsia="ru-RU"/>
        </w:rPr>
        <w:t xml:space="preserve">     С.Н. Кабанова  </w:t>
      </w:r>
    </w:p>
    <w:p w:rsidR="00D83186" w:rsidRPr="00137B48" w:rsidRDefault="00D83186" w:rsidP="00137B48">
      <w:pPr>
        <w:pStyle w:val="a6"/>
        <w:rPr>
          <w:rFonts w:ascii="Times New Roman" w:hAnsi="Times New Roman"/>
          <w:sz w:val="28"/>
          <w:szCs w:val="28"/>
          <w:vertAlign w:val="superscript"/>
          <w:lang w:eastAsia="ru-RU"/>
        </w:rPr>
      </w:pP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137B48">
        <w:rPr>
          <w:rFonts w:ascii="Times New Roman" w:hAnsi="Times New Roman"/>
          <w:sz w:val="28"/>
          <w:szCs w:val="28"/>
          <w:lang w:eastAsia="ru-RU"/>
        </w:rPr>
        <w:t xml:space="preserve"> </w:t>
      </w:r>
      <w:r w:rsidRPr="00137B48">
        <w:rPr>
          <w:rFonts w:ascii="Times New Roman" w:hAnsi="Times New Roman"/>
          <w:sz w:val="28"/>
          <w:szCs w:val="28"/>
          <w:vertAlign w:val="superscript"/>
          <w:lang w:eastAsia="ru-RU"/>
        </w:rPr>
        <w:t>(дата)</w:t>
      </w:r>
      <w:r w:rsidRPr="00137B48">
        <w:rPr>
          <w:rFonts w:ascii="Times New Roman" w:hAnsi="Times New Roman"/>
          <w:sz w:val="28"/>
          <w:szCs w:val="28"/>
          <w:vertAlign w:val="superscript"/>
          <w:lang w:eastAsia="ru-RU"/>
        </w:rPr>
        <w:tab/>
        <w:t xml:space="preserve">       </w:t>
      </w:r>
      <w:r>
        <w:rPr>
          <w:rFonts w:ascii="Times New Roman" w:hAnsi="Times New Roman"/>
          <w:sz w:val="28"/>
          <w:szCs w:val="28"/>
          <w:vertAlign w:val="superscript"/>
          <w:lang w:eastAsia="ru-RU"/>
        </w:rPr>
        <w:t xml:space="preserve">    </w:t>
      </w:r>
      <w:r w:rsidRPr="00137B48">
        <w:rPr>
          <w:rFonts w:ascii="Times New Roman" w:hAnsi="Times New Roman"/>
          <w:sz w:val="28"/>
          <w:szCs w:val="28"/>
          <w:vertAlign w:val="superscript"/>
          <w:lang w:eastAsia="ru-RU"/>
        </w:rPr>
        <w:t xml:space="preserve">  (подпись)</w:t>
      </w: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Pr="00137B48" w:rsidRDefault="00D83186" w:rsidP="00137B48">
      <w:pPr>
        <w:jc w:val="both"/>
        <w:rPr>
          <w:sz w:val="28"/>
          <w:szCs w:val="28"/>
        </w:rPr>
      </w:pPr>
    </w:p>
    <w:p w:rsidR="00D83186" w:rsidRPr="00137B48" w:rsidRDefault="00D83186" w:rsidP="00137B48">
      <w:pPr>
        <w:jc w:val="both"/>
        <w:rPr>
          <w:sz w:val="28"/>
          <w:szCs w:val="28"/>
        </w:rPr>
      </w:pPr>
    </w:p>
    <w:p w:rsidR="00D83186" w:rsidRPr="003B611F" w:rsidRDefault="00D83186" w:rsidP="00137B48">
      <w:pPr>
        <w:jc w:val="both"/>
        <w:rPr>
          <w:sz w:val="16"/>
          <w:szCs w:val="16"/>
        </w:rPr>
      </w:pPr>
      <w:r w:rsidRPr="003B611F">
        <w:rPr>
          <w:sz w:val="16"/>
          <w:szCs w:val="16"/>
        </w:rPr>
        <w:t xml:space="preserve">С.Е. </w:t>
      </w:r>
      <w:proofErr w:type="spellStart"/>
      <w:r w:rsidRPr="003B611F">
        <w:rPr>
          <w:sz w:val="16"/>
          <w:szCs w:val="16"/>
        </w:rPr>
        <w:t>Зобнева</w:t>
      </w:r>
      <w:proofErr w:type="spellEnd"/>
    </w:p>
    <w:p w:rsidR="00D83186" w:rsidRPr="003B611F" w:rsidRDefault="00D83186" w:rsidP="00137B48">
      <w:pPr>
        <w:jc w:val="both"/>
        <w:rPr>
          <w:sz w:val="16"/>
          <w:szCs w:val="16"/>
        </w:rPr>
      </w:pPr>
      <w:r w:rsidRPr="003B611F">
        <w:rPr>
          <w:sz w:val="16"/>
          <w:szCs w:val="16"/>
        </w:rPr>
        <w:t>5-44-37</w:t>
      </w:r>
    </w:p>
    <w:p w:rsidR="00D83186" w:rsidRPr="00B32A9C" w:rsidRDefault="00D83186" w:rsidP="00D13CF5">
      <w:pPr>
        <w:pStyle w:val="ConsPlusNormal"/>
        <w:ind w:firstLine="540"/>
        <w:jc w:val="right"/>
        <w:rPr>
          <w:rFonts w:ascii="Times New Roman" w:hAnsi="Times New Roman" w:cs="Times New Roman"/>
          <w:sz w:val="24"/>
          <w:szCs w:val="24"/>
        </w:rPr>
      </w:pPr>
      <w:r w:rsidRPr="00137B48">
        <w:rPr>
          <w:rFonts w:ascii="Times New Roman" w:hAnsi="Times New Roman"/>
          <w:sz w:val="28"/>
          <w:szCs w:val="28"/>
        </w:rPr>
        <w:br w:type="page"/>
      </w:r>
      <w:r w:rsidRPr="00B32A9C">
        <w:rPr>
          <w:rFonts w:ascii="Times New Roman" w:hAnsi="Times New Roman" w:cs="Times New Roman"/>
          <w:sz w:val="24"/>
          <w:szCs w:val="24"/>
        </w:rPr>
        <w:lastRenderedPageBreak/>
        <w:t>Приложение</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Постановлению администрации</w:t>
      </w:r>
    </w:p>
    <w:p w:rsidR="00D83186" w:rsidRPr="00B32A9C"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от</w:t>
      </w:r>
      <w:r>
        <w:rPr>
          <w:rFonts w:ascii="Times New Roman" w:hAnsi="Times New Roman" w:cs="Times New Roman"/>
          <w:sz w:val="24"/>
          <w:szCs w:val="24"/>
        </w:rPr>
        <w:t xml:space="preserve"> </w:t>
      </w:r>
      <w:r w:rsidR="00E21499">
        <w:rPr>
          <w:rFonts w:ascii="Times New Roman" w:hAnsi="Times New Roman" w:cs="Times New Roman"/>
          <w:sz w:val="24"/>
          <w:szCs w:val="24"/>
        </w:rPr>
        <w:t>21.06.2018</w:t>
      </w:r>
      <w:r w:rsidRPr="00B32A9C">
        <w:rPr>
          <w:rFonts w:ascii="Times New Roman" w:hAnsi="Times New Roman" w:cs="Times New Roman"/>
          <w:sz w:val="24"/>
          <w:szCs w:val="24"/>
        </w:rPr>
        <w:t xml:space="preserve">  </w:t>
      </w:r>
      <w:r>
        <w:rPr>
          <w:rFonts w:ascii="Times New Roman" w:hAnsi="Times New Roman" w:cs="Times New Roman"/>
          <w:sz w:val="24"/>
          <w:szCs w:val="24"/>
        </w:rPr>
        <w:t>№</w:t>
      </w:r>
      <w:r w:rsidRPr="00B32A9C">
        <w:rPr>
          <w:rFonts w:ascii="Times New Roman" w:hAnsi="Times New Roman" w:cs="Times New Roman"/>
          <w:sz w:val="24"/>
          <w:szCs w:val="24"/>
        </w:rPr>
        <w:t xml:space="preserve"> </w:t>
      </w:r>
      <w:r w:rsidR="00E21499">
        <w:rPr>
          <w:rFonts w:ascii="Times New Roman" w:hAnsi="Times New Roman" w:cs="Times New Roman"/>
          <w:sz w:val="24"/>
          <w:szCs w:val="24"/>
        </w:rPr>
        <w:t>340-нп</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325B0E" w:rsidRDefault="00D83186" w:rsidP="00D13CF5">
      <w:pPr>
        <w:pStyle w:val="ConsPlusTitle"/>
        <w:jc w:val="center"/>
        <w:rPr>
          <w:rFonts w:ascii="Times New Roman" w:hAnsi="Times New Roman" w:cs="Times New Roman"/>
          <w:b w:val="0"/>
          <w:sz w:val="24"/>
          <w:szCs w:val="24"/>
        </w:rPr>
      </w:pPr>
      <w:bookmarkStart w:id="0" w:name="P38"/>
      <w:bookmarkEnd w:id="0"/>
      <w:r w:rsidRPr="00325B0E">
        <w:rPr>
          <w:rFonts w:ascii="Times New Roman" w:hAnsi="Times New Roman" w:cs="Times New Roman"/>
          <w:b w:val="0"/>
          <w:sz w:val="24"/>
          <w:szCs w:val="24"/>
        </w:rPr>
        <w:t>Административный регламент</w:t>
      </w:r>
    </w:p>
    <w:p w:rsidR="00D83186" w:rsidRDefault="00D83186" w:rsidP="00D13CF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D83186" w:rsidRDefault="00D83186" w:rsidP="00D13CF5">
      <w:pPr>
        <w:pStyle w:val="ConsPlusTitle"/>
        <w:jc w:val="center"/>
        <w:rPr>
          <w:rFonts w:ascii="Times New Roman" w:hAnsi="Times New Roman" w:cs="Times New Roman"/>
          <w:b w:val="0"/>
          <w:sz w:val="24"/>
          <w:szCs w:val="24"/>
        </w:rPr>
      </w:pPr>
      <w:r w:rsidRPr="00325B0E">
        <w:rPr>
          <w:rFonts w:ascii="Times New Roman" w:hAnsi="Times New Roman" w:cs="Times New Roman"/>
          <w:b w:val="0"/>
          <w:sz w:val="24"/>
          <w:szCs w:val="24"/>
        </w:rPr>
        <w:t>«</w:t>
      </w:r>
      <w:r>
        <w:rPr>
          <w:rFonts w:ascii="Times New Roman" w:hAnsi="Times New Roman" w:cs="Times New Roman"/>
          <w:b w:val="0"/>
          <w:sz w:val="24"/>
          <w:szCs w:val="24"/>
        </w:rPr>
        <w:t>Назначение</w:t>
      </w:r>
      <w:r w:rsidRPr="00325B0E">
        <w:rPr>
          <w:rFonts w:ascii="Times New Roman" w:hAnsi="Times New Roman" w:cs="Times New Roman"/>
          <w:b w:val="0"/>
          <w:sz w:val="24"/>
          <w:szCs w:val="24"/>
        </w:rPr>
        <w:t xml:space="preserve"> </w:t>
      </w:r>
      <w:r>
        <w:rPr>
          <w:rFonts w:ascii="Times New Roman" w:hAnsi="Times New Roman" w:cs="Times New Roman"/>
          <w:b w:val="0"/>
          <w:sz w:val="24"/>
          <w:szCs w:val="24"/>
        </w:rPr>
        <w:t>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w:t>
      </w:r>
    </w:p>
    <w:p w:rsidR="00D83186" w:rsidRPr="00325B0E" w:rsidRDefault="00D83186" w:rsidP="00D13CF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ее перерасчета и выплаты</w:t>
      </w:r>
      <w:r w:rsidRPr="00325B0E">
        <w:rPr>
          <w:rFonts w:ascii="Times New Roman" w:hAnsi="Times New Roman" w:cs="Times New Roman"/>
          <w:b w:val="0"/>
          <w:sz w:val="24"/>
          <w:szCs w:val="24"/>
        </w:rPr>
        <w:t>»</w:t>
      </w:r>
    </w:p>
    <w:p w:rsidR="00D83186" w:rsidRPr="00B32A9C" w:rsidRDefault="00D83186" w:rsidP="00D13CF5">
      <w:pPr>
        <w:rPr>
          <w:sz w:val="24"/>
          <w:szCs w:val="24"/>
        </w:rPr>
      </w:pPr>
    </w:p>
    <w:p w:rsidR="00D83186" w:rsidRPr="00B32A9C" w:rsidRDefault="00D83186" w:rsidP="00D13CF5">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1. Общие положения</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7310BA" w:rsidRDefault="00D83186" w:rsidP="00D13CF5">
      <w:pPr>
        <w:pStyle w:val="ConsPlusTitle"/>
        <w:ind w:firstLine="540"/>
        <w:jc w:val="both"/>
        <w:rPr>
          <w:rFonts w:ascii="Times New Roman" w:hAnsi="Times New Roman" w:cs="Times New Roman"/>
          <w:b w:val="0"/>
          <w:sz w:val="24"/>
          <w:szCs w:val="24"/>
        </w:rPr>
      </w:pPr>
      <w:r w:rsidRPr="007310BA">
        <w:rPr>
          <w:rFonts w:ascii="Times New Roman" w:hAnsi="Times New Roman" w:cs="Times New Roman"/>
          <w:b w:val="0"/>
          <w:sz w:val="24"/>
          <w:szCs w:val="24"/>
        </w:rPr>
        <w:t xml:space="preserve">1.1. </w:t>
      </w:r>
      <w:proofErr w:type="gramStart"/>
      <w:r w:rsidRPr="007310BA">
        <w:rPr>
          <w:rFonts w:ascii="Times New Roman" w:hAnsi="Times New Roman" w:cs="Times New Roman"/>
          <w:b w:val="0"/>
          <w:sz w:val="24"/>
          <w:szCs w:val="24"/>
        </w:rPr>
        <w:t xml:space="preserve">Административный регламент предоставления муниципальной услуги </w:t>
      </w:r>
      <w:r>
        <w:rPr>
          <w:rFonts w:ascii="Times New Roman" w:hAnsi="Times New Roman" w:cs="Times New Roman"/>
          <w:b w:val="0"/>
          <w:sz w:val="24"/>
          <w:szCs w:val="24"/>
        </w:rPr>
        <w:t>«Н</w:t>
      </w:r>
      <w:r w:rsidRPr="007310BA">
        <w:rPr>
          <w:rFonts w:ascii="Times New Roman" w:hAnsi="Times New Roman" w:cs="Times New Roman"/>
          <w:b w:val="0"/>
          <w:sz w:val="24"/>
          <w:szCs w:val="24"/>
        </w:rPr>
        <w:t>азначение  пенсии за выслугу лет лицам, замещавшим муниципальные должности и должности муниципальной службы муниципал</w:t>
      </w:r>
      <w:r>
        <w:rPr>
          <w:rFonts w:ascii="Times New Roman" w:hAnsi="Times New Roman" w:cs="Times New Roman"/>
          <w:b w:val="0"/>
          <w:sz w:val="24"/>
          <w:szCs w:val="24"/>
        </w:rPr>
        <w:t>ьного образования – Осинниковски</w:t>
      </w:r>
      <w:r w:rsidRPr="007310BA">
        <w:rPr>
          <w:rFonts w:ascii="Times New Roman" w:hAnsi="Times New Roman" w:cs="Times New Roman"/>
          <w:b w:val="0"/>
          <w:sz w:val="24"/>
          <w:szCs w:val="24"/>
        </w:rPr>
        <w:t>й городской округ, ее перерасчета и выплаты</w:t>
      </w:r>
      <w:r>
        <w:rPr>
          <w:rFonts w:ascii="Times New Roman" w:hAnsi="Times New Roman" w:cs="Times New Roman"/>
          <w:b w:val="0"/>
          <w:sz w:val="24"/>
          <w:szCs w:val="24"/>
        </w:rPr>
        <w:t>»</w:t>
      </w:r>
      <w:r w:rsidRPr="007310BA">
        <w:rPr>
          <w:rFonts w:ascii="Times New Roman" w:hAnsi="Times New Roman" w:cs="Times New Roman"/>
          <w:b w:val="0"/>
          <w:sz w:val="24"/>
          <w:szCs w:val="24"/>
        </w:rPr>
        <w:t xml:space="preserve">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rPr>
          <w:rFonts w:ascii="Times New Roman" w:hAnsi="Times New Roman" w:cs="Times New Roman"/>
          <w:b w:val="0"/>
          <w:sz w:val="24"/>
          <w:szCs w:val="24"/>
        </w:rPr>
        <w:t>«</w:t>
      </w:r>
      <w:r w:rsidRPr="007310BA">
        <w:rPr>
          <w:rFonts w:ascii="Times New Roman" w:hAnsi="Times New Roman" w:cs="Times New Roman"/>
          <w:b w:val="0"/>
          <w:sz w:val="24"/>
          <w:szCs w:val="24"/>
        </w:rPr>
        <w:t>Назначение  пенсии за выслугу лет лицам, замещавшим муниципальные должности и должности муниципальной службы муниципального образования – Осинниковск</w:t>
      </w:r>
      <w:r>
        <w:rPr>
          <w:rFonts w:ascii="Times New Roman" w:hAnsi="Times New Roman" w:cs="Times New Roman"/>
          <w:b w:val="0"/>
          <w:sz w:val="24"/>
          <w:szCs w:val="24"/>
        </w:rPr>
        <w:t>и</w:t>
      </w:r>
      <w:r w:rsidRPr="007310BA">
        <w:rPr>
          <w:rFonts w:ascii="Times New Roman" w:hAnsi="Times New Roman" w:cs="Times New Roman"/>
          <w:b w:val="0"/>
          <w:sz w:val="24"/>
          <w:szCs w:val="24"/>
        </w:rPr>
        <w:t>й городской округ</w:t>
      </w:r>
      <w:proofErr w:type="gramEnd"/>
      <w:r w:rsidRPr="007310BA">
        <w:rPr>
          <w:rFonts w:ascii="Times New Roman" w:hAnsi="Times New Roman" w:cs="Times New Roman"/>
          <w:b w:val="0"/>
          <w:sz w:val="24"/>
          <w:szCs w:val="24"/>
        </w:rPr>
        <w:t>, ее перерасчета и выплаты</w:t>
      </w:r>
      <w:r>
        <w:rPr>
          <w:rFonts w:ascii="Times New Roman" w:hAnsi="Times New Roman" w:cs="Times New Roman"/>
          <w:b w:val="0"/>
          <w:sz w:val="24"/>
          <w:szCs w:val="24"/>
        </w:rPr>
        <w:t>»</w:t>
      </w:r>
      <w:r w:rsidRPr="007310BA">
        <w:rPr>
          <w:rFonts w:ascii="Times New Roman" w:hAnsi="Times New Roman" w:cs="Times New Roman"/>
          <w:b w:val="0"/>
          <w:sz w:val="24"/>
          <w:szCs w:val="24"/>
        </w:rPr>
        <w:t xml:space="preserve"> (далее - муниципальная услуга), создания комфортных условий для участников отношений, возникающих при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Настоящий административный регламент определяет стандарт предоставления муниципальной услуги, сроки и последовательность выполнения действий (административных процедур) при предоставлении муниципальной услуги, формы </w:t>
      </w:r>
      <w:proofErr w:type="gramStart"/>
      <w:r w:rsidRPr="00B32A9C">
        <w:rPr>
          <w:rFonts w:ascii="Times New Roman" w:hAnsi="Times New Roman" w:cs="Times New Roman"/>
          <w:sz w:val="24"/>
          <w:szCs w:val="24"/>
        </w:rPr>
        <w:t>контроля за</w:t>
      </w:r>
      <w:proofErr w:type="gramEnd"/>
      <w:r w:rsidRPr="00B32A9C">
        <w:rPr>
          <w:rFonts w:ascii="Times New Roman" w:hAnsi="Times New Roman" w:cs="Times New Roman"/>
          <w:sz w:val="24"/>
          <w:szCs w:val="24"/>
        </w:rPr>
        <w:t xml:space="preserve"> предоставлением муниципальной услуги, а также досудебный (внесудебный) порядок обжалования решений, действий (бездействия) </w:t>
      </w:r>
      <w:r>
        <w:rPr>
          <w:rFonts w:ascii="Times New Roman" w:hAnsi="Times New Roman" w:cs="Times New Roman"/>
          <w:sz w:val="24"/>
          <w:szCs w:val="24"/>
        </w:rPr>
        <w:t xml:space="preserve">Управления </w:t>
      </w:r>
      <w:r w:rsidRPr="00B32A9C">
        <w:rPr>
          <w:rFonts w:ascii="Times New Roman" w:hAnsi="Times New Roman" w:cs="Times New Roman"/>
          <w:sz w:val="24"/>
          <w:szCs w:val="24"/>
        </w:rPr>
        <w:t xml:space="preserve">социальной защиты </w:t>
      </w:r>
      <w:r>
        <w:rPr>
          <w:rFonts w:ascii="Times New Roman" w:hAnsi="Times New Roman" w:cs="Times New Roman"/>
          <w:sz w:val="24"/>
          <w:szCs w:val="24"/>
        </w:rPr>
        <w:t xml:space="preserve">населения </w:t>
      </w:r>
      <w:r w:rsidRPr="00B32A9C">
        <w:rPr>
          <w:rFonts w:ascii="Times New Roman" w:hAnsi="Times New Roman" w:cs="Times New Roman"/>
          <w:sz w:val="24"/>
          <w:szCs w:val="24"/>
        </w:rPr>
        <w:t xml:space="preserve">администрации </w:t>
      </w:r>
      <w:r>
        <w:rPr>
          <w:rFonts w:ascii="Times New Roman" w:hAnsi="Times New Roman" w:cs="Times New Roman"/>
          <w:sz w:val="24"/>
          <w:szCs w:val="24"/>
        </w:rPr>
        <w:t>Осинниковского городского округа (далее – Управление)</w:t>
      </w:r>
      <w:r w:rsidRPr="00B32A9C">
        <w:rPr>
          <w:rFonts w:ascii="Times New Roman" w:hAnsi="Times New Roman" w:cs="Times New Roman"/>
          <w:sz w:val="24"/>
          <w:szCs w:val="24"/>
        </w:rPr>
        <w:t>, должностных лиц и муниципальных служащих.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1.2. Предметом регулирования настоящего административного регламента являются отношения, возникающие между лицами, обратившимися за назначением пенсии за выслугу лет либо имеющими намерение обратиться за назначением пенсии за выслугу лет и </w:t>
      </w:r>
      <w:r>
        <w:rPr>
          <w:rFonts w:ascii="Times New Roman" w:hAnsi="Times New Roman" w:cs="Times New Roman"/>
          <w:sz w:val="24"/>
          <w:szCs w:val="24"/>
        </w:rPr>
        <w:t>Управлением</w:t>
      </w:r>
      <w:r w:rsidRPr="00B32A9C">
        <w:rPr>
          <w:rFonts w:ascii="Times New Roman" w:hAnsi="Times New Roman" w:cs="Times New Roman"/>
          <w:sz w:val="24"/>
          <w:szCs w:val="24"/>
        </w:rPr>
        <w:t>, связанные с предоставлением муниципальной услуги.</w:t>
      </w:r>
    </w:p>
    <w:p w:rsidR="00D83186" w:rsidRPr="003C5D09" w:rsidRDefault="00D83186" w:rsidP="00D13CF5">
      <w:pPr>
        <w:pStyle w:val="ConsPlusNormal"/>
        <w:ind w:firstLine="540"/>
        <w:jc w:val="both"/>
        <w:rPr>
          <w:rFonts w:ascii="Times New Roman" w:hAnsi="Times New Roman" w:cs="Times New Roman"/>
          <w:sz w:val="24"/>
          <w:szCs w:val="24"/>
        </w:rPr>
      </w:pPr>
      <w:r w:rsidRPr="003C5D09">
        <w:rPr>
          <w:rFonts w:ascii="Times New Roman" w:hAnsi="Times New Roman" w:cs="Times New Roman"/>
          <w:sz w:val="24"/>
          <w:szCs w:val="24"/>
        </w:rPr>
        <w:t>1.3. Право на получение муниципальной услуги имеют:</w:t>
      </w:r>
    </w:p>
    <w:p w:rsidR="00D83186" w:rsidRPr="003C5D09" w:rsidRDefault="00D83186" w:rsidP="00D13CF5">
      <w:pPr>
        <w:pStyle w:val="ConsPlusNormal"/>
        <w:ind w:firstLine="540"/>
        <w:jc w:val="both"/>
        <w:rPr>
          <w:rFonts w:ascii="Times New Roman" w:hAnsi="Times New Roman" w:cs="Times New Roman"/>
          <w:sz w:val="24"/>
          <w:szCs w:val="24"/>
        </w:rPr>
      </w:pPr>
      <w:r w:rsidRPr="003C5D09">
        <w:rPr>
          <w:rFonts w:ascii="Times New Roman" w:hAnsi="Times New Roman" w:cs="Times New Roman"/>
          <w:sz w:val="24"/>
          <w:szCs w:val="24"/>
        </w:rPr>
        <w:t>1) лица, замещавшие муниципальные должности Главы Осинниковского городского округа, председателя Совета народных депутатов Осинниковского городского округа не менее одного года и получавшие денежное вознаграждение за счет средств местного бюджета, освобожденные от муниципальных должностей муниципального образования - Осинниковский городской округ в связи с прекращением полномочий (в том числе досрочно);</w:t>
      </w:r>
    </w:p>
    <w:p w:rsidR="00D83186" w:rsidRPr="00A6540F" w:rsidRDefault="00D83186" w:rsidP="00D13CF5">
      <w:pPr>
        <w:pStyle w:val="ConsPlusNormal"/>
        <w:ind w:firstLine="540"/>
        <w:jc w:val="both"/>
        <w:rPr>
          <w:rFonts w:ascii="Times New Roman" w:hAnsi="Times New Roman" w:cs="Times New Roman"/>
          <w:sz w:val="24"/>
          <w:szCs w:val="24"/>
        </w:rPr>
      </w:pPr>
      <w:r w:rsidRPr="003C5D09">
        <w:rPr>
          <w:rFonts w:ascii="Times New Roman" w:hAnsi="Times New Roman" w:cs="Times New Roman"/>
          <w:sz w:val="24"/>
          <w:szCs w:val="24"/>
        </w:rPr>
        <w:t xml:space="preserve">2) лица, замещавшие должности муниципальной службы муниципального образования - Осинниковский городской округ, при наличии на момент увольнения с должности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w:t>
      </w:r>
      <w:r w:rsidRPr="00A6540F">
        <w:rPr>
          <w:rFonts w:ascii="Times New Roman" w:hAnsi="Times New Roman" w:cs="Times New Roman"/>
          <w:sz w:val="24"/>
          <w:szCs w:val="24"/>
        </w:rPr>
        <w:t xml:space="preserve">согласно </w:t>
      </w:r>
      <w:hyperlink r:id="rId9" w:history="1">
        <w:r w:rsidRPr="00A6540F">
          <w:rPr>
            <w:rFonts w:ascii="Times New Roman" w:hAnsi="Times New Roman" w:cs="Times New Roman"/>
            <w:sz w:val="24"/>
            <w:szCs w:val="24"/>
          </w:rPr>
          <w:t>приложению</w:t>
        </w:r>
      </w:hyperlink>
      <w:r w:rsidRPr="00A6540F">
        <w:rPr>
          <w:rFonts w:ascii="Times New Roman" w:hAnsi="Times New Roman" w:cs="Times New Roman"/>
          <w:sz w:val="24"/>
          <w:szCs w:val="24"/>
        </w:rPr>
        <w:t xml:space="preserve"> к Федеральному закону</w:t>
      </w:r>
      <w:r>
        <w:rPr>
          <w:rFonts w:ascii="Times New Roman" w:hAnsi="Times New Roman" w:cs="Times New Roman"/>
          <w:sz w:val="24"/>
          <w:szCs w:val="24"/>
        </w:rPr>
        <w:t xml:space="preserve"> от 15.12.2001 № 166-ФЗ</w:t>
      </w:r>
      <w:r w:rsidRPr="00A6540F">
        <w:rPr>
          <w:rFonts w:ascii="Times New Roman" w:hAnsi="Times New Roman" w:cs="Times New Roman"/>
          <w:sz w:val="24"/>
          <w:szCs w:val="24"/>
        </w:rPr>
        <w:t xml:space="preserve"> </w:t>
      </w:r>
      <w:r>
        <w:rPr>
          <w:rFonts w:ascii="Times New Roman" w:hAnsi="Times New Roman" w:cs="Times New Roman"/>
          <w:sz w:val="24"/>
          <w:szCs w:val="24"/>
        </w:rPr>
        <w:t>«</w:t>
      </w:r>
      <w:r w:rsidRPr="00A6540F">
        <w:rPr>
          <w:rFonts w:ascii="Times New Roman" w:hAnsi="Times New Roman" w:cs="Times New Roman"/>
          <w:sz w:val="24"/>
          <w:szCs w:val="24"/>
        </w:rPr>
        <w:t>О государственном пенсионном обеспечении в Российской Федерации</w:t>
      </w:r>
      <w:r>
        <w:rPr>
          <w:rFonts w:ascii="Times New Roman" w:hAnsi="Times New Roman" w:cs="Times New Roman"/>
          <w:sz w:val="24"/>
          <w:szCs w:val="24"/>
        </w:rPr>
        <w:t>»</w:t>
      </w:r>
      <w:r w:rsidRPr="00A6540F">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A6540F">
        <w:rPr>
          <w:rFonts w:ascii="Times New Roman" w:hAnsi="Times New Roman" w:cs="Times New Roman"/>
          <w:sz w:val="24"/>
          <w:szCs w:val="24"/>
        </w:rPr>
        <w:t>Лица, указанные в настоящем пункте (далее - заявитель),</w:t>
      </w:r>
      <w:r w:rsidRPr="00B32A9C">
        <w:rPr>
          <w:rFonts w:ascii="Times New Roman" w:hAnsi="Times New Roman" w:cs="Times New Roman"/>
          <w:sz w:val="24"/>
          <w:szCs w:val="24"/>
        </w:rPr>
        <w:t xml:space="preserve"> вправе обратиться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 заявлением о предоставлении муниципальной услуги и всеми необходимыми документами лично или через уполномоченного представителя.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 Требования к порядку информирования о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1.4.1. Информация о порядке предоставления муниципальной услуги доводится посредством: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личного консультирования граждан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размещения на информационных стендах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32A9C">
        <w:rPr>
          <w:rFonts w:ascii="Times New Roman" w:hAnsi="Times New Roman" w:cs="Times New Roman"/>
          <w:sz w:val="24"/>
          <w:szCs w:val="24"/>
        </w:rPr>
        <w:t>) письменного информирования (по почте или по электронной почте);</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32A9C">
        <w:rPr>
          <w:rFonts w:ascii="Times New Roman" w:hAnsi="Times New Roman" w:cs="Times New Roman"/>
          <w:sz w:val="24"/>
          <w:szCs w:val="24"/>
        </w:rPr>
        <w:t xml:space="preserve">) официального 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в информационно-телекоммуникационной сети Интернет (</w:t>
      </w:r>
      <w:r w:rsidRPr="00AA5D03">
        <w:rPr>
          <w:rFonts w:ascii="Times New Roman" w:hAnsi="Times New Roman" w:cs="Times New Roman"/>
          <w:sz w:val="24"/>
          <w:szCs w:val="24"/>
        </w:rPr>
        <w:t>http://uszn-kem-osin.ru</w:t>
      </w:r>
      <w:r w:rsidRPr="00B32A9C">
        <w:rPr>
          <w:rFonts w:ascii="Times New Roman" w:hAnsi="Times New Roman" w:cs="Times New Roman"/>
          <w:sz w:val="24"/>
          <w:szCs w:val="24"/>
        </w:rPr>
        <w:t xml:space="preserve">) и официального сайта администрации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w:t>
      </w:r>
      <w:r w:rsidRPr="00B32A9C">
        <w:rPr>
          <w:rFonts w:ascii="Times New Roman" w:hAnsi="Times New Roman" w:cs="Times New Roman"/>
          <w:sz w:val="24"/>
          <w:szCs w:val="24"/>
        </w:rPr>
        <w:lastRenderedPageBreak/>
        <w:t xml:space="preserve">в информационно-телекоммуникационной сети Интернет </w:t>
      </w:r>
      <w:r>
        <w:rPr>
          <w:rFonts w:ascii="Times New Roman" w:hAnsi="Times New Roman" w:cs="Times New Roman"/>
          <w:sz w:val="24"/>
          <w:szCs w:val="24"/>
        </w:rPr>
        <w:t>(</w:t>
      </w:r>
      <w:r w:rsidRPr="005255F3">
        <w:rPr>
          <w:rFonts w:ascii="Times New Roman" w:hAnsi="Times New Roman" w:cs="Times New Roman"/>
          <w:sz w:val="24"/>
          <w:szCs w:val="24"/>
        </w:rPr>
        <w:t>www.osinniki.org</w:t>
      </w:r>
      <w:r w:rsidRPr="00B32A9C">
        <w:rPr>
          <w:rFonts w:ascii="Times New Roman" w:hAnsi="Times New Roman" w:cs="Times New Roman"/>
          <w:sz w:val="24"/>
          <w:szCs w:val="24"/>
        </w:rPr>
        <w:t>) (далее - официального сайта администрации);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32A9C">
        <w:rPr>
          <w:rFonts w:ascii="Times New Roman" w:hAnsi="Times New Roman" w:cs="Times New Roman"/>
          <w:sz w:val="24"/>
          <w:szCs w:val="24"/>
        </w:rPr>
        <w:t>) средств массовой информации: публикации в газетах, журналах, выступления по радио, на телевидении;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B32A9C">
        <w:rPr>
          <w:rFonts w:ascii="Times New Roman" w:hAnsi="Times New Roman" w:cs="Times New Roman"/>
          <w:sz w:val="24"/>
          <w:szCs w:val="24"/>
        </w:rPr>
        <w:t>) издания печатных информационных материалов (брошюр, буклетов, листовок и т.д.).</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1.4.2. </w:t>
      </w:r>
      <w:hyperlink w:anchor="P474" w:history="1">
        <w:r w:rsidRPr="00690448">
          <w:rPr>
            <w:rFonts w:ascii="Times New Roman" w:hAnsi="Times New Roman" w:cs="Times New Roman"/>
            <w:sz w:val="24"/>
            <w:szCs w:val="24"/>
          </w:rPr>
          <w:t>Информация</w:t>
        </w:r>
      </w:hyperlink>
      <w:r w:rsidRPr="00690448">
        <w:rPr>
          <w:rFonts w:ascii="Times New Roman" w:hAnsi="Times New Roman" w:cs="Times New Roman"/>
          <w:sz w:val="24"/>
          <w:szCs w:val="24"/>
        </w:rPr>
        <w:t xml:space="preserve"> о </w:t>
      </w:r>
      <w:r w:rsidRPr="00B32A9C">
        <w:rPr>
          <w:rFonts w:ascii="Times New Roman" w:hAnsi="Times New Roman" w:cs="Times New Roman"/>
          <w:sz w:val="24"/>
          <w:szCs w:val="24"/>
        </w:rPr>
        <w:t xml:space="preserve">месте нахождения, справочных телефонах, адресе электронной почты, интернет-сайте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приводится в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риложении </w:t>
      </w:r>
      <w:r>
        <w:rPr>
          <w:rFonts w:ascii="Times New Roman" w:hAnsi="Times New Roman" w:cs="Times New Roman"/>
          <w:sz w:val="24"/>
          <w:szCs w:val="24"/>
        </w:rPr>
        <w:t>№</w:t>
      </w:r>
      <w:r w:rsidRPr="00B32A9C">
        <w:rPr>
          <w:rFonts w:ascii="Times New Roman" w:hAnsi="Times New Roman" w:cs="Times New Roman"/>
          <w:sz w:val="24"/>
          <w:szCs w:val="24"/>
        </w:rPr>
        <w:t xml:space="preserve"> 1 к настоящему административному регламенту.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3</w:t>
      </w:r>
      <w:r w:rsidRPr="00B32A9C">
        <w:rPr>
          <w:rFonts w:ascii="Times New Roman" w:hAnsi="Times New Roman" w:cs="Times New Roman"/>
          <w:sz w:val="24"/>
          <w:szCs w:val="24"/>
        </w:rPr>
        <w:t xml:space="preserve">. На информационных стендах в помещении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предназначенном для приема документов на предоставление муниципальной услуги, и интернет-сайте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размещается следующая информация: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извлечения из законодательных актов и иных нормативных правовых актов, содержащих нормы, регулирующие деятельность по предоставлению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текст настоящего административного регламента с приложениями;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перечень документов, необходимых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32A9C">
        <w:rPr>
          <w:rFonts w:ascii="Times New Roman" w:hAnsi="Times New Roman" w:cs="Times New Roman"/>
          <w:sz w:val="24"/>
          <w:szCs w:val="24"/>
        </w:rPr>
        <w:t>) форма заявления о назначении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32A9C">
        <w:rPr>
          <w:rFonts w:ascii="Times New Roman" w:hAnsi="Times New Roman" w:cs="Times New Roman"/>
          <w:sz w:val="24"/>
          <w:szCs w:val="24"/>
        </w:rPr>
        <w:t>) основания для отказа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B32A9C">
        <w:rPr>
          <w:rFonts w:ascii="Times New Roman" w:hAnsi="Times New Roman" w:cs="Times New Roman"/>
          <w:sz w:val="24"/>
          <w:szCs w:val="24"/>
        </w:rPr>
        <w:t>) основания для отказа в приеме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B32A9C">
        <w:rPr>
          <w:rFonts w:ascii="Times New Roman" w:hAnsi="Times New Roman" w:cs="Times New Roman"/>
          <w:sz w:val="24"/>
          <w:szCs w:val="24"/>
        </w:rPr>
        <w:t>) данные о месте нахождения, графике (режиме) работы, номерах телефонов, адресе интернет-сайта и электронной почты органов, в которых заявители могут получить документы, необходимые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B32A9C">
        <w:rPr>
          <w:rFonts w:ascii="Times New Roman" w:hAnsi="Times New Roman" w:cs="Times New Roman"/>
          <w:sz w:val="24"/>
          <w:szCs w:val="24"/>
        </w:rPr>
        <w:t xml:space="preserve">) схема размещения специалиста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и режим приема им граждан;</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B32A9C">
        <w:rPr>
          <w:rFonts w:ascii="Times New Roman" w:hAnsi="Times New Roman" w:cs="Times New Roman"/>
          <w:sz w:val="24"/>
          <w:szCs w:val="24"/>
        </w:rPr>
        <w:t>) 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0</w:t>
      </w:r>
      <w:r w:rsidRPr="00B32A9C">
        <w:rPr>
          <w:rFonts w:ascii="Times New Roman" w:hAnsi="Times New Roman" w:cs="Times New Roman"/>
          <w:sz w:val="24"/>
          <w:szCs w:val="24"/>
        </w:rPr>
        <w:t>) порядок информирования о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1</w:t>
      </w:r>
      <w:r w:rsidRPr="00B32A9C">
        <w:rPr>
          <w:rFonts w:ascii="Times New Roman" w:hAnsi="Times New Roman" w:cs="Times New Roman"/>
          <w:sz w:val="24"/>
          <w:szCs w:val="24"/>
        </w:rPr>
        <w:t>) порядок получения консультаций;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2</w:t>
      </w:r>
      <w:r w:rsidRPr="00B32A9C">
        <w:rPr>
          <w:rFonts w:ascii="Times New Roman" w:hAnsi="Times New Roman" w:cs="Times New Roman"/>
          <w:sz w:val="24"/>
          <w:szCs w:val="24"/>
        </w:rPr>
        <w:t>) порядок обжалования решения, действия или бездействия должностного лица (муниципального служащего), предоставляющего муниципальную услугу.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4</w:t>
      </w:r>
      <w:r w:rsidRPr="00B32A9C">
        <w:rPr>
          <w:rFonts w:ascii="Times New Roman" w:hAnsi="Times New Roman" w:cs="Times New Roman"/>
          <w:sz w:val="24"/>
          <w:szCs w:val="24"/>
        </w:rPr>
        <w:t xml:space="preserve">. При ответах на телефонные звонки и устные обращения граждан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w:t>
      </w:r>
      <w:r>
        <w:rPr>
          <w:rFonts w:ascii="Times New Roman" w:hAnsi="Times New Roman" w:cs="Times New Roman"/>
          <w:sz w:val="24"/>
          <w:szCs w:val="24"/>
        </w:rPr>
        <w:t>Управления</w:t>
      </w:r>
      <w:r w:rsidRPr="00B32A9C">
        <w:rPr>
          <w:rFonts w:ascii="Times New Roman" w:hAnsi="Times New Roman" w:cs="Times New Roman"/>
          <w:sz w:val="24"/>
          <w:szCs w:val="24"/>
        </w:rPr>
        <w:t>,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если специалист,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к специалисту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специалистов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ответить на вопрос гражданина немедленно</w:t>
      </w:r>
      <w:r>
        <w:rPr>
          <w:rFonts w:ascii="Times New Roman" w:hAnsi="Times New Roman" w:cs="Times New Roman"/>
          <w:sz w:val="24"/>
          <w:szCs w:val="24"/>
        </w:rPr>
        <w:t>,</w:t>
      </w:r>
      <w:r w:rsidRPr="00B32A9C">
        <w:rPr>
          <w:rFonts w:ascii="Times New Roman" w:hAnsi="Times New Roman" w:cs="Times New Roman"/>
          <w:sz w:val="24"/>
          <w:szCs w:val="24"/>
        </w:rPr>
        <w:t xml:space="preserve"> заинтересованному лицу по телефону в течение двух дней сообщают результат рассмотрения вопроса.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5</w:t>
      </w:r>
      <w:r w:rsidRPr="00B32A9C">
        <w:rPr>
          <w:rFonts w:ascii="Times New Roman" w:hAnsi="Times New Roman" w:cs="Times New Roman"/>
          <w:sz w:val="24"/>
          <w:szCs w:val="24"/>
        </w:rPr>
        <w:t xml:space="preserve">. Информирование о ходе предоставления муниципальной услуги осуществляется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на личном приеме граждан, а также с использованием средств сети Интернет, почтовой, телефонной связи и посредством электронной почты.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Граждане, представившие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документы для предоставления муниципальной услуги, в обязательном порядке информируются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об обязательствах получателя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об основаниях приостановления и восстановления, прекращения и возобновления выплаты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об основаниях отказа в приеме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об основаниях отказа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 о порядке и сроках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6</w:t>
      </w:r>
      <w:r w:rsidRPr="00B32A9C">
        <w:rPr>
          <w:rFonts w:ascii="Times New Roman" w:hAnsi="Times New Roman" w:cs="Times New Roman"/>
          <w:sz w:val="24"/>
          <w:szCs w:val="24"/>
        </w:rPr>
        <w:t xml:space="preserve">. В любое время с момента приема документов для предоставления муниципальной </w:t>
      </w:r>
      <w:r w:rsidRPr="00B32A9C">
        <w:rPr>
          <w:rFonts w:ascii="Times New Roman" w:hAnsi="Times New Roman" w:cs="Times New Roman"/>
          <w:sz w:val="24"/>
          <w:szCs w:val="24"/>
        </w:rPr>
        <w:lastRenderedPageBreak/>
        <w:t xml:space="preserve">услуги заявитель имеет право на получение любых, интересующих его сведений о муниципальной услуге по телефону, с использованием средств сети Интернет, электронной почты или посредством личного посещения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1.4.7</w:t>
      </w:r>
      <w:r w:rsidRPr="00B32A9C">
        <w:rPr>
          <w:rFonts w:ascii="Times New Roman" w:hAnsi="Times New Roman" w:cs="Times New Roman"/>
          <w:sz w:val="24"/>
          <w:szCs w:val="24"/>
        </w:rPr>
        <w:t xml:space="preserve">. Письменные обращения рассматриваются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с учетом времени, необходимого для подготовки ответа заявителю, в срок, не превышающий 30 дней с момента регистрации обращения.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Содержание ответа на письменное обращение должно максимально полно отражать объем запрашиваемой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ответе на письменное обращение должностное лицо (специалист), подготовившее данный ответ, должно указать </w:t>
      </w:r>
      <w:proofErr w:type="gramStart"/>
      <w:r w:rsidRPr="00B32A9C">
        <w:rPr>
          <w:rFonts w:ascii="Times New Roman" w:hAnsi="Times New Roman" w:cs="Times New Roman"/>
          <w:sz w:val="24"/>
          <w:szCs w:val="24"/>
        </w:rPr>
        <w:t>свои</w:t>
      </w:r>
      <w:proofErr w:type="gramEnd"/>
      <w:r w:rsidRPr="00B32A9C">
        <w:rPr>
          <w:rFonts w:ascii="Times New Roman" w:hAnsi="Times New Roman" w:cs="Times New Roman"/>
          <w:sz w:val="24"/>
          <w:szCs w:val="24"/>
        </w:rPr>
        <w:t xml:space="preserve"> должность, фамилию, имя, отчество (при наличии), а также номер телефона для справок.</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1.4.8</w:t>
      </w:r>
      <w:r w:rsidRPr="00B32A9C">
        <w:rPr>
          <w:rFonts w:ascii="Times New Roman" w:hAnsi="Times New Roman" w:cs="Times New Roman"/>
          <w:sz w:val="24"/>
          <w:szCs w:val="24"/>
        </w:rPr>
        <w:t xml:space="preserve">. Консультации (справки) по вопросам предоставления муниципальной услуги предоставляются специалистом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Консультации предоставляются по следующим вопросам: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перечня документов, необходимых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размера назначаемой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источника получения необходимых документов для предоставления муниципальной услуги (орган, организация и их место нахождения);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другим вопросам по порядку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Консультации предоставляются при личном обращении, посредством интернет-сайта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с помощью телефона или электронной почты.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Информация по запросу на интернет-сайте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размещается в режиме вопросов-ответов в течение 30 дней после получения вопроса от заинтересованного лица.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При большом количестве звонков граждан организуется отдельная телефонная информационная система (</w:t>
      </w:r>
      <w:r>
        <w:rPr>
          <w:rFonts w:ascii="Times New Roman" w:hAnsi="Times New Roman" w:cs="Times New Roman"/>
          <w:sz w:val="24"/>
          <w:szCs w:val="24"/>
        </w:rPr>
        <w:t>«</w:t>
      </w:r>
      <w:r w:rsidRPr="00B32A9C">
        <w:rPr>
          <w:rFonts w:ascii="Times New Roman" w:hAnsi="Times New Roman" w:cs="Times New Roman"/>
          <w:sz w:val="24"/>
          <w:szCs w:val="24"/>
        </w:rPr>
        <w:t>горячая линия</w:t>
      </w:r>
      <w:r>
        <w:rPr>
          <w:rFonts w:ascii="Times New Roman" w:hAnsi="Times New Roman" w:cs="Times New Roman"/>
          <w:sz w:val="24"/>
          <w:szCs w:val="24"/>
        </w:rPr>
        <w:t>»</w:t>
      </w:r>
      <w:r w:rsidRPr="00B32A9C">
        <w:rPr>
          <w:rFonts w:ascii="Times New Roman" w:hAnsi="Times New Roman" w:cs="Times New Roman"/>
          <w:sz w:val="24"/>
          <w:szCs w:val="24"/>
        </w:rPr>
        <w:t xml:space="preserve">), с помощью которой заинтересованные лица могут получить ответы на часто задаваемые вопросы, а также информацию о предоставлении муниципальной услуги, включая адреса и телефоны </w:t>
      </w:r>
      <w:r>
        <w:rPr>
          <w:rFonts w:ascii="Times New Roman" w:hAnsi="Times New Roman" w:cs="Times New Roman"/>
          <w:sz w:val="24"/>
          <w:szCs w:val="24"/>
        </w:rPr>
        <w:t>Управления</w:t>
      </w:r>
      <w:r w:rsidRPr="00B32A9C">
        <w:rPr>
          <w:rFonts w:ascii="Times New Roman" w:hAnsi="Times New Roman" w:cs="Times New Roman"/>
          <w:sz w:val="24"/>
          <w:szCs w:val="24"/>
        </w:rPr>
        <w:t>, график (режим) работы.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9</w:t>
      </w:r>
      <w:r w:rsidRPr="00B32A9C">
        <w:rPr>
          <w:rFonts w:ascii="Times New Roman" w:hAnsi="Times New Roman" w:cs="Times New Roman"/>
          <w:sz w:val="24"/>
          <w:szCs w:val="24"/>
        </w:rPr>
        <w:t xml:space="preserve">. Прием заявителей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осуществляется по следующему графику: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приемные дни: понедельник,</w:t>
      </w:r>
      <w:r>
        <w:rPr>
          <w:rFonts w:ascii="Times New Roman" w:hAnsi="Times New Roman" w:cs="Times New Roman"/>
          <w:sz w:val="24"/>
          <w:szCs w:val="24"/>
        </w:rPr>
        <w:t xml:space="preserve"> вторник,</w:t>
      </w:r>
      <w:r w:rsidRPr="00B32A9C">
        <w:rPr>
          <w:rFonts w:ascii="Times New Roman" w:hAnsi="Times New Roman" w:cs="Times New Roman"/>
          <w:sz w:val="24"/>
          <w:szCs w:val="24"/>
        </w:rPr>
        <w:t xml:space="preserve"> среда</w:t>
      </w:r>
      <w:r>
        <w:rPr>
          <w:rFonts w:ascii="Times New Roman" w:hAnsi="Times New Roman" w:cs="Times New Roman"/>
          <w:sz w:val="24"/>
          <w:szCs w:val="24"/>
        </w:rPr>
        <w:t>, четверг</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w:t>
      </w:r>
      <w:proofErr w:type="spellStart"/>
      <w:r w:rsidRPr="00B32A9C">
        <w:rPr>
          <w:rFonts w:ascii="Times New Roman" w:hAnsi="Times New Roman" w:cs="Times New Roman"/>
          <w:sz w:val="24"/>
          <w:szCs w:val="24"/>
        </w:rPr>
        <w:t>неприемные</w:t>
      </w:r>
      <w:proofErr w:type="spellEnd"/>
      <w:r w:rsidRPr="00B32A9C">
        <w:rPr>
          <w:rFonts w:ascii="Times New Roman" w:hAnsi="Times New Roman" w:cs="Times New Roman"/>
          <w:sz w:val="24"/>
          <w:szCs w:val="24"/>
        </w:rPr>
        <w:t xml:space="preserve"> дни: пятница;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выходные дни: суббота, воскресенье;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часы приема заявителей с 08-</w:t>
      </w:r>
      <w:r>
        <w:rPr>
          <w:rFonts w:ascii="Times New Roman" w:hAnsi="Times New Roman" w:cs="Times New Roman"/>
          <w:sz w:val="24"/>
          <w:szCs w:val="24"/>
        </w:rPr>
        <w:t>0</w:t>
      </w:r>
      <w:r w:rsidRPr="00B32A9C">
        <w:rPr>
          <w:rFonts w:ascii="Times New Roman" w:hAnsi="Times New Roman" w:cs="Times New Roman"/>
          <w:sz w:val="24"/>
          <w:szCs w:val="24"/>
        </w:rPr>
        <w:t>0 часов до 17-</w:t>
      </w:r>
      <w:r>
        <w:rPr>
          <w:rFonts w:ascii="Times New Roman" w:hAnsi="Times New Roman" w:cs="Times New Roman"/>
          <w:sz w:val="24"/>
          <w:szCs w:val="24"/>
        </w:rPr>
        <w:t>0</w:t>
      </w:r>
      <w:r w:rsidRPr="00B32A9C">
        <w:rPr>
          <w:rFonts w:ascii="Times New Roman" w:hAnsi="Times New Roman" w:cs="Times New Roman"/>
          <w:sz w:val="24"/>
          <w:szCs w:val="24"/>
        </w:rPr>
        <w:t>0 часов; обеденный перерыв с 12-00 часов до 13-00 часов.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Время предоставления перерыва для отдыха и питания специалистов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устанавливается правилами внутреннего трудового распорядка.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1.4.1</w:t>
      </w:r>
      <w:r>
        <w:rPr>
          <w:rFonts w:ascii="Times New Roman" w:hAnsi="Times New Roman" w:cs="Times New Roman"/>
          <w:sz w:val="24"/>
          <w:szCs w:val="24"/>
        </w:rPr>
        <w:t>0</w:t>
      </w:r>
      <w:r w:rsidRPr="00B32A9C">
        <w:rPr>
          <w:rFonts w:ascii="Times New Roman" w:hAnsi="Times New Roman" w:cs="Times New Roman"/>
          <w:sz w:val="24"/>
          <w:szCs w:val="24"/>
        </w:rPr>
        <w:t>. Основными требованиями информирования граждан о порядке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достоверность предоставляемой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полнота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оперативность предоставления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удобство и доступность получения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наглядность форм предоставления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1.4.1</w:t>
      </w:r>
      <w:r>
        <w:rPr>
          <w:rFonts w:ascii="Times New Roman" w:hAnsi="Times New Roman" w:cs="Times New Roman"/>
          <w:sz w:val="24"/>
          <w:szCs w:val="24"/>
        </w:rPr>
        <w:t>1</w:t>
      </w:r>
      <w:r w:rsidRPr="00B32A9C">
        <w:rPr>
          <w:rFonts w:ascii="Times New Roman" w:hAnsi="Times New Roman" w:cs="Times New Roman"/>
          <w:sz w:val="24"/>
          <w:szCs w:val="24"/>
        </w:rPr>
        <w:t>. Предоставление муниципальной услуги в электронной форме осуществляется в соответствии с настоящим административным регламентом.</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2. Стандарт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2.1. Наименование муниципальной услуги: </w:t>
      </w: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 замещавшим муниципальные должности и должности муниципальной службы муниципального образования – Осинниковск</w:t>
      </w:r>
      <w:r>
        <w:rPr>
          <w:rFonts w:ascii="Times New Roman" w:hAnsi="Times New Roman" w:cs="Times New Roman"/>
          <w:sz w:val="24"/>
          <w:szCs w:val="24"/>
        </w:rPr>
        <w:t>и</w:t>
      </w:r>
      <w:r w:rsidRPr="00554D6A">
        <w:rPr>
          <w:rFonts w:ascii="Times New Roman" w:hAnsi="Times New Roman" w:cs="Times New Roman"/>
          <w:sz w:val="24"/>
          <w:szCs w:val="24"/>
        </w:rPr>
        <w:t>й городской округ, ее перерасчета и выплаты</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4D6FCD" w:rsidRDefault="00D83186" w:rsidP="00D13CF5">
      <w:pPr>
        <w:pStyle w:val="ConsPlusNormal"/>
        <w:ind w:firstLine="540"/>
        <w:jc w:val="both"/>
        <w:rPr>
          <w:rFonts w:ascii="Times New Roman" w:hAnsi="Times New Roman" w:cs="Times New Roman"/>
          <w:b/>
          <w:sz w:val="24"/>
          <w:szCs w:val="24"/>
        </w:rPr>
      </w:pPr>
      <w:r w:rsidRPr="00B32A9C">
        <w:rPr>
          <w:rFonts w:ascii="Times New Roman" w:hAnsi="Times New Roman" w:cs="Times New Roman"/>
          <w:sz w:val="24"/>
          <w:szCs w:val="24"/>
        </w:rPr>
        <w:t xml:space="preserve">2.2. Предоставление муниципальной услуги осуществляется </w:t>
      </w:r>
      <w:r>
        <w:rPr>
          <w:rFonts w:ascii="Times New Roman" w:hAnsi="Times New Roman" w:cs="Times New Roman"/>
          <w:sz w:val="24"/>
          <w:szCs w:val="24"/>
        </w:rPr>
        <w:t>Управлением</w:t>
      </w:r>
      <w:r w:rsidRPr="00B32A9C">
        <w:rPr>
          <w:rFonts w:ascii="Times New Roman" w:hAnsi="Times New Roman" w:cs="Times New Roman"/>
          <w:sz w:val="24"/>
          <w:szCs w:val="24"/>
        </w:rPr>
        <w:t xml:space="preserve">. Заявитель (уполномоченный представитель) вправе получить муниципальную услугу путем обращения с заявлением и необходимыми документами в </w:t>
      </w:r>
      <w:r>
        <w:rPr>
          <w:rFonts w:ascii="Times New Roman" w:hAnsi="Times New Roman" w:cs="Times New Roman"/>
          <w:sz w:val="24"/>
          <w:szCs w:val="24"/>
        </w:rPr>
        <w:t>Управление</w:t>
      </w:r>
      <w:r w:rsidRPr="00B32A9C">
        <w:rPr>
          <w:rFonts w:ascii="Times New Roman" w:hAnsi="Times New Roman" w:cs="Times New Roman"/>
          <w:sz w:val="24"/>
          <w:szCs w:val="24"/>
        </w:rPr>
        <w:t>, а также</w:t>
      </w:r>
      <w:r>
        <w:rPr>
          <w:rFonts w:ascii="Times New Roman" w:hAnsi="Times New Roman" w:cs="Times New Roman"/>
          <w:sz w:val="24"/>
          <w:szCs w:val="24"/>
        </w:rPr>
        <w:t xml:space="preserve"> в</w:t>
      </w:r>
      <w:r w:rsidRPr="00B32A9C">
        <w:rPr>
          <w:rFonts w:ascii="Times New Roman" w:hAnsi="Times New Roman" w:cs="Times New Roman"/>
          <w:sz w:val="24"/>
          <w:szCs w:val="24"/>
        </w:rPr>
        <w:t xml:space="preserve"> </w:t>
      </w:r>
      <w:r w:rsidRPr="004D6FCD">
        <w:rPr>
          <w:rStyle w:val="a7"/>
          <w:rFonts w:ascii="Times New Roman" w:hAnsi="Times New Roman"/>
          <w:b w:val="0"/>
          <w:sz w:val="24"/>
          <w:szCs w:val="24"/>
        </w:rPr>
        <w:t xml:space="preserve">МАУ  </w:t>
      </w:r>
      <w:r>
        <w:rPr>
          <w:rStyle w:val="a7"/>
          <w:rFonts w:ascii="Times New Roman" w:hAnsi="Times New Roman"/>
          <w:b w:val="0"/>
          <w:sz w:val="24"/>
          <w:szCs w:val="24"/>
        </w:rPr>
        <w:lastRenderedPageBreak/>
        <w:t>«М</w:t>
      </w:r>
      <w:r w:rsidRPr="004D6FCD">
        <w:rPr>
          <w:rStyle w:val="a7"/>
          <w:rFonts w:ascii="Times New Roman" w:hAnsi="Times New Roman"/>
          <w:b w:val="0"/>
          <w:sz w:val="24"/>
          <w:szCs w:val="24"/>
        </w:rPr>
        <w:t xml:space="preserve">ногофункциональный центр предоставления государственных и муниципальных услуг </w:t>
      </w:r>
      <w:r>
        <w:rPr>
          <w:rStyle w:val="a7"/>
          <w:rFonts w:ascii="Times New Roman" w:hAnsi="Times New Roman"/>
          <w:b w:val="0"/>
          <w:sz w:val="24"/>
          <w:szCs w:val="24"/>
        </w:rPr>
        <w:t>О</w:t>
      </w:r>
      <w:r w:rsidRPr="004D6FCD">
        <w:rPr>
          <w:rStyle w:val="a7"/>
          <w:rFonts w:ascii="Times New Roman" w:hAnsi="Times New Roman"/>
          <w:b w:val="0"/>
          <w:sz w:val="24"/>
          <w:szCs w:val="24"/>
        </w:rPr>
        <w:t>синниковского городского округа</w:t>
      </w:r>
      <w:r>
        <w:rPr>
          <w:rStyle w:val="a7"/>
          <w:rFonts w:ascii="Times New Roman" w:hAnsi="Times New Roman"/>
          <w:b w:val="0"/>
          <w:sz w:val="24"/>
          <w:szCs w:val="24"/>
        </w:rPr>
        <w:t>»</w:t>
      </w:r>
      <w:r w:rsidRPr="004D6FCD">
        <w:rPr>
          <w:rStyle w:val="a7"/>
          <w:rFonts w:ascii="Times New Roman" w:hAnsi="Times New Roman"/>
          <w:b w:val="0"/>
          <w:sz w:val="24"/>
          <w:szCs w:val="24"/>
        </w:rPr>
        <w:t xml:space="preserve"> (далее</w:t>
      </w:r>
      <w:r>
        <w:rPr>
          <w:rStyle w:val="a7"/>
          <w:rFonts w:ascii="Times New Roman" w:hAnsi="Times New Roman"/>
          <w:b w:val="0"/>
          <w:sz w:val="24"/>
          <w:szCs w:val="24"/>
        </w:rPr>
        <w:t xml:space="preserve"> -</w:t>
      </w:r>
      <w:r w:rsidRPr="004D6FCD">
        <w:rPr>
          <w:rStyle w:val="a7"/>
          <w:rFonts w:ascii="Times New Roman" w:hAnsi="Times New Roman"/>
          <w:b w:val="0"/>
          <w:sz w:val="24"/>
          <w:szCs w:val="24"/>
        </w:rPr>
        <w:t xml:space="preserve"> МФЦ).</w:t>
      </w:r>
    </w:p>
    <w:p w:rsidR="00D83186" w:rsidRPr="007D6D88"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Запрещается требовать от заявителя (уполномоченного представителя)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w:t>
      </w:r>
      <w:r w:rsidRPr="00737D4B">
        <w:rPr>
          <w:rFonts w:ascii="Times New Roman" w:hAnsi="Times New Roman" w:cs="Times New Roman"/>
          <w:sz w:val="24"/>
          <w:szCs w:val="24"/>
        </w:rPr>
        <w:t xml:space="preserve">в </w:t>
      </w:r>
      <w:hyperlink r:id="rId10" w:history="1">
        <w:r w:rsidRPr="00737D4B">
          <w:rPr>
            <w:rFonts w:ascii="Times New Roman" w:hAnsi="Times New Roman" w:cs="Times New Roman"/>
            <w:sz w:val="24"/>
            <w:szCs w:val="24"/>
          </w:rPr>
          <w:t>перечень</w:t>
        </w:r>
      </w:hyperlink>
      <w:r w:rsidRPr="00B32A9C">
        <w:rPr>
          <w:rFonts w:ascii="Times New Roman" w:hAnsi="Times New Roman" w:cs="Times New Roman"/>
          <w:sz w:val="24"/>
          <w:szCs w:val="24"/>
        </w:rPr>
        <w:t xml:space="preserve"> услуг, которые являются необходимыми и обязательными для </w:t>
      </w:r>
      <w:r w:rsidRPr="007D6D88">
        <w:rPr>
          <w:rFonts w:ascii="Times New Roman" w:hAnsi="Times New Roman" w:cs="Times New Roman"/>
          <w:sz w:val="24"/>
          <w:szCs w:val="24"/>
        </w:rPr>
        <w:t>предоставления данной муниципальной услуги.</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2.3. Результатом предоставления муниципальной услуги является принятие Управлением решения:</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1) о назначении пенсии за выслугу лет;</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 об отказе в назначении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cs="Times New Roman"/>
          <w:sz w:val="24"/>
          <w:szCs w:val="24"/>
        </w:rPr>
        <w:t>3)</w:t>
      </w:r>
      <w:r w:rsidRPr="007D6D88">
        <w:rPr>
          <w:rFonts w:ascii="Times New Roman" w:hAnsi="Times New Roman"/>
          <w:sz w:val="24"/>
          <w:szCs w:val="24"/>
        </w:rPr>
        <w:t xml:space="preserve"> о приостановлении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4) о восстановлении приостановленной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5) о прекращении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6) о возобновлении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7) о перерасчете размера пенсии за выслугу лет.</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2.4. Срок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2.4.1. Срок для принятия решения о предоставлении муниципальной услуги либо об отказе в</w:t>
      </w:r>
      <w:r w:rsidRPr="00B32A9C">
        <w:rPr>
          <w:rFonts w:ascii="Times New Roman" w:hAnsi="Times New Roman" w:cs="Times New Roman"/>
          <w:sz w:val="24"/>
          <w:szCs w:val="24"/>
        </w:rPr>
        <w:t xml:space="preserve"> предоставлении муниципальной услуги </w:t>
      </w:r>
      <w:r w:rsidR="008C2C08">
        <w:rPr>
          <w:rFonts w:ascii="Times New Roman" w:hAnsi="Times New Roman" w:cs="Times New Roman"/>
          <w:color w:val="7030A0"/>
          <w:sz w:val="24"/>
          <w:szCs w:val="24"/>
        </w:rPr>
        <w:t>составляет</w:t>
      </w:r>
      <w:r w:rsidRPr="00B32A9C">
        <w:rPr>
          <w:rFonts w:ascii="Times New Roman" w:hAnsi="Times New Roman" w:cs="Times New Roman"/>
          <w:sz w:val="24"/>
          <w:szCs w:val="24"/>
        </w:rPr>
        <w:t xml:space="preserve"> 10 рабочих дней со дня регистрации заявления о назначении пенсии за выслугу лет (далее - заявление) с приложенными к нему всеми необходимыми документами, перечень которых указан </w:t>
      </w:r>
      <w:r w:rsidRPr="007D6D88">
        <w:rPr>
          <w:rFonts w:ascii="Times New Roman" w:hAnsi="Times New Roman" w:cs="Times New Roman"/>
          <w:sz w:val="24"/>
          <w:szCs w:val="24"/>
        </w:rPr>
        <w:t xml:space="preserve">в </w:t>
      </w:r>
      <w:hyperlink w:anchor="P163" w:history="1">
        <w:r w:rsidRPr="007D6D88">
          <w:rPr>
            <w:rFonts w:ascii="Times New Roman" w:hAnsi="Times New Roman" w:cs="Times New Roman"/>
            <w:sz w:val="24"/>
            <w:szCs w:val="24"/>
          </w:rPr>
          <w:t>пункте 2.6</w:t>
        </w:r>
      </w:hyperlink>
      <w:r w:rsidRPr="00B32A9C">
        <w:rPr>
          <w:rFonts w:ascii="Times New Roman" w:hAnsi="Times New Roman" w:cs="Times New Roman"/>
          <w:sz w:val="24"/>
          <w:szCs w:val="24"/>
        </w:rPr>
        <w:t xml:space="preserve">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подачи заявления, к которому приложены не все документы, необходимые для предоставления муниципальной услуги, срок для принятия решения о предоставлении муниципальной услуги либо об отказе в предоставлении муниципальной </w:t>
      </w:r>
      <w:r w:rsidR="008C2C08" w:rsidRPr="008C2C08">
        <w:rPr>
          <w:rFonts w:ascii="Times New Roman" w:hAnsi="Times New Roman" w:cs="Times New Roman"/>
          <w:color w:val="7030A0"/>
          <w:sz w:val="24"/>
          <w:szCs w:val="24"/>
        </w:rPr>
        <w:t>составляет</w:t>
      </w:r>
      <w:r w:rsidRPr="00B32A9C">
        <w:rPr>
          <w:rFonts w:ascii="Times New Roman" w:hAnsi="Times New Roman" w:cs="Times New Roman"/>
          <w:sz w:val="24"/>
          <w:szCs w:val="24"/>
        </w:rPr>
        <w:t xml:space="preserve"> 10 рабочих дней со дня поступления последнего документа, необходимого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D83186" w:rsidRPr="00D31693"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r w:rsidRPr="00D31693">
        <w:rPr>
          <w:rFonts w:ascii="Times New Roman" w:hAnsi="Times New Roman" w:cs="Times New Roman"/>
          <w:sz w:val="24"/>
          <w:szCs w:val="24"/>
        </w:rPr>
        <w:t>Конституция Российской Федерации (принята всенародным голос</w:t>
      </w:r>
      <w:r>
        <w:rPr>
          <w:rFonts w:ascii="Times New Roman" w:hAnsi="Times New Roman" w:cs="Times New Roman"/>
          <w:sz w:val="24"/>
          <w:szCs w:val="24"/>
        </w:rPr>
        <w:t>ованием 12.12.1993);</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w:t>
      </w:r>
      <w:hyperlink r:id="rId11" w:history="1">
        <w:r w:rsidRPr="00780269">
          <w:rPr>
            <w:rFonts w:ascii="Times New Roman" w:hAnsi="Times New Roman" w:cs="Times New Roman"/>
            <w:sz w:val="24"/>
            <w:szCs w:val="24"/>
          </w:rPr>
          <w:t>Закон</w:t>
        </w:r>
      </w:hyperlink>
      <w:r w:rsidRPr="00780269">
        <w:rPr>
          <w:rFonts w:ascii="Times New Roman" w:hAnsi="Times New Roman" w:cs="Times New Roman"/>
          <w:sz w:val="24"/>
          <w:szCs w:val="24"/>
        </w:rPr>
        <w:t xml:space="preserve"> </w:t>
      </w:r>
      <w:r w:rsidRPr="00B32A9C">
        <w:rPr>
          <w:rFonts w:ascii="Times New Roman" w:hAnsi="Times New Roman" w:cs="Times New Roman"/>
          <w:sz w:val="24"/>
          <w:szCs w:val="24"/>
        </w:rPr>
        <w:t xml:space="preserve">РФ от 19.04.1991 </w:t>
      </w:r>
      <w:r>
        <w:rPr>
          <w:rFonts w:ascii="Times New Roman" w:hAnsi="Times New Roman" w:cs="Times New Roman"/>
          <w:sz w:val="24"/>
          <w:szCs w:val="24"/>
        </w:rPr>
        <w:t>№</w:t>
      </w:r>
      <w:r w:rsidRPr="00B32A9C">
        <w:rPr>
          <w:rFonts w:ascii="Times New Roman" w:hAnsi="Times New Roman" w:cs="Times New Roman"/>
          <w:sz w:val="24"/>
          <w:szCs w:val="24"/>
        </w:rPr>
        <w:t xml:space="preserve"> 1032-1 </w:t>
      </w:r>
      <w:r>
        <w:rPr>
          <w:rFonts w:ascii="Times New Roman" w:hAnsi="Times New Roman" w:cs="Times New Roman"/>
          <w:sz w:val="24"/>
          <w:szCs w:val="24"/>
        </w:rPr>
        <w:t>«</w:t>
      </w:r>
      <w:r w:rsidRPr="00B32A9C">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 </w:t>
      </w:r>
      <w:r w:rsidRPr="006161A9">
        <w:rPr>
          <w:rFonts w:ascii="Times New Roman" w:hAnsi="Times New Roman" w:cs="Times New Roman"/>
          <w:sz w:val="24"/>
          <w:szCs w:val="24"/>
        </w:rPr>
        <w:t xml:space="preserve">Федеральный </w:t>
      </w:r>
      <w:hyperlink r:id="rId12" w:history="1">
        <w:r w:rsidRPr="006161A9">
          <w:rPr>
            <w:rFonts w:ascii="Times New Roman" w:hAnsi="Times New Roman" w:cs="Times New Roman"/>
            <w:sz w:val="24"/>
            <w:szCs w:val="24"/>
          </w:rPr>
          <w:t>закон</w:t>
        </w:r>
      </w:hyperlink>
      <w:r w:rsidRPr="006161A9">
        <w:rPr>
          <w:rFonts w:ascii="Times New Roman" w:hAnsi="Times New Roman" w:cs="Times New Roman"/>
          <w:sz w:val="24"/>
          <w:szCs w:val="24"/>
        </w:rPr>
        <w:t xml:space="preserve"> от</w:t>
      </w:r>
      <w:r w:rsidRPr="00B32A9C">
        <w:rPr>
          <w:rFonts w:ascii="Times New Roman" w:hAnsi="Times New Roman" w:cs="Times New Roman"/>
          <w:sz w:val="24"/>
          <w:szCs w:val="24"/>
        </w:rPr>
        <w:t xml:space="preserve"> 15.12.2001 </w:t>
      </w:r>
      <w:r>
        <w:rPr>
          <w:rFonts w:ascii="Times New Roman" w:hAnsi="Times New Roman" w:cs="Times New Roman"/>
          <w:sz w:val="24"/>
          <w:szCs w:val="24"/>
        </w:rPr>
        <w:t>№</w:t>
      </w:r>
      <w:r w:rsidRPr="00B32A9C">
        <w:rPr>
          <w:rFonts w:ascii="Times New Roman" w:hAnsi="Times New Roman" w:cs="Times New Roman"/>
          <w:sz w:val="24"/>
          <w:szCs w:val="24"/>
        </w:rPr>
        <w:t xml:space="preserve"> 166-ФЗ </w:t>
      </w:r>
      <w:r>
        <w:rPr>
          <w:rFonts w:ascii="Times New Roman" w:hAnsi="Times New Roman" w:cs="Times New Roman"/>
          <w:sz w:val="24"/>
          <w:szCs w:val="24"/>
        </w:rPr>
        <w:t>«</w:t>
      </w:r>
      <w:r w:rsidRPr="00B32A9C">
        <w:rPr>
          <w:rFonts w:ascii="Times New Roman" w:hAnsi="Times New Roman" w:cs="Times New Roman"/>
          <w:sz w:val="24"/>
          <w:szCs w:val="24"/>
        </w:rPr>
        <w:t>О государственном пенсионном обеспечении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215B2F">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w:t>
      </w:r>
      <w:r w:rsidRPr="00215B2F">
        <w:rPr>
          <w:rFonts w:ascii="Times New Roman" w:hAnsi="Times New Roman" w:cs="Times New Roman"/>
          <w:sz w:val="24"/>
          <w:szCs w:val="24"/>
        </w:rPr>
        <w:t xml:space="preserve">Федеральный закон от 17.12.2001 </w:t>
      </w:r>
      <w:r>
        <w:rPr>
          <w:rFonts w:ascii="Times New Roman" w:hAnsi="Times New Roman" w:cs="Times New Roman"/>
          <w:sz w:val="24"/>
          <w:szCs w:val="24"/>
        </w:rPr>
        <w:t>№</w:t>
      </w:r>
      <w:r w:rsidRPr="00215B2F">
        <w:rPr>
          <w:rFonts w:ascii="Times New Roman" w:hAnsi="Times New Roman" w:cs="Times New Roman"/>
          <w:sz w:val="24"/>
          <w:szCs w:val="24"/>
        </w:rPr>
        <w:t xml:space="preserve"> 173-ФЗ </w:t>
      </w:r>
      <w:r>
        <w:rPr>
          <w:rFonts w:ascii="Times New Roman" w:hAnsi="Times New Roman" w:cs="Times New Roman"/>
          <w:sz w:val="24"/>
          <w:szCs w:val="24"/>
        </w:rPr>
        <w:t>«</w:t>
      </w:r>
      <w:r w:rsidRPr="00215B2F">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32A9C">
        <w:rPr>
          <w:rFonts w:ascii="Times New Roman" w:hAnsi="Times New Roman" w:cs="Times New Roman"/>
          <w:sz w:val="24"/>
          <w:szCs w:val="24"/>
        </w:rPr>
        <w:t xml:space="preserve">) </w:t>
      </w:r>
      <w:r w:rsidRPr="004B379A">
        <w:rPr>
          <w:rFonts w:ascii="Times New Roman" w:hAnsi="Times New Roman" w:cs="Times New Roman"/>
          <w:sz w:val="24"/>
          <w:szCs w:val="24"/>
        </w:rPr>
        <w:t xml:space="preserve">Федеральный </w:t>
      </w:r>
      <w:hyperlink r:id="rId13" w:history="1">
        <w:r w:rsidRPr="004B379A">
          <w:rPr>
            <w:rFonts w:ascii="Times New Roman" w:hAnsi="Times New Roman" w:cs="Times New Roman"/>
            <w:sz w:val="24"/>
            <w:szCs w:val="24"/>
          </w:rPr>
          <w:t>закон</w:t>
        </w:r>
      </w:hyperlink>
      <w:r w:rsidRPr="004B379A">
        <w:rPr>
          <w:rFonts w:ascii="Times New Roman" w:hAnsi="Times New Roman" w:cs="Times New Roman"/>
          <w:sz w:val="24"/>
          <w:szCs w:val="24"/>
        </w:rPr>
        <w:t xml:space="preserve"> от</w:t>
      </w:r>
      <w:r w:rsidRPr="00B32A9C">
        <w:rPr>
          <w:rFonts w:ascii="Times New Roman" w:hAnsi="Times New Roman" w:cs="Times New Roman"/>
          <w:sz w:val="24"/>
          <w:szCs w:val="24"/>
        </w:rPr>
        <w:t xml:space="preserve"> 28.12.2013 </w:t>
      </w:r>
      <w:r>
        <w:rPr>
          <w:rFonts w:ascii="Times New Roman" w:hAnsi="Times New Roman" w:cs="Times New Roman"/>
          <w:sz w:val="24"/>
          <w:szCs w:val="24"/>
        </w:rPr>
        <w:t>№</w:t>
      </w:r>
      <w:r w:rsidRPr="00B32A9C">
        <w:rPr>
          <w:rFonts w:ascii="Times New Roman" w:hAnsi="Times New Roman" w:cs="Times New Roman"/>
          <w:sz w:val="24"/>
          <w:szCs w:val="24"/>
        </w:rPr>
        <w:t xml:space="preserve"> 400-ФЗ </w:t>
      </w:r>
      <w:r>
        <w:rPr>
          <w:rFonts w:ascii="Times New Roman" w:hAnsi="Times New Roman" w:cs="Times New Roman"/>
          <w:sz w:val="24"/>
          <w:szCs w:val="24"/>
        </w:rPr>
        <w:t>«</w:t>
      </w:r>
      <w:r w:rsidRPr="00B32A9C">
        <w:rPr>
          <w:rFonts w:ascii="Times New Roman" w:hAnsi="Times New Roman" w:cs="Times New Roman"/>
          <w:sz w:val="24"/>
          <w:szCs w:val="24"/>
        </w:rPr>
        <w:t>О страховых пенсиях</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B32A9C">
        <w:rPr>
          <w:rFonts w:ascii="Times New Roman" w:hAnsi="Times New Roman" w:cs="Times New Roman"/>
          <w:sz w:val="24"/>
          <w:szCs w:val="24"/>
        </w:rPr>
        <w:t xml:space="preserve">) </w:t>
      </w:r>
      <w:r w:rsidRPr="004B379A">
        <w:rPr>
          <w:rFonts w:ascii="Times New Roman" w:hAnsi="Times New Roman" w:cs="Times New Roman"/>
          <w:sz w:val="24"/>
          <w:szCs w:val="24"/>
        </w:rPr>
        <w:t xml:space="preserve">Федеральный </w:t>
      </w:r>
      <w:hyperlink r:id="rId14" w:history="1">
        <w:r w:rsidRPr="004B379A">
          <w:rPr>
            <w:rFonts w:ascii="Times New Roman" w:hAnsi="Times New Roman" w:cs="Times New Roman"/>
            <w:sz w:val="24"/>
            <w:szCs w:val="24"/>
          </w:rPr>
          <w:t>закон</w:t>
        </w:r>
      </w:hyperlink>
      <w:r w:rsidRPr="004B379A">
        <w:rPr>
          <w:rFonts w:ascii="Times New Roman" w:hAnsi="Times New Roman" w:cs="Times New Roman"/>
          <w:sz w:val="24"/>
          <w:szCs w:val="24"/>
        </w:rPr>
        <w:t xml:space="preserve"> от</w:t>
      </w:r>
      <w:r w:rsidRPr="00B32A9C">
        <w:rPr>
          <w:rFonts w:ascii="Times New Roman" w:hAnsi="Times New Roman" w:cs="Times New Roman"/>
          <w:sz w:val="24"/>
          <w:szCs w:val="24"/>
        </w:rPr>
        <w:t xml:space="preserve"> 27.07.2006 </w:t>
      </w:r>
      <w:r>
        <w:rPr>
          <w:rFonts w:ascii="Times New Roman" w:hAnsi="Times New Roman" w:cs="Times New Roman"/>
          <w:sz w:val="24"/>
          <w:szCs w:val="24"/>
        </w:rPr>
        <w:t>№</w:t>
      </w:r>
      <w:r w:rsidRPr="00B32A9C">
        <w:rPr>
          <w:rFonts w:ascii="Times New Roman" w:hAnsi="Times New Roman" w:cs="Times New Roman"/>
          <w:sz w:val="24"/>
          <w:szCs w:val="24"/>
        </w:rPr>
        <w:t xml:space="preserve"> 152-ФЗ </w:t>
      </w:r>
      <w:r>
        <w:rPr>
          <w:rFonts w:ascii="Times New Roman" w:hAnsi="Times New Roman" w:cs="Times New Roman"/>
          <w:sz w:val="24"/>
          <w:szCs w:val="24"/>
        </w:rPr>
        <w:t>«</w:t>
      </w:r>
      <w:r w:rsidRPr="00B32A9C">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B32A9C">
        <w:rPr>
          <w:rFonts w:ascii="Times New Roman" w:hAnsi="Times New Roman" w:cs="Times New Roman"/>
          <w:sz w:val="24"/>
          <w:szCs w:val="24"/>
        </w:rPr>
        <w:t xml:space="preserve">) </w:t>
      </w:r>
      <w:r w:rsidRPr="00696723">
        <w:rPr>
          <w:rFonts w:ascii="Times New Roman" w:hAnsi="Times New Roman" w:cs="Times New Roman"/>
          <w:sz w:val="24"/>
          <w:szCs w:val="24"/>
        </w:rPr>
        <w:t xml:space="preserve">Федеральный </w:t>
      </w:r>
      <w:hyperlink r:id="rId15" w:history="1">
        <w:r w:rsidRPr="00696723">
          <w:rPr>
            <w:rFonts w:ascii="Times New Roman" w:hAnsi="Times New Roman" w:cs="Times New Roman"/>
            <w:sz w:val="24"/>
            <w:szCs w:val="24"/>
          </w:rPr>
          <w:t>закон</w:t>
        </w:r>
      </w:hyperlink>
      <w:r w:rsidRPr="00B32A9C">
        <w:rPr>
          <w:rFonts w:ascii="Times New Roman" w:hAnsi="Times New Roman" w:cs="Times New Roman"/>
          <w:sz w:val="24"/>
          <w:szCs w:val="24"/>
        </w:rPr>
        <w:t xml:space="preserve"> от 02.03.2007 </w:t>
      </w:r>
      <w:r>
        <w:rPr>
          <w:rFonts w:ascii="Times New Roman" w:hAnsi="Times New Roman" w:cs="Times New Roman"/>
          <w:sz w:val="24"/>
          <w:szCs w:val="24"/>
        </w:rPr>
        <w:t>№</w:t>
      </w:r>
      <w:r w:rsidRPr="00B32A9C">
        <w:rPr>
          <w:rFonts w:ascii="Times New Roman" w:hAnsi="Times New Roman" w:cs="Times New Roman"/>
          <w:sz w:val="24"/>
          <w:szCs w:val="24"/>
        </w:rPr>
        <w:t xml:space="preserve"> 25-ФЗ </w:t>
      </w:r>
      <w:r>
        <w:rPr>
          <w:rFonts w:ascii="Times New Roman" w:hAnsi="Times New Roman" w:cs="Times New Roman"/>
          <w:sz w:val="24"/>
          <w:szCs w:val="24"/>
        </w:rPr>
        <w:t>«</w:t>
      </w:r>
      <w:r w:rsidRPr="00B32A9C">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B32A9C">
        <w:rPr>
          <w:rFonts w:ascii="Times New Roman" w:hAnsi="Times New Roman" w:cs="Times New Roman"/>
          <w:sz w:val="24"/>
          <w:szCs w:val="24"/>
        </w:rPr>
        <w:t xml:space="preserve">) </w:t>
      </w:r>
      <w:r w:rsidRPr="00696723">
        <w:rPr>
          <w:rFonts w:ascii="Times New Roman" w:hAnsi="Times New Roman" w:cs="Times New Roman"/>
          <w:sz w:val="24"/>
          <w:szCs w:val="24"/>
        </w:rPr>
        <w:t xml:space="preserve">Федеральный </w:t>
      </w:r>
      <w:hyperlink r:id="rId16" w:history="1">
        <w:r w:rsidRPr="00696723">
          <w:rPr>
            <w:rFonts w:ascii="Times New Roman" w:hAnsi="Times New Roman" w:cs="Times New Roman"/>
            <w:sz w:val="24"/>
            <w:szCs w:val="24"/>
          </w:rPr>
          <w:t>закон</w:t>
        </w:r>
      </w:hyperlink>
      <w:r w:rsidRPr="00B32A9C">
        <w:rPr>
          <w:rFonts w:ascii="Times New Roman" w:hAnsi="Times New Roman" w:cs="Times New Roman"/>
          <w:sz w:val="24"/>
          <w:szCs w:val="24"/>
        </w:rPr>
        <w:t xml:space="preserve"> от 27.07.2010 </w:t>
      </w:r>
      <w:r>
        <w:rPr>
          <w:rFonts w:ascii="Times New Roman" w:hAnsi="Times New Roman" w:cs="Times New Roman"/>
          <w:sz w:val="24"/>
          <w:szCs w:val="24"/>
        </w:rPr>
        <w:t>№</w:t>
      </w:r>
      <w:r w:rsidRPr="00B32A9C">
        <w:rPr>
          <w:rFonts w:ascii="Times New Roman" w:hAnsi="Times New Roman" w:cs="Times New Roman"/>
          <w:sz w:val="24"/>
          <w:szCs w:val="24"/>
        </w:rPr>
        <w:t xml:space="preserve"> 210-ФЗ </w:t>
      </w:r>
      <w:r>
        <w:rPr>
          <w:rFonts w:ascii="Times New Roman" w:hAnsi="Times New Roman" w:cs="Times New Roman"/>
          <w:sz w:val="24"/>
          <w:szCs w:val="24"/>
        </w:rPr>
        <w:t>«</w:t>
      </w:r>
      <w:r w:rsidRPr="00B32A9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B32A9C">
        <w:rPr>
          <w:rFonts w:ascii="Times New Roman" w:hAnsi="Times New Roman" w:cs="Times New Roman"/>
          <w:sz w:val="24"/>
          <w:szCs w:val="24"/>
        </w:rPr>
        <w:t xml:space="preserve">) Закон Кемеровской области от 30.06.2007 </w:t>
      </w:r>
      <w:r>
        <w:rPr>
          <w:rFonts w:ascii="Times New Roman" w:hAnsi="Times New Roman" w:cs="Times New Roman"/>
          <w:sz w:val="24"/>
          <w:szCs w:val="24"/>
        </w:rPr>
        <w:t>№</w:t>
      </w:r>
      <w:r w:rsidRPr="00B32A9C">
        <w:rPr>
          <w:rFonts w:ascii="Times New Roman" w:hAnsi="Times New Roman" w:cs="Times New Roman"/>
          <w:sz w:val="24"/>
          <w:szCs w:val="24"/>
        </w:rPr>
        <w:t xml:space="preserve"> 103-ОЗ </w:t>
      </w:r>
      <w:r>
        <w:rPr>
          <w:rFonts w:ascii="Times New Roman" w:hAnsi="Times New Roman" w:cs="Times New Roman"/>
          <w:sz w:val="24"/>
          <w:szCs w:val="24"/>
        </w:rPr>
        <w:t>«</w:t>
      </w:r>
      <w:r w:rsidRPr="00B32A9C">
        <w:rPr>
          <w:rFonts w:ascii="Times New Roman" w:hAnsi="Times New Roman" w:cs="Times New Roman"/>
          <w:sz w:val="24"/>
          <w:szCs w:val="24"/>
        </w:rPr>
        <w:t>О некоторых вопросах прохождения муниципальной службы</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B32A9C">
        <w:rPr>
          <w:rFonts w:ascii="Times New Roman" w:hAnsi="Times New Roman" w:cs="Times New Roman"/>
          <w:sz w:val="24"/>
          <w:szCs w:val="24"/>
        </w:rPr>
        <w:t xml:space="preserve">) Закон Кемеровской области от 25.04.2008 </w:t>
      </w:r>
      <w:r>
        <w:rPr>
          <w:rFonts w:ascii="Times New Roman" w:hAnsi="Times New Roman" w:cs="Times New Roman"/>
          <w:sz w:val="24"/>
          <w:szCs w:val="24"/>
        </w:rPr>
        <w:t>№</w:t>
      </w:r>
      <w:r w:rsidRPr="00B32A9C">
        <w:rPr>
          <w:rFonts w:ascii="Times New Roman" w:hAnsi="Times New Roman" w:cs="Times New Roman"/>
          <w:sz w:val="24"/>
          <w:szCs w:val="24"/>
        </w:rPr>
        <w:t xml:space="preserve"> 31-ОЗ </w:t>
      </w:r>
      <w:r>
        <w:rPr>
          <w:rFonts w:ascii="Times New Roman" w:hAnsi="Times New Roman" w:cs="Times New Roman"/>
          <w:sz w:val="24"/>
          <w:szCs w:val="24"/>
        </w:rPr>
        <w:t>«</w:t>
      </w:r>
      <w:r w:rsidRPr="00B32A9C">
        <w:rPr>
          <w:rFonts w:ascii="Times New Roman" w:hAnsi="Times New Roman" w:cs="Times New Roman"/>
          <w:sz w:val="24"/>
          <w:szCs w:val="24"/>
        </w:rPr>
        <w:t xml:space="preserve">О гарантиях </w:t>
      </w:r>
      <w:proofErr w:type="gramStart"/>
      <w:r w:rsidRPr="00B32A9C">
        <w:rPr>
          <w:rFonts w:ascii="Times New Roman" w:hAnsi="Times New Roman" w:cs="Times New Roman"/>
          <w:sz w:val="24"/>
          <w:szCs w:val="24"/>
        </w:rPr>
        <w:t>осуществления полномочий депутатов представительных органов муниципальных образований</w:t>
      </w:r>
      <w:proofErr w:type="gramEnd"/>
      <w:r w:rsidRPr="00B32A9C">
        <w:rPr>
          <w:rFonts w:ascii="Times New Roman" w:hAnsi="Times New Roman" w:cs="Times New Roman"/>
          <w:sz w:val="24"/>
          <w:szCs w:val="24"/>
        </w:rPr>
        <w:t xml:space="preserve"> и лиц, замещающих муниципальные должности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B32A9C">
        <w:rPr>
          <w:rFonts w:ascii="Times New Roman" w:hAnsi="Times New Roman" w:cs="Times New Roman"/>
          <w:sz w:val="24"/>
          <w:szCs w:val="24"/>
        </w:rPr>
        <w:t xml:space="preserve">) Закон Кемеровской области от 07.06.2008 N 50-ОЗ </w:t>
      </w:r>
      <w:r>
        <w:rPr>
          <w:rFonts w:ascii="Times New Roman" w:hAnsi="Times New Roman" w:cs="Times New Roman"/>
          <w:sz w:val="24"/>
          <w:szCs w:val="24"/>
        </w:rPr>
        <w:t>«</w:t>
      </w:r>
      <w:r w:rsidRPr="00B32A9C">
        <w:rPr>
          <w:rFonts w:ascii="Times New Roman" w:hAnsi="Times New Roman" w:cs="Times New Roman"/>
          <w:sz w:val="24"/>
          <w:szCs w:val="24"/>
        </w:rPr>
        <w:t>О пенсиях за выслугу лет лицам, замещавшим государственные должности Кемеровской области и государственным гражданским служащим Кемеровской области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Default="00D83186" w:rsidP="00D13CF5">
      <w:pPr>
        <w:autoSpaceDE w:val="0"/>
        <w:autoSpaceDN w:val="0"/>
        <w:adjustRightInd w:val="0"/>
        <w:ind w:firstLine="540"/>
        <w:jc w:val="both"/>
        <w:rPr>
          <w:sz w:val="24"/>
          <w:szCs w:val="24"/>
          <w:lang w:eastAsia="en-US"/>
        </w:rPr>
      </w:pPr>
      <w:r w:rsidRPr="00B32A9C">
        <w:rPr>
          <w:sz w:val="24"/>
          <w:szCs w:val="24"/>
        </w:rPr>
        <w:t>1</w:t>
      </w:r>
      <w:r>
        <w:rPr>
          <w:sz w:val="24"/>
          <w:szCs w:val="24"/>
        </w:rPr>
        <w:t>2</w:t>
      </w:r>
      <w:r w:rsidRPr="00B32A9C">
        <w:rPr>
          <w:sz w:val="24"/>
          <w:szCs w:val="24"/>
        </w:rPr>
        <w:t xml:space="preserve">) </w:t>
      </w:r>
      <w:r w:rsidRPr="00D4526D">
        <w:rPr>
          <w:sz w:val="24"/>
          <w:szCs w:val="24"/>
          <w:lang w:eastAsia="en-US"/>
        </w:rPr>
        <w:t>Решение Совета народных депутатов Осинниковского городского округа от 22.07.2014</w:t>
      </w:r>
      <w:r>
        <w:rPr>
          <w:sz w:val="24"/>
          <w:szCs w:val="24"/>
          <w:lang w:eastAsia="en-US"/>
        </w:rPr>
        <w:t xml:space="preserve"> </w:t>
      </w:r>
      <w:r w:rsidRPr="00D4526D">
        <w:rPr>
          <w:sz w:val="24"/>
          <w:szCs w:val="24"/>
          <w:lang w:eastAsia="en-US"/>
        </w:rPr>
        <w:t xml:space="preserve"> </w:t>
      </w:r>
      <w:r>
        <w:rPr>
          <w:sz w:val="24"/>
          <w:szCs w:val="24"/>
          <w:lang w:eastAsia="en-US"/>
        </w:rPr>
        <w:t>№ 76-МНА «</w:t>
      </w:r>
      <w:r w:rsidRPr="00D4526D">
        <w:rPr>
          <w:sz w:val="24"/>
          <w:szCs w:val="24"/>
          <w:lang w:eastAsia="en-US"/>
        </w:rPr>
        <w:t>О принятии Устава муниципального образования - Осинниковский городской округ</w:t>
      </w:r>
      <w:r>
        <w:rPr>
          <w:sz w:val="24"/>
          <w:szCs w:val="24"/>
          <w:lang w:eastAsia="en-US"/>
        </w:rPr>
        <w:t>»;</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3</w:t>
      </w:r>
      <w:r w:rsidRPr="00B32A9C">
        <w:rPr>
          <w:rFonts w:ascii="Times New Roman" w:hAnsi="Times New Roman" w:cs="Times New Roman"/>
          <w:sz w:val="24"/>
          <w:szCs w:val="24"/>
        </w:rPr>
        <w:t xml:space="preserve">) </w:t>
      </w:r>
      <w:r w:rsidRPr="00D4526D">
        <w:rPr>
          <w:rFonts w:ascii="Times New Roman" w:hAnsi="Times New Roman" w:cs="Times New Roman"/>
          <w:sz w:val="24"/>
          <w:szCs w:val="24"/>
        </w:rPr>
        <w:t>Решение Совета народных депутатов Осинниковского городского округа от 31.01.2017</w:t>
      </w:r>
      <w:r>
        <w:rPr>
          <w:rFonts w:ascii="Times New Roman" w:hAnsi="Times New Roman" w:cs="Times New Roman"/>
          <w:sz w:val="24"/>
          <w:szCs w:val="24"/>
        </w:rPr>
        <w:t xml:space="preserve"> </w:t>
      </w:r>
      <w:r w:rsidRPr="00D4526D">
        <w:rPr>
          <w:rFonts w:ascii="Times New Roman" w:hAnsi="Times New Roman" w:cs="Times New Roman"/>
          <w:sz w:val="24"/>
          <w:szCs w:val="24"/>
        </w:rPr>
        <w:t xml:space="preserve"> </w:t>
      </w:r>
      <w:r>
        <w:rPr>
          <w:rFonts w:ascii="Times New Roman" w:hAnsi="Times New Roman" w:cs="Times New Roman"/>
          <w:sz w:val="24"/>
          <w:szCs w:val="24"/>
        </w:rPr>
        <w:t>№</w:t>
      </w:r>
      <w:r w:rsidRPr="00D4526D">
        <w:rPr>
          <w:rFonts w:ascii="Times New Roman" w:hAnsi="Times New Roman" w:cs="Times New Roman"/>
          <w:sz w:val="24"/>
          <w:szCs w:val="24"/>
        </w:rPr>
        <w:t xml:space="preserve"> 294-МНА </w:t>
      </w:r>
      <w:r>
        <w:rPr>
          <w:rFonts w:ascii="Times New Roman" w:hAnsi="Times New Roman" w:cs="Times New Roman"/>
          <w:sz w:val="24"/>
          <w:szCs w:val="24"/>
        </w:rPr>
        <w:t>«</w:t>
      </w:r>
      <w:r w:rsidRPr="00D4526D">
        <w:rPr>
          <w:rFonts w:ascii="Times New Roman" w:hAnsi="Times New Roman" w:cs="Times New Roman"/>
          <w:sz w:val="24"/>
          <w:szCs w:val="24"/>
        </w:rPr>
        <w:t xml:space="preserve">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w:t>
      </w:r>
      <w:r w:rsidRPr="00D4526D">
        <w:rPr>
          <w:rFonts w:ascii="Times New Roman" w:hAnsi="Times New Roman" w:cs="Times New Roman"/>
          <w:sz w:val="24"/>
          <w:szCs w:val="24"/>
        </w:rPr>
        <w:lastRenderedPageBreak/>
        <w:t>городской о</w:t>
      </w:r>
      <w:r>
        <w:rPr>
          <w:rFonts w:ascii="Times New Roman" w:hAnsi="Times New Roman" w:cs="Times New Roman"/>
          <w:sz w:val="24"/>
          <w:szCs w:val="24"/>
        </w:rPr>
        <w:t>круг, ее перерасчета и выплаты»;</w:t>
      </w:r>
    </w:p>
    <w:p w:rsidR="00D83186"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Положение «об Управлении социальной защиты населения администрации Осинниковского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5</w:t>
      </w:r>
      <w:r w:rsidRPr="00B32A9C">
        <w:rPr>
          <w:rFonts w:ascii="Times New Roman" w:hAnsi="Times New Roman" w:cs="Times New Roman"/>
          <w:sz w:val="24"/>
          <w:szCs w:val="24"/>
        </w:rPr>
        <w:t xml:space="preserve">) </w:t>
      </w:r>
      <w:r>
        <w:rPr>
          <w:rFonts w:ascii="Times New Roman" w:hAnsi="Times New Roman" w:cs="Times New Roman"/>
          <w:sz w:val="24"/>
          <w:szCs w:val="24"/>
        </w:rPr>
        <w:t>Н</w:t>
      </w:r>
      <w:r w:rsidRPr="00B32A9C">
        <w:rPr>
          <w:rFonts w:ascii="Times New Roman" w:hAnsi="Times New Roman" w:cs="Times New Roman"/>
          <w:sz w:val="24"/>
          <w:szCs w:val="24"/>
        </w:rPr>
        <w:t>астоящий административный регламент.</w:t>
      </w:r>
    </w:p>
    <w:p w:rsidR="00D83186" w:rsidRPr="00B32A9C" w:rsidRDefault="00D83186" w:rsidP="00D13CF5">
      <w:pPr>
        <w:pStyle w:val="ConsPlusNormal"/>
        <w:ind w:firstLine="540"/>
        <w:jc w:val="both"/>
        <w:rPr>
          <w:rFonts w:ascii="Times New Roman" w:hAnsi="Times New Roman" w:cs="Times New Roman"/>
          <w:sz w:val="24"/>
          <w:szCs w:val="24"/>
        </w:rPr>
      </w:pPr>
      <w:bookmarkStart w:id="1" w:name="P163"/>
      <w:bookmarkEnd w:id="1"/>
      <w:r w:rsidRPr="00B32A9C">
        <w:rPr>
          <w:rFonts w:ascii="Times New Roman" w:hAnsi="Times New Roman" w:cs="Times New Roman"/>
          <w:sz w:val="24"/>
          <w:szCs w:val="24"/>
        </w:rPr>
        <w:t xml:space="preserve">2.6. </w:t>
      </w:r>
      <w:r>
        <w:rPr>
          <w:rFonts w:ascii="Times New Roman" w:hAnsi="Times New Roman" w:cs="Times New Roman"/>
          <w:sz w:val="24"/>
          <w:szCs w:val="24"/>
        </w:rPr>
        <w:t>П</w:t>
      </w:r>
      <w:r w:rsidRPr="00B32A9C">
        <w:rPr>
          <w:rFonts w:ascii="Times New Roman" w:hAnsi="Times New Roman" w:cs="Times New Roman"/>
          <w:sz w:val="24"/>
          <w:szCs w:val="24"/>
        </w:rPr>
        <w:t>еречень документов, необходимых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hyperlink r:id="rId17" w:history="1">
        <w:r w:rsidRPr="00A20F83">
          <w:rPr>
            <w:rFonts w:ascii="Times New Roman" w:hAnsi="Times New Roman" w:cs="Times New Roman"/>
            <w:sz w:val="24"/>
            <w:szCs w:val="24"/>
          </w:rPr>
          <w:t>заявление</w:t>
        </w:r>
      </w:hyperlink>
      <w:r w:rsidRPr="00A20F83">
        <w:rPr>
          <w:rFonts w:ascii="Times New Roman" w:hAnsi="Times New Roman" w:cs="Times New Roman"/>
          <w:sz w:val="24"/>
          <w:szCs w:val="24"/>
        </w:rPr>
        <w:t xml:space="preserve"> о </w:t>
      </w:r>
      <w:r w:rsidRPr="00B32A9C">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 xml:space="preserve"> (Приложение № 2)</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B32A9C">
        <w:rPr>
          <w:rFonts w:ascii="Times New Roman" w:hAnsi="Times New Roman" w:cs="Times New Roman"/>
          <w:sz w:val="24"/>
          <w:szCs w:val="24"/>
        </w:rPr>
        <w:t>) документ, удостоверяющий личность заявителя;</w:t>
      </w:r>
    </w:p>
    <w:p w:rsidR="00D83186" w:rsidRDefault="00D83186" w:rsidP="00D13CF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Pr="00B32A9C">
        <w:rPr>
          <w:rFonts w:ascii="Times New Roman" w:hAnsi="Times New Roman" w:cs="Times New Roman"/>
          <w:sz w:val="24"/>
          <w:szCs w:val="24"/>
        </w:rPr>
        <w:t>) документ, подтверждающий стаж, необходимый для назначения пенсии</w:t>
      </w:r>
      <w:r>
        <w:rPr>
          <w:rFonts w:ascii="Times New Roman" w:hAnsi="Times New Roman" w:cs="Times New Roman"/>
          <w:sz w:val="24"/>
          <w:szCs w:val="24"/>
        </w:rPr>
        <w:t xml:space="preserve">; </w:t>
      </w:r>
      <w:hyperlink r:id="rId18" w:history="1">
        <w:r w:rsidRPr="00A26285">
          <w:rPr>
            <w:rFonts w:ascii="Times New Roman" w:hAnsi="Times New Roman" w:cs="Times New Roman"/>
            <w:sz w:val="24"/>
            <w:szCs w:val="24"/>
          </w:rPr>
          <w:t>справка</w:t>
        </w:r>
      </w:hyperlink>
      <w:r w:rsidRPr="00A26285">
        <w:rPr>
          <w:rFonts w:ascii="Times New Roman" w:hAnsi="Times New Roman" w:cs="Times New Roman"/>
          <w:sz w:val="24"/>
          <w:szCs w:val="24"/>
        </w:rPr>
        <w:t xml:space="preserve"> </w:t>
      </w:r>
      <w:r w:rsidRPr="00B32A9C">
        <w:rPr>
          <w:rFonts w:ascii="Times New Roman" w:hAnsi="Times New Roman" w:cs="Times New Roman"/>
          <w:sz w:val="24"/>
          <w:szCs w:val="24"/>
        </w:rPr>
        <w:t>о периодах работы (службы), включаемых (засчитываемых) в стаж, необходимый для назначения пенсии</w:t>
      </w:r>
      <w:r>
        <w:rPr>
          <w:rFonts w:ascii="Times New Roman" w:hAnsi="Times New Roman" w:cs="Times New Roman"/>
          <w:sz w:val="24"/>
          <w:szCs w:val="24"/>
        </w:rPr>
        <w:t xml:space="preserve"> за выслугу лет (д</w:t>
      </w:r>
      <w:r w:rsidRPr="00B32A9C">
        <w:rPr>
          <w:rFonts w:ascii="Times New Roman" w:hAnsi="Times New Roman" w:cs="Times New Roman"/>
          <w:sz w:val="24"/>
          <w:szCs w:val="24"/>
        </w:rPr>
        <w:t>окументами, подтверждающими периоды службы (работы) в должностях, включаемых в стаж муниципальной службы для назначения пенсии за выслугу лет, являются трудовая книжк</w:t>
      </w:r>
      <w:r>
        <w:rPr>
          <w:rFonts w:ascii="Times New Roman" w:hAnsi="Times New Roman" w:cs="Times New Roman"/>
          <w:sz w:val="24"/>
          <w:szCs w:val="24"/>
        </w:rPr>
        <w:t>а или документы, выданные в установленном порядке компетентными органами или должностными лицами);</w:t>
      </w:r>
      <w:bookmarkStart w:id="2" w:name="P170"/>
      <w:bookmarkEnd w:id="2"/>
      <w:proofErr w:type="gramEnd"/>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Pr="00B32A9C">
        <w:rPr>
          <w:rFonts w:ascii="Times New Roman" w:hAnsi="Times New Roman" w:cs="Times New Roman"/>
          <w:sz w:val="24"/>
          <w:szCs w:val="24"/>
        </w:rPr>
        <w:t xml:space="preserve">справка органа, осуществляющего пенсионное обеспечение о виде, дате, сроке назначения и установленном размере страховой пенсии по старости (о назначенном размере страховой пенсии по инвалидности) и (или) пенсии по старости (по инвалидности, за выслугу лет) в соответствии с </w:t>
      </w:r>
      <w:r w:rsidRPr="006161A9">
        <w:rPr>
          <w:rFonts w:ascii="Times New Roman" w:hAnsi="Times New Roman" w:cs="Times New Roman"/>
          <w:sz w:val="24"/>
          <w:szCs w:val="24"/>
        </w:rPr>
        <w:t>Федеральны</w:t>
      </w:r>
      <w:r>
        <w:rPr>
          <w:rFonts w:ascii="Times New Roman" w:hAnsi="Times New Roman" w:cs="Times New Roman"/>
          <w:sz w:val="24"/>
          <w:szCs w:val="24"/>
        </w:rPr>
        <w:t>м</w:t>
      </w:r>
      <w:r w:rsidRPr="006161A9">
        <w:rPr>
          <w:rFonts w:ascii="Times New Roman" w:hAnsi="Times New Roman" w:cs="Times New Roman"/>
          <w:sz w:val="24"/>
          <w:szCs w:val="24"/>
        </w:rPr>
        <w:t xml:space="preserve"> </w:t>
      </w:r>
      <w:hyperlink r:id="rId19" w:history="1">
        <w:r w:rsidRPr="0043228E">
          <w:rPr>
            <w:rFonts w:ascii="Times New Roman" w:hAnsi="Times New Roman" w:cs="Times New Roman"/>
            <w:sz w:val="24"/>
            <w:szCs w:val="24"/>
          </w:rPr>
          <w:t>закон</w:t>
        </w:r>
      </w:hyperlink>
      <w:r w:rsidRPr="0043228E">
        <w:rPr>
          <w:rFonts w:ascii="Times New Roman" w:hAnsi="Times New Roman" w:cs="Times New Roman"/>
          <w:sz w:val="24"/>
          <w:szCs w:val="24"/>
        </w:rPr>
        <w:t xml:space="preserve">ом </w:t>
      </w:r>
      <w:r w:rsidRPr="006161A9">
        <w:rPr>
          <w:rFonts w:ascii="Times New Roman" w:hAnsi="Times New Roman" w:cs="Times New Roman"/>
          <w:sz w:val="24"/>
          <w:szCs w:val="24"/>
        </w:rPr>
        <w:t>от</w:t>
      </w:r>
      <w:r w:rsidRPr="00B32A9C">
        <w:rPr>
          <w:rFonts w:ascii="Times New Roman" w:hAnsi="Times New Roman" w:cs="Times New Roman"/>
          <w:sz w:val="24"/>
          <w:szCs w:val="24"/>
        </w:rPr>
        <w:t xml:space="preserve"> 15.12.2001 </w:t>
      </w:r>
      <w:r>
        <w:rPr>
          <w:rFonts w:ascii="Times New Roman" w:hAnsi="Times New Roman" w:cs="Times New Roman"/>
          <w:sz w:val="24"/>
          <w:szCs w:val="24"/>
        </w:rPr>
        <w:t>№</w:t>
      </w:r>
      <w:r w:rsidRPr="00B32A9C">
        <w:rPr>
          <w:rFonts w:ascii="Times New Roman" w:hAnsi="Times New Roman" w:cs="Times New Roman"/>
          <w:sz w:val="24"/>
          <w:szCs w:val="24"/>
        </w:rPr>
        <w:t xml:space="preserve"> 166-ФЗ </w:t>
      </w:r>
      <w:r>
        <w:rPr>
          <w:rFonts w:ascii="Times New Roman" w:hAnsi="Times New Roman" w:cs="Times New Roman"/>
          <w:sz w:val="24"/>
          <w:szCs w:val="24"/>
        </w:rPr>
        <w:t>«</w:t>
      </w:r>
      <w:r w:rsidRPr="00B32A9C">
        <w:rPr>
          <w:rFonts w:ascii="Times New Roman" w:hAnsi="Times New Roman" w:cs="Times New Roman"/>
          <w:sz w:val="24"/>
          <w:szCs w:val="24"/>
        </w:rPr>
        <w:t>О государственном пенсионном обеспечении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 учитываемых при исчислении размера пенсии, установленного в месяце обращения.</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Размер страховой пенсии по старости в справке должен быть указан, в том числе в разрезе следующих сумм: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фиксированной выплаты к страховой пенсии, в том числе с учетом повышения фиксированной выплаты к страховой пенсии;</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 доли страховой пенсии по старости, установленной и исчисленной в соответствии с </w:t>
      </w:r>
      <w:r w:rsidRPr="004B379A">
        <w:rPr>
          <w:rFonts w:ascii="Times New Roman" w:hAnsi="Times New Roman" w:cs="Times New Roman"/>
          <w:sz w:val="24"/>
          <w:szCs w:val="24"/>
        </w:rPr>
        <w:t>Федеральны</w:t>
      </w:r>
      <w:r>
        <w:rPr>
          <w:rFonts w:ascii="Times New Roman" w:hAnsi="Times New Roman" w:cs="Times New Roman"/>
          <w:sz w:val="24"/>
          <w:szCs w:val="24"/>
        </w:rPr>
        <w:t>м</w:t>
      </w:r>
      <w:r w:rsidRPr="004B379A">
        <w:rPr>
          <w:rFonts w:ascii="Times New Roman" w:hAnsi="Times New Roman" w:cs="Times New Roman"/>
          <w:sz w:val="24"/>
          <w:szCs w:val="24"/>
        </w:rPr>
        <w:t xml:space="preserve"> </w:t>
      </w:r>
      <w:hyperlink r:id="rId20" w:history="1">
        <w:r w:rsidRPr="00324F62">
          <w:rPr>
            <w:rFonts w:ascii="Times New Roman" w:hAnsi="Times New Roman" w:cs="Times New Roman"/>
            <w:sz w:val="24"/>
            <w:szCs w:val="24"/>
          </w:rPr>
          <w:t>закон</w:t>
        </w:r>
      </w:hyperlink>
      <w:r w:rsidRPr="00324F62">
        <w:rPr>
          <w:rFonts w:ascii="Times New Roman" w:hAnsi="Times New Roman" w:cs="Times New Roman"/>
          <w:sz w:val="24"/>
          <w:szCs w:val="24"/>
        </w:rPr>
        <w:t xml:space="preserve">ом </w:t>
      </w:r>
      <w:r w:rsidRPr="004B379A">
        <w:rPr>
          <w:rFonts w:ascii="Times New Roman" w:hAnsi="Times New Roman" w:cs="Times New Roman"/>
          <w:sz w:val="24"/>
          <w:szCs w:val="24"/>
        </w:rPr>
        <w:t>от</w:t>
      </w:r>
      <w:r w:rsidRPr="00B32A9C">
        <w:rPr>
          <w:rFonts w:ascii="Times New Roman" w:hAnsi="Times New Roman" w:cs="Times New Roman"/>
          <w:sz w:val="24"/>
          <w:szCs w:val="24"/>
        </w:rPr>
        <w:t xml:space="preserve"> 28.12.2013 </w:t>
      </w:r>
      <w:r>
        <w:rPr>
          <w:rFonts w:ascii="Times New Roman" w:hAnsi="Times New Roman" w:cs="Times New Roman"/>
          <w:sz w:val="24"/>
          <w:szCs w:val="24"/>
        </w:rPr>
        <w:t>№</w:t>
      </w:r>
      <w:r w:rsidRPr="00B32A9C">
        <w:rPr>
          <w:rFonts w:ascii="Times New Roman" w:hAnsi="Times New Roman" w:cs="Times New Roman"/>
          <w:sz w:val="24"/>
          <w:szCs w:val="24"/>
        </w:rPr>
        <w:t xml:space="preserve"> 400-ФЗ </w:t>
      </w:r>
      <w:r>
        <w:rPr>
          <w:rFonts w:ascii="Times New Roman" w:hAnsi="Times New Roman" w:cs="Times New Roman"/>
          <w:sz w:val="24"/>
          <w:szCs w:val="24"/>
        </w:rPr>
        <w:t>«</w:t>
      </w:r>
      <w:r w:rsidRPr="00B32A9C">
        <w:rPr>
          <w:rFonts w:ascii="Times New Roman" w:hAnsi="Times New Roman" w:cs="Times New Roman"/>
          <w:sz w:val="24"/>
          <w:szCs w:val="24"/>
        </w:rPr>
        <w:t>О страховых пенсиях</w:t>
      </w:r>
      <w:r>
        <w:rPr>
          <w:rFonts w:ascii="Times New Roman" w:hAnsi="Times New Roman" w:cs="Times New Roman"/>
          <w:sz w:val="24"/>
          <w:szCs w:val="24"/>
        </w:rPr>
        <w:t>»</w:t>
      </w:r>
      <w:r w:rsidRPr="00B32A9C">
        <w:rPr>
          <w:rFonts w:ascii="Times New Roman" w:hAnsi="Times New Roman" w:cs="Times New Roman"/>
          <w:sz w:val="24"/>
          <w:szCs w:val="24"/>
        </w:rPr>
        <w:t>;</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суммы, полагающейся в связи с валоризацией пенсионных прав в соответствии с </w:t>
      </w:r>
      <w:r w:rsidRPr="00215B2F">
        <w:rPr>
          <w:rFonts w:ascii="Times New Roman" w:hAnsi="Times New Roman" w:cs="Times New Roman"/>
          <w:sz w:val="24"/>
          <w:szCs w:val="24"/>
        </w:rPr>
        <w:t>Федеральны</w:t>
      </w:r>
      <w:r>
        <w:rPr>
          <w:rFonts w:ascii="Times New Roman" w:hAnsi="Times New Roman" w:cs="Times New Roman"/>
          <w:sz w:val="24"/>
          <w:szCs w:val="24"/>
        </w:rPr>
        <w:t>м</w:t>
      </w:r>
      <w:r w:rsidRPr="00215B2F">
        <w:rPr>
          <w:rFonts w:ascii="Times New Roman" w:hAnsi="Times New Roman" w:cs="Times New Roman"/>
          <w:sz w:val="24"/>
          <w:szCs w:val="24"/>
        </w:rPr>
        <w:t xml:space="preserve"> зако</w:t>
      </w:r>
      <w:r>
        <w:rPr>
          <w:rFonts w:ascii="Times New Roman" w:hAnsi="Times New Roman" w:cs="Times New Roman"/>
          <w:sz w:val="24"/>
          <w:szCs w:val="24"/>
        </w:rPr>
        <w:t>ном</w:t>
      </w:r>
      <w:r w:rsidRPr="00215B2F">
        <w:rPr>
          <w:rFonts w:ascii="Times New Roman" w:hAnsi="Times New Roman" w:cs="Times New Roman"/>
          <w:sz w:val="24"/>
          <w:szCs w:val="24"/>
        </w:rPr>
        <w:t xml:space="preserve"> от 17.12.2001 </w:t>
      </w:r>
      <w:r>
        <w:rPr>
          <w:rFonts w:ascii="Times New Roman" w:hAnsi="Times New Roman" w:cs="Times New Roman"/>
          <w:sz w:val="24"/>
          <w:szCs w:val="24"/>
        </w:rPr>
        <w:t>№</w:t>
      </w:r>
      <w:r w:rsidRPr="00215B2F">
        <w:rPr>
          <w:rFonts w:ascii="Times New Roman" w:hAnsi="Times New Roman" w:cs="Times New Roman"/>
          <w:sz w:val="24"/>
          <w:szCs w:val="24"/>
        </w:rPr>
        <w:t xml:space="preserve"> 173-ФЗ </w:t>
      </w:r>
      <w:r>
        <w:rPr>
          <w:rFonts w:ascii="Times New Roman" w:hAnsi="Times New Roman" w:cs="Times New Roman"/>
          <w:sz w:val="24"/>
          <w:szCs w:val="24"/>
        </w:rPr>
        <w:t>«</w:t>
      </w:r>
      <w:r w:rsidRPr="00215B2F">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Размер страховой пенсии по инвалидности в справке должен быть указан</w:t>
      </w:r>
      <w:r>
        <w:rPr>
          <w:rFonts w:ascii="Times New Roman" w:hAnsi="Times New Roman" w:cs="Times New Roman"/>
          <w:sz w:val="24"/>
          <w:szCs w:val="24"/>
        </w:rPr>
        <w:t>,</w:t>
      </w:r>
      <w:r w:rsidRPr="00B32A9C">
        <w:rPr>
          <w:rFonts w:ascii="Times New Roman" w:hAnsi="Times New Roman" w:cs="Times New Roman"/>
          <w:sz w:val="24"/>
          <w:szCs w:val="24"/>
        </w:rPr>
        <w:t xml:space="preserve"> в том числе в разрезе следующих сумм: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фиксированной выплаты к страховой пенсии, в том числе с учетом повышения фиксированной выплаты к страховой пенсии;</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суммы, полагающейся в связи с валоризацией пенсионных прав в соответствии с </w:t>
      </w:r>
      <w:r w:rsidRPr="00215B2F">
        <w:rPr>
          <w:rFonts w:ascii="Times New Roman" w:hAnsi="Times New Roman" w:cs="Times New Roman"/>
          <w:sz w:val="24"/>
          <w:szCs w:val="24"/>
        </w:rPr>
        <w:t>Федеральны</w:t>
      </w:r>
      <w:r>
        <w:rPr>
          <w:rFonts w:ascii="Times New Roman" w:hAnsi="Times New Roman" w:cs="Times New Roman"/>
          <w:sz w:val="24"/>
          <w:szCs w:val="24"/>
        </w:rPr>
        <w:t>м</w:t>
      </w:r>
      <w:r w:rsidRPr="00215B2F">
        <w:rPr>
          <w:rFonts w:ascii="Times New Roman" w:hAnsi="Times New Roman" w:cs="Times New Roman"/>
          <w:sz w:val="24"/>
          <w:szCs w:val="24"/>
        </w:rPr>
        <w:t xml:space="preserve"> зако</w:t>
      </w:r>
      <w:r>
        <w:rPr>
          <w:rFonts w:ascii="Times New Roman" w:hAnsi="Times New Roman" w:cs="Times New Roman"/>
          <w:sz w:val="24"/>
          <w:szCs w:val="24"/>
        </w:rPr>
        <w:t>ном</w:t>
      </w:r>
      <w:r w:rsidRPr="00215B2F">
        <w:rPr>
          <w:rFonts w:ascii="Times New Roman" w:hAnsi="Times New Roman" w:cs="Times New Roman"/>
          <w:sz w:val="24"/>
          <w:szCs w:val="24"/>
        </w:rPr>
        <w:t xml:space="preserve"> от 17.12.2001 </w:t>
      </w:r>
      <w:r>
        <w:rPr>
          <w:rFonts w:ascii="Times New Roman" w:hAnsi="Times New Roman" w:cs="Times New Roman"/>
          <w:sz w:val="24"/>
          <w:szCs w:val="24"/>
        </w:rPr>
        <w:t>№</w:t>
      </w:r>
      <w:r w:rsidRPr="00215B2F">
        <w:rPr>
          <w:rFonts w:ascii="Times New Roman" w:hAnsi="Times New Roman" w:cs="Times New Roman"/>
          <w:sz w:val="24"/>
          <w:szCs w:val="24"/>
        </w:rPr>
        <w:t xml:space="preserve"> 173-ФЗ </w:t>
      </w:r>
      <w:r>
        <w:rPr>
          <w:rFonts w:ascii="Times New Roman" w:hAnsi="Times New Roman" w:cs="Times New Roman"/>
          <w:sz w:val="24"/>
          <w:szCs w:val="24"/>
        </w:rPr>
        <w:t>«</w:t>
      </w:r>
      <w:r w:rsidRPr="00215B2F">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EE729C" w:rsidRPr="00B32A9C" w:rsidRDefault="00EE729C"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(представитель заявителя) вправе </w:t>
      </w:r>
      <w:proofErr w:type="gramStart"/>
      <w:r>
        <w:rPr>
          <w:rFonts w:ascii="Times New Roman" w:hAnsi="Times New Roman" w:cs="Times New Roman"/>
          <w:sz w:val="24"/>
          <w:szCs w:val="24"/>
        </w:rPr>
        <w:t>предоставить справку</w:t>
      </w:r>
      <w:proofErr w:type="gramEnd"/>
      <w:r>
        <w:rPr>
          <w:rFonts w:ascii="Times New Roman" w:hAnsi="Times New Roman" w:cs="Times New Roman"/>
          <w:sz w:val="24"/>
          <w:szCs w:val="24"/>
        </w:rPr>
        <w:t xml:space="preserve"> о виде и  размере пенсии по собственной инициативе.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6) справка</w:t>
      </w:r>
      <w:r>
        <w:rPr>
          <w:rFonts w:ascii="Times New Roman" w:hAnsi="Times New Roman" w:cs="Times New Roman"/>
          <w:sz w:val="24"/>
          <w:szCs w:val="24"/>
        </w:rPr>
        <w:t xml:space="preserve"> о размере </w:t>
      </w:r>
      <w:r w:rsidRPr="00B32A9C">
        <w:rPr>
          <w:rFonts w:ascii="Times New Roman" w:hAnsi="Times New Roman" w:cs="Times New Roman"/>
          <w:sz w:val="24"/>
          <w:szCs w:val="24"/>
        </w:rPr>
        <w:t xml:space="preserve">среднемесячного денежного вознаграждения (среднемесячного денежного содержания) </w:t>
      </w:r>
      <w:r>
        <w:rPr>
          <w:rFonts w:ascii="Times New Roman" w:hAnsi="Times New Roman" w:cs="Times New Roman"/>
          <w:sz w:val="24"/>
          <w:szCs w:val="24"/>
        </w:rPr>
        <w:t>для назначения пенсии за выслугу лет лицам,</w:t>
      </w:r>
      <w:r w:rsidRPr="00B32A9C">
        <w:rPr>
          <w:rFonts w:ascii="Times New Roman" w:hAnsi="Times New Roman" w:cs="Times New Roman"/>
          <w:sz w:val="24"/>
          <w:szCs w:val="24"/>
        </w:rPr>
        <w:t xml:space="preserve"> замещавших</w:t>
      </w:r>
      <w:r>
        <w:rPr>
          <w:rFonts w:ascii="Times New Roman" w:hAnsi="Times New Roman" w:cs="Times New Roman"/>
          <w:sz w:val="24"/>
          <w:szCs w:val="24"/>
        </w:rPr>
        <w:t xml:space="preserve"> должности</w:t>
      </w:r>
      <w:r w:rsidRPr="00B32A9C">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ой службы, исчисляется исходя из денежного содержания за </w:t>
      </w:r>
      <w:proofErr w:type="gramStart"/>
      <w:r>
        <w:rPr>
          <w:rFonts w:ascii="Times New Roman" w:hAnsi="Times New Roman" w:cs="Times New Roman"/>
          <w:sz w:val="24"/>
          <w:szCs w:val="24"/>
        </w:rPr>
        <w:t>12 полных месяцев</w:t>
      </w:r>
      <w:proofErr w:type="gramEnd"/>
      <w:r>
        <w:rPr>
          <w:rFonts w:ascii="Times New Roman" w:hAnsi="Times New Roman" w:cs="Times New Roman"/>
          <w:sz w:val="24"/>
          <w:szCs w:val="24"/>
        </w:rPr>
        <w:t xml:space="preserve"> осуществления полномочий</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денежного вознаграждения (должностного оклада) - для лиц, работавших в местных органах государственной власти и управления, органах местного самоуправления, общественных и политических организациях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bookmarkStart w:id="3" w:name="P173"/>
      <w:bookmarkEnd w:id="3"/>
      <w:r w:rsidRPr="00B32A9C">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32A9C">
        <w:rPr>
          <w:rFonts w:ascii="Times New Roman" w:hAnsi="Times New Roman" w:cs="Times New Roman"/>
          <w:sz w:val="24"/>
          <w:szCs w:val="24"/>
        </w:rPr>
        <w:t xml:space="preserve"> если с заявлением о предоставлении муниципальной услуги обращается представитель заявителя, то он также представляет документ, удостоверяющий его личность, и документ, подтверждающий его полномочия действовать от имени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Заявление и документы, указанные в настоящем пункте, могут быть представлены заявителем (уполномоченным представителем)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следующими способами: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путем личного обращения;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посредством почтовой связи;</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в форме электронных документов с использованием электронных носителей и (или) </w:t>
      </w:r>
      <w:r w:rsidRPr="00B32A9C">
        <w:rPr>
          <w:rFonts w:ascii="Times New Roman" w:hAnsi="Times New Roman" w:cs="Times New Roman"/>
          <w:sz w:val="24"/>
          <w:szCs w:val="24"/>
        </w:rPr>
        <w:lastRenderedPageBreak/>
        <w:t>информационно-телекоммуникационной сети Интернет.</w:t>
      </w:r>
    </w:p>
    <w:p w:rsidR="00EE729C" w:rsidRDefault="00EE729C" w:rsidP="00D13CF5">
      <w:pPr>
        <w:pStyle w:val="ConsPlusNormal"/>
        <w:ind w:firstLine="540"/>
        <w:jc w:val="both"/>
        <w:rPr>
          <w:rFonts w:ascii="Times New Roman" w:hAnsi="Times New Roman" w:cs="Times New Roman"/>
          <w:color w:val="7030A0"/>
          <w:sz w:val="24"/>
          <w:szCs w:val="24"/>
        </w:rPr>
      </w:pPr>
      <w:r w:rsidRPr="00EE729C">
        <w:rPr>
          <w:rFonts w:ascii="Times New Roman" w:hAnsi="Times New Roman" w:cs="Times New Roman"/>
          <w:color w:val="7030A0"/>
          <w:sz w:val="24"/>
          <w:szCs w:val="24"/>
        </w:rPr>
        <w:t>2.7. Для предоставления</w:t>
      </w:r>
      <w:r>
        <w:rPr>
          <w:rFonts w:ascii="Times New Roman" w:hAnsi="Times New Roman" w:cs="Times New Roman"/>
          <w:color w:val="7030A0"/>
          <w:sz w:val="24"/>
          <w:szCs w:val="24"/>
        </w:rPr>
        <w:t xml:space="preserve"> муниципальной у</w:t>
      </w:r>
      <w:r w:rsidR="009C2533">
        <w:rPr>
          <w:rFonts w:ascii="Times New Roman" w:hAnsi="Times New Roman" w:cs="Times New Roman"/>
          <w:color w:val="7030A0"/>
          <w:sz w:val="24"/>
          <w:szCs w:val="24"/>
        </w:rPr>
        <w:t>слуги специалистами Управления  либо МФЦ</w:t>
      </w:r>
      <w:r>
        <w:rPr>
          <w:rFonts w:ascii="Times New Roman" w:hAnsi="Times New Roman" w:cs="Times New Roman"/>
          <w:color w:val="7030A0"/>
          <w:sz w:val="24"/>
          <w:szCs w:val="24"/>
        </w:rPr>
        <w:t xml:space="preserve"> в  рамках межведомственного взаимодействия запрашивается справка о виде и размере пенсии заявителя.</w:t>
      </w:r>
    </w:p>
    <w:p w:rsidR="00A82CE6" w:rsidRPr="00EE729C" w:rsidRDefault="00A82CE6" w:rsidP="00D13CF5">
      <w:pPr>
        <w:pStyle w:val="ConsPlusNormal"/>
        <w:ind w:firstLine="540"/>
        <w:jc w:val="both"/>
        <w:rPr>
          <w:rFonts w:ascii="Times New Roman" w:hAnsi="Times New Roman" w:cs="Times New Roman"/>
          <w:color w:val="7030A0"/>
          <w:sz w:val="24"/>
          <w:szCs w:val="24"/>
        </w:rPr>
      </w:pPr>
      <w:r>
        <w:rPr>
          <w:rFonts w:ascii="Times New Roman" w:hAnsi="Times New Roman" w:cs="Times New Roman"/>
          <w:color w:val="7030A0"/>
          <w:sz w:val="24"/>
          <w:szCs w:val="24"/>
        </w:rPr>
        <w:t>Срок предоставления справки о виде и размере пенсии заявителя в рамках межведомственного взаимодействия  5 рабочих дней со дня поступления межведомственного запроса в орган, осуществляющий пенсионное обеспечение.</w:t>
      </w:r>
    </w:p>
    <w:p w:rsidR="00D83186" w:rsidRPr="00B32A9C" w:rsidRDefault="00A82CE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w:t>
      </w:r>
      <w:r w:rsidR="00D83186" w:rsidRPr="00B32A9C">
        <w:rPr>
          <w:rFonts w:ascii="Times New Roman" w:hAnsi="Times New Roman" w:cs="Times New Roman"/>
          <w:sz w:val="24"/>
          <w:szCs w:val="24"/>
        </w:rPr>
        <w:t xml:space="preserve">. </w:t>
      </w:r>
      <w:r w:rsidR="009C2533">
        <w:rPr>
          <w:rFonts w:ascii="Times New Roman" w:hAnsi="Times New Roman" w:cs="Times New Roman"/>
          <w:sz w:val="24"/>
          <w:szCs w:val="24"/>
        </w:rPr>
        <w:t>Специалисты Управления либо МФЦ</w:t>
      </w:r>
      <w:r w:rsidR="00D83186" w:rsidRPr="00B32A9C">
        <w:rPr>
          <w:rFonts w:ascii="Times New Roman" w:hAnsi="Times New Roman" w:cs="Times New Roman"/>
          <w:sz w:val="24"/>
          <w:szCs w:val="24"/>
        </w:rPr>
        <w:t xml:space="preserve"> не вправе требовать от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предоставления документов и информации или осуществления действий, которы</w:t>
      </w:r>
      <w:r>
        <w:rPr>
          <w:rFonts w:ascii="Times New Roman" w:hAnsi="Times New Roman" w:cs="Times New Roman"/>
          <w:sz w:val="24"/>
          <w:szCs w:val="24"/>
        </w:rPr>
        <w:t>е</w:t>
      </w:r>
      <w:r w:rsidRPr="00B32A9C">
        <w:rPr>
          <w:rFonts w:ascii="Times New Roman" w:hAnsi="Times New Roman" w:cs="Times New Roman"/>
          <w:sz w:val="24"/>
          <w:szCs w:val="24"/>
        </w:rPr>
        <w:t xml:space="preserve"> не предусмотрен</w:t>
      </w:r>
      <w:r>
        <w:rPr>
          <w:rFonts w:ascii="Times New Roman" w:hAnsi="Times New Roman" w:cs="Times New Roman"/>
          <w:sz w:val="24"/>
          <w:szCs w:val="24"/>
        </w:rPr>
        <w:t>ы</w:t>
      </w:r>
      <w:r w:rsidRPr="00B32A9C">
        <w:rPr>
          <w:rFonts w:ascii="Times New Roman" w:hAnsi="Times New Roman" w:cs="Times New Roman"/>
          <w:sz w:val="24"/>
          <w:szCs w:val="24"/>
        </w:rPr>
        <w:t xml:space="preserve"> нормативными правовыми актами, регулирующими отношения, возникающие в связи с предоставлением муниципальной услуги;</w:t>
      </w:r>
    </w:p>
    <w:p w:rsidR="00D83186"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находятся в распоряжении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иных органов, учреждений и организаций, участвующих в предоставлении государственных или муниципальных услуг, за исключением документов, указанных </w:t>
      </w:r>
      <w:r w:rsidRPr="00E445B8">
        <w:rPr>
          <w:rFonts w:ascii="Times New Roman" w:hAnsi="Times New Roman" w:cs="Times New Roman"/>
          <w:sz w:val="24"/>
          <w:szCs w:val="24"/>
        </w:rPr>
        <w:t xml:space="preserve">в </w:t>
      </w:r>
      <w:hyperlink r:id="rId21" w:history="1">
        <w:r w:rsidRPr="00E445B8">
          <w:rPr>
            <w:rFonts w:ascii="Times New Roman" w:hAnsi="Times New Roman" w:cs="Times New Roman"/>
            <w:sz w:val="24"/>
            <w:szCs w:val="24"/>
          </w:rPr>
          <w:t>ч</w:t>
        </w:r>
        <w:r>
          <w:rPr>
            <w:rFonts w:ascii="Times New Roman" w:hAnsi="Times New Roman" w:cs="Times New Roman"/>
            <w:sz w:val="24"/>
            <w:szCs w:val="24"/>
          </w:rPr>
          <w:t>.</w:t>
        </w:r>
        <w:r w:rsidRPr="00E445B8">
          <w:rPr>
            <w:rFonts w:ascii="Times New Roman" w:hAnsi="Times New Roman" w:cs="Times New Roman"/>
            <w:sz w:val="24"/>
            <w:szCs w:val="24"/>
          </w:rPr>
          <w:t xml:space="preserve"> 6 ст</w:t>
        </w:r>
        <w:r>
          <w:rPr>
            <w:rFonts w:ascii="Times New Roman" w:hAnsi="Times New Roman" w:cs="Times New Roman"/>
            <w:sz w:val="24"/>
            <w:szCs w:val="24"/>
          </w:rPr>
          <w:t>.</w:t>
        </w:r>
        <w:r w:rsidRPr="00E445B8">
          <w:rPr>
            <w:rFonts w:ascii="Times New Roman" w:hAnsi="Times New Roman" w:cs="Times New Roman"/>
            <w:sz w:val="24"/>
            <w:szCs w:val="24"/>
          </w:rPr>
          <w:t xml:space="preserve"> 7</w:t>
        </w:r>
      </w:hyperlink>
      <w:r w:rsidRPr="00E445B8">
        <w:rPr>
          <w:rFonts w:ascii="Times New Roman" w:hAnsi="Times New Roman" w:cs="Times New Roman"/>
          <w:sz w:val="24"/>
          <w:szCs w:val="24"/>
        </w:rPr>
        <w:t xml:space="preserve"> </w:t>
      </w:r>
      <w:r w:rsidRPr="00A43F7E">
        <w:rPr>
          <w:rFonts w:ascii="Times New Roman" w:hAnsi="Times New Roman" w:cs="Times New Roman"/>
          <w:sz w:val="24"/>
          <w:szCs w:val="24"/>
        </w:rPr>
        <w:t>Федерального закона от</w:t>
      </w:r>
      <w:r w:rsidRPr="00B32A9C">
        <w:rPr>
          <w:rFonts w:ascii="Times New Roman" w:hAnsi="Times New Roman" w:cs="Times New Roman"/>
          <w:sz w:val="24"/>
          <w:szCs w:val="24"/>
        </w:rPr>
        <w:t xml:space="preserve"> 27.07.2010 </w:t>
      </w:r>
      <w:r>
        <w:rPr>
          <w:rFonts w:ascii="Times New Roman" w:hAnsi="Times New Roman" w:cs="Times New Roman"/>
          <w:sz w:val="24"/>
          <w:szCs w:val="24"/>
        </w:rPr>
        <w:t>№</w:t>
      </w:r>
      <w:r w:rsidRPr="00B32A9C">
        <w:rPr>
          <w:rFonts w:ascii="Times New Roman" w:hAnsi="Times New Roman" w:cs="Times New Roman"/>
          <w:sz w:val="24"/>
          <w:szCs w:val="24"/>
        </w:rPr>
        <w:t xml:space="preserve"> 210-ФЗ </w:t>
      </w:r>
      <w:r>
        <w:rPr>
          <w:rFonts w:ascii="Times New Roman" w:hAnsi="Times New Roman" w:cs="Times New Roman"/>
          <w:sz w:val="24"/>
          <w:szCs w:val="24"/>
        </w:rPr>
        <w:t>«</w:t>
      </w:r>
      <w:r w:rsidRPr="00B32A9C">
        <w:rPr>
          <w:rFonts w:ascii="Times New Roman" w:hAnsi="Times New Roman" w:cs="Times New Roman"/>
          <w:sz w:val="24"/>
          <w:szCs w:val="24"/>
        </w:rPr>
        <w:t>Об организации предоставления государственных</w:t>
      </w:r>
      <w:proofErr w:type="gramEnd"/>
      <w:r w:rsidRPr="00B32A9C">
        <w:rPr>
          <w:rFonts w:ascii="Times New Roman" w:hAnsi="Times New Roman" w:cs="Times New Roman"/>
          <w:sz w:val="24"/>
          <w:szCs w:val="24"/>
        </w:rPr>
        <w:t xml:space="preserve"> и муниципальных услуг</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bookmarkStart w:id="4" w:name="P192"/>
      <w:bookmarkEnd w:id="4"/>
      <w:r w:rsidRPr="00B32A9C">
        <w:rPr>
          <w:rFonts w:ascii="Times New Roman" w:hAnsi="Times New Roman" w:cs="Times New Roman"/>
          <w:sz w:val="24"/>
          <w:szCs w:val="24"/>
        </w:rPr>
        <w:t>2.</w:t>
      </w:r>
      <w:r w:rsidR="00A82CE6">
        <w:rPr>
          <w:rFonts w:ascii="Times New Roman" w:hAnsi="Times New Roman" w:cs="Times New Roman"/>
          <w:sz w:val="24"/>
          <w:szCs w:val="24"/>
        </w:rPr>
        <w:t>9</w:t>
      </w:r>
      <w:r w:rsidRPr="00B32A9C">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представление документов, не отвечающих требованиям, </w:t>
      </w:r>
      <w:r w:rsidRPr="00A43F7E">
        <w:rPr>
          <w:rFonts w:ascii="Times New Roman" w:hAnsi="Times New Roman" w:cs="Times New Roman"/>
          <w:sz w:val="24"/>
          <w:szCs w:val="24"/>
        </w:rPr>
        <w:t xml:space="preserve">установленным </w:t>
      </w:r>
      <w:hyperlink w:anchor="P204" w:history="1">
        <w:r w:rsidRPr="00A43F7E">
          <w:rPr>
            <w:rFonts w:ascii="Times New Roman" w:hAnsi="Times New Roman" w:cs="Times New Roman"/>
            <w:sz w:val="24"/>
            <w:szCs w:val="24"/>
          </w:rPr>
          <w:t>пунктом 2.13</w:t>
        </w:r>
      </w:hyperlink>
      <w:r w:rsidRPr="00A43F7E">
        <w:rPr>
          <w:rFonts w:ascii="Times New Roman" w:hAnsi="Times New Roman" w:cs="Times New Roman"/>
          <w:sz w:val="24"/>
          <w:szCs w:val="24"/>
        </w:rPr>
        <w:t xml:space="preserve"> настоящего административного регл</w:t>
      </w:r>
      <w:r w:rsidRPr="00B32A9C">
        <w:rPr>
          <w:rFonts w:ascii="Times New Roman" w:hAnsi="Times New Roman" w:cs="Times New Roman"/>
          <w:sz w:val="24"/>
          <w:szCs w:val="24"/>
        </w:rPr>
        <w:t>амента;</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B32A9C">
        <w:rPr>
          <w:rFonts w:ascii="Times New Roman" w:hAnsi="Times New Roman" w:cs="Times New Roman"/>
          <w:sz w:val="24"/>
          <w:szCs w:val="24"/>
        </w:rPr>
        <w:t>) обращение за предоставлением муниципальной услуги неправомочного лица.</w:t>
      </w:r>
    </w:p>
    <w:p w:rsidR="00D83186" w:rsidRPr="00B32A9C" w:rsidRDefault="00D83186" w:rsidP="00D13CF5">
      <w:pPr>
        <w:pStyle w:val="ConsPlusNormal"/>
        <w:ind w:firstLine="540"/>
        <w:jc w:val="both"/>
        <w:rPr>
          <w:rFonts w:ascii="Times New Roman" w:hAnsi="Times New Roman" w:cs="Times New Roman"/>
          <w:sz w:val="24"/>
          <w:szCs w:val="24"/>
        </w:rPr>
      </w:pPr>
      <w:bookmarkStart w:id="5" w:name="P196"/>
      <w:bookmarkEnd w:id="5"/>
      <w:r w:rsidRPr="00B32A9C">
        <w:rPr>
          <w:rFonts w:ascii="Times New Roman" w:hAnsi="Times New Roman" w:cs="Times New Roman"/>
          <w:sz w:val="24"/>
          <w:szCs w:val="24"/>
        </w:rPr>
        <w:t>2.</w:t>
      </w:r>
      <w:r w:rsidR="00A82CE6">
        <w:rPr>
          <w:rFonts w:ascii="Times New Roman" w:hAnsi="Times New Roman" w:cs="Times New Roman"/>
          <w:sz w:val="24"/>
          <w:szCs w:val="24"/>
        </w:rPr>
        <w:t>10</w:t>
      </w:r>
      <w:r w:rsidRPr="00B32A9C">
        <w:rPr>
          <w:rFonts w:ascii="Times New Roman" w:hAnsi="Times New Roman" w:cs="Times New Roman"/>
          <w:sz w:val="24"/>
          <w:szCs w:val="24"/>
        </w:rPr>
        <w:t xml:space="preserve">. Основанием для отказа в </w:t>
      </w:r>
      <w:r>
        <w:rPr>
          <w:rFonts w:ascii="Times New Roman" w:hAnsi="Times New Roman" w:cs="Times New Roman"/>
          <w:sz w:val="24"/>
          <w:szCs w:val="24"/>
        </w:rPr>
        <w:t xml:space="preserve">приеме документов и </w:t>
      </w:r>
      <w:r w:rsidRPr="00B32A9C">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r w:rsidRPr="00B32A9C">
        <w:rPr>
          <w:rFonts w:ascii="Times New Roman" w:hAnsi="Times New Roman" w:cs="Times New Roman"/>
          <w:sz w:val="24"/>
          <w:szCs w:val="24"/>
        </w:rPr>
        <w:t xml:space="preserve"> явля</w:t>
      </w:r>
      <w:r>
        <w:rPr>
          <w:rFonts w:ascii="Times New Roman" w:hAnsi="Times New Roman" w:cs="Times New Roman"/>
          <w:sz w:val="24"/>
          <w:szCs w:val="24"/>
        </w:rPr>
        <w:t>ю</w:t>
      </w:r>
      <w:r w:rsidRPr="00B32A9C">
        <w:rPr>
          <w:rFonts w:ascii="Times New Roman" w:hAnsi="Times New Roman" w:cs="Times New Roman"/>
          <w:sz w:val="24"/>
          <w:szCs w:val="24"/>
        </w:rPr>
        <w:t>тся отсутствие у заявителя права на пенсию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sidR="00A82CE6">
        <w:rPr>
          <w:rFonts w:ascii="Times New Roman" w:hAnsi="Times New Roman" w:cs="Times New Roman"/>
          <w:sz w:val="24"/>
          <w:szCs w:val="24"/>
        </w:rPr>
        <w:t>1</w:t>
      </w:r>
      <w:r w:rsidRPr="00B32A9C">
        <w:rPr>
          <w:rFonts w:ascii="Times New Roman" w:hAnsi="Times New Roman" w:cs="Times New Roman"/>
          <w:sz w:val="24"/>
          <w:szCs w:val="24"/>
        </w:rPr>
        <w:t>. Необходимыми и обязательными для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выдача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нотариальное </w:t>
      </w:r>
      <w:proofErr w:type="gramStart"/>
      <w:r w:rsidRPr="00B32A9C">
        <w:rPr>
          <w:rFonts w:ascii="Times New Roman" w:hAnsi="Times New Roman" w:cs="Times New Roman"/>
          <w:sz w:val="24"/>
          <w:szCs w:val="24"/>
        </w:rPr>
        <w:t>заверение документов</w:t>
      </w:r>
      <w:proofErr w:type="gramEnd"/>
      <w:r w:rsidRPr="00B32A9C">
        <w:rPr>
          <w:rFonts w:ascii="Times New Roman" w:hAnsi="Times New Roman" w:cs="Times New Roman"/>
          <w:sz w:val="24"/>
          <w:szCs w:val="24"/>
        </w:rPr>
        <w:t xml:space="preserve"> (в случае непредставления заявителем оригиналов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sidR="00A82CE6">
        <w:rPr>
          <w:rFonts w:ascii="Times New Roman" w:hAnsi="Times New Roman" w:cs="Times New Roman"/>
          <w:sz w:val="24"/>
          <w:szCs w:val="24"/>
        </w:rPr>
        <w:t>2</w:t>
      </w:r>
      <w:r w:rsidRPr="00B32A9C">
        <w:rPr>
          <w:rFonts w:ascii="Times New Roman" w:hAnsi="Times New Roman" w:cs="Times New Roman"/>
          <w:sz w:val="24"/>
          <w:szCs w:val="24"/>
        </w:rPr>
        <w:t>. Государственная пошлина или иная плата за предоставление муниципальной услуги не взимается.</w:t>
      </w:r>
    </w:p>
    <w:p w:rsidR="00D83186" w:rsidRPr="00B32A9C" w:rsidRDefault="00D83186" w:rsidP="00D13CF5">
      <w:pPr>
        <w:pStyle w:val="ConsPlusNormal"/>
        <w:ind w:firstLine="540"/>
        <w:jc w:val="both"/>
        <w:rPr>
          <w:rFonts w:ascii="Times New Roman" w:hAnsi="Times New Roman" w:cs="Times New Roman"/>
          <w:sz w:val="24"/>
          <w:szCs w:val="24"/>
        </w:rPr>
      </w:pPr>
      <w:bookmarkStart w:id="6" w:name="P204"/>
      <w:bookmarkEnd w:id="6"/>
      <w:r w:rsidRPr="00B32A9C">
        <w:rPr>
          <w:rFonts w:ascii="Times New Roman" w:hAnsi="Times New Roman" w:cs="Times New Roman"/>
          <w:sz w:val="24"/>
          <w:szCs w:val="24"/>
        </w:rPr>
        <w:t>2.1</w:t>
      </w:r>
      <w:r w:rsidR="00A82CE6">
        <w:rPr>
          <w:rFonts w:ascii="Times New Roman" w:hAnsi="Times New Roman" w:cs="Times New Roman"/>
          <w:sz w:val="24"/>
          <w:szCs w:val="24"/>
        </w:rPr>
        <w:t>3</w:t>
      </w:r>
      <w:r w:rsidRPr="00B32A9C">
        <w:rPr>
          <w:rFonts w:ascii="Times New Roman" w:hAnsi="Times New Roman" w:cs="Times New Roman"/>
          <w:sz w:val="24"/>
          <w:szCs w:val="24"/>
        </w:rPr>
        <w:t>. Требования к оформлению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тексты документов должны быть написаны разборчиво, наименования юридических лиц - без сокращения, с указанием их места нахождения;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фамилии, имена, отчества (при наличии) физических лиц, адреса их места жительства пишутся полностью;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в документах не должно быть подчисток, приписок, зачеркнутых слов и иных, не оговоренных в них исправлений;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документы не могут быть исполнены карандашом;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 документы не должны иметь серьезных повреждений, наличие которых не позволит однозначно истолковать их содержание;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6) тексты и изображения на ксерокопированных документах должны быть разборчивы и соответствовать содержанию оригинала документа;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7) документы должны быть исполнены на русском языке (документы иностранного государства удостоверяются в порядке, установленном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направления заявления и документов, указанных </w:t>
      </w:r>
      <w:r w:rsidRPr="00A43F7E">
        <w:rPr>
          <w:rFonts w:ascii="Times New Roman" w:hAnsi="Times New Roman" w:cs="Times New Roman"/>
          <w:sz w:val="24"/>
          <w:szCs w:val="24"/>
        </w:rPr>
        <w:t xml:space="preserve">в </w:t>
      </w:r>
      <w:hyperlink w:anchor="P163" w:history="1">
        <w:r w:rsidRPr="00A43F7E">
          <w:rPr>
            <w:rFonts w:ascii="Times New Roman" w:hAnsi="Times New Roman" w:cs="Times New Roman"/>
            <w:sz w:val="24"/>
            <w:szCs w:val="24"/>
          </w:rPr>
          <w:t>пункте 2.6</w:t>
        </w:r>
      </w:hyperlink>
      <w:r w:rsidRPr="00A43F7E">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по почте копии документов, прилагаемые к заявлению, должны быть нотариально заверены.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sidR="00A82CE6">
        <w:rPr>
          <w:rFonts w:ascii="Times New Roman" w:hAnsi="Times New Roman" w:cs="Times New Roman"/>
          <w:sz w:val="24"/>
          <w:szCs w:val="24"/>
        </w:rPr>
        <w:t>4</w:t>
      </w:r>
      <w:r w:rsidRPr="00B32A9C">
        <w:rPr>
          <w:rFonts w:ascii="Times New Roman" w:hAnsi="Times New Roman" w:cs="Times New Roman"/>
          <w:sz w:val="24"/>
          <w:szCs w:val="24"/>
        </w:rPr>
        <w:t>. Требования к оформлению заявлени</w:t>
      </w:r>
      <w:r>
        <w:rPr>
          <w:rFonts w:ascii="Times New Roman" w:hAnsi="Times New Roman" w:cs="Times New Roman"/>
          <w:sz w:val="24"/>
          <w:szCs w:val="24"/>
        </w:rPr>
        <w:t>я</w:t>
      </w:r>
      <w:r w:rsidRPr="00B32A9C">
        <w:rPr>
          <w:rFonts w:ascii="Times New Roman" w:hAnsi="Times New Roman" w:cs="Times New Roman"/>
          <w:sz w:val="24"/>
          <w:szCs w:val="24"/>
        </w:rPr>
        <w:t xml:space="preserve">, </w:t>
      </w:r>
      <w:r w:rsidRPr="00A43F7E">
        <w:rPr>
          <w:rFonts w:ascii="Times New Roman" w:hAnsi="Times New Roman" w:cs="Times New Roman"/>
          <w:sz w:val="24"/>
          <w:szCs w:val="24"/>
        </w:rPr>
        <w:t xml:space="preserve">указанного в </w:t>
      </w:r>
      <w:hyperlink w:anchor="P163" w:history="1">
        <w:r w:rsidRPr="00A43F7E">
          <w:rPr>
            <w:rFonts w:ascii="Times New Roman" w:hAnsi="Times New Roman" w:cs="Times New Roman"/>
            <w:sz w:val="24"/>
            <w:szCs w:val="24"/>
          </w:rPr>
          <w:t>подпункте 1</w:t>
        </w:r>
      </w:hyperlink>
      <w:r w:rsidRPr="00A43F7E">
        <w:rPr>
          <w:rFonts w:ascii="Times New Roman" w:hAnsi="Times New Roman" w:cs="Times New Roman"/>
          <w:sz w:val="24"/>
          <w:szCs w:val="24"/>
        </w:rPr>
        <w:t xml:space="preserve"> пункта</w:t>
      </w:r>
      <w:r>
        <w:rPr>
          <w:rFonts w:ascii="Times New Roman" w:hAnsi="Times New Roman" w:cs="Times New Roman"/>
          <w:sz w:val="24"/>
          <w:szCs w:val="24"/>
        </w:rPr>
        <w:t xml:space="preserve"> 2.6</w:t>
      </w:r>
      <w:r w:rsidRPr="00B32A9C">
        <w:rPr>
          <w:rFonts w:ascii="Times New Roman" w:hAnsi="Times New Roman" w:cs="Times New Roman"/>
          <w:sz w:val="24"/>
          <w:szCs w:val="24"/>
        </w:rPr>
        <w:t xml:space="preserve">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заявление</w:t>
      </w:r>
      <w:r w:rsidRPr="00B32A9C">
        <w:rPr>
          <w:rFonts w:ascii="Times New Roman" w:hAnsi="Times New Roman" w:cs="Times New Roman"/>
          <w:sz w:val="24"/>
          <w:szCs w:val="24"/>
        </w:rPr>
        <w:t xml:space="preserve"> установленного образца оформля</w:t>
      </w:r>
      <w:r>
        <w:rPr>
          <w:rFonts w:ascii="Times New Roman" w:hAnsi="Times New Roman" w:cs="Times New Roman"/>
          <w:sz w:val="24"/>
          <w:szCs w:val="24"/>
        </w:rPr>
        <w:t>е</w:t>
      </w:r>
      <w:r w:rsidRPr="00B32A9C">
        <w:rPr>
          <w:rFonts w:ascii="Times New Roman" w:hAnsi="Times New Roman" w:cs="Times New Roman"/>
          <w:sz w:val="24"/>
          <w:szCs w:val="24"/>
        </w:rPr>
        <w:t xml:space="preserve">тся в единственном экземпляре </w:t>
      </w:r>
      <w:r>
        <w:rPr>
          <w:rFonts w:ascii="Times New Roman" w:hAnsi="Times New Roman" w:cs="Times New Roman"/>
          <w:sz w:val="24"/>
          <w:szCs w:val="24"/>
        </w:rPr>
        <w:t>–</w:t>
      </w:r>
      <w:r w:rsidRPr="00B32A9C">
        <w:rPr>
          <w:rFonts w:ascii="Times New Roman" w:hAnsi="Times New Roman" w:cs="Times New Roman"/>
          <w:sz w:val="24"/>
          <w:szCs w:val="24"/>
        </w:rPr>
        <w:t xml:space="preserve"> подлиннике</w:t>
      </w:r>
      <w:r>
        <w:rPr>
          <w:rFonts w:ascii="Times New Roman" w:hAnsi="Times New Roman" w:cs="Times New Roman"/>
          <w:sz w:val="24"/>
          <w:szCs w:val="24"/>
        </w:rPr>
        <w:t xml:space="preserve"> и </w:t>
      </w:r>
      <w:r w:rsidRPr="00B32A9C">
        <w:rPr>
          <w:rFonts w:ascii="Times New Roman" w:hAnsi="Times New Roman" w:cs="Times New Roman"/>
          <w:sz w:val="24"/>
          <w:szCs w:val="24"/>
        </w:rPr>
        <w:t xml:space="preserve"> подписывается лично заявителем либо его представителем.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 xml:space="preserve">Обработка персональных данных заявителя осуществляется с соблюдением принципов и правил, предусмотренных </w:t>
      </w:r>
      <w:r w:rsidRPr="00BB0F67">
        <w:rPr>
          <w:rFonts w:ascii="Times New Roman" w:hAnsi="Times New Roman" w:cs="Times New Roman"/>
          <w:sz w:val="24"/>
          <w:szCs w:val="24"/>
        </w:rPr>
        <w:t xml:space="preserve">Федеральным </w:t>
      </w:r>
      <w:hyperlink r:id="rId22" w:history="1">
        <w:r w:rsidRPr="00BB0F67">
          <w:rPr>
            <w:rFonts w:ascii="Times New Roman" w:hAnsi="Times New Roman" w:cs="Times New Roman"/>
            <w:sz w:val="24"/>
            <w:szCs w:val="24"/>
          </w:rPr>
          <w:t>закон</w:t>
        </w:r>
      </w:hyperlink>
      <w:r w:rsidRPr="00BB0F67">
        <w:rPr>
          <w:rFonts w:ascii="Times New Roman" w:hAnsi="Times New Roman" w:cs="Times New Roman"/>
          <w:sz w:val="24"/>
          <w:szCs w:val="24"/>
        </w:rPr>
        <w:t>ом от 27.07</w:t>
      </w:r>
      <w:r w:rsidRPr="00B32A9C">
        <w:rPr>
          <w:rFonts w:ascii="Times New Roman" w:hAnsi="Times New Roman" w:cs="Times New Roman"/>
          <w:sz w:val="24"/>
          <w:szCs w:val="24"/>
        </w:rPr>
        <w:t xml:space="preserve">.2006 </w:t>
      </w:r>
      <w:r>
        <w:rPr>
          <w:rFonts w:ascii="Times New Roman" w:hAnsi="Times New Roman" w:cs="Times New Roman"/>
          <w:sz w:val="24"/>
          <w:szCs w:val="24"/>
        </w:rPr>
        <w:t>№</w:t>
      </w:r>
      <w:r w:rsidRPr="00B32A9C">
        <w:rPr>
          <w:rFonts w:ascii="Times New Roman" w:hAnsi="Times New Roman" w:cs="Times New Roman"/>
          <w:sz w:val="24"/>
          <w:szCs w:val="24"/>
        </w:rPr>
        <w:t xml:space="preserve"> 152-ФЗ </w:t>
      </w:r>
      <w:r>
        <w:rPr>
          <w:rFonts w:ascii="Times New Roman" w:hAnsi="Times New Roman" w:cs="Times New Roman"/>
          <w:sz w:val="24"/>
          <w:szCs w:val="24"/>
        </w:rPr>
        <w:t>«</w:t>
      </w:r>
      <w:r w:rsidRPr="00B32A9C">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B32A9C">
        <w:rPr>
          <w:rFonts w:ascii="Times New Roman" w:hAnsi="Times New Roman" w:cs="Times New Roman"/>
          <w:sz w:val="24"/>
          <w:szCs w:val="24"/>
        </w:rPr>
        <w:t>, и допускается только с согласия субъекта персональных данных, обратившегося за предоставлением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sidR="00A82CE6">
        <w:rPr>
          <w:rFonts w:ascii="Times New Roman" w:hAnsi="Times New Roman" w:cs="Times New Roman"/>
          <w:sz w:val="24"/>
          <w:szCs w:val="24"/>
        </w:rPr>
        <w:t>5</w:t>
      </w:r>
      <w:r w:rsidRPr="00B32A9C">
        <w:rPr>
          <w:rFonts w:ascii="Times New Roman" w:hAnsi="Times New Roman" w:cs="Times New Roman"/>
          <w:sz w:val="24"/>
          <w:szCs w:val="24"/>
        </w:rPr>
        <w:t>. Время ожидания в очереди для представления документов и получения консультации</w:t>
      </w:r>
      <w:r w:rsidR="00A82CE6">
        <w:rPr>
          <w:rFonts w:ascii="Times New Roman" w:hAnsi="Times New Roman" w:cs="Times New Roman"/>
          <w:sz w:val="24"/>
          <w:szCs w:val="24"/>
        </w:rPr>
        <w:t xml:space="preserve"> составляет </w:t>
      </w:r>
      <w:r w:rsidRPr="00B32A9C">
        <w:rPr>
          <w:rFonts w:ascii="Times New Roman" w:hAnsi="Times New Roman" w:cs="Times New Roman"/>
          <w:sz w:val="24"/>
          <w:szCs w:val="24"/>
        </w:rPr>
        <w:t xml:space="preserve"> 15 минут на одного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Время приема заявления и необходимых документов для предоставления муниципальной услуги от заявителя, оценки документов, их полноты, достаточности, определения права на муниципальную услугу </w:t>
      </w:r>
      <w:r w:rsidR="00A82CE6">
        <w:rPr>
          <w:rFonts w:ascii="Times New Roman" w:hAnsi="Times New Roman" w:cs="Times New Roman"/>
          <w:sz w:val="24"/>
          <w:szCs w:val="24"/>
        </w:rPr>
        <w:t xml:space="preserve"> составляет </w:t>
      </w:r>
      <w:r w:rsidRPr="00B32A9C">
        <w:rPr>
          <w:rFonts w:ascii="Times New Roman" w:hAnsi="Times New Roman" w:cs="Times New Roman"/>
          <w:sz w:val="24"/>
          <w:szCs w:val="24"/>
        </w:rPr>
        <w:t>20 минут.</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A82CE6">
        <w:rPr>
          <w:rFonts w:ascii="Times New Roman" w:hAnsi="Times New Roman" w:cs="Times New Roman"/>
          <w:sz w:val="24"/>
          <w:szCs w:val="24"/>
        </w:rPr>
        <w:t>6</w:t>
      </w:r>
      <w:r w:rsidRPr="00B32A9C">
        <w:rPr>
          <w:rFonts w:ascii="Times New Roman" w:hAnsi="Times New Roman" w:cs="Times New Roman"/>
          <w:sz w:val="24"/>
          <w:szCs w:val="24"/>
        </w:rPr>
        <w:t xml:space="preserve">. Регистрация заявления, представленного заявителем лично или направленного заявителем с использованием средств почтовой связи или в форме электронного документа, осуществляется в день его поступления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либо на следующий день при поступлении заявления по окончании рабочего времени.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поступления заявления в выходные дни регистрация осуществляется в первый рабочий день, следующий за выходным днем.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Регистрация поступившего заявления осуществляется специалистом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ответственным за прием и регистрацию документов при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Поступившее заявление о предоставлении муниципальной услуги регистрируется в течение 15 минут с момента поступления.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6</w:t>
      </w:r>
      <w:r w:rsidRPr="00B32A9C">
        <w:rPr>
          <w:rFonts w:ascii="Times New Roman" w:hAnsi="Times New Roman" w:cs="Times New Roman"/>
          <w:sz w:val="24"/>
          <w:szCs w:val="24"/>
        </w:rPr>
        <w:t>. Помещения для предоставления муниципальной услуги размещаются на нижних этажах.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Передвижение по помещению, в котором проводятся прием и выдача документов, не должно создавать затруднений для заявителей (представителей заявителей), являющихся инвалидами или относящихся к иным </w:t>
      </w:r>
      <w:proofErr w:type="spellStart"/>
      <w:r w:rsidRPr="00B32A9C">
        <w:rPr>
          <w:rFonts w:ascii="Times New Roman" w:hAnsi="Times New Roman" w:cs="Times New Roman"/>
          <w:sz w:val="24"/>
          <w:szCs w:val="24"/>
        </w:rPr>
        <w:t>маломобильным</w:t>
      </w:r>
      <w:proofErr w:type="spellEnd"/>
      <w:r w:rsidRPr="00B32A9C">
        <w:rPr>
          <w:rFonts w:ascii="Times New Roman" w:hAnsi="Times New Roman" w:cs="Times New Roman"/>
          <w:sz w:val="24"/>
          <w:szCs w:val="24"/>
        </w:rPr>
        <w:t xml:space="preserve"> группам населения.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Помещение для предоставления муниципальной услуги должно быть оборудовано информационной табличкой (вывеской), содержащей следующую информацию о</w:t>
      </w:r>
      <w:r>
        <w:rPr>
          <w:rFonts w:ascii="Times New Roman" w:hAnsi="Times New Roman" w:cs="Times New Roman"/>
          <w:sz w:val="24"/>
          <w:szCs w:val="24"/>
        </w:rPr>
        <w:t>б</w:t>
      </w:r>
      <w:r w:rsidRPr="00B32A9C">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наименование;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место нахождения;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режим работы;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адрес 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в информационно-телекоммуникационной сети Интернет;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телефонные номера и адреса электронной почты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Вход в здание, в котором располагается </w:t>
      </w:r>
      <w:r>
        <w:rPr>
          <w:rFonts w:ascii="Times New Roman" w:hAnsi="Times New Roman" w:cs="Times New Roman"/>
          <w:sz w:val="24"/>
          <w:szCs w:val="24"/>
        </w:rPr>
        <w:t>Управление</w:t>
      </w:r>
      <w:r w:rsidRPr="00B32A9C">
        <w:rPr>
          <w:rFonts w:ascii="Times New Roman" w:hAnsi="Times New Roman" w:cs="Times New Roman"/>
          <w:sz w:val="24"/>
          <w:szCs w:val="24"/>
        </w:rPr>
        <w:t>, оборудуется в соответствии с требованиями, обеспечивающими беспрепятственный доступ инвалидов (пандусы, поручни, информационные знаки и другие специальные приспособления).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нормам, требованиям пожарной безопасности.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помещении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на видном месте помещаются схемы размещения средств пожаротушения и путей эвакуации в экстренных случаях.</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Управлением</w:t>
      </w:r>
      <w:r w:rsidRPr="00B32A9C">
        <w:rPr>
          <w:rFonts w:ascii="Times New Roman" w:hAnsi="Times New Roman" w:cs="Times New Roman"/>
          <w:sz w:val="24"/>
          <w:szCs w:val="24"/>
        </w:rPr>
        <w:t xml:space="preserve"> обеспечивается создание инвалидам и иным </w:t>
      </w:r>
      <w:proofErr w:type="spellStart"/>
      <w:r w:rsidRPr="00B32A9C">
        <w:rPr>
          <w:rFonts w:ascii="Times New Roman" w:hAnsi="Times New Roman" w:cs="Times New Roman"/>
          <w:sz w:val="24"/>
          <w:szCs w:val="24"/>
        </w:rPr>
        <w:t>маломобильным</w:t>
      </w:r>
      <w:proofErr w:type="spellEnd"/>
      <w:r w:rsidRPr="00B32A9C">
        <w:rPr>
          <w:rFonts w:ascii="Times New Roman" w:hAnsi="Times New Roman" w:cs="Times New Roman"/>
          <w:sz w:val="24"/>
          <w:szCs w:val="24"/>
        </w:rPr>
        <w:t xml:space="preserve"> группам населения условий обеспечения беспрепятственного доступа к зданию и помещению, в которых предоставляется муниципальная услуга, в том числе:</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сопровождение инвалидов, имеющих стойкие нарушения функции зрения и самостоятельного передвижения;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содействие инвалиду при входе в здание, помещение и выходе из них.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информационными стендами;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стульями и столами для возможности оформления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Помещение для непосредственного взаимодействия специалиста с заявителями может быть организовано в виде отдельного кабинета.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Кабинеты приема заявителей должны быть оборудованы информационными табличками с указанием: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номера кабинета;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 фамилии, имени, отчества (при наличии) и должности специалиста, осуществляющего предоставление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времени приема граждан;</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врем</w:t>
      </w:r>
      <w:r>
        <w:rPr>
          <w:rFonts w:ascii="Times New Roman" w:hAnsi="Times New Roman" w:cs="Times New Roman"/>
          <w:sz w:val="24"/>
          <w:szCs w:val="24"/>
        </w:rPr>
        <w:t>ени перерыва на обед</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7</w:t>
      </w:r>
      <w:r w:rsidRPr="00B32A9C">
        <w:rPr>
          <w:rFonts w:ascii="Times New Roman" w:hAnsi="Times New Roman" w:cs="Times New Roman"/>
          <w:sz w:val="24"/>
          <w:szCs w:val="24"/>
        </w:rPr>
        <w:t>. Показателями доступности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равные права и возможности получения муниципальной услуги для заявителей;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общая информированность о порядке и способах получения муниципальной услуги для заявителей (в сети Интернет, в средствах массовой информации, на информационных стендах, по телефону, по электронной почте);</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32A9C">
        <w:rPr>
          <w:rFonts w:ascii="Times New Roman" w:hAnsi="Times New Roman" w:cs="Times New Roman"/>
          <w:sz w:val="24"/>
          <w:szCs w:val="24"/>
        </w:rPr>
        <w:t>) возможность выбора способа обращения за получением муниципальной услуги (по почте, при личном обращении, в электронной форме);</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32A9C">
        <w:rPr>
          <w:rFonts w:ascii="Times New Roman" w:hAnsi="Times New Roman" w:cs="Times New Roman"/>
          <w:sz w:val="24"/>
          <w:szCs w:val="24"/>
        </w:rPr>
        <w:t>) комфортность ожидания в очереди при подаче заявления, получении результата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2.18</w:t>
      </w:r>
      <w:r w:rsidRPr="00B32A9C">
        <w:rPr>
          <w:rFonts w:ascii="Times New Roman" w:hAnsi="Times New Roman" w:cs="Times New Roman"/>
          <w:sz w:val="24"/>
          <w:szCs w:val="24"/>
        </w:rPr>
        <w:t>. Показателями качества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соблюдение сроков предоставления муниципальной услуги, установленных настоящим административным регламентом;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удовлетворенность заявителей отношением специалистов и должностных лиц в процессе предоставления муниципальной услуги, готовность оказать эффективную помощь при возникновении трудностей;</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отсутствие обоснованных жалоб на нарушения положений настояще</w:t>
      </w:r>
      <w:r>
        <w:rPr>
          <w:rFonts w:ascii="Times New Roman" w:hAnsi="Times New Roman" w:cs="Times New Roman"/>
          <w:sz w:val="24"/>
          <w:szCs w:val="24"/>
        </w:rPr>
        <w:t>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4E15D2">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3. Состав, последовательность и сроки выполнения</w:t>
      </w:r>
      <w:r>
        <w:rPr>
          <w:rFonts w:ascii="Times New Roman" w:hAnsi="Times New Roman" w:cs="Times New Roman"/>
          <w:sz w:val="24"/>
          <w:szCs w:val="24"/>
        </w:rPr>
        <w:t xml:space="preserve"> </w:t>
      </w:r>
      <w:r w:rsidRPr="00B32A9C">
        <w:rPr>
          <w:rFonts w:ascii="Times New Roman" w:hAnsi="Times New Roman" w:cs="Times New Roman"/>
          <w:sz w:val="24"/>
          <w:szCs w:val="24"/>
        </w:rPr>
        <w:t>административных процедур (действий), требования к порядку</w:t>
      </w:r>
      <w:r>
        <w:rPr>
          <w:rFonts w:ascii="Times New Roman" w:hAnsi="Times New Roman" w:cs="Times New Roman"/>
          <w:sz w:val="24"/>
          <w:szCs w:val="24"/>
        </w:rPr>
        <w:t xml:space="preserve"> </w:t>
      </w:r>
      <w:r w:rsidRPr="00B32A9C">
        <w:rPr>
          <w:rFonts w:ascii="Times New Roman" w:hAnsi="Times New Roman" w:cs="Times New Roman"/>
          <w:sz w:val="24"/>
          <w:szCs w:val="24"/>
        </w:rPr>
        <w:t>их выполнения, в том числе особенности выполнения</w:t>
      </w:r>
    </w:p>
    <w:p w:rsidR="00D83186" w:rsidRPr="00B32A9C" w:rsidRDefault="00D83186" w:rsidP="00D13CF5">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административных процедур (действий) в электронной форме</w:t>
      </w:r>
      <w:r w:rsidR="00A82CE6">
        <w:rPr>
          <w:rFonts w:ascii="Times New Roman" w:hAnsi="Times New Roman" w:cs="Times New Roman"/>
          <w:sz w:val="24"/>
          <w:szCs w:val="24"/>
        </w:rPr>
        <w:t xml:space="preserve">, а также </w:t>
      </w:r>
      <w:r w:rsidR="00EB2F16">
        <w:rPr>
          <w:rFonts w:ascii="Times New Roman" w:hAnsi="Times New Roman" w:cs="Times New Roman"/>
          <w:sz w:val="24"/>
          <w:szCs w:val="24"/>
        </w:rPr>
        <w:t xml:space="preserve"> особенности выполнения административных процедур в многофункциональных центрах</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прием и рассмотрение заявления и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принятие решения о предоставлении муниципальной услуги либо об отказе в предоставлении муниципальной услуги.</w:t>
      </w:r>
    </w:p>
    <w:p w:rsidR="00D83186" w:rsidRPr="00B32A9C" w:rsidRDefault="00BC112B" w:rsidP="00D13CF5">
      <w:pPr>
        <w:pStyle w:val="ConsPlusNormal"/>
        <w:ind w:firstLine="540"/>
        <w:jc w:val="both"/>
        <w:rPr>
          <w:rFonts w:ascii="Times New Roman" w:hAnsi="Times New Roman" w:cs="Times New Roman"/>
          <w:sz w:val="24"/>
          <w:szCs w:val="24"/>
        </w:rPr>
      </w:pPr>
      <w:hyperlink w:anchor="P775" w:history="1">
        <w:r w:rsidR="00D83186" w:rsidRPr="005465B6">
          <w:rPr>
            <w:rFonts w:ascii="Times New Roman" w:hAnsi="Times New Roman" w:cs="Times New Roman"/>
            <w:sz w:val="24"/>
            <w:szCs w:val="24"/>
          </w:rPr>
          <w:t>Блок-схема</w:t>
        </w:r>
      </w:hyperlink>
      <w:r w:rsidR="00D83186" w:rsidRPr="005465B6">
        <w:rPr>
          <w:rFonts w:ascii="Times New Roman" w:hAnsi="Times New Roman" w:cs="Times New Roman"/>
          <w:sz w:val="24"/>
          <w:szCs w:val="24"/>
        </w:rPr>
        <w:t xml:space="preserve"> предост</w:t>
      </w:r>
      <w:r w:rsidR="00D83186" w:rsidRPr="00B32A9C">
        <w:rPr>
          <w:rFonts w:ascii="Times New Roman" w:hAnsi="Times New Roman" w:cs="Times New Roman"/>
          <w:sz w:val="24"/>
          <w:szCs w:val="24"/>
        </w:rPr>
        <w:t xml:space="preserve">авления муниципальной услуги приведена в </w:t>
      </w:r>
      <w:r w:rsidR="00D83186">
        <w:rPr>
          <w:rFonts w:ascii="Times New Roman" w:hAnsi="Times New Roman" w:cs="Times New Roman"/>
          <w:sz w:val="24"/>
          <w:szCs w:val="24"/>
        </w:rPr>
        <w:t>П</w:t>
      </w:r>
      <w:r w:rsidR="00D83186" w:rsidRPr="00B32A9C">
        <w:rPr>
          <w:rFonts w:ascii="Times New Roman" w:hAnsi="Times New Roman" w:cs="Times New Roman"/>
          <w:sz w:val="24"/>
          <w:szCs w:val="24"/>
        </w:rPr>
        <w:t xml:space="preserve">риложении </w:t>
      </w:r>
      <w:r w:rsidR="00D83186">
        <w:rPr>
          <w:rFonts w:ascii="Times New Roman" w:hAnsi="Times New Roman" w:cs="Times New Roman"/>
          <w:sz w:val="24"/>
          <w:szCs w:val="24"/>
        </w:rPr>
        <w:t>№</w:t>
      </w:r>
      <w:r w:rsidR="00D83186" w:rsidRPr="00B32A9C">
        <w:rPr>
          <w:rFonts w:ascii="Times New Roman" w:hAnsi="Times New Roman" w:cs="Times New Roman"/>
          <w:sz w:val="24"/>
          <w:szCs w:val="24"/>
        </w:rPr>
        <w:t xml:space="preserve"> </w:t>
      </w:r>
      <w:r w:rsidR="00D83186">
        <w:rPr>
          <w:rFonts w:ascii="Times New Roman" w:hAnsi="Times New Roman" w:cs="Times New Roman"/>
          <w:sz w:val="24"/>
          <w:szCs w:val="24"/>
        </w:rPr>
        <w:t>3</w:t>
      </w:r>
      <w:r w:rsidR="00D83186" w:rsidRPr="00B32A9C">
        <w:rPr>
          <w:rFonts w:ascii="Times New Roman" w:hAnsi="Times New Roman" w:cs="Times New Roman"/>
          <w:sz w:val="24"/>
          <w:szCs w:val="24"/>
        </w:rPr>
        <w:t xml:space="preserve"> к настоящему административному регламенту.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 Прием и рассмотрение заявления и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3.2.1. Основанием для начала административной </w:t>
      </w:r>
      <w:r w:rsidRPr="009907CF">
        <w:rPr>
          <w:rFonts w:ascii="Times New Roman" w:hAnsi="Times New Roman" w:cs="Times New Roman"/>
          <w:color w:val="7030A0"/>
          <w:sz w:val="24"/>
          <w:szCs w:val="24"/>
        </w:rPr>
        <w:t>процедуры является личное обращение гражданина (представителя заявителя) в Управление</w:t>
      </w:r>
      <w:r w:rsidR="009907CF" w:rsidRPr="009907CF">
        <w:rPr>
          <w:rFonts w:ascii="Times New Roman" w:hAnsi="Times New Roman" w:cs="Times New Roman"/>
          <w:color w:val="7030A0"/>
          <w:sz w:val="24"/>
          <w:szCs w:val="24"/>
        </w:rPr>
        <w:t>,</w:t>
      </w:r>
      <w:r w:rsidR="009C2533">
        <w:rPr>
          <w:rFonts w:ascii="Times New Roman" w:hAnsi="Times New Roman" w:cs="Times New Roman"/>
          <w:color w:val="7030A0"/>
          <w:sz w:val="24"/>
          <w:szCs w:val="24"/>
        </w:rPr>
        <w:t xml:space="preserve"> либо в </w:t>
      </w:r>
      <w:r w:rsidR="009907CF" w:rsidRPr="009907CF">
        <w:rPr>
          <w:rFonts w:ascii="Times New Roman" w:hAnsi="Times New Roman" w:cs="Times New Roman"/>
          <w:color w:val="7030A0"/>
          <w:sz w:val="24"/>
          <w:szCs w:val="24"/>
        </w:rPr>
        <w:t xml:space="preserve"> МФЦ</w:t>
      </w:r>
      <w:r w:rsidRPr="00B32A9C">
        <w:rPr>
          <w:rFonts w:ascii="Times New Roman" w:hAnsi="Times New Roman" w:cs="Times New Roman"/>
          <w:sz w:val="24"/>
          <w:szCs w:val="24"/>
        </w:rPr>
        <w:t xml:space="preserve"> с </w:t>
      </w:r>
      <w:r w:rsidR="009C2533">
        <w:rPr>
          <w:rFonts w:ascii="Times New Roman" w:hAnsi="Times New Roman" w:cs="Times New Roman"/>
          <w:sz w:val="24"/>
          <w:szCs w:val="24"/>
        </w:rPr>
        <w:t>пакетом</w:t>
      </w:r>
      <w:r w:rsidRPr="00B32A9C">
        <w:rPr>
          <w:rFonts w:ascii="Times New Roman" w:hAnsi="Times New Roman" w:cs="Times New Roman"/>
          <w:sz w:val="24"/>
          <w:szCs w:val="24"/>
        </w:rPr>
        <w:t xml:space="preserve"> документов, необходимых для предоставления муниципальной услуги, а также поступление указанного </w:t>
      </w:r>
      <w:r w:rsidR="009C2533">
        <w:rPr>
          <w:rFonts w:ascii="Times New Roman" w:hAnsi="Times New Roman" w:cs="Times New Roman"/>
          <w:sz w:val="24"/>
          <w:szCs w:val="24"/>
        </w:rPr>
        <w:t>пакета</w:t>
      </w:r>
      <w:r w:rsidRPr="00B32A9C">
        <w:rPr>
          <w:rFonts w:ascii="Times New Roman" w:hAnsi="Times New Roman" w:cs="Times New Roman"/>
          <w:sz w:val="24"/>
          <w:szCs w:val="24"/>
        </w:rPr>
        <w:t xml:space="preserve"> документов по почте либо в форме электронного документа.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3.2.2. Специалист </w:t>
      </w:r>
      <w:r w:rsidRPr="009907CF">
        <w:rPr>
          <w:rFonts w:ascii="Times New Roman" w:hAnsi="Times New Roman" w:cs="Times New Roman"/>
          <w:color w:val="7030A0"/>
          <w:sz w:val="24"/>
          <w:szCs w:val="24"/>
        </w:rPr>
        <w:t>Управления</w:t>
      </w:r>
      <w:r w:rsidR="009907CF" w:rsidRPr="009907CF">
        <w:rPr>
          <w:rFonts w:ascii="Times New Roman" w:hAnsi="Times New Roman" w:cs="Times New Roman"/>
          <w:color w:val="7030A0"/>
          <w:sz w:val="24"/>
          <w:szCs w:val="24"/>
        </w:rPr>
        <w:t>,</w:t>
      </w:r>
      <w:r w:rsidR="009C2533">
        <w:rPr>
          <w:rFonts w:ascii="Times New Roman" w:hAnsi="Times New Roman" w:cs="Times New Roman"/>
          <w:color w:val="7030A0"/>
          <w:sz w:val="24"/>
          <w:szCs w:val="24"/>
        </w:rPr>
        <w:t xml:space="preserve"> либо </w:t>
      </w:r>
      <w:r w:rsidR="00EB2F16" w:rsidRPr="009907CF">
        <w:rPr>
          <w:rFonts w:ascii="Times New Roman" w:hAnsi="Times New Roman" w:cs="Times New Roman"/>
          <w:color w:val="7030A0"/>
          <w:sz w:val="24"/>
          <w:szCs w:val="24"/>
        </w:rPr>
        <w:t xml:space="preserve"> </w:t>
      </w:r>
      <w:r w:rsidR="009907CF" w:rsidRPr="009907CF">
        <w:rPr>
          <w:rFonts w:ascii="Times New Roman" w:hAnsi="Times New Roman" w:cs="Times New Roman"/>
          <w:color w:val="7030A0"/>
          <w:sz w:val="24"/>
          <w:szCs w:val="24"/>
        </w:rPr>
        <w:t>МФЦ</w:t>
      </w:r>
      <w:r w:rsidRPr="009907CF">
        <w:rPr>
          <w:rFonts w:ascii="Times New Roman" w:hAnsi="Times New Roman" w:cs="Times New Roman"/>
          <w:color w:val="7030A0"/>
          <w:sz w:val="24"/>
          <w:szCs w:val="24"/>
        </w:rPr>
        <w:t>,</w:t>
      </w:r>
      <w:r w:rsidRPr="00B32A9C">
        <w:rPr>
          <w:rFonts w:ascii="Times New Roman" w:hAnsi="Times New Roman" w:cs="Times New Roman"/>
          <w:sz w:val="24"/>
          <w:szCs w:val="24"/>
        </w:rPr>
        <w:t xml:space="preserve"> ответственный за прием документов, при личном обращении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а) копии документов соответствуют оригиналам, выполняет на них надпись об их соответствии подлинным экземплярам, заверяет своей подписью с указанием</w:t>
      </w:r>
      <w:r>
        <w:rPr>
          <w:rFonts w:ascii="Times New Roman" w:hAnsi="Times New Roman" w:cs="Times New Roman"/>
          <w:sz w:val="24"/>
          <w:szCs w:val="24"/>
        </w:rPr>
        <w:t xml:space="preserve"> даты,</w:t>
      </w:r>
      <w:r w:rsidRPr="00B32A9C">
        <w:rPr>
          <w:rFonts w:ascii="Times New Roman" w:hAnsi="Times New Roman" w:cs="Times New Roman"/>
          <w:sz w:val="24"/>
          <w:szCs w:val="24"/>
        </w:rPr>
        <w:t xml:space="preserve"> должности, </w:t>
      </w:r>
      <w:r w:rsidRPr="00B32A9C">
        <w:rPr>
          <w:rFonts w:ascii="Times New Roman" w:hAnsi="Times New Roman" w:cs="Times New Roman"/>
          <w:sz w:val="24"/>
          <w:szCs w:val="24"/>
        </w:rPr>
        <w:lastRenderedPageBreak/>
        <w:t>фамилии и инициалов;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б) тексты документов написаны разборчиво;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фамилии, имена, отчества (при наличии), адреса мест жительства написаны полностью;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г) в документах нет подчисток, приписок, зачеркнутых слов и иных, неоговоренных исправлений;</w:t>
      </w:r>
    </w:p>
    <w:p w:rsidR="00D83186" w:rsidRPr="00B32A9C" w:rsidRDefault="00D83186" w:rsidP="00D13CF5">
      <w:pPr>
        <w:pStyle w:val="ConsPlusNormal"/>
        <w:ind w:firstLine="540"/>
        <w:jc w:val="both"/>
        <w:rPr>
          <w:rFonts w:ascii="Times New Roman" w:hAnsi="Times New Roman" w:cs="Times New Roman"/>
          <w:sz w:val="24"/>
          <w:szCs w:val="24"/>
        </w:rPr>
      </w:pPr>
      <w:proofErr w:type="spellStart"/>
      <w:r w:rsidRPr="00B32A9C">
        <w:rPr>
          <w:rFonts w:ascii="Times New Roman" w:hAnsi="Times New Roman" w:cs="Times New Roman"/>
          <w:sz w:val="24"/>
          <w:szCs w:val="24"/>
        </w:rPr>
        <w:t>д</w:t>
      </w:r>
      <w:proofErr w:type="spellEnd"/>
      <w:r w:rsidRPr="00B32A9C">
        <w:rPr>
          <w:rFonts w:ascii="Times New Roman" w:hAnsi="Times New Roman" w:cs="Times New Roman"/>
          <w:sz w:val="24"/>
          <w:szCs w:val="24"/>
        </w:rPr>
        <w:t>) документы не исполнены карандашом;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е) документы не имеют серьезных повреждений, наличие которых не позволяет однозначно истолковать их содержание;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ж) не истек срок действия представленных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задает параметры поиска сведений о заявителе в программно-техническом комплексе, содержащем информацию о получателях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выдает бланк заявления о предоставлении муниципальной услуги и разъясняет порядок заполнения;</w:t>
      </w:r>
    </w:p>
    <w:p w:rsidR="00D83186"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5) при выявлении одного из оснований для отказа в приеме документов, </w:t>
      </w:r>
      <w:r w:rsidRPr="0033589B">
        <w:rPr>
          <w:rFonts w:ascii="Times New Roman" w:hAnsi="Times New Roman" w:cs="Times New Roman"/>
          <w:sz w:val="24"/>
          <w:szCs w:val="24"/>
        </w:rPr>
        <w:t xml:space="preserve">указанных в </w:t>
      </w:r>
      <w:hyperlink w:anchor="P192" w:history="1">
        <w:r w:rsidRPr="0033589B">
          <w:rPr>
            <w:rFonts w:ascii="Times New Roman" w:hAnsi="Times New Roman" w:cs="Times New Roman"/>
            <w:sz w:val="24"/>
            <w:szCs w:val="24"/>
          </w:rPr>
          <w:t>пункте 2.8</w:t>
        </w:r>
      </w:hyperlink>
      <w:r w:rsidRPr="0033589B">
        <w:rPr>
          <w:rFonts w:ascii="Times New Roman" w:hAnsi="Times New Roman" w:cs="Times New Roman"/>
          <w:sz w:val="24"/>
          <w:szCs w:val="24"/>
        </w:rPr>
        <w:t xml:space="preserve"> нас</w:t>
      </w:r>
      <w:r w:rsidRPr="00B32A9C">
        <w:rPr>
          <w:rFonts w:ascii="Times New Roman" w:hAnsi="Times New Roman" w:cs="Times New Roman"/>
          <w:sz w:val="24"/>
          <w:szCs w:val="24"/>
        </w:rPr>
        <w:t>тоящего административного регламента, специалист, ответственный за прием документов, уведомляет заявителя (представителя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B32A9C">
        <w:rPr>
          <w:rFonts w:ascii="Times New Roman" w:hAnsi="Times New Roman" w:cs="Times New Roman"/>
          <w:sz w:val="24"/>
          <w:szCs w:val="24"/>
        </w:rPr>
        <w:t xml:space="preserve"> </w:t>
      </w:r>
      <w:r w:rsidRPr="008B101B">
        <w:rPr>
          <w:rFonts w:ascii="Times New Roman" w:hAnsi="Times New Roman" w:cs="Times New Roman"/>
          <w:sz w:val="24"/>
          <w:szCs w:val="24"/>
        </w:rPr>
        <w:t xml:space="preserve">Обращение заявителя в этом случае регистрируется в </w:t>
      </w:r>
      <w:hyperlink w:anchor="P582" w:history="1">
        <w:r w:rsidRPr="008B101B">
          <w:rPr>
            <w:rFonts w:ascii="Times New Roman" w:hAnsi="Times New Roman" w:cs="Times New Roman"/>
            <w:sz w:val="24"/>
            <w:szCs w:val="24"/>
          </w:rPr>
          <w:t>журнале</w:t>
        </w:r>
      </w:hyperlink>
      <w:r w:rsidRPr="008B101B">
        <w:rPr>
          <w:rFonts w:ascii="Times New Roman" w:hAnsi="Times New Roman" w:cs="Times New Roman"/>
          <w:sz w:val="24"/>
          <w:szCs w:val="24"/>
        </w:rPr>
        <w:t xml:space="preserve"> регистрации обращений гражд</w:t>
      </w:r>
      <w:r w:rsidRPr="00B32A9C">
        <w:rPr>
          <w:rFonts w:ascii="Times New Roman" w:hAnsi="Times New Roman" w:cs="Times New Roman"/>
          <w:sz w:val="24"/>
          <w:szCs w:val="24"/>
        </w:rPr>
        <w:t>ан (</w:t>
      </w:r>
      <w:r>
        <w:rPr>
          <w:rFonts w:ascii="Times New Roman" w:hAnsi="Times New Roman" w:cs="Times New Roman"/>
          <w:sz w:val="24"/>
          <w:szCs w:val="24"/>
        </w:rPr>
        <w:t>Приложение № 4</w:t>
      </w:r>
      <w:r w:rsidRPr="00B32A9C">
        <w:rPr>
          <w:rFonts w:ascii="Times New Roman" w:hAnsi="Times New Roman" w:cs="Times New Roman"/>
          <w:sz w:val="24"/>
          <w:szCs w:val="24"/>
        </w:rPr>
        <w:t>). Возврат документов не препятствует повторному обращению заявителя.</w:t>
      </w:r>
    </w:p>
    <w:p w:rsidR="009907CF" w:rsidRPr="00B403C3" w:rsidRDefault="009907CF" w:rsidP="00D13CF5">
      <w:pPr>
        <w:pStyle w:val="ConsPlusNormal"/>
        <w:ind w:firstLine="540"/>
        <w:jc w:val="both"/>
        <w:rPr>
          <w:rFonts w:ascii="Times New Roman" w:hAnsi="Times New Roman" w:cs="Times New Roman"/>
          <w:color w:val="7030A0"/>
          <w:sz w:val="24"/>
          <w:szCs w:val="24"/>
        </w:rPr>
      </w:pPr>
      <w:proofErr w:type="gramStart"/>
      <w:r w:rsidRPr="00B403C3">
        <w:rPr>
          <w:rFonts w:ascii="Times New Roman" w:hAnsi="Times New Roman" w:cs="Times New Roman"/>
          <w:color w:val="7030A0"/>
          <w:sz w:val="24"/>
          <w:szCs w:val="24"/>
        </w:rPr>
        <w:t>С</w:t>
      </w:r>
      <w:r w:rsidR="006E2801">
        <w:rPr>
          <w:rFonts w:ascii="Times New Roman" w:hAnsi="Times New Roman" w:cs="Times New Roman"/>
          <w:color w:val="7030A0"/>
          <w:sz w:val="24"/>
          <w:szCs w:val="24"/>
        </w:rPr>
        <w:t>пециалист</w:t>
      </w:r>
      <w:r w:rsidRPr="00B403C3">
        <w:rPr>
          <w:rFonts w:ascii="Times New Roman" w:hAnsi="Times New Roman" w:cs="Times New Roman"/>
          <w:color w:val="7030A0"/>
          <w:sz w:val="24"/>
          <w:szCs w:val="24"/>
        </w:rPr>
        <w:t xml:space="preserve"> МФЦ в день  приема документов от заявителя, формирует межведомственный запрос и направляет его в электронной форме с использованием  средств</w:t>
      </w:r>
      <w:r w:rsidR="006E2801">
        <w:rPr>
          <w:rFonts w:ascii="Times New Roman" w:hAnsi="Times New Roman" w:cs="Times New Roman"/>
          <w:color w:val="7030A0"/>
          <w:sz w:val="24"/>
          <w:szCs w:val="24"/>
        </w:rPr>
        <w:t xml:space="preserve"> электронной</w:t>
      </w:r>
      <w:r w:rsidRPr="00B403C3">
        <w:rPr>
          <w:rFonts w:ascii="Times New Roman" w:hAnsi="Times New Roman" w:cs="Times New Roman"/>
          <w:color w:val="7030A0"/>
          <w:sz w:val="24"/>
          <w:szCs w:val="24"/>
        </w:rPr>
        <w:t xml:space="preserve"> подписи по телек</w:t>
      </w:r>
      <w:r w:rsidR="004F5E2C" w:rsidRPr="00B403C3">
        <w:rPr>
          <w:rFonts w:ascii="Times New Roman" w:hAnsi="Times New Roman" w:cs="Times New Roman"/>
          <w:color w:val="7030A0"/>
          <w:sz w:val="24"/>
          <w:szCs w:val="24"/>
        </w:rPr>
        <w:t>оммуникационным каналам связи (</w:t>
      </w:r>
      <w:r w:rsidRPr="00B403C3">
        <w:rPr>
          <w:rFonts w:ascii="Times New Roman" w:hAnsi="Times New Roman" w:cs="Times New Roman"/>
          <w:color w:val="7030A0"/>
          <w:sz w:val="24"/>
          <w:szCs w:val="24"/>
        </w:rPr>
        <w:t>при наличии технической возможности), При поступлении ответа на межведомственный запрос с</w:t>
      </w:r>
      <w:r w:rsidR="006E2801">
        <w:rPr>
          <w:rFonts w:ascii="Times New Roman" w:hAnsi="Times New Roman" w:cs="Times New Roman"/>
          <w:color w:val="7030A0"/>
          <w:sz w:val="24"/>
          <w:szCs w:val="24"/>
        </w:rPr>
        <w:t>пециалист</w:t>
      </w:r>
      <w:r w:rsidRPr="00B403C3">
        <w:rPr>
          <w:rFonts w:ascii="Times New Roman" w:hAnsi="Times New Roman" w:cs="Times New Roman"/>
          <w:color w:val="7030A0"/>
          <w:sz w:val="24"/>
          <w:szCs w:val="24"/>
        </w:rPr>
        <w:t xml:space="preserve"> МФЦ в срок 1</w:t>
      </w:r>
      <w:r w:rsidR="00B403C3">
        <w:rPr>
          <w:rFonts w:ascii="Times New Roman" w:hAnsi="Times New Roman" w:cs="Times New Roman"/>
          <w:color w:val="7030A0"/>
          <w:sz w:val="24"/>
          <w:szCs w:val="24"/>
        </w:rPr>
        <w:t>- го рабочего</w:t>
      </w:r>
      <w:r w:rsidRPr="00B403C3">
        <w:rPr>
          <w:rFonts w:ascii="Times New Roman" w:hAnsi="Times New Roman" w:cs="Times New Roman"/>
          <w:color w:val="7030A0"/>
          <w:sz w:val="24"/>
          <w:szCs w:val="24"/>
        </w:rPr>
        <w:t xml:space="preserve"> </w:t>
      </w:r>
      <w:r w:rsidR="00B403C3">
        <w:rPr>
          <w:rFonts w:ascii="Times New Roman" w:hAnsi="Times New Roman" w:cs="Times New Roman"/>
          <w:color w:val="7030A0"/>
          <w:sz w:val="24"/>
          <w:szCs w:val="24"/>
        </w:rPr>
        <w:t>дня</w:t>
      </w:r>
      <w:r w:rsidRPr="00B403C3">
        <w:rPr>
          <w:rFonts w:ascii="Times New Roman" w:hAnsi="Times New Roman" w:cs="Times New Roman"/>
          <w:color w:val="7030A0"/>
          <w:sz w:val="24"/>
          <w:szCs w:val="24"/>
        </w:rPr>
        <w:t>, следующего за днем поступления</w:t>
      </w:r>
      <w:r w:rsidR="004F5E2C" w:rsidRPr="00B403C3">
        <w:rPr>
          <w:rFonts w:ascii="Times New Roman" w:hAnsi="Times New Roman" w:cs="Times New Roman"/>
          <w:color w:val="7030A0"/>
          <w:sz w:val="24"/>
          <w:szCs w:val="24"/>
        </w:rPr>
        <w:t xml:space="preserve"> ответа на межведомственный запрос, направляет</w:t>
      </w:r>
      <w:r w:rsidR="006E2801">
        <w:rPr>
          <w:rFonts w:ascii="Times New Roman" w:hAnsi="Times New Roman" w:cs="Times New Roman"/>
          <w:color w:val="7030A0"/>
          <w:sz w:val="24"/>
          <w:szCs w:val="24"/>
        </w:rPr>
        <w:t xml:space="preserve"> </w:t>
      </w:r>
      <w:r w:rsidR="004F5E2C" w:rsidRPr="00B403C3">
        <w:rPr>
          <w:rFonts w:ascii="Times New Roman" w:hAnsi="Times New Roman" w:cs="Times New Roman"/>
          <w:color w:val="7030A0"/>
          <w:sz w:val="24"/>
          <w:szCs w:val="24"/>
        </w:rPr>
        <w:t>полн</w:t>
      </w:r>
      <w:r w:rsidR="006E2801">
        <w:rPr>
          <w:rFonts w:ascii="Times New Roman" w:hAnsi="Times New Roman" w:cs="Times New Roman"/>
          <w:color w:val="7030A0"/>
          <w:sz w:val="24"/>
          <w:szCs w:val="24"/>
        </w:rPr>
        <w:t>ый пакет документов, необходимых</w:t>
      </w:r>
      <w:r w:rsidR="004F5E2C" w:rsidRPr="00B403C3">
        <w:rPr>
          <w:rFonts w:ascii="Times New Roman" w:hAnsi="Times New Roman" w:cs="Times New Roman"/>
          <w:color w:val="7030A0"/>
          <w:sz w:val="24"/>
          <w:szCs w:val="24"/>
        </w:rPr>
        <w:t xml:space="preserve"> для </w:t>
      </w:r>
      <w:r w:rsidR="00B403C3" w:rsidRPr="00B403C3">
        <w:rPr>
          <w:rFonts w:ascii="Times New Roman" w:hAnsi="Times New Roman" w:cs="Times New Roman"/>
          <w:color w:val="7030A0"/>
          <w:sz w:val="24"/>
          <w:szCs w:val="24"/>
        </w:rPr>
        <w:t xml:space="preserve"> предоставления муниципальной</w:t>
      </w:r>
      <w:proofErr w:type="gramEnd"/>
      <w:r w:rsidR="00B403C3" w:rsidRPr="00B403C3">
        <w:rPr>
          <w:rFonts w:ascii="Times New Roman" w:hAnsi="Times New Roman" w:cs="Times New Roman"/>
          <w:color w:val="7030A0"/>
          <w:sz w:val="24"/>
          <w:szCs w:val="24"/>
        </w:rPr>
        <w:t xml:space="preserve"> услуги, в Управление для принятия решения о предоставле</w:t>
      </w:r>
      <w:r w:rsidR="006E2801">
        <w:rPr>
          <w:rFonts w:ascii="Times New Roman" w:hAnsi="Times New Roman" w:cs="Times New Roman"/>
          <w:color w:val="7030A0"/>
          <w:sz w:val="24"/>
          <w:szCs w:val="24"/>
        </w:rPr>
        <w:t>нии либо решения</w:t>
      </w:r>
      <w:r w:rsidR="00B403C3" w:rsidRPr="00B403C3">
        <w:rPr>
          <w:rFonts w:ascii="Times New Roman" w:hAnsi="Times New Roman" w:cs="Times New Roman"/>
          <w:color w:val="7030A0"/>
          <w:sz w:val="24"/>
          <w:szCs w:val="24"/>
        </w:rPr>
        <w:t xml:space="preserve"> об отказе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3.2.3. При поступлении документов по почте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w:t>
      </w:r>
    </w:p>
    <w:p w:rsidR="00D83186" w:rsidRPr="008B101B"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r w:rsidRPr="008B101B">
        <w:rPr>
          <w:rFonts w:ascii="Times New Roman" w:hAnsi="Times New Roman" w:cs="Times New Roman"/>
          <w:sz w:val="24"/>
          <w:szCs w:val="24"/>
        </w:rPr>
        <w:t xml:space="preserve">вскрывает конверты, проверяет наличие в них заявления и документов, предусмотренных </w:t>
      </w:r>
      <w:hyperlink w:anchor="P163" w:history="1">
        <w:r w:rsidRPr="008B101B">
          <w:rPr>
            <w:rFonts w:ascii="Times New Roman" w:hAnsi="Times New Roman" w:cs="Times New Roman"/>
            <w:sz w:val="24"/>
            <w:szCs w:val="24"/>
          </w:rPr>
          <w:t>пунктом 2.6</w:t>
        </w:r>
      </w:hyperlink>
      <w:r w:rsidRPr="008B101B">
        <w:rPr>
          <w:rFonts w:ascii="Times New Roman" w:hAnsi="Times New Roman" w:cs="Times New Roman"/>
          <w:sz w:val="24"/>
          <w:szCs w:val="24"/>
        </w:rPr>
        <w:t xml:space="preserve"> настоящего административного регламента;</w:t>
      </w:r>
    </w:p>
    <w:p w:rsidR="00D83186" w:rsidRPr="008B101B" w:rsidRDefault="00D83186" w:rsidP="00D13CF5">
      <w:pPr>
        <w:pStyle w:val="ConsPlusNormal"/>
        <w:ind w:firstLine="540"/>
        <w:jc w:val="both"/>
        <w:rPr>
          <w:rFonts w:ascii="Times New Roman" w:hAnsi="Times New Roman" w:cs="Times New Roman"/>
          <w:sz w:val="24"/>
          <w:szCs w:val="24"/>
        </w:rPr>
      </w:pPr>
      <w:r w:rsidRPr="008B101B">
        <w:rPr>
          <w:rFonts w:ascii="Times New Roman" w:hAnsi="Times New Roman" w:cs="Times New Roman"/>
          <w:sz w:val="24"/>
          <w:szCs w:val="24"/>
        </w:rPr>
        <w:t>2) регистрирует</w:t>
      </w:r>
      <w:r w:rsidRPr="00B32A9C">
        <w:rPr>
          <w:rFonts w:ascii="Times New Roman" w:hAnsi="Times New Roman" w:cs="Times New Roman"/>
          <w:sz w:val="24"/>
          <w:szCs w:val="24"/>
        </w:rPr>
        <w:t xml:space="preserve"> заявление в </w:t>
      </w:r>
      <w:r w:rsidRPr="008B101B">
        <w:rPr>
          <w:rFonts w:ascii="Times New Roman" w:hAnsi="Times New Roman" w:cs="Times New Roman"/>
          <w:sz w:val="24"/>
          <w:szCs w:val="24"/>
        </w:rPr>
        <w:t xml:space="preserve">соответствии с </w:t>
      </w:r>
      <w:hyperlink w:anchor="P328" w:history="1">
        <w:r w:rsidRPr="008B101B">
          <w:rPr>
            <w:rFonts w:ascii="Times New Roman" w:hAnsi="Times New Roman" w:cs="Times New Roman"/>
            <w:sz w:val="24"/>
            <w:szCs w:val="24"/>
          </w:rPr>
          <w:t>пунктом 3.2.8</w:t>
        </w:r>
      </w:hyperlink>
      <w:r w:rsidRPr="008B101B">
        <w:rPr>
          <w:rFonts w:ascii="Times New Roman" w:hAnsi="Times New Roman" w:cs="Times New Roman"/>
          <w:sz w:val="24"/>
          <w:szCs w:val="24"/>
        </w:rPr>
        <w:t xml:space="preserve">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а) тексты документов написаны разборчиво;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б) фамилия, имя, отчество (при наличии), адрес места жительства написаны полностью;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г) заявление не исполнено карандашом;</w:t>
      </w:r>
    </w:p>
    <w:p w:rsidR="00D83186" w:rsidRPr="00B32A9C" w:rsidRDefault="00D83186" w:rsidP="00D13CF5">
      <w:pPr>
        <w:pStyle w:val="ConsPlusNormal"/>
        <w:ind w:firstLine="540"/>
        <w:jc w:val="both"/>
        <w:rPr>
          <w:rFonts w:ascii="Times New Roman" w:hAnsi="Times New Roman" w:cs="Times New Roman"/>
          <w:sz w:val="24"/>
          <w:szCs w:val="24"/>
        </w:rPr>
      </w:pPr>
      <w:proofErr w:type="spellStart"/>
      <w:r w:rsidRPr="00B32A9C">
        <w:rPr>
          <w:rFonts w:ascii="Times New Roman" w:hAnsi="Times New Roman" w:cs="Times New Roman"/>
          <w:sz w:val="24"/>
          <w:szCs w:val="24"/>
        </w:rPr>
        <w:t>д</w:t>
      </w:r>
      <w:proofErr w:type="spellEnd"/>
      <w:r w:rsidRPr="00B32A9C">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истолковать их содержание;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е) не истек срок действия представленных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ж) комплектность документов соответствует требованиям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w:t>
      </w:r>
      <w:r w:rsidRPr="008B101B">
        <w:rPr>
          <w:rFonts w:ascii="Times New Roman" w:hAnsi="Times New Roman" w:cs="Times New Roman"/>
          <w:sz w:val="24"/>
          <w:szCs w:val="24"/>
        </w:rPr>
        <w:t xml:space="preserve">при выявлении одного из оснований для отказа в приеме документов, указанных в </w:t>
      </w:r>
      <w:hyperlink w:anchor="P192" w:history="1">
        <w:r w:rsidRPr="008B101B">
          <w:rPr>
            <w:rFonts w:ascii="Times New Roman" w:hAnsi="Times New Roman" w:cs="Times New Roman"/>
            <w:sz w:val="24"/>
            <w:szCs w:val="24"/>
          </w:rPr>
          <w:t>пункте 2.8</w:t>
        </w:r>
      </w:hyperlink>
      <w:r w:rsidRPr="008B101B">
        <w:rPr>
          <w:rFonts w:ascii="Times New Roman" w:hAnsi="Times New Roman" w:cs="Times New Roman"/>
          <w:sz w:val="24"/>
          <w:szCs w:val="24"/>
        </w:rPr>
        <w:t xml:space="preserve"> насто</w:t>
      </w:r>
      <w:r w:rsidRPr="00B32A9C">
        <w:rPr>
          <w:rFonts w:ascii="Times New Roman" w:hAnsi="Times New Roman" w:cs="Times New Roman"/>
          <w:sz w:val="24"/>
          <w:szCs w:val="24"/>
        </w:rPr>
        <w:t xml:space="preserve">ящего административного регламента, специалист, ответственный за прием документов, подготавливает письмо об отказе в приеме заявления о предоставлении муниципальной услуги в 5-дневный срок </w:t>
      </w:r>
      <w:proofErr w:type="gramStart"/>
      <w:r w:rsidRPr="00B32A9C">
        <w:rPr>
          <w:rFonts w:ascii="Times New Roman" w:hAnsi="Times New Roman" w:cs="Times New Roman"/>
          <w:sz w:val="24"/>
          <w:szCs w:val="24"/>
        </w:rPr>
        <w:t>с даты получения</w:t>
      </w:r>
      <w:proofErr w:type="gramEnd"/>
      <w:r w:rsidRPr="00B32A9C">
        <w:rPr>
          <w:rFonts w:ascii="Times New Roman" w:hAnsi="Times New Roman" w:cs="Times New Roman"/>
          <w:sz w:val="24"/>
          <w:szCs w:val="24"/>
        </w:rPr>
        <w:t xml:space="preserve"> (регистрации) этих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После устранения выявленных недостатков заявитель (представитель заявителя) имеет право повторно обратиться за предоставлением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 направляет заявителю посредством почтовой </w:t>
      </w:r>
      <w:r w:rsidRPr="00A62F8E">
        <w:rPr>
          <w:rFonts w:ascii="Times New Roman" w:hAnsi="Times New Roman" w:cs="Times New Roman"/>
          <w:sz w:val="24"/>
          <w:szCs w:val="24"/>
        </w:rPr>
        <w:t xml:space="preserve">связи </w:t>
      </w:r>
      <w:hyperlink r:id="rId23" w:history="1">
        <w:r w:rsidRPr="00A62F8E">
          <w:rPr>
            <w:rFonts w:ascii="Times New Roman" w:hAnsi="Times New Roman" w:cs="Times New Roman"/>
            <w:sz w:val="24"/>
            <w:szCs w:val="24"/>
          </w:rPr>
          <w:t>расписку-уведомление</w:t>
        </w:r>
      </w:hyperlink>
      <w:r w:rsidRPr="00A62F8E">
        <w:rPr>
          <w:rFonts w:ascii="Times New Roman" w:hAnsi="Times New Roman" w:cs="Times New Roman"/>
          <w:sz w:val="24"/>
          <w:szCs w:val="24"/>
        </w:rPr>
        <w:t xml:space="preserve">, </w:t>
      </w:r>
      <w:r w:rsidRPr="00A62F8E">
        <w:rPr>
          <w:rFonts w:ascii="Times New Roman" w:hAnsi="Times New Roman" w:cs="Times New Roman"/>
          <w:sz w:val="24"/>
          <w:szCs w:val="24"/>
        </w:rPr>
        <w:lastRenderedPageBreak/>
        <w:t xml:space="preserve">подтверждающую получение </w:t>
      </w:r>
      <w:r>
        <w:rPr>
          <w:rFonts w:ascii="Times New Roman" w:hAnsi="Times New Roman" w:cs="Times New Roman"/>
          <w:sz w:val="24"/>
          <w:szCs w:val="24"/>
        </w:rPr>
        <w:t>пакета документов</w:t>
      </w:r>
      <w:r w:rsidRPr="00A62F8E">
        <w:rPr>
          <w:rFonts w:ascii="Times New Roman" w:hAnsi="Times New Roman" w:cs="Times New Roman"/>
          <w:sz w:val="24"/>
          <w:szCs w:val="24"/>
        </w:rPr>
        <w:t xml:space="preserve"> </w:t>
      </w:r>
      <w:r w:rsidRPr="00B32A9C">
        <w:rPr>
          <w:rFonts w:ascii="Times New Roman" w:hAnsi="Times New Roman" w:cs="Times New Roman"/>
          <w:sz w:val="24"/>
          <w:szCs w:val="24"/>
        </w:rPr>
        <w:t>не позднее 1 рабочего дня со дня их получения.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3.2.4. При предоставлении заявителем (представителем заявителя) документов, </w:t>
      </w:r>
      <w:r w:rsidRPr="00A62F8E">
        <w:rPr>
          <w:rFonts w:ascii="Times New Roman" w:hAnsi="Times New Roman" w:cs="Times New Roman"/>
          <w:sz w:val="24"/>
          <w:szCs w:val="24"/>
        </w:rPr>
        <w:t xml:space="preserve">предусмотренных </w:t>
      </w:r>
      <w:hyperlink w:anchor="P163" w:history="1">
        <w:r w:rsidRPr="00A62F8E">
          <w:rPr>
            <w:rFonts w:ascii="Times New Roman" w:hAnsi="Times New Roman" w:cs="Times New Roman"/>
            <w:sz w:val="24"/>
            <w:szCs w:val="24"/>
          </w:rPr>
          <w:t>пунктом 2.6</w:t>
        </w:r>
      </w:hyperlink>
      <w:r w:rsidRPr="00A62F8E">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посредством направления на адрес электронной почты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проверяет документы на содержание в них вредоносного кода (вирусы);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устанавливает предмет обращения заявителя (представителя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проверяет заявление на соответствие содержащихся в нем сведений данным, имеющимся в базе данных программно-технического комплекса;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 распечатывает заявление и документы;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6) вносит запись о приеме </w:t>
      </w:r>
      <w:r w:rsidRPr="00A62F8E">
        <w:rPr>
          <w:rFonts w:ascii="Times New Roman" w:hAnsi="Times New Roman" w:cs="Times New Roman"/>
          <w:sz w:val="24"/>
          <w:szCs w:val="24"/>
        </w:rPr>
        <w:t xml:space="preserve">заявления в </w:t>
      </w:r>
      <w:hyperlink r:id="rId24" w:history="1">
        <w:r w:rsidRPr="00A62F8E">
          <w:rPr>
            <w:rFonts w:ascii="Times New Roman" w:hAnsi="Times New Roman" w:cs="Times New Roman"/>
            <w:sz w:val="24"/>
            <w:szCs w:val="24"/>
          </w:rPr>
          <w:t>журнал</w:t>
        </w:r>
      </w:hyperlink>
      <w:r w:rsidRPr="00A62F8E">
        <w:rPr>
          <w:rFonts w:ascii="Times New Roman" w:hAnsi="Times New Roman" w:cs="Times New Roman"/>
          <w:sz w:val="24"/>
          <w:szCs w:val="24"/>
        </w:rPr>
        <w:t xml:space="preserve"> регистрации</w:t>
      </w:r>
      <w:r w:rsidRPr="00B32A9C">
        <w:rPr>
          <w:rFonts w:ascii="Times New Roman" w:hAnsi="Times New Roman" w:cs="Times New Roman"/>
          <w:sz w:val="24"/>
          <w:szCs w:val="24"/>
        </w:rPr>
        <w:t xml:space="preserve"> заявлений и решений о назначении (отказе в назначении) пенсии за выслугу лет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риложение </w:t>
      </w:r>
      <w:r>
        <w:rPr>
          <w:rFonts w:ascii="Times New Roman" w:hAnsi="Times New Roman" w:cs="Times New Roman"/>
          <w:sz w:val="24"/>
          <w:szCs w:val="24"/>
        </w:rPr>
        <w:t>№</w:t>
      </w:r>
      <w:r w:rsidRPr="00B32A9C">
        <w:rPr>
          <w:rFonts w:ascii="Times New Roman" w:hAnsi="Times New Roman" w:cs="Times New Roman"/>
          <w:sz w:val="24"/>
          <w:szCs w:val="24"/>
        </w:rPr>
        <w:t xml:space="preserve"> </w:t>
      </w:r>
      <w:r>
        <w:rPr>
          <w:rFonts w:ascii="Times New Roman" w:hAnsi="Times New Roman" w:cs="Times New Roman"/>
          <w:sz w:val="24"/>
          <w:szCs w:val="24"/>
        </w:rPr>
        <w:t>4</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7) проверяет факт наличия необходимых документов в </w:t>
      </w:r>
      <w:r w:rsidRPr="00C81C72">
        <w:rPr>
          <w:rFonts w:ascii="Times New Roman" w:hAnsi="Times New Roman" w:cs="Times New Roman"/>
          <w:sz w:val="24"/>
          <w:szCs w:val="24"/>
        </w:rPr>
        <w:t xml:space="preserve">соответствии с </w:t>
      </w:r>
      <w:hyperlink w:anchor="P163" w:history="1">
        <w:r w:rsidRPr="00C81C72">
          <w:rPr>
            <w:rFonts w:ascii="Times New Roman" w:hAnsi="Times New Roman" w:cs="Times New Roman"/>
            <w:sz w:val="24"/>
            <w:szCs w:val="24"/>
          </w:rPr>
          <w:t>пунктом 2.6</w:t>
        </w:r>
      </w:hyperlink>
      <w:r w:rsidRPr="00C81C72">
        <w:rPr>
          <w:rFonts w:ascii="Times New Roman" w:hAnsi="Times New Roman" w:cs="Times New Roman"/>
          <w:sz w:val="24"/>
          <w:szCs w:val="24"/>
        </w:rPr>
        <w:t xml:space="preserve"> настоящего админи</w:t>
      </w:r>
      <w:r>
        <w:rPr>
          <w:rFonts w:ascii="Times New Roman" w:hAnsi="Times New Roman" w:cs="Times New Roman"/>
          <w:sz w:val="24"/>
          <w:szCs w:val="24"/>
        </w:rPr>
        <w:t>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3.2.5. </w:t>
      </w:r>
      <w:proofErr w:type="gramStart"/>
      <w:r w:rsidRPr="00B32A9C">
        <w:rPr>
          <w:rFonts w:ascii="Times New Roman" w:hAnsi="Times New Roman" w:cs="Times New Roman"/>
          <w:sz w:val="24"/>
          <w:szCs w:val="24"/>
        </w:rPr>
        <w:t xml:space="preserve">Для подачи в электронном виде заявления о предоставлении муниципальной услуги заявителю необходимо заполнить заявление по установленной форме, подписанное электронной подписью, отсканировать прилагаемые к нему документы, </w:t>
      </w:r>
      <w:r w:rsidRPr="00796CEF">
        <w:rPr>
          <w:rFonts w:ascii="Times New Roman" w:hAnsi="Times New Roman" w:cs="Times New Roman"/>
          <w:sz w:val="24"/>
          <w:szCs w:val="24"/>
        </w:rPr>
        <w:t xml:space="preserve">указанные в </w:t>
      </w:r>
      <w:hyperlink w:anchor="P163" w:history="1">
        <w:r w:rsidRPr="00796CEF">
          <w:rPr>
            <w:rFonts w:ascii="Times New Roman" w:hAnsi="Times New Roman" w:cs="Times New Roman"/>
            <w:sz w:val="24"/>
            <w:szCs w:val="24"/>
          </w:rPr>
          <w:t>пункте 2.6</w:t>
        </w:r>
      </w:hyperlink>
      <w:r w:rsidRPr="00796CEF">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в формате TIFF, PDF, BMP или JPEG и отправить электронным письмом на адрес электронной почты </w:t>
      </w:r>
      <w:r>
        <w:rPr>
          <w:rFonts w:ascii="Times New Roman" w:hAnsi="Times New Roman" w:cs="Times New Roman"/>
          <w:sz w:val="24"/>
          <w:szCs w:val="24"/>
        </w:rPr>
        <w:t>Управления</w:t>
      </w:r>
      <w:r w:rsidRPr="00B32A9C">
        <w:rPr>
          <w:rFonts w:ascii="Times New Roman" w:hAnsi="Times New Roman" w:cs="Times New Roman"/>
          <w:sz w:val="24"/>
          <w:szCs w:val="24"/>
        </w:rPr>
        <w:t>.</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3.2.6. </w:t>
      </w:r>
      <w:proofErr w:type="gramStart"/>
      <w:r w:rsidRPr="00B32A9C">
        <w:rPr>
          <w:rFonts w:ascii="Times New Roman" w:hAnsi="Times New Roman" w:cs="Times New Roman"/>
          <w:sz w:val="24"/>
          <w:szCs w:val="24"/>
        </w:rPr>
        <w:t xml:space="preserve">При направлении заявления и документов, </w:t>
      </w:r>
      <w:r w:rsidRPr="00796CEF">
        <w:rPr>
          <w:rFonts w:ascii="Times New Roman" w:hAnsi="Times New Roman" w:cs="Times New Roman"/>
          <w:sz w:val="24"/>
          <w:szCs w:val="24"/>
        </w:rPr>
        <w:t xml:space="preserve">указанных в </w:t>
      </w:r>
      <w:hyperlink w:anchor="P163" w:history="1">
        <w:r w:rsidRPr="00796CEF">
          <w:rPr>
            <w:rFonts w:ascii="Times New Roman" w:hAnsi="Times New Roman" w:cs="Times New Roman"/>
            <w:sz w:val="24"/>
            <w:szCs w:val="24"/>
          </w:rPr>
          <w:t>пункте 2.6</w:t>
        </w:r>
      </w:hyperlink>
      <w:r w:rsidRPr="00796CEF">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в электронной форме (в сканированном виде)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не позднее 1 рабочего дня со дня их получения направляет заявителю электронное уведомление, подтверждающее прием данных документов, а также направляет заявителю информацию об адресе и графике работы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для предоставления (направления по почте) документов (за исключением заявления о предоставлении муниципальной услуги</w:t>
      </w:r>
      <w:proofErr w:type="gramEnd"/>
      <w:r w:rsidRPr="00B32A9C">
        <w:rPr>
          <w:rFonts w:ascii="Times New Roman" w:hAnsi="Times New Roman" w:cs="Times New Roman"/>
          <w:sz w:val="24"/>
          <w:szCs w:val="24"/>
        </w:rPr>
        <w:t>), направленных в электронной форме (сканированном виде), для проверки их достоверности.</w:t>
      </w:r>
    </w:p>
    <w:p w:rsidR="00D83186" w:rsidRPr="00B32A9C" w:rsidRDefault="00D83186" w:rsidP="00D13CF5">
      <w:pPr>
        <w:pStyle w:val="ConsPlusNormal"/>
        <w:ind w:firstLine="540"/>
        <w:jc w:val="both"/>
        <w:rPr>
          <w:rFonts w:ascii="Times New Roman" w:hAnsi="Times New Roman" w:cs="Times New Roman"/>
          <w:sz w:val="24"/>
          <w:szCs w:val="24"/>
        </w:rPr>
      </w:pPr>
      <w:bookmarkStart w:id="7" w:name="P328"/>
      <w:bookmarkEnd w:id="7"/>
      <w:r w:rsidRPr="00B32A9C">
        <w:rPr>
          <w:rFonts w:ascii="Times New Roman" w:hAnsi="Times New Roman" w:cs="Times New Roman"/>
          <w:sz w:val="24"/>
          <w:szCs w:val="24"/>
        </w:rPr>
        <w:t>3.2.</w:t>
      </w:r>
      <w:r>
        <w:rPr>
          <w:rFonts w:ascii="Times New Roman" w:hAnsi="Times New Roman" w:cs="Times New Roman"/>
          <w:sz w:val="24"/>
          <w:szCs w:val="24"/>
        </w:rPr>
        <w:t>7</w:t>
      </w:r>
      <w:r w:rsidRPr="00B32A9C">
        <w:rPr>
          <w:rFonts w:ascii="Times New Roman" w:hAnsi="Times New Roman" w:cs="Times New Roman"/>
          <w:sz w:val="24"/>
          <w:szCs w:val="24"/>
        </w:rPr>
        <w:t xml:space="preserve">. После приема заявления и рассмотрения документов, необходимых для предоставления муниципальной услуги, специалист, ответственный за прием документов, вносит в установленном </w:t>
      </w:r>
      <w:r w:rsidRPr="00796CEF">
        <w:rPr>
          <w:rFonts w:ascii="Times New Roman" w:hAnsi="Times New Roman" w:cs="Times New Roman"/>
          <w:sz w:val="24"/>
          <w:szCs w:val="24"/>
        </w:rPr>
        <w:t xml:space="preserve">порядке в </w:t>
      </w:r>
      <w:hyperlink r:id="rId25" w:history="1">
        <w:r w:rsidRPr="00796CEF">
          <w:rPr>
            <w:rFonts w:ascii="Times New Roman" w:hAnsi="Times New Roman" w:cs="Times New Roman"/>
            <w:sz w:val="24"/>
            <w:szCs w:val="24"/>
          </w:rPr>
          <w:t>журнал</w:t>
        </w:r>
      </w:hyperlink>
      <w:r w:rsidRPr="00796CEF">
        <w:rPr>
          <w:rFonts w:ascii="Times New Roman" w:hAnsi="Times New Roman" w:cs="Times New Roman"/>
          <w:sz w:val="24"/>
          <w:szCs w:val="24"/>
        </w:rPr>
        <w:t xml:space="preserve"> регистрации</w:t>
      </w:r>
      <w:r w:rsidRPr="00B32A9C">
        <w:rPr>
          <w:rFonts w:ascii="Times New Roman" w:hAnsi="Times New Roman" w:cs="Times New Roman"/>
          <w:sz w:val="24"/>
          <w:szCs w:val="24"/>
        </w:rPr>
        <w:t xml:space="preserve"> заявлений и решений о назначении (отказе в назначении) пенсии за выслугу лет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риложение N </w:t>
      </w:r>
      <w:r>
        <w:rPr>
          <w:rFonts w:ascii="Times New Roman" w:hAnsi="Times New Roman" w:cs="Times New Roman"/>
          <w:sz w:val="24"/>
          <w:szCs w:val="24"/>
        </w:rPr>
        <w:t>4</w:t>
      </w:r>
      <w:r w:rsidRPr="00B32A9C">
        <w:rPr>
          <w:rFonts w:ascii="Times New Roman" w:hAnsi="Times New Roman" w:cs="Times New Roman"/>
          <w:sz w:val="24"/>
          <w:szCs w:val="24"/>
        </w:rPr>
        <w:t>) запись о приеме заявления.</w:t>
      </w:r>
    </w:p>
    <w:p w:rsidR="00D83186" w:rsidRPr="00B32A9C" w:rsidRDefault="00D83186" w:rsidP="00D13CF5">
      <w:pPr>
        <w:pStyle w:val="ConsPlusNormal"/>
        <w:ind w:firstLine="540"/>
        <w:jc w:val="both"/>
        <w:rPr>
          <w:rFonts w:ascii="Times New Roman" w:hAnsi="Times New Roman" w:cs="Times New Roman"/>
          <w:sz w:val="24"/>
          <w:szCs w:val="24"/>
        </w:rPr>
      </w:pPr>
      <w:r w:rsidRPr="00796CEF">
        <w:rPr>
          <w:rFonts w:ascii="Times New Roman" w:hAnsi="Times New Roman" w:cs="Times New Roman"/>
          <w:sz w:val="24"/>
          <w:szCs w:val="24"/>
        </w:rPr>
        <w:t xml:space="preserve">Заявление, к которому приложены не все необходимые документы, регистрируется в </w:t>
      </w:r>
      <w:hyperlink r:id="rId26" w:history="1">
        <w:r w:rsidRPr="00796CEF">
          <w:rPr>
            <w:rFonts w:ascii="Times New Roman" w:hAnsi="Times New Roman" w:cs="Times New Roman"/>
            <w:sz w:val="24"/>
            <w:szCs w:val="24"/>
          </w:rPr>
          <w:t>журнале</w:t>
        </w:r>
      </w:hyperlink>
      <w:r w:rsidRPr="00796CEF">
        <w:rPr>
          <w:rFonts w:ascii="Times New Roman" w:hAnsi="Times New Roman" w:cs="Times New Roman"/>
          <w:sz w:val="24"/>
          <w:szCs w:val="24"/>
        </w:rPr>
        <w:t xml:space="preserve"> рег</w:t>
      </w:r>
      <w:r w:rsidRPr="00B32A9C">
        <w:rPr>
          <w:rFonts w:ascii="Times New Roman" w:hAnsi="Times New Roman" w:cs="Times New Roman"/>
          <w:sz w:val="24"/>
          <w:szCs w:val="24"/>
        </w:rPr>
        <w:t>истрации заявлений и решений о назначении (отказе в назначении) пенсии за выслугу лет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риложение N </w:t>
      </w:r>
      <w:r>
        <w:rPr>
          <w:rFonts w:ascii="Times New Roman" w:hAnsi="Times New Roman" w:cs="Times New Roman"/>
          <w:sz w:val="24"/>
          <w:szCs w:val="24"/>
        </w:rPr>
        <w:t>4</w:t>
      </w:r>
      <w:r w:rsidRPr="00B32A9C">
        <w:rPr>
          <w:rFonts w:ascii="Times New Roman" w:hAnsi="Times New Roman" w:cs="Times New Roman"/>
          <w:sz w:val="24"/>
          <w:szCs w:val="24"/>
        </w:rPr>
        <w:t>)</w:t>
      </w:r>
      <w:r>
        <w:rPr>
          <w:rFonts w:ascii="Times New Roman" w:hAnsi="Times New Roman" w:cs="Times New Roman"/>
          <w:sz w:val="24"/>
          <w:szCs w:val="24"/>
        </w:rPr>
        <w:t xml:space="preserve"> </w:t>
      </w:r>
      <w:r w:rsidRPr="00B32A9C">
        <w:rPr>
          <w:rFonts w:ascii="Times New Roman" w:hAnsi="Times New Roman" w:cs="Times New Roman"/>
          <w:sz w:val="24"/>
          <w:szCs w:val="24"/>
        </w:rPr>
        <w:t>с отметкой о недостающих документах, с одновременным уведомлением заявителя путем указания в расписке-уведомлении на недостающие документы.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w:t>
      </w:r>
      <w:r>
        <w:rPr>
          <w:rFonts w:ascii="Times New Roman" w:hAnsi="Times New Roman" w:cs="Times New Roman"/>
          <w:sz w:val="24"/>
          <w:szCs w:val="24"/>
        </w:rPr>
        <w:t>8</w:t>
      </w:r>
      <w:r w:rsidRPr="00B32A9C">
        <w:rPr>
          <w:rFonts w:ascii="Times New Roman" w:hAnsi="Times New Roman" w:cs="Times New Roman"/>
          <w:sz w:val="24"/>
          <w:szCs w:val="24"/>
        </w:rPr>
        <w:t xml:space="preserve">. После приема заявления со всеми необходимыми документами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заносит в программно-технический комплекс соответствующие данные и готовит проект решения о назначении пенсии за выслугу лет</w:t>
      </w:r>
      <w:r>
        <w:rPr>
          <w:rFonts w:ascii="Times New Roman" w:hAnsi="Times New Roman" w:cs="Times New Roman"/>
          <w:sz w:val="24"/>
          <w:szCs w:val="24"/>
        </w:rPr>
        <w:t>,</w:t>
      </w:r>
      <w:r w:rsidRPr="00B32A9C">
        <w:rPr>
          <w:rFonts w:ascii="Times New Roman" w:hAnsi="Times New Roman" w:cs="Times New Roman"/>
          <w:sz w:val="24"/>
          <w:szCs w:val="24"/>
        </w:rPr>
        <w:t xml:space="preserve"> либо об отказе в назначении пенсии за выслугу лет</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В случае приема заявления, к которому приложены не все документы, необходимые для предоставления муниципальной услуги,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заносит в программно-технический комплекс соответствующие данные и готовит проект решения о назначении пенсии за выслугу лет</w:t>
      </w:r>
      <w:r>
        <w:rPr>
          <w:rFonts w:ascii="Times New Roman" w:hAnsi="Times New Roman" w:cs="Times New Roman"/>
          <w:sz w:val="24"/>
          <w:szCs w:val="24"/>
        </w:rPr>
        <w:t>,</w:t>
      </w:r>
      <w:r w:rsidRPr="00B32A9C">
        <w:rPr>
          <w:rFonts w:ascii="Times New Roman" w:hAnsi="Times New Roman" w:cs="Times New Roman"/>
          <w:sz w:val="24"/>
          <w:szCs w:val="24"/>
        </w:rPr>
        <w:t xml:space="preserve"> либо об отказе в назначении пенсии за выслугу лет</w:t>
      </w:r>
      <w:r>
        <w:rPr>
          <w:rFonts w:ascii="Times New Roman" w:hAnsi="Times New Roman" w:cs="Times New Roman"/>
          <w:sz w:val="24"/>
          <w:szCs w:val="24"/>
        </w:rPr>
        <w:t xml:space="preserve"> </w:t>
      </w:r>
      <w:r w:rsidRPr="00B32A9C">
        <w:rPr>
          <w:rFonts w:ascii="Times New Roman" w:hAnsi="Times New Roman" w:cs="Times New Roman"/>
          <w:sz w:val="24"/>
          <w:szCs w:val="24"/>
        </w:rPr>
        <w:t>после представления заявителем последнего документа, необходимого для предоставления муниципальной услуги.</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w:t>
      </w:r>
      <w:r>
        <w:rPr>
          <w:rFonts w:ascii="Times New Roman" w:hAnsi="Times New Roman" w:cs="Times New Roman"/>
          <w:sz w:val="24"/>
          <w:szCs w:val="24"/>
        </w:rPr>
        <w:t>9</w:t>
      </w:r>
      <w:r w:rsidRPr="00B32A9C">
        <w:rPr>
          <w:rFonts w:ascii="Times New Roman" w:hAnsi="Times New Roman" w:cs="Times New Roman"/>
          <w:sz w:val="24"/>
          <w:szCs w:val="24"/>
        </w:rPr>
        <w:t xml:space="preserve">.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формирует личное дело заявителя с проектом решения о назначении пенсии за выслугу лет или об отказе в назначении пенсии за выслугу лет</w:t>
      </w:r>
      <w:r>
        <w:rPr>
          <w:rFonts w:ascii="Times New Roman" w:hAnsi="Times New Roman" w:cs="Times New Roman"/>
          <w:sz w:val="24"/>
          <w:szCs w:val="24"/>
        </w:rPr>
        <w:t xml:space="preserve"> (Приложение № 5)</w:t>
      </w:r>
      <w:r w:rsidRPr="00B32A9C">
        <w:rPr>
          <w:rFonts w:ascii="Times New Roman" w:hAnsi="Times New Roman" w:cs="Times New Roman"/>
          <w:sz w:val="24"/>
          <w:szCs w:val="24"/>
        </w:rPr>
        <w:t xml:space="preserve"> и передает его на подписание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 xml:space="preserve"> либо его заместителю (в случае делегирования полномочий).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0</w:t>
      </w:r>
      <w:r w:rsidRPr="00B32A9C">
        <w:rPr>
          <w:rFonts w:ascii="Times New Roman" w:hAnsi="Times New Roman" w:cs="Times New Roman"/>
          <w:sz w:val="24"/>
          <w:szCs w:val="24"/>
        </w:rPr>
        <w:t xml:space="preserve">. Ответственным лицом за выполнение данной административной процедуры является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3.2.1</w:t>
      </w:r>
      <w:r>
        <w:rPr>
          <w:rFonts w:ascii="Times New Roman" w:hAnsi="Times New Roman" w:cs="Times New Roman"/>
          <w:sz w:val="24"/>
          <w:szCs w:val="24"/>
        </w:rPr>
        <w:t>1</w:t>
      </w:r>
      <w:r w:rsidRPr="00B32A9C">
        <w:rPr>
          <w:rFonts w:ascii="Times New Roman" w:hAnsi="Times New Roman" w:cs="Times New Roman"/>
          <w:sz w:val="24"/>
          <w:szCs w:val="24"/>
        </w:rPr>
        <w:t>. Критериями принятия решения при выполнении административной процедуры являются соответствие заявления и представленных документов требованиям настоящего административного регламента, отсутствие или наличие оснований для отказа в приеме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2</w:t>
      </w:r>
      <w:r w:rsidRPr="00B32A9C">
        <w:rPr>
          <w:rFonts w:ascii="Times New Roman" w:hAnsi="Times New Roman" w:cs="Times New Roman"/>
          <w:sz w:val="24"/>
          <w:szCs w:val="24"/>
        </w:rPr>
        <w:t>. Результатом административной процедуры является подготовленный проект решения о назначении пенсии за выслугу лет либо об отказе в назначении пенсии за выслугу лет</w:t>
      </w:r>
      <w:r>
        <w:rPr>
          <w:rFonts w:ascii="Times New Roman" w:hAnsi="Times New Roman" w:cs="Times New Roman"/>
          <w:sz w:val="24"/>
          <w:szCs w:val="24"/>
        </w:rPr>
        <w:t xml:space="preserve"> (Приложение № 5)</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3</w:t>
      </w:r>
      <w:r w:rsidRPr="00B32A9C">
        <w:rPr>
          <w:rFonts w:ascii="Times New Roman" w:hAnsi="Times New Roman" w:cs="Times New Roman"/>
          <w:sz w:val="24"/>
          <w:szCs w:val="24"/>
        </w:rPr>
        <w:t xml:space="preserve">. </w:t>
      </w:r>
      <w:proofErr w:type="gramStart"/>
      <w:r w:rsidRPr="00B32A9C">
        <w:rPr>
          <w:rFonts w:ascii="Times New Roman" w:hAnsi="Times New Roman" w:cs="Times New Roman"/>
          <w:sz w:val="24"/>
          <w:szCs w:val="24"/>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w:t>
      </w:r>
      <w:r w:rsidRPr="00BB72D9">
        <w:rPr>
          <w:rFonts w:ascii="Times New Roman" w:hAnsi="Times New Roman" w:cs="Times New Roman"/>
          <w:sz w:val="24"/>
          <w:szCs w:val="24"/>
        </w:rPr>
        <w:t xml:space="preserve">запись в </w:t>
      </w:r>
      <w:hyperlink r:id="rId27" w:history="1">
        <w:r w:rsidRPr="00BB72D9">
          <w:rPr>
            <w:rFonts w:ascii="Times New Roman" w:hAnsi="Times New Roman" w:cs="Times New Roman"/>
            <w:sz w:val="24"/>
            <w:szCs w:val="24"/>
          </w:rPr>
          <w:t>журнале</w:t>
        </w:r>
      </w:hyperlink>
      <w:r w:rsidRPr="00BB72D9">
        <w:rPr>
          <w:rFonts w:ascii="Times New Roman" w:hAnsi="Times New Roman" w:cs="Times New Roman"/>
          <w:sz w:val="24"/>
          <w:szCs w:val="24"/>
        </w:rPr>
        <w:t xml:space="preserve"> рег</w:t>
      </w:r>
      <w:r w:rsidRPr="00B32A9C">
        <w:rPr>
          <w:rFonts w:ascii="Times New Roman" w:hAnsi="Times New Roman" w:cs="Times New Roman"/>
          <w:sz w:val="24"/>
          <w:szCs w:val="24"/>
        </w:rPr>
        <w:t>истрации заявлений и решений о назначении (отказе в назначении) пенсии за выслугу лет</w:t>
      </w:r>
      <w:r>
        <w:rPr>
          <w:rFonts w:ascii="Times New Roman" w:hAnsi="Times New Roman" w:cs="Times New Roman"/>
          <w:sz w:val="24"/>
          <w:szCs w:val="24"/>
        </w:rPr>
        <w:t xml:space="preserve"> (Приложение № 5)</w:t>
      </w:r>
      <w:r w:rsidRPr="00B32A9C">
        <w:rPr>
          <w:rFonts w:ascii="Times New Roman" w:hAnsi="Times New Roman" w:cs="Times New Roman"/>
          <w:sz w:val="24"/>
          <w:szCs w:val="24"/>
        </w:rPr>
        <w:t>, подготовленный на бумажном носителе проект решения о назначении пенсии за выслугу лет либо об отказе в назначении пенсии за выслугу лет.</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4</w:t>
      </w:r>
      <w:r w:rsidRPr="00B32A9C">
        <w:rPr>
          <w:rFonts w:ascii="Times New Roman" w:hAnsi="Times New Roman" w:cs="Times New Roman"/>
          <w:sz w:val="24"/>
          <w:szCs w:val="24"/>
        </w:rPr>
        <w:t xml:space="preserve">. Общий срок административной процедуры </w:t>
      </w:r>
      <w:r w:rsidR="00B7205B" w:rsidRPr="00B7205B">
        <w:rPr>
          <w:rFonts w:ascii="Times New Roman" w:hAnsi="Times New Roman" w:cs="Times New Roman"/>
          <w:color w:val="7030A0"/>
          <w:sz w:val="24"/>
          <w:szCs w:val="24"/>
        </w:rPr>
        <w:t>составляет</w:t>
      </w:r>
      <w:r w:rsidR="00B7205B">
        <w:rPr>
          <w:rFonts w:ascii="Times New Roman" w:hAnsi="Times New Roman" w:cs="Times New Roman"/>
          <w:sz w:val="24"/>
          <w:szCs w:val="24"/>
        </w:rPr>
        <w:t xml:space="preserve"> </w:t>
      </w:r>
      <w:r w:rsidR="00B7205B" w:rsidRPr="00B7205B">
        <w:rPr>
          <w:rFonts w:ascii="Times New Roman" w:hAnsi="Times New Roman" w:cs="Times New Roman"/>
          <w:color w:val="7030A0"/>
          <w:sz w:val="24"/>
          <w:szCs w:val="24"/>
        </w:rPr>
        <w:t>10</w:t>
      </w:r>
      <w:r w:rsidRPr="00B7205B">
        <w:rPr>
          <w:rFonts w:ascii="Times New Roman" w:hAnsi="Times New Roman" w:cs="Times New Roman"/>
          <w:color w:val="7030A0"/>
          <w:sz w:val="24"/>
          <w:szCs w:val="24"/>
        </w:rPr>
        <w:t xml:space="preserve"> рабочих дн</w:t>
      </w:r>
      <w:r w:rsidR="00B7205B" w:rsidRPr="00B7205B">
        <w:rPr>
          <w:rFonts w:ascii="Times New Roman" w:hAnsi="Times New Roman" w:cs="Times New Roman"/>
          <w:color w:val="7030A0"/>
          <w:sz w:val="24"/>
          <w:szCs w:val="24"/>
        </w:rPr>
        <w:t>ей</w:t>
      </w:r>
      <w:r w:rsidRPr="00B32A9C">
        <w:rPr>
          <w:rFonts w:ascii="Times New Roman" w:hAnsi="Times New Roman" w:cs="Times New Roman"/>
          <w:sz w:val="24"/>
          <w:szCs w:val="24"/>
        </w:rPr>
        <w:t xml:space="preserve"> со дня поступления заявления со всеми документами, необходимыми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 Принятие решения о предоставлении муниципальной услуги либо об отказе в пре</w:t>
      </w:r>
      <w:r>
        <w:rPr>
          <w:rFonts w:ascii="Times New Roman" w:hAnsi="Times New Roman" w:cs="Times New Roman"/>
          <w:sz w:val="24"/>
          <w:szCs w:val="24"/>
        </w:rPr>
        <w:t>доставлении муниципальной услуги</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3.3.1. Основанием для начала административной процедуры является поступление к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 xml:space="preserve"> (его заместителю в случае делегирования полномочий) личного дела заявителя с проектом решения о назначении пенсии за выслугу лет или об отказе в назначении пенсии за выслугу лет (решения о предоставлении либо об отказе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3.3.2. </w:t>
      </w:r>
      <w:r>
        <w:rPr>
          <w:rFonts w:ascii="Times New Roman" w:hAnsi="Times New Roman" w:cs="Times New Roman"/>
          <w:sz w:val="24"/>
          <w:szCs w:val="24"/>
        </w:rPr>
        <w:t>Начальник Управления</w:t>
      </w:r>
      <w:r w:rsidRPr="00B32A9C">
        <w:rPr>
          <w:rFonts w:ascii="Times New Roman" w:hAnsi="Times New Roman" w:cs="Times New Roman"/>
          <w:sz w:val="24"/>
          <w:szCs w:val="24"/>
        </w:rPr>
        <w:t xml:space="preserve"> (его заместитель в случае делегирования полномочий) проверяет наличие всех необходимых документов, правильность их оформления, подготовленный проект решения о предоставлении или об отказе в предоставлении муниципальной услуги на предмет соответствия требованиям законодательства, подписывает его в течение </w:t>
      </w:r>
      <w:r>
        <w:rPr>
          <w:rFonts w:ascii="Times New Roman" w:hAnsi="Times New Roman" w:cs="Times New Roman"/>
          <w:sz w:val="24"/>
          <w:szCs w:val="24"/>
        </w:rPr>
        <w:t>одного</w:t>
      </w:r>
      <w:r w:rsidRPr="00B32A9C">
        <w:rPr>
          <w:rFonts w:ascii="Times New Roman" w:hAnsi="Times New Roman" w:cs="Times New Roman"/>
          <w:sz w:val="24"/>
          <w:szCs w:val="24"/>
        </w:rPr>
        <w:t xml:space="preserve"> рабоч</w:t>
      </w:r>
      <w:r>
        <w:rPr>
          <w:rFonts w:ascii="Times New Roman" w:hAnsi="Times New Roman" w:cs="Times New Roman"/>
          <w:sz w:val="24"/>
          <w:szCs w:val="24"/>
        </w:rPr>
        <w:t>его дня и передает его на подпись Главе Осинниковского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выявления несоответствий требованиям законодательства личное дело заявителя возвращается специалисту, ответственному за прием документов, для устранения выявленных недостатков.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3.3.3. Личное дело заявителя с подписанным решением о предоставлении муниципальной услуги направляется специалисту, ответственному за выплату пенсии за выслугу лет, для оформления выплатных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3.3.4. Если у заявителя отсутствует право на назначение пенсии за выслугу лет, выносится решение об отказе в предоставлении муниципальной услуги.</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3.3.5. После принятия решения о предоставлении либо об отказе в предоставлении муниципальной услуги специалист, ответственный за выплату пенсии за выслугу лет, вносит в установленном порядке соответствующую </w:t>
      </w:r>
      <w:r w:rsidRPr="00F736D2">
        <w:rPr>
          <w:rFonts w:ascii="Times New Roman" w:hAnsi="Times New Roman" w:cs="Times New Roman"/>
          <w:sz w:val="24"/>
          <w:szCs w:val="24"/>
        </w:rPr>
        <w:t xml:space="preserve">запись в </w:t>
      </w:r>
      <w:hyperlink r:id="rId28" w:history="1">
        <w:r w:rsidRPr="00F736D2">
          <w:rPr>
            <w:rFonts w:ascii="Times New Roman" w:hAnsi="Times New Roman" w:cs="Times New Roman"/>
            <w:sz w:val="24"/>
            <w:szCs w:val="24"/>
          </w:rPr>
          <w:t>журнал</w:t>
        </w:r>
      </w:hyperlink>
      <w:r w:rsidRPr="00F736D2">
        <w:rPr>
          <w:rFonts w:ascii="Times New Roman" w:hAnsi="Times New Roman" w:cs="Times New Roman"/>
          <w:sz w:val="24"/>
          <w:szCs w:val="24"/>
        </w:rPr>
        <w:t xml:space="preserve"> регистрации</w:t>
      </w:r>
      <w:r w:rsidRPr="00B32A9C">
        <w:rPr>
          <w:rFonts w:ascii="Times New Roman" w:hAnsi="Times New Roman" w:cs="Times New Roman"/>
          <w:sz w:val="24"/>
          <w:szCs w:val="24"/>
        </w:rPr>
        <w:t xml:space="preserve"> заявлений и решений о назначении (отказе в назначении) пенсии за выслугу</w:t>
      </w:r>
      <w:r>
        <w:rPr>
          <w:rFonts w:ascii="Times New Roman" w:hAnsi="Times New Roman" w:cs="Times New Roman"/>
          <w:sz w:val="24"/>
          <w:szCs w:val="24"/>
        </w:rPr>
        <w:t>.</w:t>
      </w:r>
    </w:p>
    <w:p w:rsidR="001729A3" w:rsidRPr="00E511A8" w:rsidRDefault="001729A3" w:rsidP="00D13CF5">
      <w:pPr>
        <w:pStyle w:val="ConsPlusNormal"/>
        <w:ind w:firstLine="540"/>
        <w:jc w:val="both"/>
        <w:rPr>
          <w:rFonts w:ascii="Times New Roman" w:hAnsi="Times New Roman" w:cs="Times New Roman"/>
          <w:color w:val="7030A0"/>
          <w:sz w:val="24"/>
          <w:szCs w:val="24"/>
        </w:rPr>
      </w:pPr>
      <w:r w:rsidRPr="00E511A8">
        <w:rPr>
          <w:rFonts w:ascii="Times New Roman" w:hAnsi="Times New Roman" w:cs="Times New Roman"/>
          <w:color w:val="7030A0"/>
          <w:sz w:val="24"/>
          <w:szCs w:val="24"/>
        </w:rPr>
        <w:t>3.3.</w:t>
      </w:r>
      <w:r w:rsidR="00A92E46" w:rsidRPr="00E511A8">
        <w:rPr>
          <w:rFonts w:ascii="Times New Roman" w:hAnsi="Times New Roman" w:cs="Times New Roman"/>
          <w:color w:val="7030A0"/>
          <w:sz w:val="24"/>
          <w:szCs w:val="24"/>
        </w:rPr>
        <w:t>6</w:t>
      </w:r>
      <w:r w:rsidRPr="00E511A8">
        <w:rPr>
          <w:rFonts w:ascii="Times New Roman" w:hAnsi="Times New Roman" w:cs="Times New Roman"/>
          <w:color w:val="7030A0"/>
          <w:sz w:val="24"/>
          <w:szCs w:val="24"/>
        </w:rPr>
        <w:t>. Один экземпляр решения о назначении</w:t>
      </w:r>
      <w:r w:rsidR="005D2CD0" w:rsidRPr="00E511A8">
        <w:rPr>
          <w:rFonts w:ascii="Times New Roman" w:hAnsi="Times New Roman" w:cs="Times New Roman"/>
          <w:color w:val="7030A0"/>
          <w:sz w:val="24"/>
          <w:szCs w:val="24"/>
        </w:rPr>
        <w:t xml:space="preserve"> либо об отказе в назначении пенсии за выслугу лет после его подписания направляется заявителю</w:t>
      </w:r>
      <w:r w:rsidR="00B403C3">
        <w:rPr>
          <w:rFonts w:ascii="Times New Roman" w:hAnsi="Times New Roman" w:cs="Times New Roman"/>
          <w:color w:val="7030A0"/>
          <w:sz w:val="24"/>
          <w:szCs w:val="24"/>
        </w:rPr>
        <w:t xml:space="preserve"> посредством почтовой связи с уведомлением либо по желанию заявителя решение о </w:t>
      </w:r>
      <w:r w:rsidR="00B403C3" w:rsidRPr="00E511A8">
        <w:rPr>
          <w:rFonts w:ascii="Times New Roman" w:hAnsi="Times New Roman" w:cs="Times New Roman"/>
          <w:color w:val="7030A0"/>
          <w:sz w:val="24"/>
          <w:szCs w:val="24"/>
        </w:rPr>
        <w:t>назначении либо об отказе в назначении пенсии за выслугу лет</w:t>
      </w:r>
      <w:r w:rsidR="00B403C3">
        <w:rPr>
          <w:rFonts w:ascii="Times New Roman" w:hAnsi="Times New Roman" w:cs="Times New Roman"/>
          <w:color w:val="7030A0"/>
          <w:sz w:val="24"/>
          <w:szCs w:val="24"/>
        </w:rPr>
        <w:t xml:space="preserve"> заявитель может получить через МФЦ</w:t>
      </w:r>
      <w:r w:rsidR="005D2CD0" w:rsidRPr="00E511A8">
        <w:rPr>
          <w:rFonts w:ascii="Times New Roman" w:hAnsi="Times New Roman" w:cs="Times New Roman"/>
          <w:color w:val="7030A0"/>
          <w:sz w:val="24"/>
          <w:szCs w:val="24"/>
        </w:rPr>
        <w:t>. Срок исполнения 5 рабочих дней со дня подписания решения.</w:t>
      </w:r>
    </w:p>
    <w:p w:rsidR="005D2CD0" w:rsidRPr="00E511A8" w:rsidRDefault="005D2CD0" w:rsidP="00D13CF5">
      <w:pPr>
        <w:pStyle w:val="ConsPlusNormal"/>
        <w:ind w:firstLine="540"/>
        <w:jc w:val="both"/>
        <w:rPr>
          <w:rFonts w:ascii="Times New Roman" w:hAnsi="Times New Roman" w:cs="Times New Roman"/>
          <w:color w:val="7030A0"/>
          <w:sz w:val="24"/>
          <w:szCs w:val="24"/>
        </w:rPr>
      </w:pPr>
      <w:r w:rsidRPr="00E511A8">
        <w:rPr>
          <w:rFonts w:ascii="Times New Roman" w:hAnsi="Times New Roman" w:cs="Times New Roman"/>
          <w:color w:val="7030A0"/>
          <w:sz w:val="24"/>
          <w:szCs w:val="24"/>
        </w:rPr>
        <w:t>В случае вынесения решения об отказе в назначении пенсии за выслугу лет заявителю возвращаются представленные им документы. Второй экземпляр решения об отказе в назначении пенсии за выслугу лет хранится 5 лет в Управлении в отказном деле с копиями возращенных заявителю документов.</w:t>
      </w:r>
    </w:p>
    <w:p w:rsidR="005D2CD0" w:rsidRDefault="005D2CD0" w:rsidP="005D2CD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A92E46">
        <w:rPr>
          <w:rFonts w:ascii="Times New Roman" w:hAnsi="Times New Roman" w:cs="Times New Roman"/>
          <w:sz w:val="24"/>
          <w:szCs w:val="24"/>
        </w:rPr>
        <w:t>7</w:t>
      </w:r>
      <w:r w:rsidRPr="00B32A9C">
        <w:rPr>
          <w:rFonts w:ascii="Times New Roman" w:hAnsi="Times New Roman" w:cs="Times New Roman"/>
          <w:sz w:val="24"/>
          <w:szCs w:val="24"/>
        </w:rPr>
        <w:t xml:space="preserve">. Ответственным лицом за выполнение данной административной процедуры являются </w:t>
      </w:r>
      <w:r>
        <w:rPr>
          <w:rFonts w:ascii="Times New Roman" w:hAnsi="Times New Roman" w:cs="Times New Roman"/>
          <w:sz w:val="24"/>
          <w:szCs w:val="24"/>
        </w:rPr>
        <w:t>начальник Управления</w:t>
      </w:r>
      <w:r w:rsidRPr="00B32A9C">
        <w:rPr>
          <w:rFonts w:ascii="Times New Roman" w:hAnsi="Times New Roman" w:cs="Times New Roman"/>
          <w:sz w:val="24"/>
          <w:szCs w:val="24"/>
        </w:rPr>
        <w:t xml:space="preserve"> (его заместитель в случае делегирования полномочий), специалист, ответственный за выплату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C824CE">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4. Формы контроля за исполнением административного</w:t>
      </w:r>
      <w:r>
        <w:rPr>
          <w:rFonts w:ascii="Times New Roman" w:hAnsi="Times New Roman" w:cs="Times New Roman"/>
          <w:sz w:val="24"/>
          <w:szCs w:val="24"/>
        </w:rPr>
        <w:t xml:space="preserve"> </w:t>
      </w:r>
      <w:r w:rsidRPr="00B32A9C">
        <w:rPr>
          <w:rFonts w:ascii="Times New Roman" w:hAnsi="Times New Roman" w:cs="Times New Roman"/>
          <w:sz w:val="24"/>
          <w:szCs w:val="24"/>
        </w:rPr>
        <w:t>регламента</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 xml:space="preserve">4.1. Текущий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Pr>
          <w:rFonts w:ascii="Times New Roman" w:hAnsi="Times New Roman" w:cs="Times New Roman"/>
          <w:sz w:val="24"/>
          <w:szCs w:val="24"/>
        </w:rPr>
        <w:t>начальником Управления и</w:t>
      </w:r>
      <w:r w:rsidRPr="00B32A9C">
        <w:rPr>
          <w:rFonts w:ascii="Times New Roman" w:hAnsi="Times New Roman" w:cs="Times New Roman"/>
          <w:sz w:val="24"/>
          <w:szCs w:val="24"/>
        </w:rPr>
        <w:t xml:space="preserve"> иными должностными лицами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4.2. Текущий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и исполнением ответственными должностными лицами настоящего административного регламента осуществляется посредством процедур внутреннего и внешнего контроля.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4.3. Внутренний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w:t>
      </w:r>
      <w:r>
        <w:rPr>
          <w:rFonts w:ascii="Times New Roman" w:hAnsi="Times New Roman" w:cs="Times New Roman"/>
          <w:sz w:val="24"/>
          <w:szCs w:val="24"/>
        </w:rPr>
        <w:t>начальником Управления</w:t>
      </w:r>
      <w:r w:rsidRPr="00B32A9C">
        <w:rPr>
          <w:rFonts w:ascii="Times New Roman" w:hAnsi="Times New Roman" w:cs="Times New Roman"/>
          <w:sz w:val="24"/>
          <w:szCs w:val="24"/>
        </w:rPr>
        <w:t xml:space="preserve"> и начальником отдела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отвечающим за предоставление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4.4. Внешний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w:t>
      </w:r>
      <w:r>
        <w:rPr>
          <w:rFonts w:ascii="Times New Roman" w:hAnsi="Times New Roman" w:cs="Times New Roman"/>
          <w:sz w:val="24"/>
          <w:szCs w:val="24"/>
        </w:rPr>
        <w:t xml:space="preserve">Главой Осинниковского городского округа, </w:t>
      </w:r>
      <w:r w:rsidRPr="00B32A9C">
        <w:rPr>
          <w:rFonts w:ascii="Times New Roman" w:hAnsi="Times New Roman" w:cs="Times New Roman"/>
          <w:sz w:val="24"/>
          <w:szCs w:val="24"/>
        </w:rPr>
        <w:t xml:space="preserve">заместителем </w:t>
      </w:r>
      <w:r>
        <w:rPr>
          <w:rFonts w:ascii="Times New Roman" w:hAnsi="Times New Roman" w:cs="Times New Roman"/>
          <w:sz w:val="24"/>
          <w:szCs w:val="24"/>
        </w:rPr>
        <w:t>Г</w:t>
      </w:r>
      <w:r w:rsidRPr="00B32A9C">
        <w:rPr>
          <w:rFonts w:ascii="Times New Roman" w:hAnsi="Times New Roman" w:cs="Times New Roman"/>
          <w:sz w:val="24"/>
          <w:szCs w:val="24"/>
        </w:rPr>
        <w:t xml:space="preserve">лавы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по социальным вопросам, иными уполномоченными органами и должностными лицами в соответствии с нормативными правовыми актами.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4.5.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в пределах компетенции решений, рассмотрение обращений заявителей, содержащих жалобы на решения, действия (бездействие) должностных лиц (муниципальных служащих) </w:t>
      </w:r>
      <w:r>
        <w:rPr>
          <w:rFonts w:ascii="Times New Roman" w:hAnsi="Times New Roman" w:cs="Times New Roman"/>
          <w:sz w:val="24"/>
          <w:szCs w:val="24"/>
        </w:rPr>
        <w:t>Управления</w:t>
      </w:r>
      <w:r w:rsidRPr="00B32A9C">
        <w:rPr>
          <w:rFonts w:ascii="Times New Roman" w:hAnsi="Times New Roman" w:cs="Times New Roman"/>
          <w:sz w:val="24"/>
          <w:szCs w:val="24"/>
        </w:rPr>
        <w:t>, и подготовку ответов по результатам их рассмотрения.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4.6.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осуществляет периодические проверки полноты и качества предоставления муниципальной услуги на основании приказов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4.7. Проверки могут быть плановыми (осуществляться на основании полугодовых или годовых планов работы </w:t>
      </w:r>
      <w:r>
        <w:rPr>
          <w:rFonts w:ascii="Times New Roman" w:hAnsi="Times New Roman" w:cs="Times New Roman"/>
          <w:sz w:val="24"/>
          <w:szCs w:val="24"/>
        </w:rPr>
        <w:t>Управления</w:t>
      </w:r>
      <w:r w:rsidRPr="00B32A9C">
        <w:rPr>
          <w:rFonts w:ascii="Times New Roman" w:hAnsi="Times New Roman" w:cs="Times New Roman"/>
          <w:sz w:val="24"/>
          <w:szCs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4.8. Результаты проверки оформляются в виде справки, в которой отмечаются выявленные недостатки и предложения по их устранению.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4.9. По результатам проведенных проверок в случае выявления нарушений прав заявителей </w:t>
      </w:r>
      <w:r>
        <w:rPr>
          <w:rFonts w:ascii="Times New Roman" w:hAnsi="Times New Roman" w:cs="Times New Roman"/>
          <w:sz w:val="24"/>
          <w:szCs w:val="24"/>
        </w:rPr>
        <w:t>начальником Управления</w:t>
      </w:r>
      <w:r w:rsidRPr="00B32A9C">
        <w:rPr>
          <w:rFonts w:ascii="Times New Roman" w:hAnsi="Times New Roman" w:cs="Times New Roman"/>
          <w:sz w:val="24"/>
          <w:szCs w:val="24"/>
        </w:rPr>
        <w:t xml:space="preserve"> осуществляется привлечение виновных лиц к ответственности в порядке, установленном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4.10. Должностные лица и муниципальные служащие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муниципальной услуги, и в том числе </w:t>
      </w:r>
      <w:proofErr w:type="gramStart"/>
      <w:r w:rsidRPr="00B32A9C">
        <w:rPr>
          <w:rFonts w:ascii="Times New Roman" w:hAnsi="Times New Roman" w:cs="Times New Roman"/>
          <w:sz w:val="24"/>
          <w:szCs w:val="24"/>
        </w:rPr>
        <w:t>за</w:t>
      </w:r>
      <w:proofErr w:type="gramEnd"/>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соблюдение сроков и порядка рассмотрения заявлений;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своевременность подготовки и соответствие установленным требованиям проекта решения о назначении пенсии за выслугу лет либо об отказе в н</w:t>
      </w:r>
      <w:r>
        <w:rPr>
          <w:rFonts w:ascii="Times New Roman" w:hAnsi="Times New Roman" w:cs="Times New Roman"/>
          <w:sz w:val="24"/>
          <w:szCs w:val="24"/>
        </w:rPr>
        <w:t>азначении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4.11.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путем проведения проверок соблюдения и исполнения должностными лицами (муниципальными служащими)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нормативных правовых актов Российской Федерации, а также положений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4.12.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sz w:val="24"/>
          <w:szCs w:val="24"/>
        </w:rPr>
        <w:t>Управление</w:t>
      </w:r>
      <w:r w:rsidRPr="00B32A9C">
        <w:rPr>
          <w:rFonts w:ascii="Times New Roman" w:hAnsi="Times New Roman" w:cs="Times New Roman"/>
          <w:sz w:val="24"/>
          <w:szCs w:val="24"/>
        </w:rPr>
        <w:t>, а также путем обжалования действий (бездействия) и решений, осуществляемых (принятых) в ходе предоставления муниципальной услуги, в установленном порядке.</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E511A8" w:rsidRDefault="00D83186" w:rsidP="00C55397">
      <w:pPr>
        <w:pStyle w:val="ConsPlusNormal"/>
        <w:jc w:val="center"/>
        <w:outlineLvl w:val="1"/>
        <w:rPr>
          <w:rFonts w:ascii="Times New Roman" w:hAnsi="Times New Roman" w:cs="Times New Roman"/>
          <w:color w:val="7030A0"/>
          <w:sz w:val="24"/>
          <w:szCs w:val="24"/>
        </w:rPr>
      </w:pPr>
      <w:r w:rsidRPr="00B32A9C">
        <w:rPr>
          <w:rFonts w:ascii="Times New Roman" w:hAnsi="Times New Roman" w:cs="Times New Roman"/>
          <w:sz w:val="24"/>
          <w:szCs w:val="24"/>
        </w:rPr>
        <w:t>5. Досудебный (внесудебный) порядок обжалования решений и</w:t>
      </w:r>
      <w:r>
        <w:rPr>
          <w:rFonts w:ascii="Times New Roman" w:hAnsi="Times New Roman" w:cs="Times New Roman"/>
          <w:sz w:val="24"/>
          <w:szCs w:val="24"/>
        </w:rPr>
        <w:t xml:space="preserve"> </w:t>
      </w:r>
      <w:r w:rsidRPr="00B32A9C">
        <w:rPr>
          <w:rFonts w:ascii="Times New Roman" w:hAnsi="Times New Roman" w:cs="Times New Roman"/>
          <w:sz w:val="24"/>
          <w:szCs w:val="24"/>
        </w:rPr>
        <w:t xml:space="preserve">действий (бездействия) </w:t>
      </w:r>
      <w:r>
        <w:rPr>
          <w:rFonts w:ascii="Times New Roman" w:hAnsi="Times New Roman" w:cs="Times New Roman"/>
          <w:sz w:val="24"/>
          <w:szCs w:val="24"/>
        </w:rPr>
        <w:t>Управления</w:t>
      </w:r>
      <w:r w:rsidRPr="00B32A9C">
        <w:rPr>
          <w:rFonts w:ascii="Times New Roman" w:hAnsi="Times New Roman" w:cs="Times New Roman"/>
          <w:sz w:val="24"/>
          <w:szCs w:val="24"/>
        </w:rPr>
        <w:t>, а также должностных лиц,</w:t>
      </w:r>
      <w:r>
        <w:rPr>
          <w:rFonts w:ascii="Times New Roman" w:hAnsi="Times New Roman" w:cs="Times New Roman"/>
          <w:sz w:val="24"/>
          <w:szCs w:val="24"/>
        </w:rPr>
        <w:t xml:space="preserve"> </w:t>
      </w:r>
      <w:r w:rsidRPr="00B32A9C">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Управления</w:t>
      </w:r>
      <w:r w:rsidR="00A92E46">
        <w:rPr>
          <w:rFonts w:ascii="Times New Roman" w:hAnsi="Times New Roman" w:cs="Times New Roman"/>
          <w:sz w:val="24"/>
          <w:szCs w:val="24"/>
        </w:rPr>
        <w:t xml:space="preserve">, </w:t>
      </w:r>
      <w:r w:rsidR="00A92E46" w:rsidRPr="00E511A8">
        <w:rPr>
          <w:rFonts w:ascii="Times New Roman" w:hAnsi="Times New Roman" w:cs="Times New Roman"/>
          <w:color w:val="7030A0"/>
          <w:sz w:val="24"/>
          <w:szCs w:val="24"/>
        </w:rPr>
        <w:t xml:space="preserve">а </w:t>
      </w:r>
      <w:r w:rsidR="001D727A" w:rsidRPr="00E511A8">
        <w:rPr>
          <w:rFonts w:ascii="Times New Roman" w:hAnsi="Times New Roman" w:cs="Times New Roman"/>
          <w:color w:val="7030A0"/>
          <w:sz w:val="24"/>
          <w:szCs w:val="24"/>
        </w:rPr>
        <w:t>также должностных лиц, муниципальных служащих Управления</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5.1. Информация для заинтересованных лиц об их правах на досудебное (внесудебное) обжалование решений и действий (бездействия), принятых (осуществляемых) в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5.1.1. Заявитель вправе в досудебном (внесудебном) порядке обжаловать действия (бездействие) и решения, осуществляемые (принятые) в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5.1.2. 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5.2. Предмет досудебного (внесудебного) обжалования.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5.2.1. Предметом досудебного (внесудебного) обжалования заявителем являются решения и действия (бездействие)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должностных лиц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либо муниципальных служащих, принятые (осуществляемые) в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5.2.2. Заявитель может обратиться с жалобой в следующих случаях: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нарушения срока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отказа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 для предоставления муниципальной услуги, у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7)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5.3. Исчерпывающий перечень оснований для отказа в рассмотрении жалобы (претензии) либо приостановления ее рассмотрения.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5.3.1. Основания для приостановления рассмотрения жалобы отсутствуют.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5.3.2. Основания для отказа в рассмотрении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в жалобе отсутствуют фамилия лица, направившего жалобу, и (или) почтовый адрес (электронный адрес), по которому должен быть направлен ответ;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текст жалобы не поддается прочтению.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 Основания для начала процедуры досудебного (внесудебного) обжалования.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5.4.1. Основанием для начала процедуры досудебного (внесудебного) обжалования действия (бездействия) и решения, осуществляемого (принятого) в ходе предоставления муниципальной услуги, является поступление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5.4.2. Жалоба должна содержать:</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фамилию, имя, отчество (при наличии), сведения о месте жительства заявителя, а также номер контактного телефона, адрес электронной почты (при наличии) и почтовый адрес, по </w:t>
      </w:r>
      <w:r w:rsidRPr="00B32A9C">
        <w:rPr>
          <w:rFonts w:ascii="Times New Roman" w:hAnsi="Times New Roman" w:cs="Times New Roman"/>
          <w:sz w:val="24"/>
          <w:szCs w:val="24"/>
        </w:rPr>
        <w:lastRenderedPageBreak/>
        <w:t>которым должен быть направлен ответ заявителю;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5.4.3.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Жалоба в письменной форме может быть также направлена по почте.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5.4.4. В электронном виде жалоба может быть подана заявителем посредством: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интернет-сайта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либо официального сайта</w:t>
      </w:r>
      <w:r>
        <w:rPr>
          <w:rFonts w:ascii="Times New Roman" w:hAnsi="Times New Roman" w:cs="Times New Roman"/>
          <w:sz w:val="24"/>
          <w:szCs w:val="24"/>
        </w:rPr>
        <w:t xml:space="preserve"> администрации Осинниковского городского округа</w:t>
      </w:r>
      <w:r w:rsidRPr="00B32A9C">
        <w:rPr>
          <w:rFonts w:ascii="Times New Roman" w:hAnsi="Times New Roman" w:cs="Times New Roman"/>
          <w:sz w:val="24"/>
          <w:szCs w:val="24"/>
        </w:rPr>
        <w:t>;</w:t>
      </w:r>
    </w:p>
    <w:p w:rsidR="00271066" w:rsidRPr="00C412AD" w:rsidRDefault="00D83186" w:rsidP="00271066">
      <w:pPr>
        <w:pStyle w:val="ConsPlusNormal"/>
        <w:ind w:firstLine="540"/>
        <w:jc w:val="both"/>
        <w:rPr>
          <w:rFonts w:ascii="Times New Roman" w:hAnsi="Times New Roman" w:cs="Times New Roman"/>
          <w:color w:val="333399"/>
          <w:sz w:val="24"/>
          <w:szCs w:val="24"/>
        </w:rPr>
      </w:pPr>
      <w:r w:rsidRPr="00B32A9C">
        <w:rPr>
          <w:rFonts w:ascii="Times New Roman" w:hAnsi="Times New Roman" w:cs="Times New Roman"/>
          <w:sz w:val="24"/>
          <w:szCs w:val="24"/>
        </w:rPr>
        <w:t xml:space="preserve">5.4.5.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w:t>
      </w:r>
      <w:r>
        <w:rPr>
          <w:rFonts w:ascii="Times New Roman" w:hAnsi="Times New Roman" w:cs="Times New Roman"/>
          <w:sz w:val="24"/>
          <w:szCs w:val="24"/>
        </w:rPr>
        <w:t>Управлением</w:t>
      </w:r>
      <w:r w:rsidR="00271066">
        <w:rPr>
          <w:rFonts w:ascii="Times New Roman" w:hAnsi="Times New Roman" w:cs="Times New Roman"/>
          <w:sz w:val="24"/>
          <w:szCs w:val="24"/>
        </w:rPr>
        <w:t xml:space="preserve">. </w:t>
      </w:r>
      <w:r w:rsidR="00271066" w:rsidRPr="00C412AD">
        <w:rPr>
          <w:rFonts w:ascii="Times New Roman" w:hAnsi="Times New Roman" w:cs="Times New Roman"/>
          <w:color w:val="333399"/>
          <w:sz w:val="24"/>
          <w:szCs w:val="24"/>
        </w:rPr>
        <w:t>Срок рассмотрения один рабочий день со дня поступления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5.5. Права заинтересованных лиц на получение информации и документов, необходимых для обоснования и рассмотрения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5.5.1. Заявители имеют право на получение информации и документов, необходимых для обоснования и рассмотрения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5.5.2. Заявители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5.5.3. Для обоснования и рассмотрения жалобы заинтересованные лица имеют право представлять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дополнительные документы и материалы либо обращаться с просьбой об их истребовании, в том числе в электронной форме.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5.6. Органы местного самоуправления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и должностные лица, которым может быть адресована жалоба заявителя в досудебном (внесудебном) порядке.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5.6.1. </w:t>
      </w:r>
      <w:proofErr w:type="gramStart"/>
      <w:r w:rsidRPr="00B32A9C">
        <w:rPr>
          <w:rFonts w:ascii="Times New Roman" w:hAnsi="Times New Roman" w:cs="Times New Roman"/>
          <w:sz w:val="24"/>
          <w:szCs w:val="24"/>
        </w:rPr>
        <w:t>Действия (бездействие) и решения, осуществляемые (принятые) в ходе предоставления муниципальной услуги, могут быть обжалованы в досудебном (внесудебном) порядке:</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по адресу, </w:t>
      </w:r>
      <w:r w:rsidRPr="00DE7BF4">
        <w:rPr>
          <w:rFonts w:ascii="Times New Roman" w:hAnsi="Times New Roman" w:cs="Times New Roman"/>
          <w:sz w:val="24"/>
          <w:szCs w:val="24"/>
        </w:rPr>
        <w:t xml:space="preserve">указанному в </w:t>
      </w:r>
      <w:hyperlink w:anchor="P474" w:history="1">
        <w:r>
          <w:rPr>
            <w:rFonts w:ascii="Times New Roman" w:hAnsi="Times New Roman" w:cs="Times New Roman"/>
            <w:sz w:val="24"/>
            <w:szCs w:val="24"/>
          </w:rPr>
          <w:t>П</w:t>
        </w:r>
        <w:r w:rsidRPr="00DE7BF4">
          <w:rPr>
            <w:rFonts w:ascii="Times New Roman" w:hAnsi="Times New Roman" w:cs="Times New Roman"/>
            <w:sz w:val="24"/>
            <w:szCs w:val="24"/>
          </w:rPr>
          <w:t xml:space="preserve">риложении </w:t>
        </w:r>
        <w:r>
          <w:rPr>
            <w:rFonts w:ascii="Times New Roman" w:hAnsi="Times New Roman" w:cs="Times New Roman"/>
            <w:sz w:val="24"/>
            <w:szCs w:val="24"/>
          </w:rPr>
          <w:t>№</w:t>
        </w:r>
        <w:r w:rsidRPr="00DE7BF4">
          <w:rPr>
            <w:rFonts w:ascii="Times New Roman" w:hAnsi="Times New Roman" w:cs="Times New Roman"/>
            <w:sz w:val="24"/>
            <w:szCs w:val="24"/>
          </w:rPr>
          <w:t xml:space="preserve"> 1</w:t>
        </w:r>
      </w:hyperlink>
      <w:r w:rsidRPr="00DE7BF4">
        <w:rPr>
          <w:rFonts w:ascii="Times New Roman" w:hAnsi="Times New Roman" w:cs="Times New Roman"/>
          <w:sz w:val="24"/>
          <w:szCs w:val="24"/>
        </w:rPr>
        <w:t xml:space="preserve"> к настоящему</w:t>
      </w:r>
      <w:r w:rsidRPr="00B32A9C">
        <w:rPr>
          <w:rFonts w:ascii="Times New Roman" w:hAnsi="Times New Roman" w:cs="Times New Roman"/>
          <w:sz w:val="24"/>
          <w:szCs w:val="24"/>
        </w:rPr>
        <w:t xml:space="preserve"> административному регламенту;</w:t>
      </w:r>
    </w:p>
    <w:p w:rsidR="00D83186" w:rsidRPr="00DE7BF4" w:rsidRDefault="00D83186" w:rsidP="00D13CF5">
      <w:pPr>
        <w:pStyle w:val="ConsPlusNormal"/>
        <w:ind w:firstLine="540"/>
        <w:jc w:val="both"/>
        <w:rPr>
          <w:rFonts w:ascii="Times New Roman" w:hAnsi="Times New Roman" w:cs="Times New Roman"/>
          <w:sz w:val="24"/>
          <w:szCs w:val="24"/>
        </w:rPr>
      </w:pPr>
      <w:r w:rsidRPr="00DE7BF4">
        <w:rPr>
          <w:rFonts w:ascii="Times New Roman" w:hAnsi="Times New Roman" w:cs="Times New Roman"/>
          <w:sz w:val="24"/>
          <w:szCs w:val="24"/>
        </w:rPr>
        <w:t xml:space="preserve">- на интернет-сайт Управление: </w:t>
      </w:r>
      <w:hyperlink r:id="rId29" w:history="1">
        <w:r w:rsidRPr="00DE7BF4">
          <w:rPr>
            <w:rStyle w:val="a3"/>
            <w:rFonts w:ascii="Times New Roman" w:hAnsi="Times New Roman"/>
            <w:color w:val="auto"/>
            <w:sz w:val="24"/>
            <w:szCs w:val="24"/>
          </w:rPr>
          <w:t>http://uszn-kem-osin.ru</w:t>
        </w:r>
      </w:hyperlink>
      <w:r w:rsidRPr="00DE7BF4">
        <w:rPr>
          <w:rFonts w:ascii="Times New Roman" w:hAnsi="Times New Roman" w:cs="Times New Roman"/>
          <w:sz w:val="24"/>
          <w:szCs w:val="24"/>
        </w:rPr>
        <w:t>;</w:t>
      </w:r>
    </w:p>
    <w:p w:rsidR="00D83186" w:rsidRPr="00B32A9C" w:rsidRDefault="00D83186" w:rsidP="00D13CF5">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B32A9C">
        <w:rPr>
          <w:rFonts w:ascii="Times New Roman" w:hAnsi="Times New Roman" w:cs="Times New Roman"/>
          <w:sz w:val="24"/>
          <w:szCs w:val="24"/>
        </w:rPr>
        <w:t xml:space="preserve"> по адресу электронной почты:</w:t>
      </w:r>
      <w:r w:rsidRPr="00515D1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osn</w:t>
      </w:r>
      <w:proofErr w:type="spellEnd"/>
      <w:r w:rsidRPr="00B32A9C">
        <w:rPr>
          <w:rFonts w:ascii="Times New Roman" w:hAnsi="Times New Roman" w:cs="Times New Roman"/>
          <w:sz w:val="24"/>
          <w:szCs w:val="24"/>
        </w:rPr>
        <w:t>@</w:t>
      </w:r>
      <w:proofErr w:type="spellStart"/>
      <w:r>
        <w:rPr>
          <w:rFonts w:ascii="Times New Roman" w:hAnsi="Times New Roman" w:cs="Times New Roman"/>
          <w:sz w:val="24"/>
          <w:szCs w:val="24"/>
          <w:lang w:val="en-US"/>
        </w:rPr>
        <w:t>dsznko</w:t>
      </w:r>
      <w:proofErr w:type="spellEnd"/>
      <w:r w:rsidRPr="00B32A9C">
        <w:rPr>
          <w:rFonts w:ascii="Times New Roman" w:hAnsi="Times New Roman" w:cs="Times New Roman"/>
          <w:sz w:val="24"/>
          <w:szCs w:val="24"/>
        </w:rPr>
        <w:t>.</w:t>
      </w:r>
      <w:proofErr w:type="spellStart"/>
      <w:r w:rsidRPr="00B32A9C">
        <w:rPr>
          <w:rFonts w:ascii="Times New Roman" w:hAnsi="Times New Roman" w:cs="Times New Roman"/>
          <w:sz w:val="24"/>
          <w:szCs w:val="24"/>
        </w:rPr>
        <w:t>ru</w:t>
      </w:r>
      <w:proofErr w:type="spellEnd"/>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ходе личного приема.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Заместителю </w:t>
      </w:r>
      <w:r>
        <w:rPr>
          <w:rFonts w:ascii="Times New Roman" w:hAnsi="Times New Roman" w:cs="Times New Roman"/>
          <w:sz w:val="24"/>
          <w:szCs w:val="24"/>
        </w:rPr>
        <w:t>Г</w:t>
      </w:r>
      <w:r w:rsidRPr="00B32A9C">
        <w:rPr>
          <w:rFonts w:ascii="Times New Roman" w:hAnsi="Times New Roman" w:cs="Times New Roman"/>
          <w:sz w:val="24"/>
          <w:szCs w:val="24"/>
        </w:rPr>
        <w:t xml:space="preserve">лавы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по социальным вопросам, курирующему работу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через интернет-приемную официального сайта администрации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r>
        <w:rPr>
          <w:rFonts w:ascii="Times New Roman" w:hAnsi="Times New Roman" w:cs="Times New Roman"/>
          <w:sz w:val="24"/>
          <w:szCs w:val="24"/>
        </w:rPr>
        <w:t xml:space="preserve"> </w:t>
      </w:r>
      <w:r w:rsidRPr="00A30A8D">
        <w:rPr>
          <w:rFonts w:ascii="Times New Roman" w:hAnsi="Times New Roman" w:cs="Times New Roman"/>
          <w:sz w:val="24"/>
          <w:szCs w:val="24"/>
        </w:rPr>
        <w:t>http://www.osinniki.org</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ходе личного приема.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 Главе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через интернет-приемную официального сайта администрации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r>
        <w:rPr>
          <w:rFonts w:ascii="Times New Roman" w:hAnsi="Times New Roman" w:cs="Times New Roman"/>
          <w:sz w:val="24"/>
          <w:szCs w:val="24"/>
        </w:rPr>
        <w:t xml:space="preserve"> </w:t>
      </w:r>
      <w:r w:rsidRPr="00A30A8D">
        <w:rPr>
          <w:rFonts w:ascii="Times New Roman" w:hAnsi="Times New Roman" w:cs="Times New Roman"/>
          <w:sz w:val="24"/>
          <w:szCs w:val="24"/>
        </w:rPr>
        <w:t>http://www.osinniki.org</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ходе личного приема.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5.7. Сроки рассмотрения жалобы.</w:t>
      </w:r>
    </w:p>
    <w:p w:rsidR="00D83186" w:rsidRPr="00D06ECC" w:rsidRDefault="00D83186" w:rsidP="00D13CF5">
      <w:pPr>
        <w:pStyle w:val="ConsPlusNormal"/>
        <w:ind w:firstLine="540"/>
        <w:jc w:val="both"/>
        <w:rPr>
          <w:rFonts w:ascii="Times New Roman" w:hAnsi="Times New Roman" w:cs="Times New Roman"/>
          <w:color w:val="7030A0"/>
          <w:sz w:val="24"/>
          <w:szCs w:val="24"/>
        </w:rPr>
      </w:pPr>
      <w:r w:rsidRPr="00D06ECC">
        <w:rPr>
          <w:rFonts w:ascii="Times New Roman" w:hAnsi="Times New Roman" w:cs="Times New Roman"/>
          <w:color w:val="7030A0"/>
          <w:sz w:val="24"/>
          <w:szCs w:val="24"/>
        </w:rPr>
        <w:t xml:space="preserve">5.7.1. Жалоба, поступившая в уполномоченный на ее рассмотрение орган, подлежит </w:t>
      </w:r>
      <w:r w:rsidRPr="00D06ECC">
        <w:rPr>
          <w:rFonts w:ascii="Times New Roman" w:hAnsi="Times New Roman" w:cs="Times New Roman"/>
          <w:color w:val="7030A0"/>
          <w:sz w:val="24"/>
          <w:szCs w:val="24"/>
        </w:rPr>
        <w:lastRenderedPageBreak/>
        <w:t>регистрации</w:t>
      </w:r>
      <w:r w:rsidR="00E511A8" w:rsidRPr="00D06ECC">
        <w:rPr>
          <w:rFonts w:ascii="Times New Roman" w:hAnsi="Times New Roman" w:cs="Times New Roman"/>
          <w:color w:val="7030A0"/>
          <w:sz w:val="24"/>
          <w:szCs w:val="24"/>
        </w:rPr>
        <w:t>. Срок исполнения 1 рабочий день</w:t>
      </w:r>
      <w:r w:rsidRPr="00D06ECC">
        <w:rPr>
          <w:rFonts w:ascii="Times New Roman" w:hAnsi="Times New Roman" w:cs="Times New Roman"/>
          <w:color w:val="7030A0"/>
          <w:sz w:val="24"/>
          <w:szCs w:val="24"/>
        </w:rPr>
        <w:t xml:space="preserve"> со дня ее поступления.</w:t>
      </w:r>
    </w:p>
    <w:p w:rsidR="00D83186" w:rsidRPr="00D06ECC" w:rsidRDefault="00D83186" w:rsidP="00D13CF5">
      <w:pPr>
        <w:pStyle w:val="ConsPlusNormal"/>
        <w:ind w:firstLine="540"/>
        <w:jc w:val="both"/>
        <w:rPr>
          <w:rFonts w:ascii="Times New Roman" w:hAnsi="Times New Roman" w:cs="Times New Roman"/>
          <w:color w:val="7030A0"/>
          <w:sz w:val="24"/>
          <w:szCs w:val="24"/>
        </w:rPr>
      </w:pPr>
      <w:r w:rsidRPr="00D06ECC">
        <w:rPr>
          <w:rFonts w:ascii="Times New Roman" w:hAnsi="Times New Roman" w:cs="Times New Roman"/>
          <w:color w:val="7030A0"/>
          <w:sz w:val="24"/>
          <w:szCs w:val="24"/>
        </w:rPr>
        <w:t>5.7.2. Жалоба, поступившая в уполномоченный на ее рассмотрение орган, подлежит рассмотрению должностным лицом, наделенным пол</w:t>
      </w:r>
      <w:r w:rsidR="00E511A8" w:rsidRPr="00D06ECC">
        <w:rPr>
          <w:rFonts w:ascii="Times New Roman" w:hAnsi="Times New Roman" w:cs="Times New Roman"/>
          <w:color w:val="7030A0"/>
          <w:sz w:val="24"/>
          <w:szCs w:val="24"/>
        </w:rPr>
        <w:t>номочиями по рассмотрению жалоб. Срок рассмотрения</w:t>
      </w:r>
      <w:r w:rsidR="00D06ECC" w:rsidRPr="00D06ECC">
        <w:rPr>
          <w:rFonts w:ascii="Times New Roman" w:hAnsi="Times New Roman" w:cs="Times New Roman"/>
          <w:color w:val="7030A0"/>
          <w:sz w:val="24"/>
          <w:szCs w:val="24"/>
        </w:rPr>
        <w:t xml:space="preserve"> </w:t>
      </w:r>
      <w:r w:rsidRPr="00D06ECC">
        <w:rPr>
          <w:rFonts w:ascii="Times New Roman" w:hAnsi="Times New Roman" w:cs="Times New Roman"/>
          <w:color w:val="7030A0"/>
          <w:sz w:val="24"/>
          <w:szCs w:val="24"/>
        </w:rPr>
        <w:t xml:space="preserve"> 15 рабочих дней со дня ее регистрации.</w:t>
      </w:r>
    </w:p>
    <w:p w:rsidR="00D83186" w:rsidRPr="00D06ECC" w:rsidRDefault="00D83186" w:rsidP="00D13CF5">
      <w:pPr>
        <w:pStyle w:val="ConsPlusNormal"/>
        <w:ind w:firstLine="540"/>
        <w:jc w:val="both"/>
        <w:rPr>
          <w:rFonts w:ascii="Times New Roman" w:hAnsi="Times New Roman" w:cs="Times New Roman"/>
          <w:color w:val="7030A0"/>
          <w:sz w:val="24"/>
          <w:szCs w:val="24"/>
        </w:rPr>
      </w:pPr>
      <w:r w:rsidRPr="00D06ECC">
        <w:rPr>
          <w:rFonts w:ascii="Times New Roman" w:hAnsi="Times New Roman" w:cs="Times New Roman"/>
          <w:color w:val="7030A0"/>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D06ECC">
        <w:rPr>
          <w:rFonts w:ascii="Times New Roman" w:hAnsi="Times New Roman" w:cs="Times New Roman"/>
          <w:color w:val="7030A0"/>
          <w:sz w:val="24"/>
          <w:szCs w:val="24"/>
        </w:rPr>
        <w:t xml:space="preserve">- </w:t>
      </w:r>
      <w:r w:rsidRPr="00D06ECC">
        <w:rPr>
          <w:rFonts w:ascii="Times New Roman" w:hAnsi="Times New Roman" w:cs="Times New Roman"/>
          <w:color w:val="7030A0"/>
          <w:sz w:val="24"/>
          <w:szCs w:val="24"/>
        </w:rPr>
        <w:t>5 рабочих дней со дня ее регистрации.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5.8.1. По результатам рассмотрения жалобы орган, уполномоченный на ее рассмотрение, принимает одно из следующих решений:</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4"/>
          <w:szCs w:val="24"/>
        </w:rPr>
        <w:t>Управлением</w:t>
      </w:r>
      <w:r w:rsidRPr="00B32A9C">
        <w:rPr>
          <w:rFonts w:ascii="Times New Roman" w:hAnsi="Times New Roman" w:cs="Times New Roman"/>
          <w:sz w:val="24"/>
          <w:szCs w:val="24"/>
        </w:rPr>
        <w:t xml:space="preserve"> опечаток и ошибок в выданных</w:t>
      </w:r>
      <w:r>
        <w:rPr>
          <w:rFonts w:ascii="Times New Roman" w:hAnsi="Times New Roman" w:cs="Times New Roman"/>
          <w:sz w:val="24"/>
          <w:szCs w:val="24"/>
        </w:rPr>
        <w:t>,</w:t>
      </w:r>
      <w:r w:rsidRPr="00B32A9C">
        <w:rPr>
          <w:rFonts w:ascii="Times New Roman" w:hAnsi="Times New Roman" w:cs="Times New Roman"/>
          <w:sz w:val="24"/>
          <w:szCs w:val="24"/>
        </w:rPr>
        <w:t xml:space="preserve"> в результате предоставления муниципальной услуги</w:t>
      </w:r>
      <w:r>
        <w:rPr>
          <w:rFonts w:ascii="Times New Roman" w:hAnsi="Times New Roman" w:cs="Times New Roman"/>
          <w:sz w:val="24"/>
          <w:szCs w:val="24"/>
        </w:rPr>
        <w:t>,</w:t>
      </w:r>
      <w:r w:rsidRPr="00B32A9C">
        <w:rPr>
          <w:rFonts w:ascii="Times New Roman" w:hAnsi="Times New Roman" w:cs="Times New Roman"/>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 а также в иных формах;</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отказывает в удовлетворении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5.8.2. Уполномоченный на рассмотрение жалобы орган отказывает в удовлетворении жалобы в следующих случаях: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D908CB" w:rsidRPr="00D908CB" w:rsidRDefault="00D83186" w:rsidP="00D908CB">
      <w:pPr>
        <w:pStyle w:val="ConsPlusNormal"/>
        <w:ind w:firstLine="540"/>
        <w:jc w:val="both"/>
        <w:rPr>
          <w:rFonts w:ascii="Times New Roman" w:hAnsi="Times New Roman" w:cs="Times New Roman"/>
          <w:color w:val="7030A0"/>
          <w:sz w:val="24"/>
          <w:szCs w:val="24"/>
        </w:rPr>
      </w:pPr>
      <w:r w:rsidRPr="00D06ECC">
        <w:rPr>
          <w:rFonts w:ascii="Times New Roman" w:hAnsi="Times New Roman" w:cs="Times New Roman"/>
          <w:color w:val="7030A0"/>
          <w:sz w:val="24"/>
          <w:szCs w:val="24"/>
        </w:rPr>
        <w:t>5.8.3. Решение по результатам рассмотрения жалобы принимается в форме письменного ответа на жалобу, которое</w:t>
      </w:r>
      <w:r w:rsidR="00D908CB">
        <w:rPr>
          <w:rFonts w:ascii="Times New Roman" w:hAnsi="Times New Roman" w:cs="Times New Roman"/>
          <w:color w:val="7030A0"/>
          <w:sz w:val="24"/>
          <w:szCs w:val="24"/>
        </w:rPr>
        <w:t xml:space="preserve"> </w:t>
      </w:r>
      <w:r w:rsidR="00D908CB" w:rsidRPr="00D908CB">
        <w:rPr>
          <w:rFonts w:ascii="Times New Roman" w:hAnsi="Times New Roman" w:cs="Times New Roman"/>
          <w:color w:val="7030A0"/>
          <w:sz w:val="24"/>
          <w:szCs w:val="24"/>
        </w:rPr>
        <w:t>подписывается уполномоченным на рассмотрение жалобы должностным лицом, либо руководителем, или иным должностным лицом уполномоченного на рассмотрение жалобы</w:t>
      </w:r>
      <w:r w:rsidR="00271066">
        <w:rPr>
          <w:rFonts w:ascii="Times New Roman" w:hAnsi="Times New Roman" w:cs="Times New Roman"/>
          <w:color w:val="7030A0"/>
          <w:sz w:val="24"/>
          <w:szCs w:val="24"/>
        </w:rPr>
        <w:t xml:space="preserve"> органа</w:t>
      </w:r>
      <w:r w:rsidR="00D908CB" w:rsidRPr="00D908CB">
        <w:rPr>
          <w:rFonts w:ascii="Times New Roman" w:hAnsi="Times New Roman" w:cs="Times New Roman"/>
          <w:color w:val="7030A0"/>
          <w:sz w:val="24"/>
          <w:szCs w:val="24"/>
        </w:rPr>
        <w:t>.</w:t>
      </w:r>
      <w:r w:rsidR="00D908CB" w:rsidRPr="00D06ECC">
        <w:rPr>
          <w:rFonts w:ascii="Times New Roman" w:hAnsi="Times New Roman" w:cs="Times New Roman"/>
          <w:color w:val="7030A0"/>
          <w:sz w:val="24"/>
          <w:szCs w:val="24"/>
        </w:rPr>
        <w:t xml:space="preserve"> </w:t>
      </w:r>
    </w:p>
    <w:p w:rsidR="00D908CB" w:rsidRDefault="00D83186" w:rsidP="00D908CB">
      <w:pPr>
        <w:pStyle w:val="ConsPlusNormal"/>
        <w:ind w:firstLine="540"/>
        <w:jc w:val="both"/>
        <w:rPr>
          <w:rFonts w:ascii="Times New Roman" w:hAnsi="Times New Roman" w:cs="Times New Roman"/>
          <w:color w:val="7030A0"/>
          <w:sz w:val="24"/>
          <w:szCs w:val="24"/>
        </w:rPr>
      </w:pPr>
      <w:r w:rsidRPr="00D908CB">
        <w:rPr>
          <w:rFonts w:ascii="Times New Roman" w:hAnsi="Times New Roman" w:cs="Times New Roman"/>
          <w:color w:val="7030A0"/>
          <w:sz w:val="24"/>
          <w:szCs w:val="24"/>
        </w:rPr>
        <w:t>5.8.</w:t>
      </w:r>
      <w:r w:rsidR="00D908CB">
        <w:rPr>
          <w:rFonts w:ascii="Times New Roman" w:hAnsi="Times New Roman" w:cs="Times New Roman"/>
          <w:color w:val="7030A0"/>
          <w:sz w:val="24"/>
          <w:szCs w:val="24"/>
        </w:rPr>
        <w:t>4</w:t>
      </w:r>
      <w:r w:rsidRPr="00D908CB">
        <w:rPr>
          <w:rFonts w:ascii="Times New Roman" w:hAnsi="Times New Roman" w:cs="Times New Roman"/>
          <w:color w:val="7030A0"/>
          <w:sz w:val="24"/>
          <w:szCs w:val="24"/>
        </w:rPr>
        <w:t xml:space="preserve">. </w:t>
      </w:r>
      <w:r w:rsidR="00D908CB" w:rsidRPr="00D908CB">
        <w:rPr>
          <w:rFonts w:ascii="Times New Roman" w:hAnsi="Times New Roman" w:cs="Times New Roman"/>
          <w:color w:val="7030A0"/>
          <w:sz w:val="24"/>
          <w:szCs w:val="24"/>
        </w:rPr>
        <w:t>Заявителю в письменной форме и п</w:t>
      </w:r>
      <w:r w:rsidRPr="00D908CB">
        <w:rPr>
          <w:rFonts w:ascii="Times New Roman" w:hAnsi="Times New Roman" w:cs="Times New Roman"/>
          <w:color w:val="7030A0"/>
          <w:sz w:val="24"/>
          <w:szCs w:val="24"/>
        </w:rPr>
        <w:t>о желанию заявителя в форме электронного документа,</w:t>
      </w:r>
      <w:r w:rsidR="00D908CB" w:rsidRPr="00D908CB">
        <w:rPr>
          <w:rFonts w:ascii="Times New Roman" w:hAnsi="Times New Roman" w:cs="Times New Roman"/>
          <w:color w:val="7030A0"/>
          <w:sz w:val="24"/>
          <w:szCs w:val="24"/>
        </w:rPr>
        <w:t xml:space="preserve"> направляется мотивированный ответ о результатах рассмотрения жалобы</w:t>
      </w:r>
      <w:r w:rsidR="00D908CB">
        <w:rPr>
          <w:rFonts w:ascii="Times New Roman" w:hAnsi="Times New Roman" w:cs="Times New Roman"/>
          <w:sz w:val="24"/>
          <w:szCs w:val="24"/>
        </w:rPr>
        <w:t xml:space="preserve">. </w:t>
      </w:r>
      <w:r w:rsidR="00D908CB" w:rsidRPr="00D06ECC">
        <w:rPr>
          <w:rFonts w:ascii="Times New Roman" w:hAnsi="Times New Roman" w:cs="Times New Roman"/>
          <w:color w:val="7030A0"/>
          <w:sz w:val="24"/>
          <w:szCs w:val="24"/>
        </w:rPr>
        <w:t>Срок исполнения 1 рабочий день, следующий за днем принятия</w:t>
      </w:r>
      <w:r w:rsidR="00D908CB">
        <w:rPr>
          <w:rFonts w:ascii="Times New Roman" w:hAnsi="Times New Roman" w:cs="Times New Roman"/>
          <w:color w:val="7030A0"/>
          <w:sz w:val="24"/>
          <w:szCs w:val="24"/>
        </w:rPr>
        <w:t xml:space="preserve"> решения</w:t>
      </w:r>
      <w:r w:rsidR="00D908CB" w:rsidRPr="00D06ECC">
        <w:rPr>
          <w:rFonts w:ascii="Times New Roman" w:hAnsi="Times New Roman" w:cs="Times New Roman"/>
          <w:color w:val="7030A0"/>
          <w:sz w:val="24"/>
          <w:szCs w:val="24"/>
        </w:rPr>
        <w:t>.</w:t>
      </w:r>
    </w:p>
    <w:p w:rsidR="00D908CB" w:rsidRPr="00D06ECC" w:rsidRDefault="00D908CB" w:rsidP="00D908CB">
      <w:pPr>
        <w:pStyle w:val="ConsPlusNormal"/>
        <w:ind w:firstLine="540"/>
        <w:jc w:val="both"/>
        <w:rPr>
          <w:rFonts w:ascii="Times New Roman" w:hAnsi="Times New Roman" w:cs="Times New Roman"/>
          <w:color w:val="7030A0"/>
          <w:sz w:val="24"/>
          <w:szCs w:val="24"/>
        </w:rPr>
      </w:pPr>
      <w:r>
        <w:rPr>
          <w:rFonts w:ascii="Times New Roman" w:hAnsi="Times New Roman" w:cs="Times New Roman"/>
          <w:color w:val="7030A0"/>
          <w:sz w:val="24"/>
          <w:szCs w:val="24"/>
        </w:rPr>
        <w:t>5.8.5.</w:t>
      </w:r>
      <w:r w:rsidR="00271066">
        <w:rPr>
          <w:rFonts w:ascii="Times New Roman" w:hAnsi="Times New Roman" w:cs="Times New Roman"/>
          <w:color w:val="7030A0"/>
          <w:sz w:val="24"/>
          <w:szCs w:val="24"/>
        </w:rPr>
        <w:t xml:space="preserve"> В случае установления в ходе или по результатам </w:t>
      </w:r>
      <w:proofErr w:type="gramStart"/>
      <w:r w:rsidR="00271066">
        <w:rPr>
          <w:rFonts w:ascii="Times New Roman" w:hAnsi="Times New Roman" w:cs="Times New Roman"/>
          <w:color w:val="7030A0"/>
          <w:sz w:val="24"/>
          <w:szCs w:val="24"/>
        </w:rPr>
        <w:t>рассмотрения жалобы признаков состава административного правонарушения</w:t>
      </w:r>
      <w:proofErr w:type="gramEnd"/>
      <w:r w:rsidR="00271066">
        <w:rPr>
          <w:rFonts w:ascii="Times New Roman" w:hAnsi="Times New Roman" w:cs="Times New Roman"/>
          <w:color w:val="7030A0"/>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D908CB" w:rsidRPr="00D908CB" w:rsidRDefault="00D908CB" w:rsidP="00D908CB">
      <w:pPr>
        <w:pStyle w:val="ConsPlusNormal"/>
        <w:ind w:firstLine="540"/>
        <w:jc w:val="both"/>
        <w:rPr>
          <w:rFonts w:ascii="Times New Roman" w:hAnsi="Times New Roman" w:cs="Times New Roman"/>
          <w:color w:val="7030A0"/>
          <w:sz w:val="24"/>
          <w:szCs w:val="24"/>
        </w:rPr>
      </w:pPr>
    </w:p>
    <w:p w:rsidR="00D83186" w:rsidRDefault="000F0046" w:rsidP="00725C1B">
      <w:pPr>
        <w:pStyle w:val="ConsPlusNormal"/>
        <w:jc w:val="both"/>
        <w:rPr>
          <w:rFonts w:ascii="Times New Roman" w:hAnsi="Times New Roman"/>
          <w:sz w:val="24"/>
          <w:szCs w:val="24"/>
        </w:rPr>
      </w:pPr>
      <w:r>
        <w:rPr>
          <w:rFonts w:ascii="Times New Roman" w:hAnsi="Times New Roman"/>
          <w:sz w:val="24"/>
          <w:szCs w:val="24"/>
        </w:rPr>
        <w:t>И.о. у</w:t>
      </w:r>
      <w:r w:rsidR="00D83186" w:rsidRPr="00F550B2">
        <w:rPr>
          <w:rFonts w:ascii="Times New Roman" w:hAnsi="Times New Roman"/>
          <w:sz w:val="24"/>
          <w:szCs w:val="24"/>
        </w:rPr>
        <w:t>правляющий делами –</w:t>
      </w:r>
    </w:p>
    <w:p w:rsidR="00D83186" w:rsidRDefault="00D83186" w:rsidP="00725C1B">
      <w:pPr>
        <w:pStyle w:val="ConsPlusNormal"/>
        <w:jc w:val="both"/>
        <w:rPr>
          <w:rFonts w:ascii="Times New Roman" w:hAnsi="Times New Roman" w:cs="Times New Roman"/>
          <w:sz w:val="24"/>
          <w:szCs w:val="24"/>
        </w:rPr>
      </w:pPr>
      <w:r w:rsidRPr="00F550B2">
        <w:rPr>
          <w:rFonts w:ascii="Times New Roman" w:hAnsi="Times New Roman"/>
          <w:sz w:val="24"/>
          <w:szCs w:val="24"/>
        </w:rPr>
        <w:t>руководитель аппарата</w:t>
      </w:r>
      <w:r>
        <w:rPr>
          <w:rFonts w:ascii="Times New Roman" w:hAnsi="Times New Roman"/>
          <w:sz w:val="24"/>
          <w:szCs w:val="24"/>
        </w:rPr>
        <w:t xml:space="preserve">                                                                    </w:t>
      </w:r>
      <w:r w:rsidR="000F0046">
        <w:rPr>
          <w:rFonts w:ascii="Times New Roman" w:hAnsi="Times New Roman"/>
          <w:sz w:val="24"/>
          <w:szCs w:val="24"/>
        </w:rPr>
        <w:t xml:space="preserve">                   </w:t>
      </w:r>
      <w:r>
        <w:rPr>
          <w:rFonts w:ascii="Times New Roman" w:hAnsi="Times New Roman"/>
          <w:sz w:val="24"/>
          <w:szCs w:val="24"/>
        </w:rPr>
        <w:t xml:space="preserve">  </w:t>
      </w:r>
      <w:r w:rsidR="000F0046">
        <w:rPr>
          <w:rFonts w:ascii="Times New Roman" w:hAnsi="Times New Roman"/>
          <w:sz w:val="24"/>
          <w:szCs w:val="24"/>
        </w:rPr>
        <w:t xml:space="preserve">Е.Ю. </w:t>
      </w:r>
      <w:proofErr w:type="spellStart"/>
      <w:r w:rsidR="000F0046">
        <w:rPr>
          <w:rFonts w:ascii="Times New Roman" w:hAnsi="Times New Roman"/>
          <w:sz w:val="24"/>
          <w:szCs w:val="24"/>
        </w:rPr>
        <w:t>Деревщукова</w:t>
      </w:r>
      <w:proofErr w:type="spellEnd"/>
    </w:p>
    <w:p w:rsidR="00D83186" w:rsidRPr="00B32A9C" w:rsidRDefault="00D83186" w:rsidP="00D13CF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B32A9C">
        <w:rPr>
          <w:rFonts w:ascii="Times New Roman" w:hAnsi="Times New Roman" w:cs="Times New Roman"/>
          <w:sz w:val="24"/>
          <w:szCs w:val="24"/>
        </w:rPr>
        <w:t xml:space="preserve"> 1</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административному регламенту</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предоставления муниципальной услуги</w:t>
      </w:r>
    </w:p>
    <w:p w:rsidR="00D83186"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w:t>
      </w:r>
    </w:p>
    <w:p w:rsidR="00D83186" w:rsidRDefault="00D83186" w:rsidP="00D13CF5">
      <w:pPr>
        <w:pStyle w:val="ConsPlusNormal"/>
        <w:jc w:val="right"/>
        <w:rPr>
          <w:rFonts w:ascii="Times New Roman" w:hAnsi="Times New Roman" w:cs="Times New Roman"/>
          <w:sz w:val="24"/>
          <w:szCs w:val="24"/>
        </w:rPr>
      </w:pPr>
      <w:proofErr w:type="gramStart"/>
      <w:r w:rsidRPr="00554D6A">
        <w:rPr>
          <w:rFonts w:ascii="Times New Roman" w:hAnsi="Times New Roman" w:cs="Times New Roman"/>
          <w:sz w:val="24"/>
          <w:szCs w:val="24"/>
        </w:rPr>
        <w:t>замещавшим</w:t>
      </w:r>
      <w:proofErr w:type="gramEnd"/>
      <w:r w:rsidRPr="00554D6A">
        <w:rPr>
          <w:rFonts w:ascii="Times New Roman" w:hAnsi="Times New Roman" w:cs="Times New Roman"/>
          <w:sz w:val="24"/>
          <w:szCs w:val="24"/>
        </w:rPr>
        <w:t xml:space="preserve"> муниципальные должности</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и должности муниципальной службы</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муниципального образования </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Осинниковский городской округ,</w:t>
      </w:r>
    </w:p>
    <w:p w:rsidR="00D83186" w:rsidRPr="00B32A9C"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ее перерасчета и выплаты</w:t>
      </w:r>
      <w:r>
        <w:rPr>
          <w:rFonts w:ascii="Times New Roman" w:hAnsi="Times New Roman" w:cs="Times New Roman"/>
          <w:sz w:val="24"/>
          <w:szCs w:val="24"/>
        </w:rPr>
        <w:t>»</w:t>
      </w:r>
    </w:p>
    <w:p w:rsidR="00D83186" w:rsidRDefault="00D83186" w:rsidP="00D13CF5">
      <w:pPr>
        <w:pStyle w:val="ConsPlusTitle"/>
        <w:jc w:val="center"/>
        <w:rPr>
          <w:rFonts w:ascii="Times New Roman" w:hAnsi="Times New Roman" w:cs="Times New Roman"/>
          <w:sz w:val="24"/>
          <w:szCs w:val="24"/>
        </w:rPr>
      </w:pPr>
      <w:bookmarkStart w:id="8" w:name="P474"/>
      <w:bookmarkEnd w:id="8"/>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ИНФОРМАЦИЯ</w:t>
      </w:r>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О МЕСТЕ НАХОЖДЕНИЯ, СПРАВОЧНЫХ ТЕЛЕФОНАХ, АДРЕСЕ ЭЛЕКТРОННОЙ</w:t>
      </w:r>
      <w:r>
        <w:rPr>
          <w:rFonts w:ascii="Times New Roman" w:hAnsi="Times New Roman" w:cs="Times New Roman"/>
          <w:sz w:val="24"/>
          <w:szCs w:val="24"/>
        </w:rPr>
        <w:t xml:space="preserve"> </w:t>
      </w:r>
      <w:r w:rsidRPr="00B32A9C">
        <w:rPr>
          <w:rFonts w:ascii="Times New Roman" w:hAnsi="Times New Roman" w:cs="Times New Roman"/>
          <w:sz w:val="24"/>
          <w:szCs w:val="24"/>
        </w:rPr>
        <w:t xml:space="preserve">ПОЧТЫ, ИНТЕРНЕТ-САЙТЕ </w:t>
      </w:r>
      <w:r>
        <w:rPr>
          <w:rFonts w:ascii="Times New Roman" w:hAnsi="Times New Roman" w:cs="Times New Roman"/>
          <w:sz w:val="24"/>
          <w:szCs w:val="24"/>
        </w:rPr>
        <w:t xml:space="preserve">УПРАВЛЕНИЯ СОЦИАЛЬНОЙ </w:t>
      </w:r>
      <w:r w:rsidRPr="00B32A9C">
        <w:rPr>
          <w:rFonts w:ascii="Times New Roman" w:hAnsi="Times New Roman" w:cs="Times New Roman"/>
          <w:sz w:val="24"/>
          <w:szCs w:val="24"/>
        </w:rPr>
        <w:t xml:space="preserve"> ЗАЩИТЫ</w:t>
      </w:r>
      <w:r>
        <w:rPr>
          <w:rFonts w:ascii="Times New Roman" w:hAnsi="Times New Roman" w:cs="Times New Roman"/>
          <w:sz w:val="24"/>
          <w:szCs w:val="24"/>
        </w:rPr>
        <w:t xml:space="preserve"> НАСЕЛЕНИЯ АДМИНИСТРАЦИИ ОСИННИКОВСКОГО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p>
    <w:p w:rsidR="004C24B3" w:rsidRPr="00DC090C" w:rsidRDefault="004C24B3" w:rsidP="004C24B3">
      <w:pPr>
        <w:autoSpaceDE w:val="0"/>
        <w:autoSpaceDN w:val="0"/>
        <w:adjustRightInd w:val="0"/>
        <w:ind w:right="-366" w:firstLine="540"/>
        <w:jc w:val="center"/>
        <w:outlineLvl w:val="1"/>
        <w:rPr>
          <w:sz w:val="24"/>
          <w:szCs w:val="24"/>
        </w:rPr>
      </w:pPr>
    </w:p>
    <w:tbl>
      <w:tblPr>
        <w:tblW w:w="105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160"/>
        <w:gridCol w:w="1800"/>
        <w:gridCol w:w="1800"/>
        <w:gridCol w:w="1217"/>
        <w:gridCol w:w="1616"/>
      </w:tblGrid>
      <w:tr w:rsidR="004C24B3" w:rsidRPr="00DC090C" w:rsidTr="009907CF">
        <w:trPr>
          <w:trHeight w:val="732"/>
        </w:trPr>
        <w:tc>
          <w:tcPr>
            <w:tcW w:w="1980" w:type="dxa"/>
            <w:tcBorders>
              <w:top w:val="single" w:sz="4" w:space="0" w:color="auto"/>
              <w:left w:val="single" w:sz="4" w:space="0" w:color="auto"/>
              <w:bottom w:val="single" w:sz="4" w:space="0" w:color="auto"/>
              <w:right w:val="single" w:sz="4" w:space="0" w:color="auto"/>
            </w:tcBorders>
            <w:vAlign w:val="center"/>
          </w:tcPr>
          <w:p w:rsidR="004C24B3" w:rsidRPr="00DC090C" w:rsidRDefault="004C24B3" w:rsidP="009907CF">
            <w:pPr>
              <w:autoSpaceDE w:val="0"/>
              <w:autoSpaceDN w:val="0"/>
              <w:adjustRightInd w:val="0"/>
              <w:jc w:val="center"/>
              <w:outlineLvl w:val="1"/>
              <w:rPr>
                <w:sz w:val="24"/>
                <w:szCs w:val="24"/>
              </w:rPr>
            </w:pPr>
            <w:r w:rsidRPr="00DC090C">
              <w:rPr>
                <w:sz w:val="24"/>
                <w:szCs w:val="24"/>
              </w:rPr>
              <w:t>Наименование учреждения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4C24B3" w:rsidRPr="00DC090C" w:rsidRDefault="004C24B3" w:rsidP="009907CF">
            <w:pPr>
              <w:autoSpaceDE w:val="0"/>
              <w:autoSpaceDN w:val="0"/>
              <w:adjustRightInd w:val="0"/>
              <w:jc w:val="center"/>
              <w:outlineLvl w:val="1"/>
              <w:rPr>
                <w:sz w:val="24"/>
                <w:szCs w:val="24"/>
              </w:rPr>
            </w:pPr>
            <w:r w:rsidRPr="00DC090C">
              <w:rPr>
                <w:sz w:val="24"/>
                <w:szCs w:val="24"/>
              </w:rPr>
              <w:t>Юридический адрес</w:t>
            </w:r>
          </w:p>
        </w:tc>
        <w:tc>
          <w:tcPr>
            <w:tcW w:w="1800" w:type="dxa"/>
            <w:tcBorders>
              <w:top w:val="single" w:sz="4" w:space="0" w:color="auto"/>
              <w:left w:val="single" w:sz="4" w:space="0" w:color="auto"/>
              <w:bottom w:val="single" w:sz="4" w:space="0" w:color="auto"/>
              <w:right w:val="single" w:sz="4" w:space="0" w:color="auto"/>
            </w:tcBorders>
            <w:vAlign w:val="center"/>
          </w:tcPr>
          <w:p w:rsidR="004C24B3" w:rsidRPr="00DC090C" w:rsidRDefault="004C24B3" w:rsidP="009907CF">
            <w:pPr>
              <w:autoSpaceDE w:val="0"/>
              <w:autoSpaceDN w:val="0"/>
              <w:adjustRightInd w:val="0"/>
              <w:jc w:val="center"/>
              <w:outlineLvl w:val="1"/>
              <w:rPr>
                <w:sz w:val="24"/>
                <w:szCs w:val="24"/>
              </w:rPr>
            </w:pPr>
            <w:r w:rsidRPr="00DC090C">
              <w:rPr>
                <w:sz w:val="24"/>
                <w:szCs w:val="24"/>
              </w:rPr>
              <w:t>Время работы</w:t>
            </w:r>
          </w:p>
        </w:tc>
        <w:tc>
          <w:tcPr>
            <w:tcW w:w="1800" w:type="dxa"/>
            <w:tcBorders>
              <w:top w:val="single" w:sz="4" w:space="0" w:color="auto"/>
              <w:left w:val="single" w:sz="4" w:space="0" w:color="auto"/>
              <w:bottom w:val="single" w:sz="4" w:space="0" w:color="auto"/>
              <w:right w:val="single" w:sz="4" w:space="0" w:color="auto"/>
            </w:tcBorders>
            <w:vAlign w:val="center"/>
          </w:tcPr>
          <w:p w:rsidR="004C24B3" w:rsidRPr="00DC090C" w:rsidRDefault="004C24B3" w:rsidP="009907CF">
            <w:pPr>
              <w:autoSpaceDE w:val="0"/>
              <w:autoSpaceDN w:val="0"/>
              <w:adjustRightInd w:val="0"/>
              <w:jc w:val="center"/>
              <w:outlineLvl w:val="1"/>
              <w:rPr>
                <w:sz w:val="24"/>
                <w:szCs w:val="24"/>
              </w:rPr>
            </w:pPr>
            <w:r w:rsidRPr="00DC090C">
              <w:rPr>
                <w:sz w:val="24"/>
                <w:szCs w:val="24"/>
              </w:rPr>
              <w:t>Часы приема</w:t>
            </w:r>
          </w:p>
        </w:tc>
        <w:tc>
          <w:tcPr>
            <w:tcW w:w="1217" w:type="dxa"/>
            <w:tcBorders>
              <w:top w:val="single" w:sz="4" w:space="0" w:color="auto"/>
              <w:left w:val="single" w:sz="4" w:space="0" w:color="auto"/>
              <w:bottom w:val="single" w:sz="4" w:space="0" w:color="auto"/>
              <w:right w:val="single" w:sz="4" w:space="0" w:color="auto"/>
            </w:tcBorders>
            <w:vAlign w:val="center"/>
          </w:tcPr>
          <w:p w:rsidR="004C24B3" w:rsidRPr="00DC090C" w:rsidRDefault="004C24B3" w:rsidP="009907CF">
            <w:pPr>
              <w:autoSpaceDE w:val="0"/>
              <w:autoSpaceDN w:val="0"/>
              <w:adjustRightInd w:val="0"/>
              <w:jc w:val="center"/>
              <w:outlineLvl w:val="1"/>
              <w:rPr>
                <w:sz w:val="24"/>
                <w:szCs w:val="24"/>
              </w:rPr>
            </w:pPr>
            <w:r w:rsidRPr="00DC090C">
              <w:rPr>
                <w:sz w:val="24"/>
                <w:szCs w:val="24"/>
              </w:rPr>
              <w:t>Телефон</w:t>
            </w:r>
          </w:p>
        </w:tc>
        <w:tc>
          <w:tcPr>
            <w:tcW w:w="1616" w:type="dxa"/>
            <w:tcBorders>
              <w:top w:val="single" w:sz="4" w:space="0" w:color="auto"/>
              <w:left w:val="single" w:sz="4" w:space="0" w:color="auto"/>
              <w:bottom w:val="single" w:sz="4" w:space="0" w:color="auto"/>
              <w:right w:val="single" w:sz="4" w:space="0" w:color="auto"/>
            </w:tcBorders>
            <w:vAlign w:val="center"/>
          </w:tcPr>
          <w:p w:rsidR="004C24B3" w:rsidRPr="00DC090C" w:rsidRDefault="004C24B3" w:rsidP="009907CF">
            <w:pPr>
              <w:autoSpaceDE w:val="0"/>
              <w:autoSpaceDN w:val="0"/>
              <w:adjustRightInd w:val="0"/>
              <w:jc w:val="center"/>
              <w:outlineLvl w:val="1"/>
              <w:rPr>
                <w:sz w:val="24"/>
                <w:szCs w:val="24"/>
              </w:rPr>
            </w:pPr>
            <w:r w:rsidRPr="00DC090C">
              <w:rPr>
                <w:sz w:val="24"/>
                <w:szCs w:val="24"/>
              </w:rPr>
              <w:t>Адрес электронной почты</w:t>
            </w:r>
          </w:p>
        </w:tc>
      </w:tr>
      <w:tr w:rsidR="004C24B3" w:rsidRPr="00DC090C" w:rsidTr="009907CF">
        <w:trPr>
          <w:trHeight w:val="2370"/>
        </w:trPr>
        <w:tc>
          <w:tcPr>
            <w:tcW w:w="1980"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jc w:val="both"/>
              <w:outlineLvl w:val="1"/>
              <w:rPr>
                <w:sz w:val="24"/>
                <w:szCs w:val="24"/>
              </w:rPr>
            </w:pPr>
            <w:r w:rsidRPr="00DC090C">
              <w:rPr>
                <w:sz w:val="24"/>
                <w:szCs w:val="24"/>
              </w:rPr>
              <w:t xml:space="preserve">Управление социальной защиты населения администрации </w:t>
            </w:r>
            <w:proofErr w:type="spellStart"/>
            <w:r w:rsidRPr="00DC090C">
              <w:rPr>
                <w:sz w:val="24"/>
                <w:szCs w:val="24"/>
              </w:rPr>
              <w:t>Осинниковского</w:t>
            </w:r>
            <w:proofErr w:type="spellEnd"/>
            <w:r w:rsidRPr="00DC090C">
              <w:rPr>
                <w:sz w:val="24"/>
                <w:szCs w:val="24"/>
              </w:rPr>
              <w:t xml:space="preserve"> городского округа</w:t>
            </w:r>
          </w:p>
        </w:tc>
        <w:tc>
          <w:tcPr>
            <w:tcW w:w="2160"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outlineLvl w:val="1"/>
              <w:rPr>
                <w:sz w:val="24"/>
                <w:szCs w:val="24"/>
              </w:rPr>
            </w:pPr>
            <w:r w:rsidRPr="00DC090C">
              <w:rPr>
                <w:sz w:val="24"/>
                <w:szCs w:val="24"/>
              </w:rPr>
              <w:t>ул. Советская, 3</w:t>
            </w:r>
            <w:r>
              <w:rPr>
                <w:sz w:val="24"/>
                <w:szCs w:val="24"/>
              </w:rPr>
              <w:t>,</w:t>
            </w:r>
          </w:p>
          <w:p w:rsidR="004C24B3" w:rsidRPr="00DC090C" w:rsidRDefault="004C24B3" w:rsidP="009907CF">
            <w:pPr>
              <w:autoSpaceDE w:val="0"/>
              <w:autoSpaceDN w:val="0"/>
              <w:adjustRightInd w:val="0"/>
              <w:outlineLvl w:val="1"/>
              <w:rPr>
                <w:sz w:val="24"/>
                <w:szCs w:val="24"/>
              </w:rPr>
            </w:pPr>
            <w:r w:rsidRPr="00DC090C">
              <w:rPr>
                <w:sz w:val="24"/>
                <w:szCs w:val="24"/>
              </w:rPr>
              <w:t xml:space="preserve">г. Осинники, </w:t>
            </w:r>
            <w:proofErr w:type="gramStart"/>
            <w:r w:rsidRPr="00DC090C">
              <w:rPr>
                <w:sz w:val="24"/>
                <w:szCs w:val="24"/>
              </w:rPr>
              <w:t>Кемеровск</w:t>
            </w:r>
            <w:r>
              <w:rPr>
                <w:sz w:val="24"/>
                <w:szCs w:val="24"/>
              </w:rPr>
              <w:t>ая</w:t>
            </w:r>
            <w:proofErr w:type="gramEnd"/>
            <w:r>
              <w:rPr>
                <w:sz w:val="24"/>
                <w:szCs w:val="24"/>
              </w:rPr>
              <w:t xml:space="preserve"> </w:t>
            </w:r>
            <w:r w:rsidRPr="00DC090C">
              <w:rPr>
                <w:sz w:val="24"/>
                <w:szCs w:val="24"/>
              </w:rPr>
              <w:t>обл.</w:t>
            </w:r>
            <w:r>
              <w:rPr>
                <w:sz w:val="24"/>
                <w:szCs w:val="24"/>
              </w:rPr>
              <w:t>,</w:t>
            </w:r>
          </w:p>
          <w:p w:rsidR="004C24B3" w:rsidRPr="00DC090C" w:rsidRDefault="004C24B3" w:rsidP="009907CF">
            <w:pPr>
              <w:autoSpaceDE w:val="0"/>
              <w:autoSpaceDN w:val="0"/>
              <w:adjustRightInd w:val="0"/>
              <w:jc w:val="both"/>
              <w:outlineLvl w:val="1"/>
              <w:rPr>
                <w:sz w:val="24"/>
                <w:szCs w:val="24"/>
              </w:rPr>
            </w:pPr>
            <w:r w:rsidRPr="00DC090C">
              <w:rPr>
                <w:sz w:val="24"/>
                <w:szCs w:val="24"/>
              </w:rPr>
              <w:t>652811</w:t>
            </w:r>
          </w:p>
        </w:tc>
        <w:tc>
          <w:tcPr>
            <w:tcW w:w="1800"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outlineLvl w:val="1"/>
              <w:rPr>
                <w:sz w:val="24"/>
                <w:szCs w:val="24"/>
              </w:rPr>
            </w:pPr>
            <w:r w:rsidRPr="00DC090C">
              <w:rPr>
                <w:sz w:val="24"/>
                <w:szCs w:val="24"/>
              </w:rPr>
              <w:t xml:space="preserve">Понедельник - </w:t>
            </w:r>
            <w:r>
              <w:rPr>
                <w:sz w:val="24"/>
                <w:szCs w:val="24"/>
              </w:rPr>
              <w:t>пятница</w:t>
            </w:r>
          </w:p>
          <w:p w:rsidR="004C24B3" w:rsidRDefault="004C24B3" w:rsidP="009907CF">
            <w:pPr>
              <w:autoSpaceDE w:val="0"/>
              <w:autoSpaceDN w:val="0"/>
              <w:adjustRightInd w:val="0"/>
              <w:outlineLvl w:val="1"/>
              <w:rPr>
                <w:sz w:val="24"/>
                <w:szCs w:val="24"/>
              </w:rPr>
            </w:pPr>
            <w:r>
              <w:rPr>
                <w:sz w:val="24"/>
                <w:szCs w:val="24"/>
              </w:rPr>
              <w:t>с</w:t>
            </w:r>
            <w:r w:rsidRPr="00DC090C">
              <w:rPr>
                <w:sz w:val="24"/>
                <w:szCs w:val="24"/>
              </w:rPr>
              <w:t xml:space="preserve"> 8-00</w:t>
            </w:r>
            <w:r>
              <w:rPr>
                <w:sz w:val="24"/>
                <w:szCs w:val="24"/>
              </w:rPr>
              <w:t xml:space="preserve">  </w:t>
            </w:r>
            <w:r w:rsidRPr="00DC090C">
              <w:rPr>
                <w:sz w:val="24"/>
                <w:szCs w:val="24"/>
              </w:rPr>
              <w:t xml:space="preserve">ч. </w:t>
            </w:r>
            <w:proofErr w:type="gramStart"/>
            <w:r>
              <w:rPr>
                <w:sz w:val="24"/>
                <w:szCs w:val="24"/>
              </w:rPr>
              <w:t>д</w:t>
            </w:r>
            <w:r w:rsidRPr="00DC090C">
              <w:rPr>
                <w:sz w:val="24"/>
                <w:szCs w:val="24"/>
              </w:rPr>
              <w:t>о</w:t>
            </w:r>
            <w:proofErr w:type="gramEnd"/>
          </w:p>
          <w:p w:rsidR="004C24B3" w:rsidRPr="00DC090C" w:rsidRDefault="004C24B3" w:rsidP="009907CF">
            <w:pPr>
              <w:autoSpaceDE w:val="0"/>
              <w:autoSpaceDN w:val="0"/>
              <w:adjustRightInd w:val="0"/>
              <w:outlineLvl w:val="1"/>
              <w:rPr>
                <w:sz w:val="24"/>
                <w:szCs w:val="24"/>
              </w:rPr>
            </w:pPr>
            <w:r w:rsidRPr="00DC090C">
              <w:rPr>
                <w:sz w:val="24"/>
                <w:szCs w:val="24"/>
              </w:rPr>
              <w:t xml:space="preserve"> </w:t>
            </w:r>
            <w:r>
              <w:rPr>
                <w:sz w:val="24"/>
                <w:szCs w:val="24"/>
              </w:rPr>
              <w:t xml:space="preserve"> </w:t>
            </w:r>
            <w:r w:rsidRPr="00DC090C">
              <w:rPr>
                <w:sz w:val="24"/>
                <w:szCs w:val="24"/>
              </w:rPr>
              <w:t>17- 00</w:t>
            </w:r>
            <w:r>
              <w:rPr>
                <w:sz w:val="24"/>
                <w:szCs w:val="24"/>
              </w:rPr>
              <w:t xml:space="preserve"> </w:t>
            </w:r>
            <w:r w:rsidRPr="00DC090C">
              <w:rPr>
                <w:sz w:val="24"/>
                <w:szCs w:val="24"/>
              </w:rPr>
              <w:t>ч.</w:t>
            </w:r>
          </w:p>
          <w:p w:rsidR="004C24B3" w:rsidRPr="00DC090C" w:rsidRDefault="004C24B3" w:rsidP="009907CF">
            <w:pPr>
              <w:autoSpaceDE w:val="0"/>
              <w:autoSpaceDN w:val="0"/>
              <w:adjustRightInd w:val="0"/>
              <w:outlineLvl w:val="1"/>
              <w:rPr>
                <w:sz w:val="24"/>
                <w:szCs w:val="24"/>
              </w:rPr>
            </w:pPr>
            <w:r w:rsidRPr="00DC090C">
              <w:rPr>
                <w:sz w:val="24"/>
                <w:szCs w:val="24"/>
              </w:rPr>
              <w:t xml:space="preserve">Перерыв  </w:t>
            </w:r>
          </w:p>
          <w:p w:rsidR="004C24B3" w:rsidRDefault="004C24B3" w:rsidP="009907CF">
            <w:pPr>
              <w:autoSpaceDE w:val="0"/>
              <w:autoSpaceDN w:val="0"/>
              <w:adjustRightInd w:val="0"/>
              <w:outlineLvl w:val="1"/>
              <w:rPr>
                <w:sz w:val="24"/>
                <w:szCs w:val="24"/>
              </w:rPr>
            </w:pPr>
            <w:r w:rsidRPr="00DC090C">
              <w:rPr>
                <w:sz w:val="24"/>
                <w:szCs w:val="24"/>
              </w:rPr>
              <w:t>с 12-00</w:t>
            </w:r>
            <w:r>
              <w:rPr>
                <w:sz w:val="24"/>
                <w:szCs w:val="24"/>
              </w:rPr>
              <w:t xml:space="preserve"> </w:t>
            </w:r>
            <w:r w:rsidRPr="00DC090C">
              <w:rPr>
                <w:sz w:val="24"/>
                <w:szCs w:val="24"/>
              </w:rPr>
              <w:t xml:space="preserve">ч. </w:t>
            </w:r>
            <w:proofErr w:type="gramStart"/>
            <w:r w:rsidRPr="00DC090C">
              <w:rPr>
                <w:sz w:val="24"/>
                <w:szCs w:val="24"/>
              </w:rPr>
              <w:t>до</w:t>
            </w:r>
            <w:proofErr w:type="gramEnd"/>
          </w:p>
          <w:p w:rsidR="004C24B3" w:rsidRPr="00DC090C" w:rsidRDefault="004C24B3" w:rsidP="009907CF">
            <w:pPr>
              <w:autoSpaceDE w:val="0"/>
              <w:autoSpaceDN w:val="0"/>
              <w:adjustRightInd w:val="0"/>
              <w:outlineLvl w:val="1"/>
              <w:rPr>
                <w:sz w:val="24"/>
                <w:szCs w:val="24"/>
              </w:rPr>
            </w:pPr>
            <w:r>
              <w:rPr>
                <w:sz w:val="24"/>
                <w:szCs w:val="24"/>
              </w:rPr>
              <w:t xml:space="preserve">  </w:t>
            </w:r>
            <w:r w:rsidRPr="00DC090C">
              <w:rPr>
                <w:sz w:val="24"/>
                <w:szCs w:val="24"/>
              </w:rPr>
              <w:t xml:space="preserve"> 13-00</w:t>
            </w:r>
            <w:r>
              <w:rPr>
                <w:sz w:val="24"/>
                <w:szCs w:val="24"/>
              </w:rPr>
              <w:t xml:space="preserve"> </w:t>
            </w:r>
            <w:r w:rsidRPr="00DC090C">
              <w:rPr>
                <w:sz w:val="24"/>
                <w:szCs w:val="24"/>
              </w:rPr>
              <w:t>ч.</w:t>
            </w:r>
          </w:p>
        </w:tc>
        <w:tc>
          <w:tcPr>
            <w:tcW w:w="1800"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outlineLvl w:val="1"/>
              <w:rPr>
                <w:sz w:val="24"/>
                <w:szCs w:val="24"/>
              </w:rPr>
            </w:pPr>
            <w:r w:rsidRPr="00DC090C">
              <w:rPr>
                <w:sz w:val="24"/>
                <w:szCs w:val="24"/>
              </w:rPr>
              <w:t xml:space="preserve">Понедельник – четверг </w:t>
            </w:r>
          </w:p>
          <w:p w:rsidR="004C24B3" w:rsidRPr="00DC090C" w:rsidRDefault="004C24B3" w:rsidP="009907CF">
            <w:pPr>
              <w:autoSpaceDE w:val="0"/>
              <w:autoSpaceDN w:val="0"/>
              <w:adjustRightInd w:val="0"/>
              <w:outlineLvl w:val="1"/>
              <w:rPr>
                <w:sz w:val="24"/>
                <w:szCs w:val="24"/>
              </w:rPr>
            </w:pPr>
            <w:r>
              <w:rPr>
                <w:sz w:val="24"/>
                <w:szCs w:val="24"/>
              </w:rPr>
              <w:t>с</w:t>
            </w:r>
            <w:r w:rsidRPr="00DC090C">
              <w:rPr>
                <w:sz w:val="24"/>
                <w:szCs w:val="24"/>
              </w:rPr>
              <w:t xml:space="preserve"> 8-00</w:t>
            </w:r>
            <w:r>
              <w:rPr>
                <w:sz w:val="24"/>
                <w:szCs w:val="24"/>
              </w:rPr>
              <w:t xml:space="preserve"> </w:t>
            </w:r>
            <w:r w:rsidRPr="00DC090C">
              <w:rPr>
                <w:sz w:val="24"/>
                <w:szCs w:val="24"/>
              </w:rPr>
              <w:t xml:space="preserve">ч. </w:t>
            </w:r>
            <w:proofErr w:type="gramStart"/>
            <w:r w:rsidRPr="00DC090C">
              <w:rPr>
                <w:sz w:val="24"/>
                <w:szCs w:val="24"/>
              </w:rPr>
              <w:t>до</w:t>
            </w:r>
            <w:proofErr w:type="gramEnd"/>
          </w:p>
          <w:p w:rsidR="004C24B3" w:rsidRPr="00DC090C" w:rsidRDefault="004C24B3" w:rsidP="009907CF">
            <w:pPr>
              <w:autoSpaceDE w:val="0"/>
              <w:autoSpaceDN w:val="0"/>
              <w:adjustRightInd w:val="0"/>
              <w:outlineLvl w:val="1"/>
              <w:rPr>
                <w:sz w:val="24"/>
                <w:szCs w:val="24"/>
              </w:rPr>
            </w:pPr>
            <w:r w:rsidRPr="00DC090C">
              <w:rPr>
                <w:sz w:val="24"/>
                <w:szCs w:val="24"/>
              </w:rPr>
              <w:t xml:space="preserve"> 17- 00</w:t>
            </w:r>
            <w:r>
              <w:rPr>
                <w:sz w:val="24"/>
                <w:szCs w:val="24"/>
              </w:rPr>
              <w:t xml:space="preserve"> </w:t>
            </w:r>
            <w:r w:rsidRPr="00DC090C">
              <w:rPr>
                <w:sz w:val="24"/>
                <w:szCs w:val="24"/>
              </w:rPr>
              <w:t>ч.</w:t>
            </w:r>
          </w:p>
          <w:p w:rsidR="004C24B3" w:rsidRPr="00DC090C" w:rsidRDefault="004C24B3" w:rsidP="009907CF">
            <w:pPr>
              <w:autoSpaceDE w:val="0"/>
              <w:autoSpaceDN w:val="0"/>
              <w:adjustRightInd w:val="0"/>
              <w:outlineLvl w:val="1"/>
              <w:rPr>
                <w:sz w:val="24"/>
                <w:szCs w:val="24"/>
              </w:rPr>
            </w:pPr>
            <w:r w:rsidRPr="00DC090C">
              <w:rPr>
                <w:sz w:val="24"/>
                <w:szCs w:val="24"/>
              </w:rPr>
              <w:t xml:space="preserve">Перерыв </w:t>
            </w:r>
          </w:p>
          <w:p w:rsidR="004C24B3" w:rsidRPr="00DC090C" w:rsidRDefault="004C24B3" w:rsidP="009907CF">
            <w:pPr>
              <w:autoSpaceDE w:val="0"/>
              <w:autoSpaceDN w:val="0"/>
              <w:adjustRightInd w:val="0"/>
              <w:outlineLvl w:val="1"/>
              <w:rPr>
                <w:sz w:val="24"/>
                <w:szCs w:val="24"/>
              </w:rPr>
            </w:pPr>
            <w:r w:rsidRPr="00DC090C">
              <w:rPr>
                <w:sz w:val="24"/>
                <w:szCs w:val="24"/>
              </w:rPr>
              <w:t>с 12-00</w:t>
            </w:r>
            <w:r>
              <w:rPr>
                <w:sz w:val="24"/>
                <w:szCs w:val="24"/>
              </w:rPr>
              <w:t xml:space="preserve"> </w:t>
            </w:r>
            <w:r w:rsidRPr="00DC090C">
              <w:rPr>
                <w:sz w:val="24"/>
                <w:szCs w:val="24"/>
              </w:rPr>
              <w:t xml:space="preserve">ч. </w:t>
            </w:r>
            <w:proofErr w:type="gramStart"/>
            <w:r w:rsidRPr="00DC090C">
              <w:rPr>
                <w:sz w:val="24"/>
                <w:szCs w:val="24"/>
              </w:rPr>
              <w:t>до</w:t>
            </w:r>
            <w:proofErr w:type="gramEnd"/>
            <w:r w:rsidRPr="00DC090C">
              <w:rPr>
                <w:sz w:val="24"/>
                <w:szCs w:val="24"/>
              </w:rPr>
              <w:t xml:space="preserve"> </w:t>
            </w:r>
          </w:p>
          <w:p w:rsidR="004C24B3" w:rsidRPr="00DC090C" w:rsidRDefault="004C24B3" w:rsidP="009907CF">
            <w:pPr>
              <w:autoSpaceDE w:val="0"/>
              <w:autoSpaceDN w:val="0"/>
              <w:adjustRightInd w:val="0"/>
              <w:outlineLvl w:val="1"/>
              <w:rPr>
                <w:sz w:val="24"/>
                <w:szCs w:val="24"/>
              </w:rPr>
            </w:pPr>
            <w:r w:rsidRPr="00DC090C">
              <w:rPr>
                <w:sz w:val="24"/>
                <w:szCs w:val="24"/>
              </w:rPr>
              <w:t>13-00</w:t>
            </w:r>
            <w:r>
              <w:rPr>
                <w:sz w:val="24"/>
                <w:szCs w:val="24"/>
              </w:rPr>
              <w:t xml:space="preserve"> </w:t>
            </w:r>
            <w:r w:rsidRPr="00DC090C">
              <w:rPr>
                <w:sz w:val="24"/>
                <w:szCs w:val="24"/>
              </w:rPr>
              <w:t>ч.</w:t>
            </w:r>
          </w:p>
          <w:p w:rsidR="004C24B3" w:rsidRPr="00DC090C" w:rsidRDefault="004C24B3" w:rsidP="009907CF">
            <w:pPr>
              <w:autoSpaceDE w:val="0"/>
              <w:autoSpaceDN w:val="0"/>
              <w:adjustRightInd w:val="0"/>
              <w:outlineLvl w:val="1"/>
              <w:rPr>
                <w:sz w:val="24"/>
                <w:szCs w:val="24"/>
              </w:rPr>
            </w:pPr>
            <w:r w:rsidRPr="00DC090C">
              <w:rPr>
                <w:sz w:val="24"/>
                <w:szCs w:val="24"/>
              </w:rPr>
              <w:t xml:space="preserve">Пятница не приемный день  </w:t>
            </w:r>
          </w:p>
        </w:tc>
        <w:tc>
          <w:tcPr>
            <w:tcW w:w="1217"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jc w:val="center"/>
              <w:outlineLvl w:val="1"/>
              <w:rPr>
                <w:sz w:val="24"/>
                <w:szCs w:val="24"/>
              </w:rPr>
            </w:pPr>
            <w:r w:rsidRPr="00DC090C">
              <w:rPr>
                <w:sz w:val="24"/>
                <w:szCs w:val="24"/>
              </w:rPr>
              <w:t>5-23-06</w:t>
            </w:r>
          </w:p>
          <w:p w:rsidR="004C24B3" w:rsidRPr="00DC090C" w:rsidRDefault="004C24B3" w:rsidP="009907CF">
            <w:pPr>
              <w:autoSpaceDE w:val="0"/>
              <w:autoSpaceDN w:val="0"/>
              <w:adjustRightInd w:val="0"/>
              <w:jc w:val="center"/>
              <w:outlineLvl w:val="1"/>
              <w:rPr>
                <w:sz w:val="24"/>
                <w:szCs w:val="24"/>
              </w:rPr>
            </w:pPr>
          </w:p>
          <w:p w:rsidR="004C24B3" w:rsidRPr="00DC090C" w:rsidRDefault="004C24B3" w:rsidP="009907CF">
            <w:pPr>
              <w:autoSpaceDE w:val="0"/>
              <w:autoSpaceDN w:val="0"/>
              <w:adjustRightInd w:val="0"/>
              <w:jc w:val="center"/>
              <w:outlineLvl w:val="1"/>
              <w:rPr>
                <w:sz w:val="24"/>
                <w:szCs w:val="24"/>
              </w:rPr>
            </w:pPr>
          </w:p>
        </w:tc>
        <w:tc>
          <w:tcPr>
            <w:tcW w:w="1616"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jc w:val="center"/>
              <w:outlineLvl w:val="1"/>
              <w:rPr>
                <w:sz w:val="24"/>
                <w:szCs w:val="24"/>
              </w:rPr>
            </w:pPr>
            <w:proofErr w:type="spellStart"/>
            <w:r w:rsidRPr="00DC090C">
              <w:rPr>
                <w:sz w:val="24"/>
                <w:szCs w:val="24"/>
                <w:lang w:val="en-US"/>
              </w:rPr>
              <w:t>osn</w:t>
            </w:r>
            <w:proofErr w:type="spellEnd"/>
            <w:r w:rsidRPr="00DC090C">
              <w:rPr>
                <w:sz w:val="24"/>
                <w:szCs w:val="24"/>
              </w:rPr>
              <w:t>@</w:t>
            </w:r>
            <w:proofErr w:type="spellStart"/>
            <w:r w:rsidRPr="00DC090C">
              <w:rPr>
                <w:sz w:val="24"/>
                <w:szCs w:val="24"/>
                <w:lang w:val="en-US"/>
              </w:rPr>
              <w:t>dszn</w:t>
            </w:r>
            <w:proofErr w:type="spellEnd"/>
            <w:r w:rsidRPr="00DC090C">
              <w:rPr>
                <w:sz w:val="24"/>
                <w:szCs w:val="24"/>
              </w:rPr>
              <w:t xml:space="preserve"> .</w:t>
            </w:r>
            <w:proofErr w:type="spellStart"/>
            <w:r w:rsidRPr="00DC090C">
              <w:rPr>
                <w:sz w:val="24"/>
                <w:szCs w:val="24"/>
                <w:lang w:val="en-US"/>
              </w:rPr>
              <w:t>ru</w:t>
            </w:r>
            <w:proofErr w:type="spellEnd"/>
          </w:p>
        </w:tc>
      </w:tr>
      <w:tr w:rsidR="004C24B3" w:rsidRPr="00DC090C" w:rsidTr="009907CF">
        <w:trPr>
          <w:trHeight w:val="2370"/>
        </w:trPr>
        <w:tc>
          <w:tcPr>
            <w:tcW w:w="1980"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outlineLvl w:val="1"/>
              <w:rPr>
                <w:sz w:val="24"/>
                <w:szCs w:val="24"/>
              </w:rPr>
            </w:pPr>
            <w:r>
              <w:rPr>
                <w:sz w:val="24"/>
                <w:szCs w:val="24"/>
              </w:rPr>
              <w:t>М</w:t>
            </w:r>
            <w:r w:rsidRPr="00DC090C">
              <w:rPr>
                <w:sz w:val="24"/>
                <w:szCs w:val="24"/>
              </w:rPr>
              <w:t>униципально</w:t>
            </w:r>
            <w:r>
              <w:rPr>
                <w:sz w:val="24"/>
                <w:szCs w:val="24"/>
              </w:rPr>
              <w:t>е</w:t>
            </w:r>
            <w:r w:rsidRPr="00DC090C">
              <w:rPr>
                <w:sz w:val="24"/>
                <w:szCs w:val="24"/>
              </w:rPr>
              <w:t xml:space="preserve"> автономно</w:t>
            </w:r>
            <w:r>
              <w:rPr>
                <w:sz w:val="24"/>
                <w:szCs w:val="24"/>
              </w:rPr>
              <w:t>е</w:t>
            </w:r>
            <w:r w:rsidRPr="00DC090C">
              <w:rPr>
                <w:sz w:val="24"/>
                <w:szCs w:val="24"/>
              </w:rPr>
              <w:t xml:space="preserve"> учреждени</w:t>
            </w:r>
            <w:r>
              <w:rPr>
                <w:sz w:val="24"/>
                <w:szCs w:val="24"/>
              </w:rPr>
              <w:t>е</w:t>
            </w:r>
            <w:r w:rsidRPr="00DC090C">
              <w:rPr>
                <w:sz w:val="24"/>
                <w:szCs w:val="24"/>
              </w:rPr>
              <w:t xml:space="preserve"> </w:t>
            </w:r>
            <w:r>
              <w:rPr>
                <w:sz w:val="24"/>
                <w:szCs w:val="24"/>
              </w:rPr>
              <w:t>«</w:t>
            </w:r>
            <w:r w:rsidRPr="00DC090C">
              <w:rPr>
                <w:sz w:val="24"/>
                <w:szCs w:val="24"/>
              </w:rPr>
              <w:t>Многофункциональный центр предоставлени</w:t>
            </w:r>
            <w:r>
              <w:rPr>
                <w:sz w:val="24"/>
                <w:szCs w:val="24"/>
              </w:rPr>
              <w:t>я</w:t>
            </w:r>
            <w:r w:rsidRPr="00DC090C">
              <w:rPr>
                <w:sz w:val="24"/>
                <w:szCs w:val="24"/>
              </w:rPr>
              <w:t xml:space="preserve"> государственных и муниципальных услуг </w:t>
            </w:r>
            <w:proofErr w:type="spellStart"/>
            <w:r w:rsidRPr="00DC090C">
              <w:rPr>
                <w:sz w:val="24"/>
                <w:szCs w:val="24"/>
              </w:rPr>
              <w:t>Осинниковского</w:t>
            </w:r>
            <w:proofErr w:type="spellEnd"/>
            <w:r w:rsidRPr="00DC090C">
              <w:rPr>
                <w:sz w:val="24"/>
                <w:szCs w:val="24"/>
              </w:rPr>
              <w:t xml:space="preserve"> городского округа</w:t>
            </w:r>
            <w:r>
              <w:rPr>
                <w:sz w:val="24"/>
                <w:szCs w:val="24"/>
              </w:rPr>
              <w:t>»</w:t>
            </w:r>
          </w:p>
        </w:tc>
        <w:tc>
          <w:tcPr>
            <w:tcW w:w="2160" w:type="dxa"/>
            <w:tcBorders>
              <w:top w:val="single" w:sz="4" w:space="0" w:color="auto"/>
              <w:left w:val="single" w:sz="4" w:space="0" w:color="auto"/>
              <w:bottom w:val="single" w:sz="4" w:space="0" w:color="auto"/>
              <w:right w:val="single" w:sz="4" w:space="0" w:color="auto"/>
            </w:tcBorders>
          </w:tcPr>
          <w:p w:rsidR="004C24B3" w:rsidRDefault="004C24B3" w:rsidP="009907CF">
            <w:pPr>
              <w:autoSpaceDE w:val="0"/>
              <w:autoSpaceDN w:val="0"/>
              <w:adjustRightInd w:val="0"/>
              <w:outlineLvl w:val="1"/>
              <w:rPr>
                <w:sz w:val="24"/>
                <w:szCs w:val="24"/>
              </w:rPr>
            </w:pPr>
            <w:r>
              <w:rPr>
                <w:sz w:val="24"/>
                <w:szCs w:val="24"/>
              </w:rPr>
              <w:t>ул. Ефимова, 1,</w:t>
            </w:r>
          </w:p>
          <w:p w:rsidR="004C24B3" w:rsidRDefault="004C24B3" w:rsidP="009907CF">
            <w:pPr>
              <w:autoSpaceDE w:val="0"/>
              <w:autoSpaceDN w:val="0"/>
              <w:adjustRightInd w:val="0"/>
              <w:outlineLvl w:val="1"/>
              <w:rPr>
                <w:sz w:val="24"/>
                <w:szCs w:val="24"/>
              </w:rPr>
            </w:pPr>
            <w:r>
              <w:rPr>
                <w:sz w:val="24"/>
                <w:szCs w:val="24"/>
              </w:rPr>
              <w:t>г. Осинники,</w:t>
            </w:r>
          </w:p>
          <w:p w:rsidR="004C24B3" w:rsidRPr="00DC090C" w:rsidRDefault="004C24B3" w:rsidP="009907CF">
            <w:pPr>
              <w:autoSpaceDE w:val="0"/>
              <w:autoSpaceDN w:val="0"/>
              <w:adjustRightInd w:val="0"/>
              <w:outlineLvl w:val="1"/>
              <w:rPr>
                <w:sz w:val="24"/>
                <w:szCs w:val="24"/>
              </w:rPr>
            </w:pPr>
            <w:r w:rsidRPr="00DC090C">
              <w:rPr>
                <w:sz w:val="24"/>
                <w:szCs w:val="24"/>
              </w:rPr>
              <w:t>Кемеровск</w:t>
            </w:r>
            <w:r>
              <w:rPr>
                <w:sz w:val="24"/>
                <w:szCs w:val="24"/>
              </w:rPr>
              <w:t xml:space="preserve">ая </w:t>
            </w:r>
            <w:r w:rsidRPr="00DC090C">
              <w:rPr>
                <w:sz w:val="24"/>
                <w:szCs w:val="24"/>
              </w:rPr>
              <w:t>обл.</w:t>
            </w:r>
            <w:r>
              <w:rPr>
                <w:sz w:val="24"/>
                <w:szCs w:val="24"/>
              </w:rPr>
              <w:t>,</w:t>
            </w:r>
          </w:p>
          <w:p w:rsidR="004C24B3" w:rsidRPr="00DC090C" w:rsidRDefault="004C24B3" w:rsidP="009907CF">
            <w:pPr>
              <w:autoSpaceDE w:val="0"/>
              <w:autoSpaceDN w:val="0"/>
              <w:adjustRightInd w:val="0"/>
              <w:outlineLvl w:val="1"/>
              <w:rPr>
                <w:sz w:val="24"/>
                <w:szCs w:val="24"/>
              </w:rPr>
            </w:pPr>
            <w:r w:rsidRPr="00DC090C">
              <w:rPr>
                <w:sz w:val="24"/>
                <w:szCs w:val="24"/>
              </w:rPr>
              <w:t>65281</w:t>
            </w:r>
            <w:r>
              <w:rPr>
                <w:sz w:val="24"/>
                <w:szCs w:val="24"/>
              </w:rPr>
              <w:t>5</w:t>
            </w:r>
          </w:p>
        </w:tc>
        <w:tc>
          <w:tcPr>
            <w:tcW w:w="1800" w:type="dxa"/>
            <w:tcBorders>
              <w:top w:val="single" w:sz="4" w:space="0" w:color="auto"/>
              <w:left w:val="single" w:sz="4" w:space="0" w:color="auto"/>
              <w:bottom w:val="single" w:sz="4" w:space="0" w:color="auto"/>
              <w:right w:val="single" w:sz="4" w:space="0" w:color="auto"/>
            </w:tcBorders>
          </w:tcPr>
          <w:p w:rsidR="004C24B3" w:rsidRDefault="004C24B3" w:rsidP="009907CF">
            <w:pPr>
              <w:autoSpaceDE w:val="0"/>
              <w:autoSpaceDN w:val="0"/>
              <w:adjustRightInd w:val="0"/>
              <w:outlineLvl w:val="1"/>
              <w:rPr>
                <w:sz w:val="24"/>
                <w:szCs w:val="24"/>
              </w:rPr>
            </w:pPr>
            <w:r>
              <w:rPr>
                <w:sz w:val="24"/>
                <w:szCs w:val="24"/>
              </w:rPr>
              <w:t>Понедельник – вторник,</w:t>
            </w:r>
          </w:p>
          <w:p w:rsidR="004C24B3" w:rsidRDefault="004C24B3" w:rsidP="009907CF">
            <w:pPr>
              <w:autoSpaceDE w:val="0"/>
              <w:autoSpaceDN w:val="0"/>
              <w:adjustRightInd w:val="0"/>
              <w:outlineLvl w:val="1"/>
              <w:rPr>
                <w:sz w:val="24"/>
                <w:szCs w:val="24"/>
              </w:rPr>
            </w:pPr>
            <w:r>
              <w:rPr>
                <w:sz w:val="24"/>
                <w:szCs w:val="24"/>
              </w:rPr>
              <w:t>четверг - пятница</w:t>
            </w:r>
          </w:p>
          <w:p w:rsidR="004C24B3" w:rsidRDefault="004C24B3" w:rsidP="009907CF">
            <w:pPr>
              <w:autoSpaceDE w:val="0"/>
              <w:autoSpaceDN w:val="0"/>
              <w:adjustRightInd w:val="0"/>
              <w:outlineLvl w:val="1"/>
              <w:rPr>
                <w:sz w:val="24"/>
                <w:szCs w:val="24"/>
              </w:rPr>
            </w:pPr>
            <w:r>
              <w:rPr>
                <w:sz w:val="24"/>
                <w:szCs w:val="24"/>
              </w:rPr>
              <w:t xml:space="preserve">с 09-00 ч. </w:t>
            </w:r>
            <w:proofErr w:type="gramStart"/>
            <w:r>
              <w:rPr>
                <w:sz w:val="24"/>
                <w:szCs w:val="24"/>
              </w:rPr>
              <w:t>до</w:t>
            </w:r>
            <w:proofErr w:type="gramEnd"/>
          </w:p>
          <w:p w:rsidR="004C24B3" w:rsidRDefault="004C24B3" w:rsidP="009907CF">
            <w:pPr>
              <w:autoSpaceDE w:val="0"/>
              <w:autoSpaceDN w:val="0"/>
              <w:adjustRightInd w:val="0"/>
              <w:outlineLvl w:val="1"/>
              <w:rPr>
                <w:sz w:val="24"/>
                <w:szCs w:val="24"/>
              </w:rPr>
            </w:pPr>
            <w:r>
              <w:rPr>
                <w:sz w:val="24"/>
                <w:szCs w:val="24"/>
              </w:rPr>
              <w:t xml:space="preserve">   18-00 ч.</w:t>
            </w:r>
          </w:p>
          <w:p w:rsidR="004C24B3" w:rsidRDefault="004C24B3" w:rsidP="009907CF">
            <w:pPr>
              <w:autoSpaceDE w:val="0"/>
              <w:autoSpaceDN w:val="0"/>
              <w:adjustRightInd w:val="0"/>
              <w:outlineLvl w:val="1"/>
              <w:rPr>
                <w:sz w:val="24"/>
                <w:szCs w:val="24"/>
              </w:rPr>
            </w:pPr>
            <w:r>
              <w:rPr>
                <w:sz w:val="24"/>
                <w:szCs w:val="24"/>
              </w:rPr>
              <w:t>Среда</w:t>
            </w:r>
          </w:p>
          <w:p w:rsidR="004C24B3" w:rsidRDefault="004C24B3" w:rsidP="009907CF">
            <w:pPr>
              <w:autoSpaceDE w:val="0"/>
              <w:autoSpaceDN w:val="0"/>
              <w:adjustRightInd w:val="0"/>
              <w:outlineLvl w:val="1"/>
              <w:rPr>
                <w:sz w:val="24"/>
                <w:szCs w:val="24"/>
              </w:rPr>
            </w:pPr>
            <w:r>
              <w:rPr>
                <w:sz w:val="24"/>
                <w:szCs w:val="24"/>
              </w:rPr>
              <w:t xml:space="preserve">с 09-00 ч. </w:t>
            </w:r>
            <w:proofErr w:type="gramStart"/>
            <w:r>
              <w:rPr>
                <w:sz w:val="24"/>
                <w:szCs w:val="24"/>
              </w:rPr>
              <w:t>до</w:t>
            </w:r>
            <w:proofErr w:type="gramEnd"/>
          </w:p>
          <w:p w:rsidR="004C24B3" w:rsidRDefault="004C24B3" w:rsidP="009907CF">
            <w:pPr>
              <w:autoSpaceDE w:val="0"/>
              <w:autoSpaceDN w:val="0"/>
              <w:adjustRightInd w:val="0"/>
              <w:outlineLvl w:val="1"/>
              <w:rPr>
                <w:sz w:val="24"/>
                <w:szCs w:val="24"/>
              </w:rPr>
            </w:pPr>
            <w:r>
              <w:rPr>
                <w:sz w:val="24"/>
                <w:szCs w:val="24"/>
              </w:rPr>
              <w:t xml:space="preserve">   20-00 ч.</w:t>
            </w:r>
          </w:p>
          <w:p w:rsidR="004C24B3" w:rsidRDefault="004C24B3" w:rsidP="009907CF">
            <w:pPr>
              <w:autoSpaceDE w:val="0"/>
              <w:autoSpaceDN w:val="0"/>
              <w:adjustRightInd w:val="0"/>
              <w:outlineLvl w:val="1"/>
              <w:rPr>
                <w:sz w:val="24"/>
                <w:szCs w:val="24"/>
              </w:rPr>
            </w:pPr>
            <w:r>
              <w:rPr>
                <w:sz w:val="24"/>
                <w:szCs w:val="24"/>
              </w:rPr>
              <w:t>Суббота</w:t>
            </w:r>
          </w:p>
          <w:p w:rsidR="004C24B3" w:rsidRDefault="004C24B3" w:rsidP="009907CF">
            <w:pPr>
              <w:autoSpaceDE w:val="0"/>
              <w:autoSpaceDN w:val="0"/>
              <w:adjustRightInd w:val="0"/>
              <w:outlineLvl w:val="1"/>
              <w:rPr>
                <w:sz w:val="24"/>
                <w:szCs w:val="24"/>
              </w:rPr>
            </w:pPr>
            <w:r>
              <w:rPr>
                <w:sz w:val="24"/>
                <w:szCs w:val="24"/>
              </w:rPr>
              <w:t xml:space="preserve">с 10-00 ч. </w:t>
            </w:r>
            <w:proofErr w:type="gramStart"/>
            <w:r>
              <w:rPr>
                <w:sz w:val="24"/>
                <w:szCs w:val="24"/>
              </w:rPr>
              <w:t>до</w:t>
            </w:r>
            <w:proofErr w:type="gramEnd"/>
          </w:p>
          <w:p w:rsidR="004C24B3" w:rsidRPr="00902415" w:rsidRDefault="004C24B3" w:rsidP="009907CF">
            <w:pPr>
              <w:autoSpaceDE w:val="0"/>
              <w:autoSpaceDN w:val="0"/>
              <w:adjustRightInd w:val="0"/>
              <w:outlineLvl w:val="1"/>
              <w:rPr>
                <w:sz w:val="24"/>
                <w:szCs w:val="24"/>
              </w:rPr>
            </w:pPr>
            <w:r>
              <w:rPr>
                <w:sz w:val="24"/>
                <w:szCs w:val="24"/>
              </w:rPr>
              <w:t xml:space="preserve">  14-00 ч.</w:t>
            </w:r>
          </w:p>
        </w:tc>
        <w:tc>
          <w:tcPr>
            <w:tcW w:w="1800" w:type="dxa"/>
            <w:tcBorders>
              <w:top w:val="single" w:sz="4" w:space="0" w:color="auto"/>
              <w:left w:val="single" w:sz="4" w:space="0" w:color="auto"/>
              <w:bottom w:val="single" w:sz="4" w:space="0" w:color="auto"/>
              <w:right w:val="single" w:sz="4" w:space="0" w:color="auto"/>
            </w:tcBorders>
          </w:tcPr>
          <w:p w:rsidR="004C24B3" w:rsidRDefault="004C24B3" w:rsidP="009907CF">
            <w:pPr>
              <w:autoSpaceDE w:val="0"/>
              <w:autoSpaceDN w:val="0"/>
              <w:adjustRightInd w:val="0"/>
              <w:outlineLvl w:val="1"/>
              <w:rPr>
                <w:sz w:val="24"/>
                <w:szCs w:val="24"/>
              </w:rPr>
            </w:pPr>
            <w:r>
              <w:rPr>
                <w:sz w:val="24"/>
                <w:szCs w:val="24"/>
              </w:rPr>
              <w:t>Понедельник – вторник,</w:t>
            </w:r>
          </w:p>
          <w:p w:rsidR="004C24B3" w:rsidRDefault="004C24B3" w:rsidP="009907CF">
            <w:pPr>
              <w:autoSpaceDE w:val="0"/>
              <w:autoSpaceDN w:val="0"/>
              <w:adjustRightInd w:val="0"/>
              <w:outlineLvl w:val="1"/>
              <w:rPr>
                <w:sz w:val="24"/>
                <w:szCs w:val="24"/>
              </w:rPr>
            </w:pPr>
            <w:r>
              <w:rPr>
                <w:sz w:val="24"/>
                <w:szCs w:val="24"/>
              </w:rPr>
              <w:t>четверг - пятница</w:t>
            </w:r>
          </w:p>
          <w:p w:rsidR="004C24B3" w:rsidRDefault="004C24B3" w:rsidP="009907CF">
            <w:pPr>
              <w:autoSpaceDE w:val="0"/>
              <w:autoSpaceDN w:val="0"/>
              <w:adjustRightInd w:val="0"/>
              <w:outlineLvl w:val="1"/>
              <w:rPr>
                <w:sz w:val="24"/>
                <w:szCs w:val="24"/>
              </w:rPr>
            </w:pPr>
            <w:r>
              <w:rPr>
                <w:sz w:val="24"/>
                <w:szCs w:val="24"/>
              </w:rPr>
              <w:t xml:space="preserve">с 09-00 ч. </w:t>
            </w:r>
            <w:proofErr w:type="gramStart"/>
            <w:r>
              <w:rPr>
                <w:sz w:val="24"/>
                <w:szCs w:val="24"/>
              </w:rPr>
              <w:t>до</w:t>
            </w:r>
            <w:proofErr w:type="gramEnd"/>
          </w:p>
          <w:p w:rsidR="004C24B3" w:rsidRDefault="004C24B3" w:rsidP="009907CF">
            <w:pPr>
              <w:autoSpaceDE w:val="0"/>
              <w:autoSpaceDN w:val="0"/>
              <w:adjustRightInd w:val="0"/>
              <w:outlineLvl w:val="1"/>
              <w:rPr>
                <w:sz w:val="24"/>
                <w:szCs w:val="24"/>
              </w:rPr>
            </w:pPr>
            <w:r>
              <w:rPr>
                <w:sz w:val="24"/>
                <w:szCs w:val="24"/>
              </w:rPr>
              <w:t xml:space="preserve">   18-00 ч.</w:t>
            </w:r>
          </w:p>
          <w:p w:rsidR="004C24B3" w:rsidRDefault="004C24B3" w:rsidP="009907CF">
            <w:pPr>
              <w:autoSpaceDE w:val="0"/>
              <w:autoSpaceDN w:val="0"/>
              <w:adjustRightInd w:val="0"/>
              <w:outlineLvl w:val="1"/>
              <w:rPr>
                <w:sz w:val="24"/>
                <w:szCs w:val="24"/>
              </w:rPr>
            </w:pPr>
            <w:r>
              <w:rPr>
                <w:sz w:val="24"/>
                <w:szCs w:val="24"/>
              </w:rPr>
              <w:t>Среда</w:t>
            </w:r>
          </w:p>
          <w:p w:rsidR="004C24B3" w:rsidRDefault="004C24B3" w:rsidP="009907CF">
            <w:pPr>
              <w:autoSpaceDE w:val="0"/>
              <w:autoSpaceDN w:val="0"/>
              <w:adjustRightInd w:val="0"/>
              <w:outlineLvl w:val="1"/>
              <w:rPr>
                <w:sz w:val="24"/>
                <w:szCs w:val="24"/>
              </w:rPr>
            </w:pPr>
            <w:r>
              <w:rPr>
                <w:sz w:val="24"/>
                <w:szCs w:val="24"/>
              </w:rPr>
              <w:t xml:space="preserve">с 09-00 ч. </w:t>
            </w:r>
            <w:proofErr w:type="gramStart"/>
            <w:r>
              <w:rPr>
                <w:sz w:val="24"/>
                <w:szCs w:val="24"/>
              </w:rPr>
              <w:t>до</w:t>
            </w:r>
            <w:proofErr w:type="gramEnd"/>
          </w:p>
          <w:p w:rsidR="004C24B3" w:rsidRDefault="004C24B3" w:rsidP="009907CF">
            <w:pPr>
              <w:autoSpaceDE w:val="0"/>
              <w:autoSpaceDN w:val="0"/>
              <w:adjustRightInd w:val="0"/>
              <w:outlineLvl w:val="1"/>
              <w:rPr>
                <w:sz w:val="24"/>
                <w:szCs w:val="24"/>
              </w:rPr>
            </w:pPr>
            <w:r>
              <w:rPr>
                <w:sz w:val="24"/>
                <w:szCs w:val="24"/>
              </w:rPr>
              <w:t xml:space="preserve">   20-00 ч.</w:t>
            </w:r>
          </w:p>
          <w:p w:rsidR="004C24B3" w:rsidRDefault="004C24B3" w:rsidP="009907CF">
            <w:pPr>
              <w:autoSpaceDE w:val="0"/>
              <w:autoSpaceDN w:val="0"/>
              <w:adjustRightInd w:val="0"/>
              <w:outlineLvl w:val="1"/>
              <w:rPr>
                <w:sz w:val="24"/>
                <w:szCs w:val="24"/>
              </w:rPr>
            </w:pPr>
            <w:r>
              <w:rPr>
                <w:sz w:val="24"/>
                <w:szCs w:val="24"/>
              </w:rPr>
              <w:t>Суббота</w:t>
            </w:r>
          </w:p>
          <w:p w:rsidR="004C24B3" w:rsidRDefault="004C24B3" w:rsidP="009907CF">
            <w:pPr>
              <w:autoSpaceDE w:val="0"/>
              <w:autoSpaceDN w:val="0"/>
              <w:adjustRightInd w:val="0"/>
              <w:outlineLvl w:val="1"/>
              <w:rPr>
                <w:sz w:val="24"/>
                <w:szCs w:val="24"/>
              </w:rPr>
            </w:pPr>
            <w:r>
              <w:rPr>
                <w:sz w:val="24"/>
                <w:szCs w:val="24"/>
              </w:rPr>
              <w:t xml:space="preserve">с 10-00 ч. </w:t>
            </w:r>
            <w:proofErr w:type="gramStart"/>
            <w:r>
              <w:rPr>
                <w:sz w:val="24"/>
                <w:szCs w:val="24"/>
              </w:rPr>
              <w:t>до</w:t>
            </w:r>
            <w:proofErr w:type="gramEnd"/>
          </w:p>
          <w:p w:rsidR="004C24B3" w:rsidRPr="00DC090C" w:rsidRDefault="004C24B3" w:rsidP="009907CF">
            <w:pPr>
              <w:autoSpaceDE w:val="0"/>
              <w:autoSpaceDN w:val="0"/>
              <w:adjustRightInd w:val="0"/>
              <w:outlineLvl w:val="1"/>
              <w:rPr>
                <w:sz w:val="24"/>
                <w:szCs w:val="24"/>
              </w:rPr>
            </w:pPr>
            <w:r>
              <w:rPr>
                <w:sz w:val="24"/>
                <w:szCs w:val="24"/>
              </w:rPr>
              <w:t xml:space="preserve">  14-00 ч.</w:t>
            </w:r>
          </w:p>
        </w:tc>
        <w:tc>
          <w:tcPr>
            <w:tcW w:w="1217" w:type="dxa"/>
            <w:tcBorders>
              <w:top w:val="single" w:sz="4" w:space="0" w:color="auto"/>
              <w:left w:val="single" w:sz="4" w:space="0" w:color="auto"/>
              <w:bottom w:val="single" w:sz="4" w:space="0" w:color="auto"/>
              <w:right w:val="single" w:sz="4" w:space="0" w:color="auto"/>
            </w:tcBorders>
          </w:tcPr>
          <w:p w:rsidR="004C24B3" w:rsidRPr="00DC090C" w:rsidRDefault="004C24B3" w:rsidP="009907CF">
            <w:pPr>
              <w:autoSpaceDE w:val="0"/>
              <w:autoSpaceDN w:val="0"/>
              <w:adjustRightInd w:val="0"/>
              <w:jc w:val="center"/>
              <w:outlineLvl w:val="1"/>
              <w:rPr>
                <w:sz w:val="24"/>
                <w:szCs w:val="24"/>
              </w:rPr>
            </w:pPr>
            <w:r>
              <w:rPr>
                <w:sz w:val="24"/>
                <w:szCs w:val="24"/>
              </w:rPr>
              <w:t>5-13-12</w:t>
            </w:r>
          </w:p>
        </w:tc>
        <w:tc>
          <w:tcPr>
            <w:tcW w:w="1616" w:type="dxa"/>
            <w:tcBorders>
              <w:top w:val="single" w:sz="4" w:space="0" w:color="auto"/>
              <w:left w:val="single" w:sz="4" w:space="0" w:color="auto"/>
              <w:bottom w:val="single" w:sz="4" w:space="0" w:color="auto"/>
              <w:right w:val="single" w:sz="4" w:space="0" w:color="auto"/>
            </w:tcBorders>
          </w:tcPr>
          <w:p w:rsidR="004C24B3" w:rsidRPr="00306C42" w:rsidRDefault="004C24B3" w:rsidP="009907CF">
            <w:pPr>
              <w:autoSpaceDE w:val="0"/>
              <w:autoSpaceDN w:val="0"/>
              <w:adjustRightInd w:val="0"/>
              <w:jc w:val="center"/>
              <w:outlineLvl w:val="1"/>
              <w:rPr>
                <w:sz w:val="24"/>
                <w:szCs w:val="24"/>
              </w:rPr>
            </w:pPr>
            <w:proofErr w:type="spellStart"/>
            <w:r>
              <w:rPr>
                <w:sz w:val="24"/>
                <w:szCs w:val="24"/>
                <w:lang w:val="en-US"/>
              </w:rPr>
              <w:t>mfc</w:t>
            </w:r>
            <w:proofErr w:type="spellEnd"/>
            <w:r w:rsidRPr="00306C42">
              <w:rPr>
                <w:sz w:val="24"/>
                <w:szCs w:val="24"/>
              </w:rPr>
              <w:t>_</w:t>
            </w:r>
            <w:proofErr w:type="spellStart"/>
            <w:r>
              <w:rPr>
                <w:sz w:val="24"/>
                <w:szCs w:val="24"/>
                <w:lang w:val="en-US"/>
              </w:rPr>
              <w:t>osinniki</w:t>
            </w:r>
            <w:proofErr w:type="spellEnd"/>
            <w:r w:rsidRPr="00306C42">
              <w:rPr>
                <w:sz w:val="24"/>
                <w:szCs w:val="24"/>
              </w:rPr>
              <w:t>@</w:t>
            </w:r>
            <w:smartTag w:uri="urn:schemas-microsoft-com:office:smarttags" w:element="PersonName">
              <w:r>
                <w:rPr>
                  <w:sz w:val="24"/>
                  <w:szCs w:val="24"/>
                  <w:lang w:val="en-US"/>
                </w:rPr>
                <w:t>mail</w:t>
              </w:r>
            </w:smartTag>
            <w:r w:rsidRPr="00306C42">
              <w:rPr>
                <w:sz w:val="24"/>
                <w:szCs w:val="24"/>
              </w:rPr>
              <w:t>.</w:t>
            </w:r>
            <w:proofErr w:type="spellStart"/>
            <w:r>
              <w:rPr>
                <w:sz w:val="24"/>
                <w:szCs w:val="24"/>
                <w:lang w:val="en-US"/>
              </w:rPr>
              <w:t>ru</w:t>
            </w:r>
            <w:proofErr w:type="spellEnd"/>
          </w:p>
        </w:tc>
      </w:tr>
    </w:tbl>
    <w:p w:rsidR="004C24B3" w:rsidRDefault="004C24B3" w:rsidP="004C24B3">
      <w:pPr>
        <w:autoSpaceDE w:val="0"/>
        <w:autoSpaceDN w:val="0"/>
        <w:adjustRightInd w:val="0"/>
        <w:jc w:val="both"/>
        <w:outlineLvl w:val="1"/>
        <w:rPr>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8F3E4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w:t>
      </w:r>
      <w:r w:rsidRPr="00B32A9C">
        <w:rPr>
          <w:rFonts w:ascii="Times New Roman" w:hAnsi="Times New Roman" w:cs="Times New Roman"/>
          <w:sz w:val="24"/>
          <w:szCs w:val="24"/>
        </w:rPr>
        <w:t xml:space="preserve">риложение </w:t>
      </w:r>
      <w:r>
        <w:rPr>
          <w:rFonts w:ascii="Times New Roman" w:hAnsi="Times New Roman" w:cs="Times New Roman"/>
          <w:sz w:val="24"/>
          <w:szCs w:val="24"/>
        </w:rPr>
        <w:t>№</w:t>
      </w:r>
      <w:r w:rsidRPr="00B32A9C">
        <w:rPr>
          <w:rFonts w:ascii="Times New Roman" w:hAnsi="Times New Roman" w:cs="Times New Roman"/>
          <w:sz w:val="24"/>
          <w:szCs w:val="24"/>
        </w:rPr>
        <w:t xml:space="preserve"> 2</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административному регламенту</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предоставления муниципальной услуги</w:t>
      </w:r>
    </w:p>
    <w:p w:rsidR="00D83186"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w:t>
      </w:r>
    </w:p>
    <w:p w:rsidR="00D83186" w:rsidRDefault="00D83186" w:rsidP="00D13CF5">
      <w:pPr>
        <w:pStyle w:val="ConsPlusNormal"/>
        <w:jc w:val="right"/>
        <w:rPr>
          <w:rFonts w:ascii="Times New Roman" w:hAnsi="Times New Roman" w:cs="Times New Roman"/>
          <w:sz w:val="24"/>
          <w:szCs w:val="24"/>
        </w:rPr>
      </w:pPr>
      <w:proofErr w:type="gramStart"/>
      <w:r w:rsidRPr="00554D6A">
        <w:rPr>
          <w:rFonts w:ascii="Times New Roman" w:hAnsi="Times New Roman" w:cs="Times New Roman"/>
          <w:sz w:val="24"/>
          <w:szCs w:val="24"/>
        </w:rPr>
        <w:t>замещавшим</w:t>
      </w:r>
      <w:proofErr w:type="gramEnd"/>
      <w:r w:rsidRPr="00554D6A">
        <w:rPr>
          <w:rFonts w:ascii="Times New Roman" w:hAnsi="Times New Roman" w:cs="Times New Roman"/>
          <w:sz w:val="24"/>
          <w:szCs w:val="24"/>
        </w:rPr>
        <w:t xml:space="preserve"> муниципальные должности</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и должности муниципальной службы</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муниципального образования </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Осинниковский городской округ,</w:t>
      </w:r>
    </w:p>
    <w:p w:rsidR="00D83186" w:rsidRPr="00B32A9C"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ее перерасчета и выплаты</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О НАЗНАЧЕНИИ ПЕНСИИ ЗА ВЫСЛУГУ ЛЕТ</w:t>
      </w:r>
    </w:p>
    <w:p w:rsidR="00D83186" w:rsidRPr="00A30A8D" w:rsidRDefault="00D83186" w:rsidP="00D13CF5">
      <w:pPr>
        <w:autoSpaceDE w:val="0"/>
        <w:autoSpaceDN w:val="0"/>
        <w:adjustRightInd w:val="0"/>
        <w:jc w:val="right"/>
        <w:outlineLvl w:val="1"/>
        <w:rPr>
          <w:sz w:val="24"/>
          <w:szCs w:val="24"/>
        </w:rPr>
      </w:pPr>
    </w:p>
    <w:tbl>
      <w:tblPr>
        <w:tblW w:w="0" w:type="auto"/>
        <w:tblLayout w:type="fixed"/>
        <w:tblLook w:val="01E0"/>
      </w:tblPr>
      <w:tblGrid>
        <w:gridCol w:w="4188"/>
        <w:gridCol w:w="5382"/>
      </w:tblGrid>
      <w:tr w:rsidR="00D83186" w:rsidRPr="00A30A8D" w:rsidTr="0047261D">
        <w:tc>
          <w:tcPr>
            <w:tcW w:w="4188" w:type="dxa"/>
          </w:tcPr>
          <w:p w:rsidR="00D83186" w:rsidRPr="00A30A8D"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D13CF5">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D13CF5">
            <w:pPr>
              <w:tabs>
                <w:tab w:val="left" w:pos="3180"/>
                <w:tab w:val="left" w:pos="3480"/>
              </w:tabs>
              <w:autoSpaceDE w:val="0"/>
              <w:autoSpaceDN w:val="0"/>
              <w:adjustRightInd w:val="0"/>
              <w:outlineLvl w:val="1"/>
              <w:rPr>
                <w:sz w:val="24"/>
                <w:szCs w:val="24"/>
              </w:rPr>
            </w:pPr>
          </w:p>
          <w:p w:rsidR="00D83186" w:rsidRPr="00A30A8D"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D13CF5">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D13CF5">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D13CF5">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D13CF5">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8F3E46">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D13CF5">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A30A8D" w:rsidRDefault="00D83186" w:rsidP="00D13CF5">
      <w:pPr>
        <w:tabs>
          <w:tab w:val="left" w:pos="3180"/>
          <w:tab w:val="left" w:pos="3480"/>
        </w:tabs>
        <w:autoSpaceDE w:val="0"/>
        <w:autoSpaceDN w:val="0"/>
        <w:adjustRightInd w:val="0"/>
        <w:jc w:val="center"/>
        <w:outlineLvl w:val="1"/>
        <w:rPr>
          <w:sz w:val="24"/>
          <w:szCs w:val="24"/>
        </w:rPr>
      </w:pPr>
    </w:p>
    <w:p w:rsidR="00D83186" w:rsidRPr="00A30A8D" w:rsidRDefault="00D83186" w:rsidP="00D13CF5">
      <w:pPr>
        <w:tabs>
          <w:tab w:val="left" w:pos="3180"/>
          <w:tab w:val="left" w:pos="3480"/>
        </w:tabs>
        <w:autoSpaceDE w:val="0"/>
        <w:autoSpaceDN w:val="0"/>
        <w:adjustRightInd w:val="0"/>
        <w:jc w:val="center"/>
        <w:outlineLvl w:val="1"/>
        <w:rPr>
          <w:sz w:val="24"/>
          <w:szCs w:val="24"/>
        </w:rPr>
      </w:pPr>
      <w:r w:rsidRPr="00A30A8D">
        <w:rPr>
          <w:sz w:val="24"/>
          <w:szCs w:val="24"/>
        </w:rPr>
        <w:t>ЗАЯВЛЕНИЕ</w:t>
      </w:r>
    </w:p>
    <w:p w:rsidR="00D83186" w:rsidRPr="00A30A8D" w:rsidRDefault="00D83186" w:rsidP="00D13CF5">
      <w:pPr>
        <w:tabs>
          <w:tab w:val="left" w:pos="3180"/>
          <w:tab w:val="left" w:pos="3480"/>
        </w:tabs>
        <w:autoSpaceDE w:val="0"/>
        <w:autoSpaceDN w:val="0"/>
        <w:adjustRightInd w:val="0"/>
        <w:jc w:val="center"/>
        <w:outlineLvl w:val="1"/>
        <w:rPr>
          <w:sz w:val="24"/>
          <w:szCs w:val="24"/>
        </w:rPr>
      </w:pPr>
      <w:r w:rsidRPr="00A30A8D">
        <w:rPr>
          <w:sz w:val="24"/>
          <w:szCs w:val="24"/>
        </w:rPr>
        <w:t>о назначении пенсии за выслугу лет</w:t>
      </w:r>
    </w:p>
    <w:p w:rsidR="00D83186" w:rsidRDefault="00D83186" w:rsidP="00D13CF5">
      <w:pPr>
        <w:pStyle w:val="ConsPlusNonformat"/>
        <w:widowControl/>
        <w:rPr>
          <w:rFonts w:ascii="Times New Roman" w:hAnsi="Times New Roman" w:cs="Times New Roman"/>
          <w:sz w:val="24"/>
          <w:szCs w:val="24"/>
        </w:rPr>
      </w:pPr>
    </w:p>
    <w:p w:rsidR="00D83186" w:rsidRDefault="00D83186" w:rsidP="00B77AE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Решением Осинниковского городского Совета народных депутатов 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прошу назначить мне пенсию за выслугу лет.</w:t>
      </w:r>
    </w:p>
    <w:p w:rsidR="00D83186" w:rsidRDefault="00D83186" w:rsidP="00B77AE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B77AE4">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ПЕРЕРАСЧЕТЕ</w:t>
      </w:r>
      <w:r w:rsidRPr="00B32A9C">
        <w:rPr>
          <w:rFonts w:ascii="Times New Roman" w:hAnsi="Times New Roman" w:cs="Times New Roman"/>
          <w:sz w:val="24"/>
          <w:szCs w:val="24"/>
        </w:rPr>
        <w:t xml:space="preserve"> ПЕНСИИ ЗА ВЫСЛУГУ ЛЕТ</w:t>
      </w:r>
    </w:p>
    <w:p w:rsidR="00D83186" w:rsidRDefault="00D83186" w:rsidP="00D13CF5">
      <w:pPr>
        <w:pStyle w:val="ConsPlusNonformat"/>
        <w:widowControl/>
        <w:jc w:val="both"/>
        <w:rPr>
          <w:rFonts w:ascii="Times New Roman" w:hAnsi="Times New Roman" w:cs="Times New Roman"/>
          <w:sz w:val="24"/>
          <w:szCs w:val="24"/>
        </w:rPr>
      </w:pPr>
    </w:p>
    <w:tbl>
      <w:tblPr>
        <w:tblW w:w="0" w:type="auto"/>
        <w:tblLayout w:type="fixed"/>
        <w:tblLook w:val="01E0"/>
      </w:tblPr>
      <w:tblGrid>
        <w:gridCol w:w="4188"/>
        <w:gridCol w:w="5382"/>
      </w:tblGrid>
      <w:tr w:rsidR="00D83186" w:rsidRPr="00093348" w:rsidTr="0047261D">
        <w:tc>
          <w:tcPr>
            <w:tcW w:w="4188" w:type="dxa"/>
          </w:tcPr>
          <w:p w:rsidR="00D83186" w:rsidRPr="00093348"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B77AE4">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B77AE4">
            <w:pPr>
              <w:tabs>
                <w:tab w:val="left" w:pos="3180"/>
                <w:tab w:val="left" w:pos="3480"/>
              </w:tabs>
              <w:autoSpaceDE w:val="0"/>
              <w:autoSpaceDN w:val="0"/>
              <w:adjustRightInd w:val="0"/>
              <w:outlineLvl w:val="1"/>
              <w:rPr>
                <w:sz w:val="24"/>
                <w:szCs w:val="24"/>
              </w:rPr>
            </w:pPr>
          </w:p>
          <w:p w:rsidR="00D83186" w:rsidRPr="00A30A8D"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B77AE4">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B77AE4">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B77AE4">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B77AE4">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B77AE4">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B77AE4">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093348" w:rsidRDefault="00D83186" w:rsidP="00D13CF5">
      <w:pPr>
        <w:tabs>
          <w:tab w:val="left" w:pos="3180"/>
          <w:tab w:val="left" w:pos="3480"/>
        </w:tabs>
        <w:autoSpaceDE w:val="0"/>
        <w:autoSpaceDN w:val="0"/>
        <w:adjustRightInd w:val="0"/>
        <w:jc w:val="center"/>
        <w:outlineLvl w:val="1"/>
        <w:rPr>
          <w:sz w:val="24"/>
          <w:szCs w:val="24"/>
        </w:rPr>
      </w:pP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ЗАЯВЛЕНИЕ</w:t>
      </w: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о перерасчете размера пенсии за выслугу лет</w:t>
      </w:r>
    </w:p>
    <w:p w:rsidR="00D83186" w:rsidRPr="00093348" w:rsidRDefault="00D83186" w:rsidP="00D13CF5">
      <w:pPr>
        <w:pStyle w:val="ConsPlusNonformat"/>
        <w:widowControl/>
        <w:rPr>
          <w:rFonts w:ascii="Times New Roman" w:hAnsi="Times New Roman" w:cs="Times New Roman"/>
          <w:sz w:val="24"/>
          <w:szCs w:val="24"/>
        </w:rPr>
      </w:pPr>
    </w:p>
    <w:p w:rsidR="00D83186" w:rsidRPr="00093348" w:rsidRDefault="00D83186" w:rsidP="00B77AE4">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093348">
        <w:rPr>
          <w:rFonts w:ascii="Times New Roman" w:hAnsi="Times New Roman" w:cs="Times New Roman"/>
          <w:sz w:val="24"/>
          <w:szCs w:val="24"/>
        </w:rPr>
        <w:t xml:space="preserve"> прошу произвести перерасчет моей пенсии за выслугу лет.</w:t>
      </w:r>
    </w:p>
    <w:p w:rsidR="00D83186" w:rsidRDefault="00D83186" w:rsidP="00B77AE4">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Default="00D83186" w:rsidP="00B77AE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27.07.2006г. № 152-ФЗ «О персональных данных» </w:t>
      </w:r>
      <w:proofErr w:type="gramStart"/>
      <w:r>
        <w:rPr>
          <w:rFonts w:ascii="Times New Roman" w:hAnsi="Times New Roman" w:cs="Times New Roman"/>
          <w:sz w:val="24"/>
          <w:szCs w:val="24"/>
        </w:rPr>
        <w:t>даю</w:t>
      </w:r>
      <w:proofErr w:type="gramEnd"/>
      <w:r>
        <w:rPr>
          <w:rFonts w:ascii="Times New Roman" w:hAnsi="Times New Roman" w:cs="Times New Roman"/>
          <w:sz w:val="24"/>
          <w:szCs w:val="24"/>
        </w:rPr>
        <w:t>/не даю согласие на обработку предоставленных мною персональных данных.</w:t>
      </w:r>
    </w:p>
    <w:p w:rsidR="00D83186" w:rsidRPr="00093348" w:rsidRDefault="00D83186" w:rsidP="00D13CF5">
      <w:pPr>
        <w:pStyle w:val="ConsPlusNonformat"/>
        <w:widowControl/>
        <w:jc w:val="both"/>
        <w:rPr>
          <w:rFonts w:ascii="Times New Roman" w:hAnsi="Times New Roman" w:cs="Times New Roman"/>
          <w:sz w:val="24"/>
          <w:szCs w:val="24"/>
        </w:rPr>
      </w:pPr>
    </w:p>
    <w:p w:rsidR="00D83186" w:rsidRPr="00093348" w:rsidRDefault="00D83186" w:rsidP="00D13CF5">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B77AE4">
      <w:pPr>
        <w:pStyle w:val="ConsPlusNonformat"/>
        <w:widowControl/>
        <w:jc w:val="center"/>
        <w:rPr>
          <w:rFonts w:ascii="Times New Roman" w:hAnsi="Times New Roman" w:cs="Times New Roman"/>
          <w:sz w:val="16"/>
          <w:szCs w:val="16"/>
        </w:rPr>
      </w:pPr>
      <w:r w:rsidRPr="00B77AE4">
        <w:rPr>
          <w:rFonts w:ascii="Times New Roman" w:hAnsi="Times New Roman" w:cs="Times New Roman"/>
          <w:sz w:val="16"/>
          <w:szCs w:val="16"/>
        </w:rPr>
        <w:t>(линия отрыва)</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ПРИОСТАНОВЛЕНИИ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093348" w:rsidTr="0047261D">
        <w:tc>
          <w:tcPr>
            <w:tcW w:w="4188" w:type="dxa"/>
          </w:tcPr>
          <w:p w:rsidR="00D83186" w:rsidRPr="00093348"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FF262E">
            <w:pPr>
              <w:tabs>
                <w:tab w:val="left" w:pos="3180"/>
                <w:tab w:val="left" w:pos="3480"/>
              </w:tabs>
              <w:autoSpaceDE w:val="0"/>
              <w:autoSpaceDN w:val="0"/>
              <w:adjustRightInd w:val="0"/>
              <w:outlineLvl w:val="1"/>
              <w:rPr>
                <w:sz w:val="24"/>
                <w:szCs w:val="24"/>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093348" w:rsidRDefault="00D83186" w:rsidP="00D13CF5">
      <w:pPr>
        <w:tabs>
          <w:tab w:val="left" w:pos="3180"/>
          <w:tab w:val="left" w:pos="3480"/>
        </w:tabs>
        <w:autoSpaceDE w:val="0"/>
        <w:autoSpaceDN w:val="0"/>
        <w:adjustRightInd w:val="0"/>
        <w:jc w:val="center"/>
        <w:outlineLvl w:val="1"/>
        <w:rPr>
          <w:sz w:val="24"/>
          <w:szCs w:val="24"/>
        </w:rPr>
      </w:pP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ЗАЯВЛЕНИЕ</w:t>
      </w: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о приостановлении выплаты пенсии за выслугу лет</w:t>
      </w:r>
    </w:p>
    <w:p w:rsidR="00D83186" w:rsidRPr="00093348"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093348">
        <w:rPr>
          <w:rFonts w:ascii="Times New Roman" w:hAnsi="Times New Roman" w:cs="Times New Roman"/>
          <w:sz w:val="24"/>
          <w:szCs w:val="24"/>
        </w:rPr>
        <w:t xml:space="preserve"> прошу приостановить выплату мне пенсии за выслугу лет.</w:t>
      </w:r>
    </w:p>
    <w:p w:rsidR="00D83186" w:rsidRPr="00093348" w:rsidRDefault="00D83186" w:rsidP="00FF262E">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093348" w:rsidRDefault="00D83186" w:rsidP="00D13CF5">
      <w:pPr>
        <w:pStyle w:val="ConsPlusNonformat"/>
        <w:widowControl/>
        <w:jc w:val="both"/>
        <w:rPr>
          <w:rFonts w:ascii="Times New Roman" w:hAnsi="Times New Roman" w:cs="Times New Roman"/>
          <w:sz w:val="24"/>
          <w:szCs w:val="24"/>
        </w:rPr>
      </w:pPr>
    </w:p>
    <w:p w:rsidR="00D83186" w:rsidRPr="00093348" w:rsidRDefault="00D83186" w:rsidP="00D13CF5">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B77AE4">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ВОССТАНОВЛЕНИИ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E32879" w:rsidTr="0047261D">
        <w:tc>
          <w:tcPr>
            <w:tcW w:w="4188" w:type="dxa"/>
          </w:tcPr>
          <w:p w:rsidR="00D83186" w:rsidRPr="00E32879"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FF262E">
            <w:pPr>
              <w:tabs>
                <w:tab w:val="left" w:pos="3180"/>
                <w:tab w:val="left" w:pos="3480"/>
              </w:tabs>
              <w:autoSpaceDE w:val="0"/>
              <w:autoSpaceDN w:val="0"/>
              <w:adjustRightInd w:val="0"/>
              <w:outlineLvl w:val="1"/>
              <w:rPr>
                <w:sz w:val="24"/>
                <w:szCs w:val="24"/>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E32879" w:rsidRDefault="00D83186" w:rsidP="00D13CF5">
      <w:pPr>
        <w:tabs>
          <w:tab w:val="left" w:pos="3180"/>
          <w:tab w:val="left" w:pos="3480"/>
        </w:tabs>
        <w:autoSpaceDE w:val="0"/>
        <w:autoSpaceDN w:val="0"/>
        <w:adjustRightInd w:val="0"/>
        <w:jc w:val="center"/>
        <w:outlineLvl w:val="1"/>
        <w:rPr>
          <w:sz w:val="24"/>
          <w:szCs w:val="24"/>
        </w:rPr>
      </w:pP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ЗАЯВЛЕНИЕ</w:t>
      </w: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о восстановлении выплаты пенсии за выслугу лет</w:t>
      </w:r>
    </w:p>
    <w:p w:rsidR="00D83186" w:rsidRPr="00E32879"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 xml:space="preserve">В соответствии с Решением Осинниковского городского Совета народных </w:t>
      </w:r>
      <w:r>
        <w:rPr>
          <w:rFonts w:ascii="Times New Roman" w:hAnsi="Times New Roman" w:cs="Times New Roman"/>
          <w:sz w:val="24"/>
          <w:szCs w:val="24"/>
        </w:rPr>
        <w:t xml:space="preserve"> 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прошу восстановить выплату мне пенсии за выслугу лет.</w:t>
      </w:r>
    </w:p>
    <w:p w:rsidR="00D83186" w:rsidRPr="00E32879"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E32879" w:rsidRDefault="00D83186" w:rsidP="00D13CF5">
      <w:pPr>
        <w:pStyle w:val="ConsPlusNonformat"/>
        <w:widowControl/>
        <w:jc w:val="both"/>
        <w:rPr>
          <w:rFonts w:ascii="Times New Roman" w:hAnsi="Times New Roman" w:cs="Times New Roman"/>
          <w:sz w:val="24"/>
          <w:szCs w:val="24"/>
        </w:rPr>
      </w:pPr>
    </w:p>
    <w:p w:rsidR="00D83186" w:rsidRPr="00E32879" w:rsidRDefault="00D83186" w:rsidP="00D13CF5">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FF262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ПРЕКРАЩЕНИИ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E32879" w:rsidTr="0047261D">
        <w:tc>
          <w:tcPr>
            <w:tcW w:w="4188" w:type="dxa"/>
          </w:tcPr>
          <w:p w:rsidR="00D83186" w:rsidRPr="00E32879"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8C2C08" w:rsidRDefault="00D83186" w:rsidP="00FF262E">
            <w:pPr>
              <w:tabs>
                <w:tab w:val="left" w:pos="3180"/>
                <w:tab w:val="left" w:pos="3480"/>
              </w:tabs>
              <w:autoSpaceDE w:val="0"/>
              <w:autoSpaceDN w:val="0"/>
              <w:adjustRightInd w:val="0"/>
              <w:outlineLvl w:val="1"/>
              <w:rPr>
                <w:sz w:val="24"/>
                <w:szCs w:val="24"/>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E32879" w:rsidRDefault="00D83186" w:rsidP="00D13CF5">
      <w:pPr>
        <w:tabs>
          <w:tab w:val="left" w:pos="3180"/>
          <w:tab w:val="left" w:pos="3480"/>
        </w:tabs>
        <w:autoSpaceDE w:val="0"/>
        <w:autoSpaceDN w:val="0"/>
        <w:adjustRightInd w:val="0"/>
        <w:jc w:val="center"/>
        <w:outlineLvl w:val="1"/>
        <w:rPr>
          <w:sz w:val="24"/>
          <w:szCs w:val="24"/>
        </w:rPr>
      </w:pP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ЗАЯВЛЕНИЕ</w:t>
      </w: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о прекращении выплаты пенсии за выслугу лет</w:t>
      </w:r>
    </w:p>
    <w:p w:rsidR="00D83186" w:rsidRPr="00E32879"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В соответствии с Решением Осинниковского городского Совета народных депутатов</w:t>
      </w:r>
      <w:r>
        <w:rPr>
          <w:rFonts w:ascii="Times New Roman" w:hAnsi="Times New Roman" w:cs="Times New Roman"/>
          <w:sz w:val="24"/>
          <w:szCs w:val="24"/>
        </w:rPr>
        <w:t xml:space="preserve"> 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прошу прекратить выплачивать мне пенсию за выслугу лет.</w:t>
      </w:r>
    </w:p>
    <w:p w:rsidR="00D83186" w:rsidRPr="00E32879"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E32879" w:rsidRDefault="00D83186" w:rsidP="00D13CF5">
      <w:pPr>
        <w:pStyle w:val="ConsPlusNonformat"/>
        <w:widowControl/>
        <w:jc w:val="both"/>
        <w:rPr>
          <w:rFonts w:ascii="Times New Roman" w:hAnsi="Times New Roman" w:cs="Times New Roman"/>
          <w:sz w:val="24"/>
          <w:szCs w:val="24"/>
        </w:rPr>
      </w:pPr>
    </w:p>
    <w:p w:rsidR="00D83186" w:rsidRPr="00E32879" w:rsidRDefault="00D83186" w:rsidP="00D13CF5">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FF262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ВОЗОБНОВЛЕНИИ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E32879" w:rsidTr="0047261D">
        <w:tc>
          <w:tcPr>
            <w:tcW w:w="4188" w:type="dxa"/>
          </w:tcPr>
          <w:p w:rsidR="00D83186" w:rsidRPr="00E32879"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8C2C08" w:rsidRDefault="00D83186" w:rsidP="00FF262E">
            <w:pPr>
              <w:tabs>
                <w:tab w:val="left" w:pos="3180"/>
                <w:tab w:val="left" w:pos="3480"/>
              </w:tabs>
              <w:autoSpaceDE w:val="0"/>
              <w:autoSpaceDN w:val="0"/>
              <w:adjustRightInd w:val="0"/>
              <w:outlineLvl w:val="1"/>
              <w:rPr>
                <w:sz w:val="24"/>
                <w:szCs w:val="24"/>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E32879" w:rsidRDefault="00D83186" w:rsidP="00D13CF5">
      <w:pPr>
        <w:tabs>
          <w:tab w:val="left" w:pos="3180"/>
          <w:tab w:val="left" w:pos="3480"/>
        </w:tabs>
        <w:autoSpaceDE w:val="0"/>
        <w:autoSpaceDN w:val="0"/>
        <w:adjustRightInd w:val="0"/>
        <w:jc w:val="center"/>
        <w:outlineLvl w:val="1"/>
        <w:rPr>
          <w:sz w:val="24"/>
          <w:szCs w:val="24"/>
        </w:rPr>
      </w:pP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ЗАЯВЛЕНИЕ</w:t>
      </w: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о возобновлении выплаты пенсии за выслугу лет</w:t>
      </w:r>
    </w:p>
    <w:p w:rsidR="00D83186" w:rsidRPr="00E32879"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В соответствии с Решением Осинниковского городского Совета народных депутатов</w:t>
      </w:r>
      <w:r>
        <w:rPr>
          <w:rFonts w:ascii="Times New Roman" w:hAnsi="Times New Roman" w:cs="Times New Roman"/>
          <w:sz w:val="24"/>
          <w:szCs w:val="24"/>
        </w:rPr>
        <w:t xml:space="preserve"> 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 xml:space="preserve"> прошу возобновить выплату мне пенсии за выслугу лет.</w:t>
      </w:r>
    </w:p>
    <w:p w:rsidR="00D83186" w:rsidRPr="00E32879"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E32879" w:rsidRDefault="00D83186" w:rsidP="00D13CF5">
      <w:pPr>
        <w:pStyle w:val="ConsPlusNonformat"/>
        <w:widowControl/>
        <w:jc w:val="both"/>
        <w:rPr>
          <w:rFonts w:ascii="Times New Roman" w:hAnsi="Times New Roman" w:cs="Times New Roman"/>
          <w:sz w:val="24"/>
          <w:szCs w:val="24"/>
        </w:rPr>
      </w:pPr>
    </w:p>
    <w:p w:rsidR="00D83186" w:rsidRPr="00E32879" w:rsidRDefault="00D83186" w:rsidP="00D13CF5">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FF262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Default="00D83186">
      <w:r>
        <w:br w:type="page"/>
      </w:r>
    </w:p>
    <w:tbl>
      <w:tblPr>
        <w:tblW w:w="0" w:type="auto"/>
        <w:jc w:val="right"/>
        <w:tblLook w:val="01E0"/>
      </w:tblPr>
      <w:tblGrid>
        <w:gridCol w:w="4785"/>
        <w:gridCol w:w="4785"/>
      </w:tblGrid>
      <w:tr w:rsidR="00D83186" w:rsidRPr="00690AFE" w:rsidTr="00FF262E">
        <w:trPr>
          <w:jc w:val="right"/>
        </w:trPr>
        <w:tc>
          <w:tcPr>
            <w:tcW w:w="4785" w:type="dxa"/>
          </w:tcPr>
          <w:p w:rsidR="00D83186" w:rsidRPr="00690AFE" w:rsidRDefault="00D83186" w:rsidP="00D13CF5">
            <w:pPr>
              <w:autoSpaceDE w:val="0"/>
              <w:autoSpaceDN w:val="0"/>
              <w:adjustRightInd w:val="0"/>
              <w:jc w:val="right"/>
              <w:outlineLvl w:val="1"/>
              <w:rPr>
                <w:sz w:val="24"/>
                <w:szCs w:val="24"/>
              </w:rPr>
            </w:pPr>
          </w:p>
        </w:tc>
        <w:tc>
          <w:tcPr>
            <w:tcW w:w="4785" w:type="dxa"/>
          </w:tcPr>
          <w:p w:rsidR="00D83186" w:rsidRPr="00690AFE" w:rsidRDefault="00D83186" w:rsidP="00D13CF5">
            <w:pPr>
              <w:autoSpaceDE w:val="0"/>
              <w:autoSpaceDN w:val="0"/>
              <w:adjustRightInd w:val="0"/>
              <w:jc w:val="right"/>
              <w:outlineLvl w:val="1"/>
              <w:rPr>
                <w:sz w:val="24"/>
                <w:szCs w:val="24"/>
              </w:rPr>
            </w:pPr>
            <w:r w:rsidRPr="00690AFE">
              <w:rPr>
                <w:sz w:val="24"/>
                <w:szCs w:val="24"/>
              </w:rPr>
              <w:t xml:space="preserve"> Приложение № 3</w:t>
            </w:r>
          </w:p>
          <w:p w:rsidR="00D83186" w:rsidRPr="00690AFE" w:rsidRDefault="00D83186" w:rsidP="00D13CF5">
            <w:pPr>
              <w:autoSpaceDE w:val="0"/>
              <w:autoSpaceDN w:val="0"/>
              <w:adjustRightInd w:val="0"/>
              <w:jc w:val="right"/>
              <w:outlineLvl w:val="1"/>
              <w:rPr>
                <w:sz w:val="24"/>
                <w:szCs w:val="24"/>
              </w:rPr>
            </w:pPr>
            <w:r w:rsidRPr="00690AFE">
              <w:rPr>
                <w:sz w:val="24"/>
                <w:szCs w:val="24"/>
              </w:rPr>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w:t>
            </w:r>
          </w:p>
        </w:tc>
      </w:tr>
    </w:tbl>
    <w:p w:rsidR="00D83186" w:rsidRPr="00690AFE" w:rsidRDefault="00D83186" w:rsidP="00D13CF5">
      <w:pPr>
        <w:pStyle w:val="ConsPlusNonformat"/>
        <w:widowControl/>
        <w:jc w:val="right"/>
        <w:rPr>
          <w:rFonts w:ascii="Times New Roman" w:hAnsi="Times New Roman" w:cs="Times New Roman"/>
          <w:sz w:val="24"/>
          <w:szCs w:val="24"/>
        </w:rPr>
      </w:pPr>
      <w:r w:rsidRPr="00690AFE">
        <w:rPr>
          <w:rFonts w:ascii="Times New Roman" w:hAnsi="Times New Roman" w:cs="Times New Roman"/>
          <w:sz w:val="24"/>
          <w:szCs w:val="24"/>
        </w:rPr>
        <w:t xml:space="preserve">                                                                            </w:t>
      </w:r>
    </w:p>
    <w:p w:rsidR="00D83186"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w:t>
      </w:r>
    </w:p>
    <w:p w:rsidR="00D83186" w:rsidRDefault="00D83186" w:rsidP="00D13CF5">
      <w:pPr>
        <w:pStyle w:val="ConsPlusNormal"/>
        <w:jc w:val="center"/>
        <w:rPr>
          <w:rFonts w:ascii="Times New Roman" w:hAnsi="Times New Roman" w:cs="Times New Roman"/>
          <w:sz w:val="24"/>
          <w:szCs w:val="24"/>
        </w:rPr>
      </w:pPr>
    </w:p>
    <w:p w:rsidR="00D83186" w:rsidRDefault="00D83186" w:rsidP="00D13CF5">
      <w:pPr>
        <w:pStyle w:val="8"/>
        <w:spacing w:before="0" w:after="0" w:line="240" w:lineRule="auto"/>
        <w:jc w:val="center"/>
        <w:rPr>
          <w:b/>
          <w:i w:val="0"/>
        </w:rPr>
      </w:pPr>
      <w:r>
        <w:rPr>
          <w:b/>
          <w:i w:val="0"/>
        </w:rPr>
        <w:t>Условные обозначения</w:t>
      </w:r>
    </w:p>
    <w:p w:rsidR="00D83186" w:rsidRDefault="00D83186" w:rsidP="00D13CF5">
      <w:pPr>
        <w:rPr>
          <w:szCs w:val="24"/>
        </w:rPr>
      </w:pPr>
    </w:p>
    <w:p w:rsidR="00D83186" w:rsidRDefault="00BC112B" w:rsidP="00D13CF5">
      <w:pPr>
        <w:rPr>
          <w:szCs w:val="24"/>
        </w:rPr>
      </w:pPr>
      <w:r w:rsidRPr="00BC112B">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8.55pt;margin-top:2.45pt;width:81.45pt;height:25.7pt;z-index:2" o:allowincell="f" filled="f" fillcolor="#669"/>
        </w:pict>
      </w:r>
    </w:p>
    <w:p w:rsidR="00D83186" w:rsidRDefault="00D83186" w:rsidP="00D13CF5">
      <w:pPr>
        <w:jc w:val="center"/>
        <w:rPr>
          <w:szCs w:val="24"/>
        </w:rPr>
      </w:pPr>
      <w:r>
        <w:rPr>
          <w:szCs w:val="24"/>
        </w:rPr>
        <w:t>Начало и завершение</w:t>
      </w:r>
    </w:p>
    <w:p w:rsidR="00D83186" w:rsidRDefault="00D83186" w:rsidP="00D13CF5">
      <w:pPr>
        <w:jc w:val="center"/>
        <w:rPr>
          <w:szCs w:val="24"/>
        </w:rPr>
      </w:pPr>
      <w:r>
        <w:rPr>
          <w:szCs w:val="24"/>
        </w:rPr>
        <w:t>административной процедуры</w:t>
      </w:r>
    </w:p>
    <w:p w:rsidR="00D83186" w:rsidRDefault="00BC112B" w:rsidP="00D13CF5">
      <w:pPr>
        <w:jc w:val="center"/>
        <w:rPr>
          <w:szCs w:val="24"/>
        </w:rPr>
      </w:pPr>
      <w:r w:rsidRPr="00BC112B">
        <w:rPr>
          <w:noProof/>
        </w:rPr>
        <w:pict>
          <v:shapetype id="_x0000_t109" coordsize="21600,21600" o:spt="109" path="m,l,21600r21600,l21600,xe">
            <v:stroke joinstyle="miter"/>
            <v:path gradientshapeok="t" o:connecttype="rect"/>
          </v:shapetype>
          <v:shape id="_x0000_s1028" type="#_x0000_t109" style="position:absolute;left:0;text-align:left;margin-left:8.55pt;margin-top:5.45pt;width:90.45pt;height:39.5pt;z-index:3" o:allowincell="f"/>
        </w:pict>
      </w:r>
      <w:r w:rsidR="00D83186">
        <w:rPr>
          <w:szCs w:val="24"/>
        </w:rPr>
        <w:t xml:space="preserve">Операция, действие, </w:t>
      </w:r>
    </w:p>
    <w:p w:rsidR="00D83186" w:rsidRDefault="00D83186" w:rsidP="00D13CF5">
      <w:pPr>
        <w:jc w:val="center"/>
        <w:rPr>
          <w:szCs w:val="24"/>
        </w:rPr>
      </w:pPr>
      <w:r>
        <w:rPr>
          <w:szCs w:val="24"/>
        </w:rPr>
        <w:t>мероприятие</w:t>
      </w:r>
    </w:p>
    <w:p w:rsidR="00D83186" w:rsidRDefault="00D83186" w:rsidP="00D13CF5">
      <w:pPr>
        <w:rPr>
          <w:szCs w:val="24"/>
        </w:rPr>
      </w:pPr>
    </w:p>
    <w:p w:rsidR="00D83186" w:rsidRDefault="00D83186" w:rsidP="00D13CF5">
      <w:pPr>
        <w:jc w:val="center"/>
        <w:rPr>
          <w:b/>
          <w:szCs w:val="24"/>
        </w:rPr>
      </w:pPr>
    </w:p>
    <w:p w:rsidR="00D83186" w:rsidRDefault="00BC112B" w:rsidP="00D13CF5">
      <w:pPr>
        <w:rPr>
          <w:b/>
          <w:szCs w:val="24"/>
        </w:rPr>
      </w:pPr>
      <w:r w:rsidRPr="00BC112B">
        <w:rPr>
          <w:noProof/>
        </w:rPr>
        <w:pict>
          <v:shapetype id="_x0000_t110" coordsize="21600,21600" o:spt="110" path="m10800,l,10800,10800,21600,21600,10800xe">
            <v:stroke joinstyle="miter"/>
            <v:path gradientshapeok="t" o:connecttype="rect" textboxrect="5400,5400,16200,16200"/>
          </v:shapetype>
          <v:shape id="_x0000_s1029" type="#_x0000_t110" style="position:absolute;margin-left:8.55pt;margin-top:1.85pt;width:90.45pt;height:64.1pt;z-index:4" o:allowincell="f"/>
        </w:pict>
      </w:r>
    </w:p>
    <w:p w:rsidR="00D83186" w:rsidRDefault="00D83186" w:rsidP="00D13CF5">
      <w:pPr>
        <w:jc w:val="center"/>
        <w:rPr>
          <w:szCs w:val="24"/>
        </w:rPr>
      </w:pPr>
      <w:r>
        <w:rPr>
          <w:szCs w:val="24"/>
        </w:rPr>
        <w:t xml:space="preserve">Ситуация выбора, </w:t>
      </w:r>
    </w:p>
    <w:p w:rsidR="00D83186" w:rsidRDefault="00D83186" w:rsidP="00D13CF5">
      <w:pPr>
        <w:jc w:val="center"/>
        <w:rPr>
          <w:b/>
          <w:szCs w:val="24"/>
        </w:rPr>
      </w:pPr>
      <w:r>
        <w:rPr>
          <w:szCs w:val="24"/>
        </w:rPr>
        <w:t>принятие решения</w:t>
      </w:r>
    </w:p>
    <w:p w:rsidR="00D83186" w:rsidRDefault="00D83186" w:rsidP="00D13CF5">
      <w:pPr>
        <w:jc w:val="center"/>
        <w:rPr>
          <w:b/>
          <w:szCs w:val="24"/>
        </w:rPr>
      </w:pPr>
    </w:p>
    <w:p w:rsidR="00D83186" w:rsidRDefault="00D83186" w:rsidP="00D13CF5">
      <w:pPr>
        <w:jc w:val="center"/>
        <w:rPr>
          <w:b/>
          <w:szCs w:val="24"/>
        </w:rPr>
      </w:pPr>
    </w:p>
    <w:p w:rsidR="00D83186" w:rsidRDefault="00BC112B" w:rsidP="00D13CF5">
      <w:pPr>
        <w:jc w:val="center"/>
        <w:rPr>
          <w:b/>
          <w:szCs w:val="24"/>
        </w:rPr>
      </w:pPr>
      <w:r w:rsidRPr="00BC112B">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66.15pt;margin-top:6.05pt;width:7.2pt;height:14.4pt;z-index:8" o:allowincell="f"/>
        </w:pict>
      </w:r>
    </w:p>
    <w:p w:rsidR="00D83186" w:rsidRDefault="00D83186" w:rsidP="00D13CF5">
      <w:pPr>
        <w:jc w:val="center"/>
        <w:rPr>
          <w:b/>
          <w:szCs w:val="24"/>
        </w:rPr>
      </w:pPr>
    </w:p>
    <w:p w:rsidR="00D83186" w:rsidRDefault="00BC112B" w:rsidP="00D13CF5">
      <w:pPr>
        <w:jc w:val="center"/>
        <w:rPr>
          <w:b/>
          <w:szCs w:val="24"/>
        </w:rPr>
      </w:pPr>
      <w:r w:rsidRPr="00BC112B">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0;text-align:left;margin-left:51.75pt;margin-top:.05pt;width:28.8pt;height:28.8pt;z-index:5" o:allowincell="f">
            <v:textbox style="mso-next-textbox:#_x0000_s1031">
              <w:txbxContent>
                <w:p w:rsidR="009907CF" w:rsidRDefault="009907CF" w:rsidP="00690AFE"/>
              </w:txbxContent>
            </v:textbox>
          </v:shape>
        </w:pict>
      </w:r>
    </w:p>
    <w:p w:rsidR="00D83186" w:rsidRDefault="00D83186" w:rsidP="00D13CF5">
      <w:pPr>
        <w:jc w:val="center"/>
        <w:rPr>
          <w:b/>
          <w:szCs w:val="24"/>
        </w:rPr>
      </w:pPr>
      <w:r>
        <w:rPr>
          <w:b/>
          <w:szCs w:val="24"/>
        </w:rPr>
        <w:t xml:space="preserve"> </w:t>
      </w:r>
    </w:p>
    <w:p w:rsidR="00D83186" w:rsidRDefault="00D83186" w:rsidP="00D13CF5">
      <w:pPr>
        <w:jc w:val="center"/>
        <w:rPr>
          <w:szCs w:val="24"/>
        </w:rPr>
      </w:pPr>
      <w:r>
        <w:rPr>
          <w:szCs w:val="24"/>
        </w:rPr>
        <w:t xml:space="preserve">Межстраничная ссылка, переход </w:t>
      </w:r>
      <w:proofErr w:type="gramStart"/>
      <w:r>
        <w:rPr>
          <w:szCs w:val="24"/>
        </w:rPr>
        <w:t>к</w:t>
      </w:r>
      <w:proofErr w:type="gramEnd"/>
    </w:p>
    <w:p w:rsidR="00D83186" w:rsidRDefault="00BC112B" w:rsidP="00D13CF5">
      <w:pPr>
        <w:jc w:val="center"/>
        <w:rPr>
          <w:b/>
          <w:szCs w:val="24"/>
        </w:rPr>
      </w:pPr>
      <w:r w:rsidRPr="00BC112B">
        <w:rPr>
          <w:noProof/>
        </w:rPr>
        <w:pict>
          <v:shape id="_x0000_s1032" type="#_x0000_t120" style="position:absolute;left:0;text-align:left;margin-left:51.75pt;margin-top:2.15pt;width:28.8pt;height:28.8pt;z-index:6" o:allowincell="f">
            <v:textbox style="mso-next-textbox:#_x0000_s1032">
              <w:txbxContent>
                <w:p w:rsidR="009907CF" w:rsidRDefault="009907CF" w:rsidP="00690AFE">
                  <w:r>
                    <w:t>4</w:t>
                  </w:r>
                </w:p>
              </w:txbxContent>
            </v:textbox>
          </v:shape>
        </w:pict>
      </w:r>
      <w:r w:rsidR="00D83186">
        <w:rPr>
          <w:szCs w:val="24"/>
        </w:rPr>
        <w:t>следующей странице блок-схемы</w:t>
      </w:r>
    </w:p>
    <w:p w:rsidR="00D83186" w:rsidRDefault="00D83186" w:rsidP="00D13CF5">
      <w:pPr>
        <w:jc w:val="center"/>
        <w:rPr>
          <w:b/>
          <w:szCs w:val="24"/>
        </w:rPr>
      </w:pPr>
    </w:p>
    <w:p w:rsidR="00D83186" w:rsidRDefault="00BC112B" w:rsidP="00D13CF5">
      <w:pPr>
        <w:jc w:val="center"/>
        <w:rPr>
          <w:b/>
          <w:szCs w:val="24"/>
        </w:rPr>
      </w:pPr>
      <w:r w:rsidRPr="00BC112B">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left:0;text-align:left;margin-left:66.15pt;margin-top:8.25pt;width:7.2pt;height:14.4pt;z-index:7" o:allowincell="f"/>
        </w:pict>
      </w:r>
    </w:p>
    <w:p w:rsidR="00D83186" w:rsidRDefault="00D83186" w:rsidP="00D13CF5">
      <w:pPr>
        <w:jc w:val="center"/>
        <w:rPr>
          <w:b/>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BC112B" w:rsidP="00D13CF5">
      <w:pPr>
        <w:pStyle w:val="ConsPlusNormal"/>
        <w:ind w:firstLine="540"/>
        <w:jc w:val="both"/>
        <w:rPr>
          <w:rFonts w:ascii="Times New Roman" w:hAnsi="Times New Roman" w:cs="Times New Roman"/>
          <w:sz w:val="24"/>
          <w:szCs w:val="24"/>
        </w:rPr>
      </w:pPr>
      <w:r w:rsidRPr="00BC112B">
        <w:rPr>
          <w:rFonts w:ascii="Times New Roman" w:hAnsi="Times New Roman"/>
          <w:sz w:val="24"/>
          <w:szCs w:val="24"/>
        </w:rPr>
      </w:r>
      <w:r w:rsidRPr="00BC112B">
        <w:rPr>
          <w:rFonts w:ascii="Times New Roman" w:hAnsi="Times New Roman"/>
          <w:sz w:val="24"/>
          <w:szCs w:val="24"/>
        </w:rPr>
        <w:pict>
          <v:group id="_x0000_s1034" editas="canvas" style="width:468pt;height:729pt;mso-position-horizontal-relative:char;mso-position-vertical-relative:line" coordorigin="2279,-2154" coordsize="7064,10935" o:allowincell="f">
            <o:lock v:ext="edit" aspectratio="t"/>
            <v:shape id="_x0000_s1035" type="#_x0000_t75" style="position:absolute;left:2279;top:-2154;width:7064;height:10935" o:preferrelative="f">
              <v:fill o:detectmouseclick="t"/>
              <v:path o:extrusionok="t" o:connecttype="none"/>
            </v:shape>
            <v:shape id="_x0000_s1036" type="#_x0000_t176" style="position:absolute;left:2415;top:-1479;width:6792;height:945">
              <v:textbox style="mso-next-textbox:#_x0000_s1036">
                <w:txbxContent>
                  <w:p w:rsidR="009907CF" w:rsidRDefault="009907CF" w:rsidP="00690AFE">
                    <w:pPr>
                      <w:jc w:val="center"/>
                    </w:pPr>
                    <w:r>
                      <w:t>Прием документов на оказание муниципальной услуги и рассмотрение</w:t>
                    </w:r>
                  </w:p>
                  <w:p w:rsidR="009907CF" w:rsidRDefault="009907CF" w:rsidP="00690AFE">
                    <w:pPr>
                      <w:jc w:val="center"/>
                      <w:rPr>
                        <w:rFonts w:ascii="TimesDL" w:hAnsi="TimesDL"/>
                      </w:rPr>
                    </w:pPr>
                    <w:r>
                      <w:t>документов для установления права на муниципальную услугу</w:t>
                    </w:r>
                  </w:p>
                </w:txbxContent>
              </v:textbox>
            </v:shape>
            <v:shape id="_x0000_s1037" type="#_x0000_t110" style="position:absolute;left:3773;top:-129;width:3804;height:3915">
              <v:textbox style="mso-next-textbox:#_x0000_s1037">
                <w:txbxContent>
                  <w:p w:rsidR="009907CF" w:rsidRDefault="009907CF" w:rsidP="00690AFE">
                    <w:pPr>
                      <w:jc w:val="center"/>
                    </w:pPr>
                    <w:r>
                      <w:t xml:space="preserve">Принятие </w:t>
                    </w:r>
                  </w:p>
                  <w:p w:rsidR="009907CF" w:rsidRDefault="009907CF" w:rsidP="00690AFE">
                    <w:pPr>
                      <w:jc w:val="center"/>
                    </w:pPr>
                    <w:r>
                      <w:t>решения о предоставлении либо об отказе в предоставлении муниципальной услуги</w:t>
                    </w:r>
                  </w:p>
                </w:txbxContent>
              </v:textbox>
            </v:shape>
            <v:shape id="_x0000_s1038" type="#_x0000_t176" style="position:absolute;left:6626;top:4056;width:2445;height:758">
              <v:textbox style="mso-next-textbox:#_x0000_s1038">
                <w:txbxContent>
                  <w:p w:rsidR="009907CF" w:rsidRDefault="009907CF" w:rsidP="00690AFE">
                    <w:pPr>
                      <w:jc w:val="center"/>
                    </w:pPr>
                    <w:r>
                      <w:t>Отказ в предоставлении муниципальной услуги</w:t>
                    </w:r>
                  </w:p>
                </w:txbxContent>
              </v:textbox>
            </v:shape>
            <v:shape id="_x0000_s1039" type="#_x0000_t176" style="position:absolute;left:2551;top:4056;width:2581;height:675">
              <v:textbox style="mso-next-textbox:#_x0000_s1039">
                <w:txbxContent>
                  <w:p w:rsidR="009907CF" w:rsidRDefault="009907CF" w:rsidP="00690AFE">
                    <w:pPr>
                      <w:jc w:val="center"/>
                    </w:pPr>
                    <w:r>
                      <w:t>Предоставление муниципальной услуги</w:t>
                    </w:r>
                  </w:p>
                </w:txbxContent>
              </v:textbox>
            </v:shape>
            <v:line id="_x0000_s1040" style="position:absolute" from="7577,1896" to="8800,1897"/>
            <v:line id="_x0000_s1041" style="position:absolute;flip:x" from="2687,1896" to="3638,1897"/>
            <v:line id="_x0000_s1042" style="position:absolute;flip:x" from="8800,1896" to="8801,3921">
              <v:stroke endarrow="block"/>
            </v:line>
            <v:line id="_x0000_s1043" style="position:absolute;flip:x" from="2687,1896" to="2688,3921">
              <v:stroke endarrow="block"/>
            </v:line>
            <v:line id="_x0000_s1044" style="position:absolute" from="5675,-534" to="5677,-129">
              <v:stroke endarrow="block"/>
            </v:line>
            <v:shape id="_x0000_s1045" type="#_x0000_t176" style="position:absolute;left:2551;top:5136;width:2581;height:405">
              <v:textbox style="mso-next-textbox:#_x0000_s1045">
                <w:txbxContent>
                  <w:p w:rsidR="009907CF" w:rsidRDefault="009907CF" w:rsidP="00690AFE">
                    <w:r>
                      <w:t>Уведомление заявителя</w:t>
                    </w:r>
                  </w:p>
                </w:txbxContent>
              </v:textbox>
            </v:shape>
            <v:line id="_x0000_s1046" style="position:absolute" from="2687,4731" to="2690,5136">
              <v:stroke endarrow="block"/>
            </v:line>
            <v:shape id="_x0000_s1047" type="#_x0000_t176" style="position:absolute;left:6626;top:5181;width:2445;height:611">
              <v:textbox style="mso-next-textbox:#_x0000_s1047">
                <w:txbxContent>
                  <w:p w:rsidR="009907CF" w:rsidRDefault="009907CF" w:rsidP="00690AFE">
                    <w:r>
                      <w:t>Уведомление заявителя</w:t>
                    </w:r>
                  </w:p>
                </w:txbxContent>
              </v:textbox>
            </v:shape>
            <v:line id="_x0000_s1048" style="position:absolute" from="8800,4814" to="8801,5219">
              <v:stroke endarrow="block"/>
            </v:line>
            <w10:wrap type="none"/>
            <w10:anchorlock/>
          </v:group>
        </w:pict>
      </w:r>
    </w:p>
    <w:p w:rsidR="00D83186"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административному регламенту</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предоставления муниципальной услуги</w:t>
      </w:r>
    </w:p>
    <w:p w:rsidR="00D83186"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w:t>
      </w:r>
    </w:p>
    <w:p w:rsidR="00D83186" w:rsidRDefault="00D83186" w:rsidP="00D13CF5">
      <w:pPr>
        <w:pStyle w:val="ConsPlusNormal"/>
        <w:jc w:val="right"/>
        <w:rPr>
          <w:rFonts w:ascii="Times New Roman" w:hAnsi="Times New Roman" w:cs="Times New Roman"/>
          <w:sz w:val="24"/>
          <w:szCs w:val="24"/>
        </w:rPr>
      </w:pPr>
      <w:proofErr w:type="gramStart"/>
      <w:r w:rsidRPr="00554D6A">
        <w:rPr>
          <w:rFonts w:ascii="Times New Roman" w:hAnsi="Times New Roman" w:cs="Times New Roman"/>
          <w:sz w:val="24"/>
          <w:szCs w:val="24"/>
        </w:rPr>
        <w:t>замещавшим</w:t>
      </w:r>
      <w:proofErr w:type="gramEnd"/>
      <w:r w:rsidRPr="00554D6A">
        <w:rPr>
          <w:rFonts w:ascii="Times New Roman" w:hAnsi="Times New Roman" w:cs="Times New Roman"/>
          <w:sz w:val="24"/>
          <w:szCs w:val="24"/>
        </w:rPr>
        <w:t xml:space="preserve"> муниципальные должности</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и должности муниципальной службы</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муниципального образования </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Осинниковский городской округ,</w:t>
      </w:r>
    </w:p>
    <w:p w:rsidR="00D83186" w:rsidRPr="00B32A9C"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ее перерасчета и выплаты</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ЖУРНАЛ</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РЕГИСТРАЦИИ </w:t>
      </w:r>
      <w:r>
        <w:rPr>
          <w:rFonts w:ascii="Times New Roman" w:hAnsi="Times New Roman" w:cs="Times New Roman"/>
          <w:sz w:val="24"/>
          <w:szCs w:val="24"/>
        </w:rPr>
        <w:t>ЗАЯВЛЕНИЙ</w:t>
      </w:r>
      <w:r w:rsidRPr="00B32A9C">
        <w:rPr>
          <w:rFonts w:ascii="Times New Roman" w:hAnsi="Times New Roman" w:cs="Times New Roman"/>
          <w:sz w:val="24"/>
          <w:szCs w:val="24"/>
        </w:rPr>
        <w:t xml:space="preserve"> ГРАЖДАН</w:t>
      </w:r>
    </w:p>
    <w:p w:rsidR="00D83186" w:rsidRPr="00B32A9C" w:rsidRDefault="00D83186" w:rsidP="00D13CF5">
      <w:pPr>
        <w:pStyle w:val="ConsPlusTitle"/>
        <w:jc w:val="center"/>
        <w:rPr>
          <w:rFonts w:ascii="Times New Roman" w:hAnsi="Times New Roman" w:cs="Times New Roman"/>
          <w:sz w:val="24"/>
          <w:szCs w:val="24"/>
        </w:rPr>
      </w:pPr>
    </w:p>
    <w:tbl>
      <w:tblPr>
        <w:tblpPr w:leftFromText="180" w:rightFromText="180" w:vertAnchor="text" w:horzAnchor="margin" w:tblpXSpec="right" w:tblpY="6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275"/>
        <w:gridCol w:w="1418"/>
        <w:gridCol w:w="1417"/>
        <w:gridCol w:w="1560"/>
        <w:gridCol w:w="1417"/>
        <w:gridCol w:w="992"/>
      </w:tblGrid>
      <w:tr w:rsidR="00D83186" w:rsidRPr="00B32A9C" w:rsidTr="00E15361">
        <w:tc>
          <w:tcPr>
            <w:tcW w:w="629"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B32A9C">
              <w:rPr>
                <w:rFonts w:ascii="Times New Roman" w:hAnsi="Times New Roman" w:cs="Times New Roman"/>
                <w:sz w:val="24"/>
                <w:szCs w:val="24"/>
              </w:rPr>
              <w:t xml:space="preserve"> </w:t>
            </w:r>
            <w:proofErr w:type="spellStart"/>
            <w:proofErr w:type="gramStart"/>
            <w:r w:rsidRPr="00B32A9C">
              <w:rPr>
                <w:rFonts w:ascii="Times New Roman" w:hAnsi="Times New Roman" w:cs="Times New Roman"/>
                <w:sz w:val="24"/>
                <w:szCs w:val="24"/>
              </w:rPr>
              <w:t>п</w:t>
            </w:r>
            <w:proofErr w:type="spellEnd"/>
            <w:proofErr w:type="gramEnd"/>
            <w:r w:rsidRPr="00B32A9C">
              <w:rPr>
                <w:rFonts w:ascii="Times New Roman" w:hAnsi="Times New Roman" w:cs="Times New Roman"/>
                <w:sz w:val="24"/>
                <w:szCs w:val="24"/>
              </w:rPr>
              <w:t>/</w:t>
            </w:r>
            <w:proofErr w:type="spellStart"/>
            <w:r w:rsidRPr="00B32A9C">
              <w:rPr>
                <w:rFonts w:ascii="Times New Roman" w:hAnsi="Times New Roman" w:cs="Times New Roman"/>
                <w:sz w:val="24"/>
                <w:szCs w:val="24"/>
              </w:rPr>
              <w:t>п</w:t>
            </w:r>
            <w:proofErr w:type="spellEnd"/>
          </w:p>
        </w:tc>
        <w:tc>
          <w:tcPr>
            <w:tcW w:w="2127" w:type="dxa"/>
          </w:tcPr>
          <w:p w:rsidR="00D83186" w:rsidRDefault="00D83186" w:rsidP="00D13CF5">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Ф</w:t>
            </w:r>
            <w:r>
              <w:rPr>
                <w:rFonts w:ascii="Times New Roman" w:hAnsi="Times New Roman" w:cs="Times New Roman"/>
                <w:sz w:val="24"/>
                <w:szCs w:val="24"/>
              </w:rPr>
              <w:t>.</w:t>
            </w:r>
            <w:r w:rsidRPr="00B32A9C">
              <w:rPr>
                <w:rFonts w:ascii="Times New Roman" w:hAnsi="Times New Roman" w:cs="Times New Roman"/>
                <w:sz w:val="24"/>
                <w:szCs w:val="24"/>
              </w:rPr>
              <w:t>И</w:t>
            </w:r>
            <w:r>
              <w:rPr>
                <w:rFonts w:ascii="Times New Roman" w:hAnsi="Times New Roman" w:cs="Times New Roman"/>
                <w:sz w:val="24"/>
                <w:szCs w:val="24"/>
              </w:rPr>
              <w:t>.</w:t>
            </w:r>
            <w:r w:rsidRPr="00B32A9C">
              <w:rPr>
                <w:rFonts w:ascii="Times New Roman" w:hAnsi="Times New Roman" w:cs="Times New Roman"/>
                <w:sz w:val="24"/>
                <w:szCs w:val="24"/>
              </w:rPr>
              <w:t>О</w:t>
            </w:r>
            <w:r>
              <w:rPr>
                <w:rFonts w:ascii="Times New Roman" w:hAnsi="Times New Roman" w:cs="Times New Roman"/>
                <w:sz w:val="24"/>
                <w:szCs w:val="24"/>
              </w:rPr>
              <w:t>.,</w:t>
            </w:r>
          </w:p>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заявителя</w:t>
            </w:r>
          </w:p>
        </w:tc>
        <w:tc>
          <w:tcPr>
            <w:tcW w:w="1275"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Дата обращения</w:t>
            </w:r>
          </w:p>
        </w:tc>
        <w:tc>
          <w:tcPr>
            <w:tcW w:w="1418"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1417"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 лица, принявшего документы</w:t>
            </w:r>
          </w:p>
        </w:tc>
        <w:tc>
          <w:tcPr>
            <w:tcW w:w="1560"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szCs w:val="24"/>
              </w:rPr>
              <w:t>Дата принятия решения о назначении либо об отказе в назначении пенсии</w:t>
            </w:r>
          </w:p>
        </w:tc>
        <w:tc>
          <w:tcPr>
            <w:tcW w:w="1417"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szCs w:val="24"/>
              </w:rPr>
              <w:t>Причина отказа</w:t>
            </w:r>
          </w:p>
        </w:tc>
        <w:tc>
          <w:tcPr>
            <w:tcW w:w="992"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szCs w:val="24"/>
              </w:rPr>
              <w:t>Дата назначения пенсии</w:t>
            </w:r>
          </w:p>
        </w:tc>
      </w:tr>
      <w:tr w:rsidR="00D83186" w:rsidRPr="00001DAE" w:rsidTr="00E15361">
        <w:tc>
          <w:tcPr>
            <w:tcW w:w="629"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1</w:t>
            </w:r>
          </w:p>
        </w:tc>
        <w:tc>
          <w:tcPr>
            <w:tcW w:w="2127"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2</w:t>
            </w:r>
          </w:p>
        </w:tc>
        <w:tc>
          <w:tcPr>
            <w:tcW w:w="1275"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3</w:t>
            </w:r>
          </w:p>
        </w:tc>
        <w:tc>
          <w:tcPr>
            <w:tcW w:w="1418"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4</w:t>
            </w:r>
          </w:p>
        </w:tc>
        <w:tc>
          <w:tcPr>
            <w:tcW w:w="1417"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5</w:t>
            </w:r>
          </w:p>
        </w:tc>
        <w:tc>
          <w:tcPr>
            <w:tcW w:w="1560"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6</w:t>
            </w:r>
          </w:p>
        </w:tc>
        <w:tc>
          <w:tcPr>
            <w:tcW w:w="1417"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7</w:t>
            </w:r>
          </w:p>
        </w:tc>
        <w:tc>
          <w:tcPr>
            <w:tcW w:w="992"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8</w:t>
            </w:r>
          </w:p>
        </w:tc>
      </w:tr>
      <w:tr w:rsidR="00D83186" w:rsidRPr="00B32A9C" w:rsidTr="00E15361">
        <w:tc>
          <w:tcPr>
            <w:tcW w:w="629" w:type="dxa"/>
          </w:tcPr>
          <w:p w:rsidR="00D83186" w:rsidRPr="00B32A9C" w:rsidRDefault="00D83186" w:rsidP="00D13CF5">
            <w:pPr>
              <w:pStyle w:val="ConsPlusNormal"/>
              <w:rPr>
                <w:rFonts w:ascii="Times New Roman" w:hAnsi="Times New Roman" w:cs="Times New Roman"/>
                <w:sz w:val="24"/>
                <w:szCs w:val="24"/>
              </w:rPr>
            </w:pPr>
          </w:p>
        </w:tc>
        <w:tc>
          <w:tcPr>
            <w:tcW w:w="2127" w:type="dxa"/>
          </w:tcPr>
          <w:p w:rsidR="00D83186" w:rsidRPr="00B32A9C" w:rsidRDefault="00D83186" w:rsidP="00D13CF5">
            <w:pPr>
              <w:pStyle w:val="ConsPlusNormal"/>
              <w:rPr>
                <w:rFonts w:ascii="Times New Roman" w:hAnsi="Times New Roman" w:cs="Times New Roman"/>
                <w:sz w:val="24"/>
                <w:szCs w:val="24"/>
              </w:rPr>
            </w:pPr>
          </w:p>
        </w:tc>
        <w:tc>
          <w:tcPr>
            <w:tcW w:w="1275" w:type="dxa"/>
          </w:tcPr>
          <w:p w:rsidR="00D83186" w:rsidRPr="00B32A9C" w:rsidRDefault="00D83186" w:rsidP="00D13CF5">
            <w:pPr>
              <w:pStyle w:val="ConsPlusNormal"/>
              <w:rPr>
                <w:rFonts w:ascii="Times New Roman" w:hAnsi="Times New Roman" w:cs="Times New Roman"/>
                <w:sz w:val="24"/>
                <w:szCs w:val="24"/>
              </w:rPr>
            </w:pPr>
          </w:p>
        </w:tc>
        <w:tc>
          <w:tcPr>
            <w:tcW w:w="1418"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1560"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992" w:type="dxa"/>
          </w:tcPr>
          <w:p w:rsidR="00D83186" w:rsidRPr="00B32A9C" w:rsidRDefault="00D83186" w:rsidP="00D13CF5">
            <w:pPr>
              <w:pStyle w:val="ConsPlusNormal"/>
              <w:rPr>
                <w:rFonts w:ascii="Times New Roman" w:hAnsi="Times New Roman" w:cs="Times New Roman"/>
                <w:sz w:val="24"/>
                <w:szCs w:val="24"/>
              </w:rPr>
            </w:pPr>
          </w:p>
        </w:tc>
      </w:tr>
      <w:tr w:rsidR="00D83186" w:rsidRPr="00B32A9C" w:rsidTr="00E15361">
        <w:tc>
          <w:tcPr>
            <w:tcW w:w="629" w:type="dxa"/>
          </w:tcPr>
          <w:p w:rsidR="00D83186" w:rsidRPr="00B32A9C" w:rsidRDefault="00D83186" w:rsidP="00D13CF5">
            <w:pPr>
              <w:pStyle w:val="ConsPlusNormal"/>
              <w:rPr>
                <w:rFonts w:ascii="Times New Roman" w:hAnsi="Times New Roman" w:cs="Times New Roman"/>
                <w:sz w:val="24"/>
                <w:szCs w:val="24"/>
              </w:rPr>
            </w:pPr>
          </w:p>
        </w:tc>
        <w:tc>
          <w:tcPr>
            <w:tcW w:w="2127" w:type="dxa"/>
          </w:tcPr>
          <w:p w:rsidR="00D83186" w:rsidRPr="00B32A9C" w:rsidRDefault="00D83186" w:rsidP="00D13CF5">
            <w:pPr>
              <w:pStyle w:val="ConsPlusNormal"/>
              <w:rPr>
                <w:rFonts w:ascii="Times New Roman" w:hAnsi="Times New Roman" w:cs="Times New Roman"/>
                <w:sz w:val="24"/>
                <w:szCs w:val="24"/>
              </w:rPr>
            </w:pPr>
          </w:p>
        </w:tc>
        <w:tc>
          <w:tcPr>
            <w:tcW w:w="1275" w:type="dxa"/>
          </w:tcPr>
          <w:p w:rsidR="00D83186" w:rsidRPr="00B32A9C" w:rsidRDefault="00D83186" w:rsidP="00D13CF5">
            <w:pPr>
              <w:pStyle w:val="ConsPlusNormal"/>
              <w:rPr>
                <w:rFonts w:ascii="Times New Roman" w:hAnsi="Times New Roman" w:cs="Times New Roman"/>
                <w:sz w:val="24"/>
                <w:szCs w:val="24"/>
              </w:rPr>
            </w:pPr>
          </w:p>
        </w:tc>
        <w:tc>
          <w:tcPr>
            <w:tcW w:w="1418"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1560"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992" w:type="dxa"/>
          </w:tcPr>
          <w:p w:rsidR="00D83186" w:rsidRPr="00B32A9C" w:rsidRDefault="00D83186" w:rsidP="00D13CF5">
            <w:pPr>
              <w:pStyle w:val="ConsPlusNormal"/>
              <w:rPr>
                <w:rFonts w:ascii="Times New Roman" w:hAnsi="Times New Roman" w:cs="Times New Roman"/>
                <w:sz w:val="24"/>
                <w:szCs w:val="24"/>
              </w:rPr>
            </w:pPr>
          </w:p>
        </w:tc>
      </w:tr>
      <w:tr w:rsidR="00D83186" w:rsidRPr="00B32A9C" w:rsidTr="00E15361">
        <w:tc>
          <w:tcPr>
            <w:tcW w:w="629" w:type="dxa"/>
          </w:tcPr>
          <w:p w:rsidR="00D83186" w:rsidRPr="00B32A9C" w:rsidRDefault="00D83186" w:rsidP="00D13CF5">
            <w:pPr>
              <w:pStyle w:val="ConsPlusNormal"/>
              <w:rPr>
                <w:rFonts w:ascii="Times New Roman" w:hAnsi="Times New Roman" w:cs="Times New Roman"/>
                <w:sz w:val="24"/>
                <w:szCs w:val="24"/>
              </w:rPr>
            </w:pPr>
          </w:p>
        </w:tc>
        <w:tc>
          <w:tcPr>
            <w:tcW w:w="2127" w:type="dxa"/>
          </w:tcPr>
          <w:p w:rsidR="00D83186" w:rsidRPr="00B32A9C" w:rsidRDefault="00D83186" w:rsidP="00D13CF5">
            <w:pPr>
              <w:pStyle w:val="ConsPlusNormal"/>
              <w:rPr>
                <w:rFonts w:ascii="Times New Roman" w:hAnsi="Times New Roman" w:cs="Times New Roman"/>
                <w:sz w:val="24"/>
                <w:szCs w:val="24"/>
              </w:rPr>
            </w:pPr>
          </w:p>
        </w:tc>
        <w:tc>
          <w:tcPr>
            <w:tcW w:w="1275" w:type="dxa"/>
          </w:tcPr>
          <w:p w:rsidR="00D83186" w:rsidRPr="00B32A9C" w:rsidRDefault="00D83186" w:rsidP="00D13CF5">
            <w:pPr>
              <w:pStyle w:val="ConsPlusNormal"/>
              <w:rPr>
                <w:rFonts w:ascii="Times New Roman" w:hAnsi="Times New Roman" w:cs="Times New Roman"/>
                <w:sz w:val="24"/>
                <w:szCs w:val="24"/>
              </w:rPr>
            </w:pPr>
          </w:p>
        </w:tc>
        <w:tc>
          <w:tcPr>
            <w:tcW w:w="1418"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1560"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992" w:type="dxa"/>
          </w:tcPr>
          <w:p w:rsidR="00D83186" w:rsidRPr="00B32A9C" w:rsidRDefault="00D83186" w:rsidP="00D13CF5">
            <w:pPr>
              <w:pStyle w:val="ConsPlusNormal"/>
              <w:rPr>
                <w:rFonts w:ascii="Times New Roman" w:hAnsi="Times New Roman" w:cs="Times New Roman"/>
                <w:sz w:val="24"/>
                <w:szCs w:val="24"/>
              </w:rPr>
            </w:pPr>
          </w:p>
        </w:tc>
      </w:tr>
    </w:tbl>
    <w:p w:rsidR="00D83186" w:rsidRDefault="00D83186">
      <w:r>
        <w:br w:type="page"/>
      </w:r>
    </w:p>
    <w:tbl>
      <w:tblPr>
        <w:tblW w:w="0" w:type="auto"/>
        <w:jc w:val="right"/>
        <w:tblLook w:val="01E0"/>
      </w:tblPr>
      <w:tblGrid>
        <w:gridCol w:w="4785"/>
        <w:gridCol w:w="4785"/>
      </w:tblGrid>
      <w:tr w:rsidR="00D83186" w:rsidRPr="00692032" w:rsidTr="00692032">
        <w:trPr>
          <w:jc w:val="right"/>
        </w:trPr>
        <w:tc>
          <w:tcPr>
            <w:tcW w:w="4785" w:type="dxa"/>
          </w:tcPr>
          <w:p w:rsidR="00D83186" w:rsidRPr="00692032" w:rsidRDefault="00D83186" w:rsidP="00D13CF5">
            <w:pPr>
              <w:autoSpaceDE w:val="0"/>
              <w:autoSpaceDN w:val="0"/>
              <w:adjustRightInd w:val="0"/>
              <w:jc w:val="right"/>
              <w:outlineLvl w:val="1"/>
              <w:rPr>
                <w:sz w:val="24"/>
                <w:szCs w:val="24"/>
              </w:rPr>
            </w:pPr>
          </w:p>
        </w:tc>
        <w:tc>
          <w:tcPr>
            <w:tcW w:w="4785" w:type="dxa"/>
          </w:tcPr>
          <w:p w:rsidR="00D83186" w:rsidRPr="00692032" w:rsidRDefault="00D83186" w:rsidP="00D13CF5">
            <w:pPr>
              <w:autoSpaceDE w:val="0"/>
              <w:autoSpaceDN w:val="0"/>
              <w:adjustRightInd w:val="0"/>
              <w:outlineLvl w:val="1"/>
              <w:rPr>
                <w:sz w:val="24"/>
                <w:szCs w:val="24"/>
              </w:rPr>
            </w:pPr>
            <w:r w:rsidRPr="00692032">
              <w:rPr>
                <w:sz w:val="24"/>
                <w:szCs w:val="24"/>
              </w:rPr>
              <w:t xml:space="preserve">                  </w:t>
            </w:r>
          </w:p>
          <w:p w:rsidR="00D83186" w:rsidRPr="00692032" w:rsidRDefault="00D83186" w:rsidP="00001DAE">
            <w:pPr>
              <w:autoSpaceDE w:val="0"/>
              <w:autoSpaceDN w:val="0"/>
              <w:adjustRightInd w:val="0"/>
              <w:jc w:val="right"/>
              <w:outlineLvl w:val="1"/>
              <w:rPr>
                <w:sz w:val="24"/>
                <w:szCs w:val="24"/>
              </w:rPr>
            </w:pPr>
            <w:r w:rsidRPr="00692032">
              <w:rPr>
                <w:sz w:val="24"/>
                <w:szCs w:val="24"/>
              </w:rPr>
              <w:t>Приложение № 5</w:t>
            </w:r>
          </w:p>
          <w:p w:rsidR="00D83186" w:rsidRPr="00692032" w:rsidRDefault="00D83186" w:rsidP="00001DAE">
            <w:pPr>
              <w:autoSpaceDE w:val="0"/>
              <w:autoSpaceDN w:val="0"/>
              <w:adjustRightInd w:val="0"/>
              <w:jc w:val="right"/>
              <w:outlineLvl w:val="1"/>
              <w:rPr>
                <w:sz w:val="24"/>
                <w:szCs w:val="24"/>
              </w:rPr>
            </w:pPr>
            <w:r w:rsidRPr="00692032">
              <w:rPr>
                <w:sz w:val="24"/>
                <w:szCs w:val="24"/>
              </w:rPr>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w:t>
            </w:r>
          </w:p>
        </w:tc>
      </w:tr>
    </w:tbl>
    <w:p w:rsidR="00D83186" w:rsidRPr="00692032" w:rsidRDefault="00D83186" w:rsidP="00D13CF5">
      <w:pPr>
        <w:pStyle w:val="ConsPlusNonformat"/>
        <w:widowControl/>
        <w:rPr>
          <w:rFonts w:ascii="Times New Roman" w:hAnsi="Times New Roman" w:cs="Times New Roman"/>
          <w:sz w:val="24"/>
          <w:szCs w:val="24"/>
        </w:rPr>
      </w:pPr>
    </w:p>
    <w:p w:rsidR="00D83186" w:rsidRPr="00692032" w:rsidRDefault="00D83186" w:rsidP="00001DAE">
      <w:pPr>
        <w:pStyle w:val="ConsPlusNonformat"/>
        <w:widowControl/>
        <w:jc w:val="center"/>
        <w:rPr>
          <w:rFonts w:ascii="Times New Roman" w:hAnsi="Times New Roman" w:cs="Times New Roman"/>
          <w:b/>
          <w:sz w:val="24"/>
          <w:szCs w:val="24"/>
        </w:rPr>
      </w:pPr>
      <w:r w:rsidRPr="00692032">
        <w:rPr>
          <w:rFonts w:ascii="Times New Roman" w:hAnsi="Times New Roman" w:cs="Times New Roman"/>
          <w:b/>
          <w:sz w:val="24"/>
          <w:szCs w:val="24"/>
        </w:rPr>
        <w:t>РЕШЕНИЕ</w:t>
      </w:r>
    </w:p>
    <w:p w:rsidR="00D83186" w:rsidRPr="00692032" w:rsidRDefault="00D83186" w:rsidP="00D13CF5">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 назначении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(об отказе в назначении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p>
    <w:p w:rsidR="00D83186" w:rsidRPr="00692032"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692032">
        <w:rPr>
          <w:rFonts w:ascii="Times New Roman" w:hAnsi="Times New Roman" w:cs="Times New Roman"/>
          <w:sz w:val="24"/>
          <w:szCs w:val="24"/>
        </w:rPr>
        <w:t>пенсию за выслугу лет установить гражданину:</w:t>
      </w:r>
    </w:p>
    <w:p w:rsidR="00D83186" w:rsidRPr="00692032" w:rsidRDefault="00D83186" w:rsidP="00D13CF5">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D13CF5">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D13CF5">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001DAE">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Среднемесячный размер денежного содержания (вознаграждения) за 12 месяцев, учитываемый для назначения пенсии за выслугу лет, составляет ___</w:t>
      </w:r>
      <w:r>
        <w:rPr>
          <w:rFonts w:ascii="Times New Roman" w:hAnsi="Times New Roman" w:cs="Times New Roman"/>
          <w:sz w:val="24"/>
          <w:szCs w:val="24"/>
        </w:rPr>
        <w:t>__</w:t>
      </w:r>
      <w:r w:rsidRPr="00692032">
        <w:rPr>
          <w:rFonts w:ascii="Times New Roman" w:hAnsi="Times New Roman" w:cs="Times New Roman"/>
          <w:sz w:val="24"/>
          <w:szCs w:val="24"/>
        </w:rPr>
        <w:t xml:space="preserve">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Период работы в должности _____________</w:t>
      </w:r>
      <w:r>
        <w:rPr>
          <w:rFonts w:ascii="Times New Roman" w:hAnsi="Times New Roman" w:cs="Times New Roman"/>
          <w:sz w:val="24"/>
          <w:szCs w:val="24"/>
        </w:rPr>
        <w:t>_________________________________________</w:t>
      </w:r>
      <w:r w:rsidRPr="00692032">
        <w:rPr>
          <w:rFonts w:ascii="Times New Roman" w:hAnsi="Times New Roman" w:cs="Times New Roman"/>
          <w:sz w:val="24"/>
          <w:szCs w:val="24"/>
        </w:rPr>
        <w:t xml:space="preserve"> составляет ___</w:t>
      </w:r>
      <w:r>
        <w:rPr>
          <w:rFonts w:ascii="Times New Roman" w:hAnsi="Times New Roman" w:cs="Times New Roman"/>
          <w:sz w:val="24"/>
          <w:szCs w:val="24"/>
        </w:rPr>
        <w:t>__</w:t>
      </w:r>
      <w:r w:rsidRPr="00692032">
        <w:rPr>
          <w:rFonts w:ascii="Times New Roman" w:hAnsi="Times New Roman" w:cs="Times New Roman"/>
          <w:sz w:val="24"/>
          <w:szCs w:val="24"/>
        </w:rPr>
        <w:t xml:space="preserve"> лет ___</w:t>
      </w:r>
      <w:r>
        <w:rPr>
          <w:rFonts w:ascii="Times New Roman" w:hAnsi="Times New Roman" w:cs="Times New Roman"/>
          <w:sz w:val="24"/>
          <w:szCs w:val="24"/>
        </w:rPr>
        <w:t>__</w:t>
      </w:r>
      <w:r w:rsidRPr="00692032">
        <w:rPr>
          <w:rFonts w:ascii="Times New Roman" w:hAnsi="Times New Roman" w:cs="Times New Roman"/>
          <w:sz w:val="24"/>
          <w:szCs w:val="24"/>
        </w:rPr>
        <w:t xml:space="preserve"> месяцев ___</w:t>
      </w:r>
      <w:r>
        <w:rPr>
          <w:rFonts w:ascii="Times New Roman" w:hAnsi="Times New Roman" w:cs="Times New Roman"/>
          <w:sz w:val="24"/>
          <w:szCs w:val="24"/>
        </w:rPr>
        <w:t>__</w:t>
      </w:r>
      <w:r w:rsidRPr="00692032">
        <w:rPr>
          <w:rFonts w:ascii="Times New Roman" w:hAnsi="Times New Roman" w:cs="Times New Roman"/>
          <w:sz w:val="24"/>
          <w:szCs w:val="24"/>
        </w:rPr>
        <w:t xml:space="preserve"> дней, дает право на назначение пенсии за выслугу лет в размере ___</w:t>
      </w:r>
      <w:r>
        <w:rPr>
          <w:rFonts w:ascii="Times New Roman" w:hAnsi="Times New Roman" w:cs="Times New Roman"/>
          <w:sz w:val="24"/>
          <w:szCs w:val="24"/>
        </w:rPr>
        <w:t>__</w:t>
      </w:r>
      <w:r w:rsidRPr="00692032">
        <w:rPr>
          <w:rFonts w:ascii="Times New Roman" w:hAnsi="Times New Roman" w:cs="Times New Roman"/>
          <w:sz w:val="24"/>
          <w:szCs w:val="24"/>
        </w:rPr>
        <w:t xml:space="preserve"> процентов среднемесячного денежного содержания (вознаграждения) за 12 месяцев, учитываемого для назначения пенсии за выслугу лет.</w:t>
      </w: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Сумма пенсии за выслугу лет с учетом размера страховой части трудовой пенсии по старости (инвалидности) и (или) пенсии по старости (инвалидности), учитываемых при исчислении размера пенсии за выслугу лет, установлена в размере ___</w:t>
      </w:r>
      <w:r>
        <w:rPr>
          <w:rFonts w:ascii="Times New Roman" w:hAnsi="Times New Roman" w:cs="Times New Roman"/>
          <w:sz w:val="24"/>
          <w:szCs w:val="24"/>
        </w:rPr>
        <w:t>__</w:t>
      </w:r>
      <w:r w:rsidRPr="00692032">
        <w:rPr>
          <w:rFonts w:ascii="Times New Roman" w:hAnsi="Times New Roman" w:cs="Times New Roman"/>
          <w:sz w:val="24"/>
          <w:szCs w:val="24"/>
        </w:rPr>
        <w:t xml:space="preserve"> руб. ___</w:t>
      </w:r>
      <w:r>
        <w:rPr>
          <w:rFonts w:ascii="Times New Roman" w:hAnsi="Times New Roman" w:cs="Times New Roman"/>
          <w:sz w:val="24"/>
          <w:szCs w:val="24"/>
        </w:rPr>
        <w:t>__</w:t>
      </w:r>
      <w:r w:rsidRPr="00692032">
        <w:rPr>
          <w:rFonts w:ascii="Times New Roman" w:hAnsi="Times New Roman" w:cs="Times New Roman"/>
          <w:sz w:val="24"/>
          <w:szCs w:val="24"/>
        </w:rPr>
        <w:t xml:space="preserve"> коп.</w:t>
      </w:r>
    </w:p>
    <w:p w:rsidR="00D83186" w:rsidRPr="00692032" w:rsidRDefault="00D83186" w:rsidP="00001DA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Р</w:t>
      </w:r>
      <w:r w:rsidRPr="00692032">
        <w:rPr>
          <w:rFonts w:ascii="Times New Roman" w:hAnsi="Times New Roman" w:cs="Times New Roman"/>
          <w:sz w:val="24"/>
          <w:szCs w:val="24"/>
        </w:rPr>
        <w:t>азмер страховой части трудовой пенсии по старости (трудовой пенсии по инвалидности) и (или) пенсии по старости (инвалидности), учитываемых при исчислении размера пенсии за выслугу лет _____ руб. _____ коп.</w:t>
      </w:r>
    </w:p>
    <w:p w:rsidR="00D83186" w:rsidRPr="00692032" w:rsidRDefault="00D83186" w:rsidP="00D13CF5">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Назначить пенсию за выслугу лет 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 с</w:t>
      </w:r>
      <w:r>
        <w:rPr>
          <w:rFonts w:ascii="Times New Roman" w:hAnsi="Times New Roman" w:cs="Times New Roman"/>
          <w:sz w:val="24"/>
          <w:szCs w:val="24"/>
        </w:rPr>
        <w:t xml:space="preserve"> ________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proofErr w:type="gramStart"/>
      <w:r w:rsidRPr="00692032">
        <w:rPr>
          <w:rFonts w:ascii="Times New Roman" w:hAnsi="Times New Roman" w:cs="Times New Roman"/>
          <w:sz w:val="24"/>
          <w:szCs w:val="24"/>
        </w:rPr>
        <w:t xml:space="preserve"> .</w:t>
      </w:r>
      <w:proofErr w:type="gramEnd"/>
    </w:p>
    <w:p w:rsidR="00D83186" w:rsidRPr="00692032" w:rsidRDefault="00D83186" w:rsidP="00D13CF5">
      <w:pPr>
        <w:pStyle w:val="ConsPlusNonformat"/>
        <w:widowControl/>
        <w:jc w:val="both"/>
        <w:rPr>
          <w:rFonts w:ascii="Times New Roman" w:hAnsi="Times New Roman" w:cs="Times New Roman"/>
          <w:sz w:val="24"/>
          <w:szCs w:val="24"/>
        </w:rPr>
      </w:pP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В назначении пенсии за выслугу лет отказать _____________________________________</w:t>
      </w:r>
      <w:r>
        <w:rPr>
          <w:rFonts w:ascii="Times New Roman" w:hAnsi="Times New Roman" w:cs="Times New Roman"/>
          <w:sz w:val="24"/>
          <w:szCs w:val="24"/>
        </w:rPr>
        <w:t>__</w:t>
      </w:r>
    </w:p>
    <w:p w:rsidR="00D83186" w:rsidRPr="00001DAE" w:rsidRDefault="00D83186" w:rsidP="00001DAE">
      <w:pPr>
        <w:pStyle w:val="ConsPlusNonformat"/>
        <w:widowControl/>
        <w:ind w:firstLine="7020"/>
        <w:jc w:val="both"/>
        <w:rPr>
          <w:rFonts w:ascii="Times New Roman" w:hAnsi="Times New Roman" w:cs="Times New Roman"/>
          <w:sz w:val="16"/>
          <w:szCs w:val="16"/>
        </w:rPr>
      </w:pPr>
      <w:r w:rsidRPr="00001DAE">
        <w:rPr>
          <w:rFonts w:ascii="Times New Roman" w:hAnsi="Times New Roman" w:cs="Times New Roman"/>
          <w:sz w:val="16"/>
          <w:szCs w:val="16"/>
        </w:rPr>
        <w:t>(основания отказа)</w:t>
      </w:r>
    </w:p>
    <w:p w:rsidR="00D83186" w:rsidRPr="00692032" w:rsidRDefault="00D83186" w:rsidP="00001D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692032" w:rsidRDefault="00D83186" w:rsidP="00D13CF5">
      <w:pPr>
        <w:pStyle w:val="ConsPlusNonformat"/>
        <w:widowControl/>
        <w:rPr>
          <w:rFonts w:ascii="Times New Roman" w:hAnsi="Times New Roman" w:cs="Times New Roman"/>
          <w:sz w:val="24"/>
          <w:szCs w:val="24"/>
        </w:rPr>
      </w:pPr>
    </w:p>
    <w:p w:rsidR="00D83186" w:rsidRDefault="00D83186" w:rsidP="00D13CF5">
      <w:pPr>
        <w:pStyle w:val="ConsPlusNonformat"/>
        <w:widowControl/>
        <w:rPr>
          <w:rFonts w:ascii="Times New Roman" w:hAnsi="Times New Roman" w:cs="Times New Roman"/>
          <w:sz w:val="24"/>
          <w:szCs w:val="24"/>
        </w:rPr>
      </w:pPr>
    </w:p>
    <w:p w:rsidR="00D83186" w:rsidRPr="00001DAE" w:rsidRDefault="00D83186" w:rsidP="00001DAE">
      <w:pPr>
        <w:jc w:val="both"/>
        <w:rPr>
          <w:sz w:val="24"/>
          <w:szCs w:val="24"/>
        </w:rPr>
      </w:pPr>
      <w:r w:rsidRPr="00001DAE">
        <w:rPr>
          <w:sz w:val="24"/>
          <w:szCs w:val="24"/>
        </w:rPr>
        <w:t xml:space="preserve">Глава Осинниковского </w:t>
      </w:r>
    </w:p>
    <w:p w:rsidR="00D83186" w:rsidRPr="00001DAE" w:rsidRDefault="00D83186" w:rsidP="00001DAE">
      <w:pPr>
        <w:jc w:val="both"/>
        <w:rPr>
          <w:sz w:val="24"/>
          <w:szCs w:val="24"/>
        </w:rPr>
      </w:pPr>
      <w:r w:rsidRPr="00001DAE">
        <w:rPr>
          <w:sz w:val="24"/>
          <w:szCs w:val="24"/>
        </w:rPr>
        <w:t xml:space="preserve">городского округа                                                                                    </w:t>
      </w:r>
      <w:r>
        <w:rPr>
          <w:sz w:val="24"/>
          <w:szCs w:val="24"/>
        </w:rPr>
        <w:t xml:space="preserve">                          </w:t>
      </w:r>
      <w:r w:rsidRPr="00001DAE">
        <w:rPr>
          <w:sz w:val="24"/>
          <w:szCs w:val="24"/>
        </w:rPr>
        <w:t xml:space="preserve">   </w:t>
      </w:r>
    </w:p>
    <w:p w:rsidR="00D83186" w:rsidRPr="00001DAE" w:rsidRDefault="00D83186" w:rsidP="00D13CF5">
      <w:pPr>
        <w:pStyle w:val="ConsPlusNonformat"/>
        <w:widowControl/>
        <w:rPr>
          <w:rFonts w:ascii="Times New Roman" w:hAnsi="Times New Roman" w:cs="Times New Roman"/>
          <w:sz w:val="24"/>
          <w:szCs w:val="24"/>
        </w:rPr>
      </w:pPr>
    </w:p>
    <w:p w:rsidR="00D83186" w:rsidRPr="00692032" w:rsidRDefault="00D83186" w:rsidP="00D13CF5">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D13CF5">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D13CF5">
      <w:pPr>
        <w:autoSpaceDE w:val="0"/>
        <w:autoSpaceDN w:val="0"/>
        <w:adjustRightInd w:val="0"/>
        <w:outlineLvl w:val="1"/>
        <w:rPr>
          <w:sz w:val="24"/>
          <w:szCs w:val="24"/>
        </w:rPr>
      </w:pPr>
    </w:p>
    <w:p w:rsidR="00D83186" w:rsidRPr="00692032" w:rsidRDefault="00D83186" w:rsidP="00D13CF5">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D13CF5">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001DAE">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692032" w:rsidRDefault="00D83186" w:rsidP="00001DAE">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692032" w:rsidRDefault="00D83186" w:rsidP="00001DAE">
      <w:pPr>
        <w:pStyle w:val="ConsPlusNonformat"/>
        <w:widowControl/>
        <w:jc w:val="center"/>
        <w:rPr>
          <w:rFonts w:ascii="Times New Roman" w:hAnsi="Times New Roman" w:cs="Times New Roman"/>
          <w:b/>
          <w:sz w:val="24"/>
          <w:szCs w:val="24"/>
        </w:rPr>
      </w:pPr>
      <w:r>
        <w:br w:type="page"/>
      </w:r>
      <w:r w:rsidRPr="00692032">
        <w:rPr>
          <w:rFonts w:ascii="Times New Roman" w:hAnsi="Times New Roman" w:cs="Times New Roman"/>
          <w:b/>
          <w:sz w:val="24"/>
          <w:szCs w:val="24"/>
        </w:rPr>
        <w:lastRenderedPageBreak/>
        <w:t>РЕШЕНИЕ</w:t>
      </w:r>
    </w:p>
    <w:p w:rsidR="00D83186" w:rsidRPr="00692032" w:rsidRDefault="00D83186" w:rsidP="00001DAE">
      <w:pPr>
        <w:pStyle w:val="ConsPlusNonformat"/>
        <w:widowControl/>
        <w:jc w:val="center"/>
        <w:rPr>
          <w:rFonts w:ascii="Times New Roman" w:hAnsi="Times New Roman" w:cs="Times New Roman"/>
          <w:b/>
          <w:sz w:val="24"/>
          <w:szCs w:val="24"/>
        </w:rPr>
      </w:pPr>
      <w:r w:rsidRPr="00692032">
        <w:rPr>
          <w:rFonts w:ascii="Times New Roman" w:hAnsi="Times New Roman" w:cs="Times New Roman"/>
          <w:sz w:val="24"/>
          <w:szCs w:val="24"/>
        </w:rPr>
        <w:t>о восстановлении приостановленной выплаты пенсии за выслугу лет</w:t>
      </w:r>
    </w:p>
    <w:p w:rsidR="00D83186" w:rsidRPr="00692032" w:rsidRDefault="00D83186" w:rsidP="00001DAE">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 приостановлении выплаты пенсии за выслугу лет)</w:t>
      </w: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ind w:firstLine="708"/>
        <w:jc w:val="both"/>
        <w:rPr>
          <w:rFonts w:ascii="Times New Roman" w:hAnsi="Times New Roman" w:cs="Times New Roman"/>
          <w:sz w:val="24"/>
          <w:szCs w:val="24"/>
        </w:rPr>
      </w:pPr>
      <w:proofErr w:type="gramStart"/>
      <w:r w:rsidRPr="00692032">
        <w:rPr>
          <w:rFonts w:ascii="Times New Roman" w:hAnsi="Times New Roman" w:cs="Times New Roman"/>
          <w:sz w:val="24"/>
          <w:szCs w:val="24"/>
        </w:rPr>
        <w:t xml:space="preserve">В соответствии с Решением Осинниковского городского Совета народных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31.01.2017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п</w:t>
      </w:r>
      <w:r w:rsidRPr="00692032">
        <w:rPr>
          <w:rFonts w:ascii="Times New Roman" w:hAnsi="Times New Roman" w:cs="Times New Roman"/>
          <w:sz w:val="24"/>
          <w:szCs w:val="24"/>
        </w:rPr>
        <w:t>енсию за выслугу лет восстановить приостановленную выплату пенсии за выслугу лет (приостановить выплату пенсии за выслугу лет) гражданину:</w:t>
      </w:r>
      <w:proofErr w:type="gramEnd"/>
    </w:p>
    <w:p w:rsidR="00D83186" w:rsidRPr="00692032" w:rsidRDefault="00D83186" w:rsidP="00001DAE">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001DAE">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001DAE">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001DAE">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001D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Pr="00692032" w:rsidRDefault="00D83186" w:rsidP="00001DAE">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roofErr w:type="gramStart"/>
      <w:r w:rsidRPr="00692032">
        <w:rPr>
          <w:rFonts w:ascii="Times New Roman" w:hAnsi="Times New Roman" w:cs="Times New Roman"/>
          <w:sz w:val="24"/>
          <w:szCs w:val="24"/>
        </w:rPr>
        <w:t>.</w:t>
      </w:r>
      <w:proofErr w:type="gramEnd"/>
      <w:r w:rsidRPr="00692032">
        <w:rPr>
          <w:rFonts w:ascii="Times New Roman" w:hAnsi="Times New Roman" w:cs="Times New Roman"/>
          <w:sz w:val="24"/>
          <w:szCs w:val="24"/>
        </w:rPr>
        <w:t xml:space="preserve"> </w:t>
      </w:r>
      <w:proofErr w:type="gramStart"/>
      <w:r w:rsidRPr="0069203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692032">
        <w:rPr>
          <w:rFonts w:ascii="Times New Roman" w:hAnsi="Times New Roman" w:cs="Times New Roman"/>
          <w:sz w:val="24"/>
          <w:szCs w:val="24"/>
        </w:rPr>
        <w:t>_____</w:t>
      </w:r>
      <w:r>
        <w:rPr>
          <w:rFonts w:ascii="Times New Roman" w:hAnsi="Times New Roman" w:cs="Times New Roman"/>
          <w:sz w:val="24"/>
          <w:szCs w:val="24"/>
        </w:rPr>
        <w:t xml:space="preserve">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r w:rsidRPr="00692032">
        <w:rPr>
          <w:rFonts w:ascii="Times New Roman" w:hAnsi="Times New Roman" w:cs="Times New Roman"/>
          <w:sz w:val="24"/>
          <w:szCs w:val="24"/>
        </w:rPr>
        <w:t>.</w:t>
      </w: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w:t>
      </w:r>
    </w:p>
    <w:p w:rsidR="00D83186" w:rsidRPr="00B911F7" w:rsidRDefault="00D83186" w:rsidP="00B911F7">
      <w:pPr>
        <w:pStyle w:val="ConsPlusNonformat"/>
        <w:widowControl/>
        <w:jc w:val="center"/>
        <w:rPr>
          <w:rFonts w:ascii="Times New Roman" w:hAnsi="Times New Roman" w:cs="Times New Roman"/>
          <w:sz w:val="16"/>
          <w:szCs w:val="16"/>
        </w:rPr>
      </w:pPr>
      <w:r w:rsidRPr="00B911F7">
        <w:rPr>
          <w:rFonts w:ascii="Times New Roman" w:hAnsi="Times New Roman" w:cs="Times New Roman"/>
          <w:sz w:val="16"/>
          <w:szCs w:val="16"/>
        </w:rPr>
        <w:t>(основания восстановления, приостановления)</w:t>
      </w:r>
    </w:p>
    <w:p w:rsidR="00D83186" w:rsidRDefault="00D83186" w:rsidP="00001D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B911F7">
      <w:pPr>
        <w:autoSpaceDE w:val="0"/>
        <w:autoSpaceDN w:val="0"/>
        <w:adjustRightInd w:val="0"/>
        <w:outlineLvl w:val="1"/>
        <w:rPr>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B911F7">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B911F7">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692032" w:rsidRDefault="00D83186" w:rsidP="00D13CF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br w:type="page"/>
      </w:r>
      <w:r w:rsidRPr="00692032">
        <w:rPr>
          <w:rFonts w:ascii="Times New Roman" w:hAnsi="Times New Roman" w:cs="Times New Roman"/>
          <w:b/>
          <w:sz w:val="24"/>
          <w:szCs w:val="24"/>
        </w:rPr>
        <w:lastRenderedPageBreak/>
        <w:t>РЕШЕНИЕ</w:t>
      </w:r>
    </w:p>
    <w:p w:rsidR="00D83186" w:rsidRPr="00692032" w:rsidRDefault="00D83186" w:rsidP="00D13CF5">
      <w:pPr>
        <w:pStyle w:val="ConsPlusNonformat"/>
        <w:widowControl/>
        <w:jc w:val="center"/>
        <w:rPr>
          <w:rFonts w:ascii="Times New Roman" w:hAnsi="Times New Roman" w:cs="Times New Roman"/>
          <w:b/>
          <w:sz w:val="24"/>
          <w:szCs w:val="24"/>
        </w:rPr>
      </w:pPr>
      <w:r w:rsidRPr="00692032">
        <w:rPr>
          <w:rFonts w:ascii="Times New Roman" w:hAnsi="Times New Roman" w:cs="Times New Roman"/>
          <w:sz w:val="24"/>
          <w:szCs w:val="24"/>
        </w:rPr>
        <w:t>о возобновлении выплаты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 прекращении выплаты пенсии за выслугу лет)</w:t>
      </w:r>
    </w:p>
    <w:p w:rsidR="00D83186" w:rsidRPr="00692032" w:rsidRDefault="00D83186" w:rsidP="00D13CF5">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ind w:firstLine="708"/>
        <w:jc w:val="both"/>
        <w:rPr>
          <w:rFonts w:ascii="Times New Roman" w:hAnsi="Times New Roman" w:cs="Times New Roman"/>
          <w:sz w:val="24"/>
          <w:szCs w:val="24"/>
        </w:rPr>
      </w:pPr>
      <w:proofErr w:type="gramStart"/>
      <w:r w:rsidRPr="00692032">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 xml:space="preserve"> </w:t>
      </w:r>
      <w:r w:rsidRPr="00692032">
        <w:rPr>
          <w:rFonts w:ascii="Times New Roman" w:hAnsi="Times New Roman" w:cs="Times New Roman"/>
          <w:sz w:val="24"/>
          <w:szCs w:val="24"/>
        </w:rPr>
        <w:t xml:space="preserve"> пенсию за выслугу лет возобновить выплату пенсии за выслугу лет (п</w:t>
      </w:r>
      <w:r>
        <w:rPr>
          <w:rFonts w:ascii="Times New Roman" w:hAnsi="Times New Roman" w:cs="Times New Roman"/>
          <w:sz w:val="24"/>
          <w:szCs w:val="24"/>
        </w:rPr>
        <w:t>р</w:t>
      </w:r>
      <w:r w:rsidRPr="00692032">
        <w:rPr>
          <w:rFonts w:ascii="Times New Roman" w:hAnsi="Times New Roman" w:cs="Times New Roman"/>
          <w:sz w:val="24"/>
          <w:szCs w:val="24"/>
        </w:rPr>
        <w:t>екратить выплату пенсии за выслугу лет) гражданину:</w:t>
      </w:r>
      <w:proofErr w:type="gramEnd"/>
    </w:p>
    <w:p w:rsidR="00D83186" w:rsidRPr="00692032" w:rsidRDefault="00D83186" w:rsidP="00B911F7">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B911F7">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roofErr w:type="gramStart"/>
      <w:r w:rsidRPr="00692032">
        <w:rPr>
          <w:rFonts w:ascii="Times New Roman" w:hAnsi="Times New Roman" w:cs="Times New Roman"/>
          <w:sz w:val="24"/>
          <w:szCs w:val="24"/>
        </w:rPr>
        <w:t>.</w:t>
      </w:r>
      <w:proofErr w:type="gramEnd"/>
      <w:r w:rsidRPr="00692032">
        <w:rPr>
          <w:rFonts w:ascii="Times New Roman" w:hAnsi="Times New Roman" w:cs="Times New Roman"/>
          <w:sz w:val="24"/>
          <w:szCs w:val="24"/>
        </w:rPr>
        <w:t xml:space="preserve"> </w:t>
      </w:r>
      <w:proofErr w:type="gramStart"/>
      <w:r w:rsidRPr="0069203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692032">
        <w:rPr>
          <w:rFonts w:ascii="Times New Roman" w:hAnsi="Times New Roman" w:cs="Times New Roman"/>
          <w:sz w:val="24"/>
          <w:szCs w:val="24"/>
        </w:rPr>
        <w:t>_____</w:t>
      </w:r>
      <w:r>
        <w:rPr>
          <w:rFonts w:ascii="Times New Roman" w:hAnsi="Times New Roman" w:cs="Times New Roman"/>
          <w:sz w:val="24"/>
          <w:szCs w:val="24"/>
        </w:rPr>
        <w:t xml:space="preserve">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r w:rsidRPr="00692032">
        <w:rPr>
          <w:rFonts w:ascii="Times New Roman" w:hAnsi="Times New Roman" w:cs="Times New Roman"/>
          <w:sz w:val="24"/>
          <w:szCs w:val="24"/>
        </w:rPr>
        <w:t>.</w:t>
      </w: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w:t>
      </w:r>
    </w:p>
    <w:p w:rsidR="00D83186" w:rsidRPr="00B911F7" w:rsidRDefault="00D83186" w:rsidP="00B911F7">
      <w:pPr>
        <w:pStyle w:val="ConsPlusNonformat"/>
        <w:widowControl/>
        <w:jc w:val="center"/>
        <w:rPr>
          <w:rFonts w:ascii="Times New Roman" w:hAnsi="Times New Roman" w:cs="Times New Roman"/>
          <w:sz w:val="16"/>
          <w:szCs w:val="16"/>
        </w:rPr>
      </w:pPr>
      <w:r w:rsidRPr="00B911F7">
        <w:rPr>
          <w:rFonts w:ascii="Times New Roman" w:hAnsi="Times New Roman" w:cs="Times New Roman"/>
          <w:sz w:val="16"/>
          <w:szCs w:val="16"/>
        </w:rPr>
        <w:t>(основания восстановления, приостановления)</w:t>
      </w:r>
    </w:p>
    <w:p w:rsidR="00D83186"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B911F7">
      <w:pPr>
        <w:autoSpaceDE w:val="0"/>
        <w:autoSpaceDN w:val="0"/>
        <w:adjustRightInd w:val="0"/>
        <w:outlineLvl w:val="1"/>
        <w:rPr>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B911F7">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B911F7">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692032" w:rsidRDefault="00D83186" w:rsidP="00D13CF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br w:type="page"/>
      </w:r>
      <w:r w:rsidRPr="00692032">
        <w:rPr>
          <w:rFonts w:ascii="Times New Roman" w:hAnsi="Times New Roman" w:cs="Times New Roman"/>
          <w:b/>
          <w:sz w:val="24"/>
          <w:szCs w:val="24"/>
        </w:rPr>
        <w:lastRenderedPageBreak/>
        <w:t>РЕШЕНИЕ</w:t>
      </w:r>
    </w:p>
    <w:p w:rsidR="00D83186" w:rsidRPr="00692032" w:rsidRDefault="00D83186" w:rsidP="00D13CF5">
      <w:pPr>
        <w:pStyle w:val="ConsPlusNonformat"/>
        <w:widowControl/>
        <w:jc w:val="center"/>
        <w:rPr>
          <w:rFonts w:ascii="Times New Roman" w:hAnsi="Times New Roman" w:cs="Times New Roman"/>
          <w:b/>
          <w:sz w:val="24"/>
          <w:szCs w:val="24"/>
        </w:rPr>
      </w:pPr>
      <w:r w:rsidRPr="00692032">
        <w:rPr>
          <w:rFonts w:ascii="Times New Roman" w:hAnsi="Times New Roman" w:cs="Times New Roman"/>
          <w:sz w:val="24"/>
          <w:szCs w:val="24"/>
        </w:rPr>
        <w:t>о перерасчете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p>
    <w:p w:rsidR="00D83186" w:rsidRPr="00692032" w:rsidRDefault="00D83186" w:rsidP="00B911F7">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п</w:t>
      </w:r>
      <w:r w:rsidRPr="00692032">
        <w:rPr>
          <w:rFonts w:ascii="Times New Roman" w:hAnsi="Times New Roman" w:cs="Times New Roman"/>
          <w:sz w:val="24"/>
          <w:szCs w:val="24"/>
        </w:rPr>
        <w:t>роизвести перерасчет (не производить перерасчет) пенсии за выслугу лет гражданину:</w:t>
      </w:r>
    </w:p>
    <w:p w:rsidR="00D83186" w:rsidRPr="00692032" w:rsidRDefault="00D83186" w:rsidP="00B911F7">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B911F7">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roofErr w:type="gramStart"/>
      <w:r w:rsidRPr="00692032">
        <w:rPr>
          <w:rFonts w:ascii="Times New Roman" w:hAnsi="Times New Roman" w:cs="Times New Roman"/>
          <w:sz w:val="24"/>
          <w:szCs w:val="24"/>
        </w:rPr>
        <w:t>.</w:t>
      </w:r>
      <w:proofErr w:type="gramEnd"/>
      <w:r w:rsidRPr="00692032">
        <w:rPr>
          <w:rFonts w:ascii="Times New Roman" w:hAnsi="Times New Roman" w:cs="Times New Roman"/>
          <w:sz w:val="24"/>
          <w:szCs w:val="24"/>
        </w:rPr>
        <w:t xml:space="preserve"> </w:t>
      </w:r>
      <w:proofErr w:type="gramStart"/>
      <w:r w:rsidRPr="0069203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692032">
        <w:rPr>
          <w:rFonts w:ascii="Times New Roman" w:hAnsi="Times New Roman" w:cs="Times New Roman"/>
          <w:sz w:val="24"/>
          <w:szCs w:val="24"/>
        </w:rPr>
        <w:t>_____</w:t>
      </w:r>
      <w:r>
        <w:rPr>
          <w:rFonts w:ascii="Times New Roman" w:hAnsi="Times New Roman" w:cs="Times New Roman"/>
          <w:sz w:val="24"/>
          <w:szCs w:val="24"/>
        </w:rPr>
        <w:t xml:space="preserve">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r w:rsidRPr="00692032">
        <w:rPr>
          <w:rFonts w:ascii="Times New Roman" w:hAnsi="Times New Roman" w:cs="Times New Roman"/>
          <w:sz w:val="24"/>
          <w:szCs w:val="24"/>
        </w:rPr>
        <w:t>.</w:t>
      </w: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w:t>
      </w:r>
    </w:p>
    <w:p w:rsidR="00D83186" w:rsidRPr="00B911F7" w:rsidRDefault="00D83186" w:rsidP="00B911F7">
      <w:pPr>
        <w:pStyle w:val="ConsPlusNonformat"/>
        <w:widowControl/>
        <w:jc w:val="center"/>
        <w:rPr>
          <w:rFonts w:ascii="Times New Roman" w:hAnsi="Times New Roman" w:cs="Times New Roman"/>
          <w:sz w:val="16"/>
          <w:szCs w:val="16"/>
        </w:rPr>
      </w:pPr>
      <w:r w:rsidRPr="00B911F7">
        <w:rPr>
          <w:rFonts w:ascii="Times New Roman" w:hAnsi="Times New Roman" w:cs="Times New Roman"/>
          <w:sz w:val="16"/>
          <w:szCs w:val="16"/>
        </w:rPr>
        <w:t>(основания восстановления, приостановления)</w:t>
      </w:r>
    </w:p>
    <w:p w:rsidR="00D83186"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B911F7">
      <w:pPr>
        <w:autoSpaceDE w:val="0"/>
        <w:autoSpaceDN w:val="0"/>
        <w:adjustRightInd w:val="0"/>
        <w:outlineLvl w:val="1"/>
        <w:rPr>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B911F7">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B911F7">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8C2C08" w:rsidRDefault="00D83186" w:rsidP="00B911F7">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1A5AEF" w:rsidRDefault="00D83186" w:rsidP="001A5AEF">
      <w:pPr>
        <w:autoSpaceDE w:val="0"/>
        <w:autoSpaceDN w:val="0"/>
        <w:adjustRightInd w:val="0"/>
        <w:jc w:val="center"/>
        <w:outlineLvl w:val="0"/>
        <w:rPr>
          <w:sz w:val="24"/>
          <w:szCs w:val="24"/>
        </w:rPr>
      </w:pPr>
      <w:r>
        <w:rPr>
          <w:sz w:val="24"/>
          <w:szCs w:val="24"/>
        </w:rPr>
        <w:br w:type="page"/>
      </w:r>
      <w:r w:rsidRPr="001A5AEF">
        <w:rPr>
          <w:sz w:val="24"/>
          <w:szCs w:val="24"/>
        </w:rPr>
        <w:lastRenderedPageBreak/>
        <w:t>Лист согласования</w:t>
      </w:r>
    </w:p>
    <w:p w:rsidR="00D83186" w:rsidRPr="001A5AEF" w:rsidRDefault="00D83186" w:rsidP="001A5AEF">
      <w:pPr>
        <w:pStyle w:val="1"/>
        <w:tabs>
          <w:tab w:val="left" w:pos="9637"/>
        </w:tabs>
        <w:spacing w:before="0" w:after="0"/>
        <w:ind w:right="-83"/>
        <w:jc w:val="both"/>
        <w:rPr>
          <w:rFonts w:ascii="Times New Roman" w:hAnsi="Times New Roman" w:cs="Times New Roman"/>
          <w:b w:val="0"/>
          <w:sz w:val="24"/>
          <w:szCs w:val="24"/>
        </w:rPr>
      </w:pPr>
      <w:r w:rsidRPr="001A5AEF">
        <w:rPr>
          <w:rFonts w:ascii="Times New Roman" w:hAnsi="Times New Roman" w:cs="Times New Roman"/>
          <w:b w:val="0"/>
          <w:sz w:val="24"/>
          <w:szCs w:val="24"/>
        </w:rPr>
        <w:t xml:space="preserve">к постановлению администрации Осинниковского городского округа </w:t>
      </w:r>
      <w:r>
        <w:rPr>
          <w:rFonts w:ascii="Times New Roman" w:hAnsi="Times New Roman" w:cs="Times New Roman"/>
          <w:b w:val="0"/>
          <w:sz w:val="24"/>
          <w:szCs w:val="24"/>
        </w:rPr>
        <w:t>«</w:t>
      </w:r>
      <w:r w:rsidRPr="001A5AEF">
        <w:rPr>
          <w:rFonts w:ascii="Times New Roman" w:hAnsi="Times New Roman" w:cs="Times New Roman"/>
          <w:b w:val="0"/>
          <w:sz w:val="24"/>
          <w:szCs w:val="24"/>
        </w:rPr>
        <w:t>Об утверждении административного регламента предоставления муниципальной услуги «Назначение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w:t>
      </w:r>
    </w:p>
    <w:p w:rsidR="00D83186" w:rsidRPr="001A5AEF" w:rsidRDefault="00D83186" w:rsidP="001A5AEF">
      <w:pPr>
        <w:autoSpaceDE w:val="0"/>
        <w:autoSpaceDN w:val="0"/>
        <w:adjustRightInd w:val="0"/>
        <w:outlineLvl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268"/>
        <w:gridCol w:w="1418"/>
        <w:gridCol w:w="1984"/>
        <w:gridCol w:w="1667"/>
      </w:tblGrid>
      <w:tr w:rsidR="00D83186" w:rsidTr="00777DEC">
        <w:tc>
          <w:tcPr>
            <w:tcW w:w="2943"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Должность</w:t>
            </w:r>
          </w:p>
        </w:tc>
        <w:tc>
          <w:tcPr>
            <w:tcW w:w="2268"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Ф.И.О.</w:t>
            </w:r>
          </w:p>
        </w:tc>
        <w:tc>
          <w:tcPr>
            <w:tcW w:w="1418"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Дата</w:t>
            </w:r>
          </w:p>
        </w:tc>
        <w:tc>
          <w:tcPr>
            <w:tcW w:w="1984"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Подпись</w:t>
            </w: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Pr="00F550B2" w:rsidRDefault="00D83186" w:rsidP="00777DEC">
            <w:pPr>
              <w:autoSpaceDE w:val="0"/>
              <w:autoSpaceDN w:val="0"/>
              <w:adjustRightInd w:val="0"/>
              <w:outlineLvl w:val="0"/>
              <w:rPr>
                <w:sz w:val="24"/>
                <w:szCs w:val="24"/>
              </w:rPr>
            </w:pPr>
            <w:r w:rsidRPr="00F550B2">
              <w:rPr>
                <w:sz w:val="24"/>
                <w:szCs w:val="24"/>
              </w:rPr>
              <w:t>Управляющий делами – руководитель аппарата</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sidRPr="00F550B2">
              <w:rPr>
                <w:sz w:val="24"/>
                <w:szCs w:val="24"/>
              </w:rPr>
              <w:t>Скрябина Л.А.</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Default="00D83186" w:rsidP="00777DEC">
            <w:pPr>
              <w:autoSpaceDE w:val="0"/>
              <w:autoSpaceDN w:val="0"/>
              <w:adjustRightInd w:val="0"/>
              <w:outlineLvl w:val="0"/>
              <w:rPr>
                <w:sz w:val="24"/>
                <w:szCs w:val="24"/>
              </w:rPr>
            </w:pPr>
            <w:r>
              <w:rPr>
                <w:sz w:val="24"/>
                <w:szCs w:val="24"/>
              </w:rPr>
              <w:t>Первый заместитель Главы Осинниковского городского округа</w:t>
            </w:r>
          </w:p>
          <w:p w:rsidR="00D83186" w:rsidRPr="00F550B2" w:rsidRDefault="00D83186" w:rsidP="00777DEC">
            <w:pPr>
              <w:autoSpaceDE w:val="0"/>
              <w:autoSpaceDN w:val="0"/>
              <w:adjustRightInd w:val="0"/>
              <w:jc w:val="center"/>
              <w:outlineLvl w:val="0"/>
              <w:rPr>
                <w:sz w:val="24"/>
                <w:szCs w:val="24"/>
              </w:rPr>
            </w:pPr>
          </w:p>
        </w:tc>
        <w:tc>
          <w:tcPr>
            <w:tcW w:w="2268" w:type="dxa"/>
          </w:tcPr>
          <w:p w:rsidR="00D83186"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Pr>
                <w:sz w:val="24"/>
                <w:szCs w:val="24"/>
              </w:rPr>
              <w:t>Кауров В.В.</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Default="00D83186" w:rsidP="00777DEC">
            <w:pPr>
              <w:autoSpaceDE w:val="0"/>
              <w:autoSpaceDN w:val="0"/>
              <w:adjustRightInd w:val="0"/>
              <w:outlineLvl w:val="0"/>
              <w:rPr>
                <w:sz w:val="24"/>
                <w:szCs w:val="24"/>
              </w:rPr>
            </w:pPr>
            <w:r w:rsidRPr="00F550B2">
              <w:rPr>
                <w:sz w:val="24"/>
                <w:szCs w:val="24"/>
              </w:rPr>
              <w:t>Заместитель Главы</w:t>
            </w:r>
          </w:p>
          <w:p w:rsidR="00D83186" w:rsidRPr="00F550B2" w:rsidRDefault="00D83186" w:rsidP="00777DEC">
            <w:pPr>
              <w:autoSpaceDE w:val="0"/>
              <w:autoSpaceDN w:val="0"/>
              <w:adjustRightInd w:val="0"/>
              <w:outlineLvl w:val="0"/>
              <w:rPr>
                <w:sz w:val="24"/>
                <w:szCs w:val="24"/>
              </w:rPr>
            </w:pPr>
            <w:r>
              <w:rPr>
                <w:sz w:val="24"/>
                <w:szCs w:val="24"/>
              </w:rPr>
              <w:t xml:space="preserve">Осинниковского </w:t>
            </w:r>
            <w:r w:rsidRPr="00F550B2">
              <w:rPr>
                <w:sz w:val="24"/>
                <w:szCs w:val="24"/>
              </w:rPr>
              <w:t>городского округа по социальным вопросам</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sidRPr="00F550B2">
              <w:rPr>
                <w:sz w:val="24"/>
                <w:szCs w:val="24"/>
              </w:rPr>
              <w:t>Миллер Е.В.</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Pr="00F550B2" w:rsidRDefault="00D83186" w:rsidP="00777DEC">
            <w:pPr>
              <w:autoSpaceDE w:val="0"/>
              <w:autoSpaceDN w:val="0"/>
              <w:adjustRightInd w:val="0"/>
              <w:outlineLvl w:val="0"/>
              <w:rPr>
                <w:sz w:val="24"/>
                <w:szCs w:val="24"/>
              </w:rPr>
            </w:pPr>
            <w:r>
              <w:rPr>
                <w:sz w:val="24"/>
                <w:szCs w:val="24"/>
              </w:rPr>
              <w:t>Юридический отдел администрации Осинниковского городского округа</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Pr="00F550B2" w:rsidRDefault="00D83186" w:rsidP="00777DEC">
            <w:pPr>
              <w:autoSpaceDE w:val="0"/>
              <w:autoSpaceDN w:val="0"/>
              <w:adjustRightInd w:val="0"/>
              <w:outlineLvl w:val="0"/>
              <w:rPr>
                <w:sz w:val="24"/>
                <w:szCs w:val="24"/>
              </w:rPr>
            </w:pPr>
            <w:r w:rsidRPr="00F550B2">
              <w:rPr>
                <w:sz w:val="24"/>
                <w:szCs w:val="24"/>
              </w:rPr>
              <w:t>Начальник</w:t>
            </w:r>
            <w:r>
              <w:rPr>
                <w:sz w:val="24"/>
                <w:szCs w:val="24"/>
              </w:rPr>
              <w:t xml:space="preserve"> </w:t>
            </w:r>
            <w:r w:rsidRPr="00F550B2">
              <w:rPr>
                <w:sz w:val="24"/>
                <w:szCs w:val="24"/>
              </w:rPr>
              <w:t>УСЗН администрации Осинниковского городского округа</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Pr>
                <w:sz w:val="24"/>
                <w:szCs w:val="24"/>
              </w:rPr>
              <w:t>Кабанова С.Н.</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bl>
    <w:p w:rsidR="00D83186" w:rsidRDefault="00D83186" w:rsidP="001A5AEF">
      <w:pPr>
        <w:autoSpaceDE w:val="0"/>
        <w:autoSpaceDN w:val="0"/>
        <w:adjustRightInd w:val="0"/>
        <w:outlineLvl w:val="0"/>
      </w:pPr>
    </w:p>
    <w:p w:rsidR="00D83186" w:rsidRDefault="00D83186" w:rsidP="001A5AEF">
      <w:pPr>
        <w:autoSpaceDE w:val="0"/>
        <w:autoSpaceDN w:val="0"/>
        <w:adjustRightInd w:val="0"/>
        <w:jc w:val="center"/>
        <w:outlineLvl w:val="0"/>
      </w:pPr>
    </w:p>
    <w:p w:rsidR="00D83186" w:rsidRPr="00692032" w:rsidRDefault="00D83186" w:rsidP="00B911F7">
      <w:pPr>
        <w:autoSpaceDE w:val="0"/>
        <w:autoSpaceDN w:val="0"/>
        <w:adjustRightInd w:val="0"/>
        <w:outlineLvl w:val="1"/>
        <w:rPr>
          <w:sz w:val="24"/>
          <w:szCs w:val="24"/>
        </w:rPr>
      </w:pPr>
    </w:p>
    <w:sectPr w:rsidR="00D83186" w:rsidRPr="00692032" w:rsidSect="00BC0DB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A9C"/>
    <w:rsid w:val="00001DAE"/>
    <w:rsid w:val="00083D75"/>
    <w:rsid w:val="00093348"/>
    <w:rsid w:val="000A205D"/>
    <w:rsid w:val="000B421D"/>
    <w:rsid w:val="000C0C23"/>
    <w:rsid w:val="000C4980"/>
    <w:rsid w:val="000C5085"/>
    <w:rsid w:val="000F0046"/>
    <w:rsid w:val="000F3281"/>
    <w:rsid w:val="000F5056"/>
    <w:rsid w:val="00107FD3"/>
    <w:rsid w:val="00137B48"/>
    <w:rsid w:val="00145E6A"/>
    <w:rsid w:val="0017019E"/>
    <w:rsid w:val="001729A3"/>
    <w:rsid w:val="0017302A"/>
    <w:rsid w:val="00175D2C"/>
    <w:rsid w:val="001A00BB"/>
    <w:rsid w:val="001A44C9"/>
    <w:rsid w:val="001A5AEF"/>
    <w:rsid w:val="001D1097"/>
    <w:rsid w:val="001D727A"/>
    <w:rsid w:val="001F782E"/>
    <w:rsid w:val="00200347"/>
    <w:rsid w:val="002040B6"/>
    <w:rsid w:val="00215B2F"/>
    <w:rsid w:val="0022010E"/>
    <w:rsid w:val="00226C9B"/>
    <w:rsid w:val="002374EC"/>
    <w:rsid w:val="00250C68"/>
    <w:rsid w:val="00271066"/>
    <w:rsid w:val="002B36D4"/>
    <w:rsid w:val="002D7EE3"/>
    <w:rsid w:val="00324F62"/>
    <w:rsid w:val="00325B0E"/>
    <w:rsid w:val="0033589B"/>
    <w:rsid w:val="00357765"/>
    <w:rsid w:val="003578C2"/>
    <w:rsid w:val="003902F5"/>
    <w:rsid w:val="003A1B2C"/>
    <w:rsid w:val="003A6741"/>
    <w:rsid w:val="003B611F"/>
    <w:rsid w:val="003B7412"/>
    <w:rsid w:val="003C5D09"/>
    <w:rsid w:val="003F4CD2"/>
    <w:rsid w:val="00412A06"/>
    <w:rsid w:val="00414C70"/>
    <w:rsid w:val="004204F7"/>
    <w:rsid w:val="0043228E"/>
    <w:rsid w:val="004452B0"/>
    <w:rsid w:val="00446417"/>
    <w:rsid w:val="00470010"/>
    <w:rsid w:val="0047261D"/>
    <w:rsid w:val="00491F1F"/>
    <w:rsid w:val="004B3630"/>
    <w:rsid w:val="004B379A"/>
    <w:rsid w:val="004C24B3"/>
    <w:rsid w:val="004C66D0"/>
    <w:rsid w:val="004C6790"/>
    <w:rsid w:val="004D126A"/>
    <w:rsid w:val="004D644E"/>
    <w:rsid w:val="004D6FCD"/>
    <w:rsid w:val="004E15D2"/>
    <w:rsid w:val="004F5E2C"/>
    <w:rsid w:val="00507A66"/>
    <w:rsid w:val="00515D19"/>
    <w:rsid w:val="0051682C"/>
    <w:rsid w:val="00522983"/>
    <w:rsid w:val="005255F3"/>
    <w:rsid w:val="00534E68"/>
    <w:rsid w:val="005465B6"/>
    <w:rsid w:val="00554D6A"/>
    <w:rsid w:val="0056271F"/>
    <w:rsid w:val="0057628F"/>
    <w:rsid w:val="0058497D"/>
    <w:rsid w:val="005D2CD0"/>
    <w:rsid w:val="005D6E20"/>
    <w:rsid w:val="005E7544"/>
    <w:rsid w:val="005F0A81"/>
    <w:rsid w:val="0060503A"/>
    <w:rsid w:val="00607052"/>
    <w:rsid w:val="00610B76"/>
    <w:rsid w:val="006161A9"/>
    <w:rsid w:val="00667A3B"/>
    <w:rsid w:val="00687FDD"/>
    <w:rsid w:val="00690448"/>
    <w:rsid w:val="00690AFE"/>
    <w:rsid w:val="00692032"/>
    <w:rsid w:val="00696723"/>
    <w:rsid w:val="006D5F9C"/>
    <w:rsid w:val="006D60A2"/>
    <w:rsid w:val="006E2801"/>
    <w:rsid w:val="006F46CF"/>
    <w:rsid w:val="00711E20"/>
    <w:rsid w:val="007124F8"/>
    <w:rsid w:val="00715241"/>
    <w:rsid w:val="00725C1B"/>
    <w:rsid w:val="007310BA"/>
    <w:rsid w:val="00737D4B"/>
    <w:rsid w:val="00763355"/>
    <w:rsid w:val="00777DEC"/>
    <w:rsid w:val="00780269"/>
    <w:rsid w:val="00786646"/>
    <w:rsid w:val="00790B3A"/>
    <w:rsid w:val="00796CEF"/>
    <w:rsid w:val="007B56A4"/>
    <w:rsid w:val="007D01C2"/>
    <w:rsid w:val="007D6D88"/>
    <w:rsid w:val="007F45E7"/>
    <w:rsid w:val="00844AF7"/>
    <w:rsid w:val="00852DC4"/>
    <w:rsid w:val="0086597B"/>
    <w:rsid w:val="0086740E"/>
    <w:rsid w:val="00872449"/>
    <w:rsid w:val="0087561C"/>
    <w:rsid w:val="00877D96"/>
    <w:rsid w:val="008860AC"/>
    <w:rsid w:val="00896738"/>
    <w:rsid w:val="008B101B"/>
    <w:rsid w:val="008C2C08"/>
    <w:rsid w:val="008C7656"/>
    <w:rsid w:val="008F3E46"/>
    <w:rsid w:val="0094076C"/>
    <w:rsid w:val="00942422"/>
    <w:rsid w:val="00984376"/>
    <w:rsid w:val="009907CF"/>
    <w:rsid w:val="009C2533"/>
    <w:rsid w:val="009C5162"/>
    <w:rsid w:val="00A11E10"/>
    <w:rsid w:val="00A20F83"/>
    <w:rsid w:val="00A26285"/>
    <w:rsid w:val="00A30A8D"/>
    <w:rsid w:val="00A30E65"/>
    <w:rsid w:val="00A43F7E"/>
    <w:rsid w:val="00A57FA6"/>
    <w:rsid w:val="00A62F8E"/>
    <w:rsid w:val="00A6540F"/>
    <w:rsid w:val="00A75ADD"/>
    <w:rsid w:val="00A82CE6"/>
    <w:rsid w:val="00A92E46"/>
    <w:rsid w:val="00A94B59"/>
    <w:rsid w:val="00AA5D03"/>
    <w:rsid w:val="00AA7290"/>
    <w:rsid w:val="00AF162C"/>
    <w:rsid w:val="00AF443F"/>
    <w:rsid w:val="00B32A9C"/>
    <w:rsid w:val="00B37E98"/>
    <w:rsid w:val="00B403C3"/>
    <w:rsid w:val="00B51E7B"/>
    <w:rsid w:val="00B55BE7"/>
    <w:rsid w:val="00B564E7"/>
    <w:rsid w:val="00B5785A"/>
    <w:rsid w:val="00B7205B"/>
    <w:rsid w:val="00B739C5"/>
    <w:rsid w:val="00B77AE4"/>
    <w:rsid w:val="00B911F7"/>
    <w:rsid w:val="00B94292"/>
    <w:rsid w:val="00BB0F67"/>
    <w:rsid w:val="00BB72D9"/>
    <w:rsid w:val="00BC0DB5"/>
    <w:rsid w:val="00BC112B"/>
    <w:rsid w:val="00C35D37"/>
    <w:rsid w:val="00C528C4"/>
    <w:rsid w:val="00C55397"/>
    <w:rsid w:val="00C81C72"/>
    <w:rsid w:val="00C824CE"/>
    <w:rsid w:val="00D022EE"/>
    <w:rsid w:val="00D068D2"/>
    <w:rsid w:val="00D06ECC"/>
    <w:rsid w:val="00D13CF5"/>
    <w:rsid w:val="00D31693"/>
    <w:rsid w:val="00D42165"/>
    <w:rsid w:val="00D4526D"/>
    <w:rsid w:val="00D83186"/>
    <w:rsid w:val="00D86B07"/>
    <w:rsid w:val="00D908CB"/>
    <w:rsid w:val="00DA6AE9"/>
    <w:rsid w:val="00DB0497"/>
    <w:rsid w:val="00DD0C4F"/>
    <w:rsid w:val="00DE7BF4"/>
    <w:rsid w:val="00E05D0C"/>
    <w:rsid w:val="00E15361"/>
    <w:rsid w:val="00E21499"/>
    <w:rsid w:val="00E26662"/>
    <w:rsid w:val="00E27C6C"/>
    <w:rsid w:val="00E32879"/>
    <w:rsid w:val="00E374BA"/>
    <w:rsid w:val="00E445B8"/>
    <w:rsid w:val="00E511A8"/>
    <w:rsid w:val="00E66A7D"/>
    <w:rsid w:val="00EB2F16"/>
    <w:rsid w:val="00ED2D2A"/>
    <w:rsid w:val="00EE729C"/>
    <w:rsid w:val="00EE73AC"/>
    <w:rsid w:val="00F00F6F"/>
    <w:rsid w:val="00F01FFF"/>
    <w:rsid w:val="00F132C0"/>
    <w:rsid w:val="00F519A9"/>
    <w:rsid w:val="00F550B2"/>
    <w:rsid w:val="00F736D2"/>
    <w:rsid w:val="00F75B97"/>
    <w:rsid w:val="00F86F00"/>
    <w:rsid w:val="00F92205"/>
    <w:rsid w:val="00FA6ABF"/>
    <w:rsid w:val="00FA7A2E"/>
    <w:rsid w:val="00FF26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2C"/>
    <w:rPr>
      <w:rFonts w:ascii="Times New Roman" w:eastAsia="Times New Roman" w:hAnsi="Times New Roman"/>
    </w:rPr>
  </w:style>
  <w:style w:type="paragraph" w:styleId="1">
    <w:name w:val="heading 1"/>
    <w:basedOn w:val="a"/>
    <w:next w:val="a"/>
    <w:link w:val="10"/>
    <w:uiPriority w:val="99"/>
    <w:qFormat/>
    <w:locked/>
    <w:rsid w:val="001A5AEF"/>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9"/>
    <w:qFormat/>
    <w:rsid w:val="00690AFE"/>
    <w:pPr>
      <w:spacing w:before="240" w:after="60" w:line="360" w:lineRule="auto"/>
      <w:ind w:firstLine="680"/>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972"/>
    <w:rPr>
      <w:rFonts w:ascii="Cambria" w:eastAsia="Times New Roman" w:hAnsi="Cambria" w:cs="Times New Roman"/>
      <w:b/>
      <w:bCs/>
      <w:kern w:val="32"/>
      <w:sz w:val="32"/>
      <w:szCs w:val="32"/>
    </w:rPr>
  </w:style>
  <w:style w:type="character" w:customStyle="1" w:styleId="80">
    <w:name w:val="Заголовок 8 Знак"/>
    <w:basedOn w:val="a0"/>
    <w:link w:val="8"/>
    <w:uiPriority w:val="99"/>
    <w:locked/>
    <w:rsid w:val="00690AFE"/>
    <w:rPr>
      <w:rFonts w:ascii="Times New Roman" w:hAnsi="Times New Roman" w:cs="Times New Roman"/>
      <w:i/>
      <w:iCs/>
      <w:sz w:val="24"/>
      <w:szCs w:val="24"/>
      <w:lang w:eastAsia="ru-RU"/>
    </w:rPr>
  </w:style>
  <w:style w:type="paragraph" w:customStyle="1" w:styleId="ConsPlusTitlePage">
    <w:name w:val="ConsPlusTitlePage"/>
    <w:uiPriority w:val="99"/>
    <w:rsid w:val="00B32A9C"/>
    <w:pPr>
      <w:widowControl w:val="0"/>
      <w:autoSpaceDE w:val="0"/>
      <w:autoSpaceDN w:val="0"/>
    </w:pPr>
    <w:rPr>
      <w:rFonts w:ascii="Tahoma" w:eastAsia="Times New Roman" w:hAnsi="Tahoma" w:cs="Tahoma"/>
    </w:rPr>
  </w:style>
  <w:style w:type="paragraph" w:customStyle="1" w:styleId="ConsPlusNormal">
    <w:name w:val="ConsPlusNormal"/>
    <w:rsid w:val="00B32A9C"/>
    <w:pPr>
      <w:widowControl w:val="0"/>
      <w:autoSpaceDE w:val="0"/>
      <w:autoSpaceDN w:val="0"/>
    </w:pPr>
    <w:rPr>
      <w:rFonts w:eastAsia="Times New Roman" w:cs="Calibri"/>
      <w:sz w:val="22"/>
    </w:rPr>
  </w:style>
  <w:style w:type="paragraph" w:customStyle="1" w:styleId="ConsPlusTitle">
    <w:name w:val="ConsPlusTitle"/>
    <w:uiPriority w:val="99"/>
    <w:rsid w:val="00B32A9C"/>
    <w:pPr>
      <w:widowControl w:val="0"/>
      <w:autoSpaceDE w:val="0"/>
      <w:autoSpaceDN w:val="0"/>
    </w:pPr>
    <w:rPr>
      <w:rFonts w:eastAsia="Times New Roman" w:cs="Calibri"/>
      <w:b/>
      <w:sz w:val="22"/>
    </w:rPr>
  </w:style>
  <w:style w:type="paragraph" w:customStyle="1" w:styleId="ConsPlusNonformat">
    <w:name w:val="ConsPlusNonformat"/>
    <w:uiPriority w:val="99"/>
    <w:rsid w:val="00B32A9C"/>
    <w:pPr>
      <w:widowControl w:val="0"/>
      <w:autoSpaceDE w:val="0"/>
      <w:autoSpaceDN w:val="0"/>
    </w:pPr>
    <w:rPr>
      <w:rFonts w:ascii="Courier New" w:eastAsia="Times New Roman" w:hAnsi="Courier New" w:cs="Courier New"/>
    </w:rPr>
  </w:style>
  <w:style w:type="character" w:styleId="a3">
    <w:name w:val="Hyperlink"/>
    <w:basedOn w:val="a0"/>
    <w:uiPriority w:val="99"/>
    <w:rsid w:val="00515D19"/>
    <w:rPr>
      <w:rFonts w:cs="Times New Roman"/>
      <w:color w:val="0000FF"/>
      <w:u w:val="single"/>
    </w:rPr>
  </w:style>
  <w:style w:type="paragraph" w:customStyle="1" w:styleId="ConsPlusCell">
    <w:name w:val="ConsPlusCell"/>
    <w:uiPriority w:val="99"/>
    <w:rsid w:val="00200347"/>
    <w:pPr>
      <w:widowControl w:val="0"/>
      <w:autoSpaceDE w:val="0"/>
      <w:autoSpaceDN w:val="0"/>
      <w:adjustRightInd w:val="0"/>
    </w:pPr>
    <w:rPr>
      <w:rFonts w:ascii="Arial" w:eastAsia="Times New Roman" w:hAnsi="Arial" w:cs="Arial"/>
    </w:rPr>
  </w:style>
  <w:style w:type="paragraph" w:styleId="a4">
    <w:name w:val="Normal (Web)"/>
    <w:basedOn w:val="a"/>
    <w:uiPriority w:val="99"/>
    <w:rsid w:val="00093348"/>
    <w:pPr>
      <w:spacing w:before="100" w:beforeAutospacing="1" w:after="100" w:afterAutospacing="1"/>
    </w:pPr>
    <w:rPr>
      <w:rFonts w:ascii="Verdana" w:hAnsi="Verdana"/>
      <w:color w:val="333366"/>
      <w:sz w:val="12"/>
      <w:szCs w:val="12"/>
    </w:rPr>
  </w:style>
  <w:style w:type="table" w:styleId="a5">
    <w:name w:val="Table Grid"/>
    <w:basedOn w:val="a1"/>
    <w:uiPriority w:val="99"/>
    <w:rsid w:val="00137B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137B48"/>
    <w:rPr>
      <w:sz w:val="22"/>
      <w:szCs w:val="22"/>
      <w:lang w:eastAsia="en-US"/>
    </w:rPr>
  </w:style>
  <w:style w:type="character" w:styleId="a7">
    <w:name w:val="Strong"/>
    <w:basedOn w:val="a0"/>
    <w:uiPriority w:val="99"/>
    <w:qFormat/>
    <w:rsid w:val="004D6FC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15FAE6B29420FA3EF87ADDFCEAA46BED900DC4CDF645C66B0B9E16EC70493F1439A98C9EEF23A5F5B7F1T4BFC" TargetMode="External"/><Relationship Id="rId13" Type="http://schemas.openxmlformats.org/officeDocument/2006/relationships/hyperlink" Target="consultantplus://offline/ref=E715FAE6B29420FA3EF87ACBFF86FB67E89A5AC8CDF949983254C54BBB7943685376F0CEDAE222A4TFBDC" TargetMode="External"/><Relationship Id="rId18" Type="http://schemas.openxmlformats.org/officeDocument/2006/relationships/hyperlink" Target="consultantplus://offline/ref=E715FAE6B29420FA3EF87ADDFCEAA46BED900DC4CBF247C86A0B9E16EC70493F1439A98C9EEF23A5F5B6F0T4B4C" TargetMode="External"/><Relationship Id="rId26" Type="http://schemas.openxmlformats.org/officeDocument/2006/relationships/hyperlink" Target="consultantplus://offline/ref=E715FAE6B29420FA3EF87ADDFCEAA46BED900DC4CBF247C86A0B9E16EC70493F1439A98C9EEF23A5F5B5F5T4B2C" TargetMode="External"/><Relationship Id="rId3" Type="http://schemas.openxmlformats.org/officeDocument/2006/relationships/settings" Target="settings.xml"/><Relationship Id="rId21" Type="http://schemas.openxmlformats.org/officeDocument/2006/relationships/hyperlink" Target="consultantplus://offline/ref=E715FAE6B29420FA3EF87ACBFF86FB67E89953C9C9F249983254C54BBB7943685376F0CBTDB9C" TargetMode="External"/><Relationship Id="rId7" Type="http://schemas.openxmlformats.org/officeDocument/2006/relationships/hyperlink" Target="consultantplus://offline/ref=E715FAE6B29420FA3EF87ACBFF86FB67E89354C9CFF149983254C54BBBT7B9C" TargetMode="External"/><Relationship Id="rId12" Type="http://schemas.openxmlformats.org/officeDocument/2006/relationships/hyperlink" Target="consultantplus://offline/ref=E715FAE6B29420FA3EF87ACBFF86FB67E89953CACAF549983254C54BBB7943685376F0CEDAE220A1TFB2C" TargetMode="External"/><Relationship Id="rId17" Type="http://schemas.openxmlformats.org/officeDocument/2006/relationships/hyperlink" Target="consultantplus://offline/ref=E715FAE6B29420FA3EF87ADDFCEAA46BED900DC4CBF247C86A0B9E16EC70493F1439A98C9EEF23A5F5B5F7T4B1C" TargetMode="External"/><Relationship Id="rId25" Type="http://schemas.openxmlformats.org/officeDocument/2006/relationships/hyperlink" Target="consultantplus://offline/ref=E715FAE6B29420FA3EF87ADDFCEAA46BED900DC4CBF247C86A0B9E16EC70493F1439A98C9EEF23A5F5B5F5T4B2C" TargetMode="External"/><Relationship Id="rId2" Type="http://schemas.openxmlformats.org/officeDocument/2006/relationships/styles" Target="styles.xml"/><Relationship Id="rId16" Type="http://schemas.openxmlformats.org/officeDocument/2006/relationships/hyperlink" Target="consultantplus://offline/ref=E715FAE6B29420FA3EF87ACBFF86FB67E89953C9C9F249983254C54BBB7943685376F0CEDAE222ACTFB1C" TargetMode="External"/><Relationship Id="rId20" Type="http://schemas.openxmlformats.org/officeDocument/2006/relationships/hyperlink" Target="consultantplus://offline/ref=E715FAE6B29420FA3EF87ACBFF86FB67E89A5AC8CDF949983254C54BBB7943685376F0CEDAE222A4TFBDC" TargetMode="External"/><Relationship Id="rId29" Type="http://schemas.openxmlformats.org/officeDocument/2006/relationships/hyperlink" Target="http://uszn-kem-osin.ru" TargetMode="External"/><Relationship Id="rId1" Type="http://schemas.openxmlformats.org/officeDocument/2006/relationships/customXml" Target="../customXml/item1.xml"/><Relationship Id="rId6" Type="http://schemas.openxmlformats.org/officeDocument/2006/relationships/hyperlink" Target="consultantplus://offline/ref=E715FAE6B29420FA3EF87ACBFF86FB67E89953C9C9F249983254C54BBB7943685376F0CEDAE222ACTFB1C" TargetMode="External"/><Relationship Id="rId11" Type="http://schemas.openxmlformats.org/officeDocument/2006/relationships/hyperlink" Target="consultantplus://offline/ref=E715FAE6B29420FA3EF87ACBFF86FB67E89952CBC6F649983254C54BBBT7B9C" TargetMode="External"/><Relationship Id="rId24" Type="http://schemas.openxmlformats.org/officeDocument/2006/relationships/hyperlink" Target="consultantplus://offline/ref=E715FAE6B29420FA3EF87ADDFCEAA46BED900DC4CBF247C86A0B9E16EC70493F1439A98C9EEF23A5F5B5F5T4B2C" TargetMode="External"/><Relationship Id="rId5" Type="http://schemas.openxmlformats.org/officeDocument/2006/relationships/image" Target="media/image1.wmf"/><Relationship Id="rId15" Type="http://schemas.openxmlformats.org/officeDocument/2006/relationships/hyperlink" Target="consultantplus://offline/ref=E715FAE6B29420FA3EF87ACBFF86FB67E89A5AC8C9F049983254C54BBB7943685376F0CEDAE223ACTFBCC" TargetMode="External"/><Relationship Id="rId23" Type="http://schemas.openxmlformats.org/officeDocument/2006/relationships/hyperlink" Target="consultantplus://offline/ref=E715FAE6B29420FA3EF87ADDFCEAA46BED900DC4CBF247C86A0B9E16EC70493F1439A98C9EEF23A5F5B6F0T4BEC" TargetMode="External"/><Relationship Id="rId28" Type="http://schemas.openxmlformats.org/officeDocument/2006/relationships/hyperlink" Target="consultantplus://offline/ref=E715FAE6B29420FA3EF87ADDFCEAA46BED900DC4CBF247C86A0B9E16EC70493F1439A98C9EEF23A5F5B5F5T4B2C" TargetMode="External"/><Relationship Id="rId10" Type="http://schemas.openxmlformats.org/officeDocument/2006/relationships/hyperlink" Target="consultantplus://offline/ref=E715FAE6B29420FA3EF87ADDFCEAA46BED900DC4CDF947CB680B9E16EC70493F1439A98C9EEF23A5F5B7F2T4B4C" TargetMode="External"/><Relationship Id="rId19" Type="http://schemas.openxmlformats.org/officeDocument/2006/relationships/hyperlink" Target="consultantplus://offline/ref=E715FAE6B29420FA3EF87ACBFF86FB67E89953CACAF549983254C54BBB7943685376F0CEDAE220A1TFB2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8F643AA58F3062F44591D3363C033207009918E9B3B9F9AB1BC3AC5FC7AC3FF26E40CFA27y8sEC" TargetMode="External"/><Relationship Id="rId14" Type="http://schemas.openxmlformats.org/officeDocument/2006/relationships/hyperlink" Target="consultantplus://offline/ref=E715FAE6B29420FA3EF87ACBFF86FB67E89952CDCBF549983254C54BBBT7B9C" TargetMode="External"/><Relationship Id="rId22" Type="http://schemas.openxmlformats.org/officeDocument/2006/relationships/hyperlink" Target="consultantplus://offline/ref=E715FAE6B29420FA3EF87ACBFF86FB67E89952CDCBF549983254C54BBBT7B9C" TargetMode="External"/><Relationship Id="rId27" Type="http://schemas.openxmlformats.org/officeDocument/2006/relationships/hyperlink" Target="consultantplus://offline/ref=E715FAE6B29420FA3EF87ADDFCEAA46BED900DC4CBF247C86A0B9E16EC70493F1439A98C9EEF23A5F5B5F5T4B2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F734A9-ADCD-4CEA-8A50-3FED974CC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32</Pages>
  <Words>8435</Words>
  <Characters>72138</Characters>
  <Application>Microsoft Office Word</Application>
  <DocSecurity>0</DocSecurity>
  <Lines>601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1</cp:lastModifiedBy>
  <cp:revision>123</cp:revision>
  <cp:lastPrinted>2018-06-21T02:14:00Z</cp:lastPrinted>
  <dcterms:created xsi:type="dcterms:W3CDTF">2018-02-09T02:01:00Z</dcterms:created>
  <dcterms:modified xsi:type="dcterms:W3CDTF">2018-06-28T04:46:00Z</dcterms:modified>
</cp:coreProperties>
</file>