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отдела бухгалтерского учета</w:t>
      </w:r>
      <w:r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A1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A157B9">
              <w:rPr>
                <w:rFonts w:ascii="Times New Roman" w:hAnsi="Times New Roman"/>
                <w:sz w:val="24"/>
                <w:szCs w:val="24"/>
              </w:rPr>
              <w:t>8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Default="00A157B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  <w:p w:rsidR="00A157B9" w:rsidRDefault="00A157B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A157B9" w:rsidRPr="00806E70" w:rsidRDefault="00A157B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00" w:type="dxa"/>
          </w:tcPr>
          <w:p w:rsidR="00EF2DF9" w:rsidRPr="00A157B9" w:rsidRDefault="00A157B9" w:rsidP="00753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B9">
              <w:rPr>
                <w:rFonts w:ascii="Times New Roman" w:hAnsi="Times New Roman"/>
                <w:sz w:val="20"/>
                <w:szCs w:val="20"/>
              </w:rPr>
              <w:t>Собственные</w:t>
            </w:r>
          </w:p>
        </w:tc>
        <w:tc>
          <w:tcPr>
            <w:tcW w:w="1326" w:type="dxa"/>
          </w:tcPr>
          <w:p w:rsidR="00EF2DF9" w:rsidRPr="00806E70" w:rsidRDefault="00A157B9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215060,55</w:t>
            </w:r>
          </w:p>
        </w:tc>
        <w:tc>
          <w:tcPr>
            <w:tcW w:w="1620" w:type="dxa"/>
          </w:tcPr>
          <w:p w:rsidR="00A157B9" w:rsidRDefault="00A157B9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157B9" w:rsidRPr="00A157B9" w:rsidRDefault="00A157B9" w:rsidP="00A157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2DF9" w:rsidRPr="00806E70" w:rsidRDefault="00A157B9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</w:tcPr>
          <w:p w:rsidR="00EF2DF9" w:rsidRPr="00806E70" w:rsidRDefault="00A157B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620" w:type="dxa"/>
          </w:tcPr>
          <w:p w:rsidR="00EF2DF9" w:rsidRPr="00806E70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2DF9" w:rsidRPr="00806E70" w:rsidRDefault="00EF2DF9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157B9" w:rsidRPr="00A157B9" w:rsidRDefault="00A157B9" w:rsidP="00A1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A157B9" w:rsidRPr="009F683F" w:rsidRDefault="009F683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(HONDA FIT)</w:t>
            </w:r>
          </w:p>
        </w:tc>
        <w:tc>
          <w:tcPr>
            <w:tcW w:w="1686" w:type="dxa"/>
          </w:tcPr>
          <w:p w:rsidR="00EF2DF9" w:rsidRPr="00806E70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EF2DF9" w:rsidRPr="00806E70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42.2</w:t>
            </w:r>
          </w:p>
        </w:tc>
        <w:tc>
          <w:tcPr>
            <w:tcW w:w="1194" w:type="dxa"/>
          </w:tcPr>
          <w:p w:rsidR="00EF2DF9" w:rsidRPr="00806E70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Сальникова </w:t>
            </w:r>
          </w:p>
          <w:p w:rsidR="00A157B9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A157B9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  <w:p w:rsidR="00A157B9" w:rsidRPr="00806E70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1500" w:type="dxa"/>
          </w:tcPr>
          <w:p w:rsidR="00EF2DF9" w:rsidRDefault="00EF2DF9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DF9" w:rsidRDefault="00EF2DF9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DF9" w:rsidRDefault="00EF2DF9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DF9" w:rsidRDefault="00EF2DF9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DF9" w:rsidRDefault="00EF2DF9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DF9" w:rsidRPr="005716D4" w:rsidRDefault="00EF2DF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A157B9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158335,08</w:t>
            </w:r>
          </w:p>
        </w:tc>
        <w:tc>
          <w:tcPr>
            <w:tcW w:w="1620" w:type="dxa"/>
          </w:tcPr>
          <w:p w:rsidR="00EF2DF9" w:rsidRPr="00806E70" w:rsidRDefault="00EF2DF9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2DF9" w:rsidRPr="00806E70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Pr="00806E70" w:rsidRDefault="00EF2DF9" w:rsidP="001A5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F2DF9" w:rsidRPr="00806E70" w:rsidRDefault="00A157B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EF2DF9" w:rsidRPr="00806E70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94" w:type="dxa"/>
          </w:tcPr>
          <w:p w:rsidR="00EF2DF9" w:rsidRPr="00806E70" w:rsidRDefault="00A157B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84AEB"/>
    <w:rsid w:val="00093205"/>
    <w:rsid w:val="000A7231"/>
    <w:rsid w:val="000B05CB"/>
    <w:rsid w:val="000C7D16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B4891"/>
    <w:rsid w:val="001C2E52"/>
    <w:rsid w:val="001D2E0F"/>
    <w:rsid w:val="001F4E4D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027A7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9F683F"/>
    <w:rsid w:val="00A157B9"/>
    <w:rsid w:val="00A46BB7"/>
    <w:rsid w:val="00A52FA9"/>
    <w:rsid w:val="00B147F1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34A8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119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Admin</cp:lastModifiedBy>
  <cp:revision>30</cp:revision>
  <cp:lastPrinted>2014-04-07T07:48:00Z</cp:lastPrinted>
  <dcterms:created xsi:type="dcterms:W3CDTF">2016-03-17T07:09:00Z</dcterms:created>
  <dcterms:modified xsi:type="dcterms:W3CDTF">2019-03-29T03:41:00Z</dcterms:modified>
</cp:coreProperties>
</file>