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55" w:rsidRDefault="009F5D55" w:rsidP="00E7711C">
      <w:pPr>
        <w:tabs>
          <w:tab w:val="center" w:pos="5127"/>
        </w:tabs>
        <w:ind w:firstLine="709"/>
        <w:jc w:val="center"/>
        <w:rPr>
          <w:b/>
          <w:sz w:val="20"/>
          <w:szCs w:val="20"/>
        </w:rPr>
      </w:pPr>
    </w:p>
    <w:p w:rsidR="002A0089" w:rsidRDefault="00E7711C" w:rsidP="00BF574A">
      <w:pPr>
        <w:tabs>
          <w:tab w:val="center" w:pos="5127"/>
        </w:tabs>
        <w:ind w:firstLine="284"/>
        <w:jc w:val="center"/>
        <w:rPr>
          <w:b/>
          <w:sz w:val="20"/>
          <w:szCs w:val="20"/>
        </w:rPr>
      </w:pPr>
      <w:r w:rsidRPr="00112B32">
        <w:rPr>
          <w:b/>
          <w:sz w:val="20"/>
          <w:szCs w:val="20"/>
        </w:rPr>
        <w:t>ИНФОРМАЦИОННОЕ СООБЩЕНИЕ</w:t>
      </w:r>
    </w:p>
    <w:p w:rsidR="00357898" w:rsidRDefault="00357898" w:rsidP="00293F06">
      <w:pPr>
        <w:tabs>
          <w:tab w:val="center" w:pos="5127"/>
        </w:tabs>
        <w:ind w:firstLine="709"/>
        <w:jc w:val="center"/>
        <w:rPr>
          <w:b/>
          <w:sz w:val="20"/>
          <w:szCs w:val="20"/>
        </w:rPr>
      </w:pPr>
    </w:p>
    <w:p w:rsidR="004D031A" w:rsidRDefault="00D70D87" w:rsidP="004D031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7711C" w:rsidRPr="00D70D87">
        <w:rPr>
          <w:sz w:val="22"/>
          <w:szCs w:val="22"/>
        </w:rPr>
        <w:t>На основании принят</w:t>
      </w:r>
      <w:r w:rsidR="00A4528A" w:rsidRPr="00D70D87">
        <w:rPr>
          <w:sz w:val="22"/>
          <w:szCs w:val="22"/>
        </w:rPr>
        <w:t>ого</w:t>
      </w:r>
      <w:r w:rsidR="00E7711C" w:rsidRPr="00D70D87">
        <w:rPr>
          <w:sz w:val="22"/>
          <w:szCs w:val="22"/>
        </w:rPr>
        <w:t xml:space="preserve"> </w:t>
      </w:r>
      <w:r w:rsidR="00C851C6" w:rsidRPr="00D70D87">
        <w:rPr>
          <w:sz w:val="22"/>
          <w:szCs w:val="22"/>
        </w:rPr>
        <w:t>п</w:t>
      </w:r>
      <w:r w:rsidR="00BC2452" w:rsidRPr="00D70D87">
        <w:rPr>
          <w:sz w:val="22"/>
          <w:szCs w:val="22"/>
        </w:rPr>
        <w:t>остановлени</w:t>
      </w:r>
      <w:r w:rsidR="00A4528A" w:rsidRPr="00D70D87">
        <w:rPr>
          <w:sz w:val="22"/>
          <w:szCs w:val="22"/>
        </w:rPr>
        <w:t>я</w:t>
      </w:r>
      <w:r w:rsidR="00BC2452" w:rsidRPr="00D70D87">
        <w:rPr>
          <w:sz w:val="22"/>
          <w:szCs w:val="22"/>
        </w:rPr>
        <w:t xml:space="preserve"> </w:t>
      </w:r>
      <w:r w:rsidR="004D031A">
        <w:rPr>
          <w:sz w:val="22"/>
          <w:szCs w:val="22"/>
        </w:rPr>
        <w:t>«</w:t>
      </w:r>
      <w:r w:rsidR="00BC2452" w:rsidRPr="004D031A">
        <w:rPr>
          <w:sz w:val="22"/>
          <w:szCs w:val="22"/>
        </w:rPr>
        <w:t>об услови</w:t>
      </w:r>
      <w:r w:rsidR="00C1021F" w:rsidRPr="004D031A">
        <w:rPr>
          <w:sz w:val="22"/>
          <w:szCs w:val="22"/>
        </w:rPr>
        <w:t>ях</w:t>
      </w:r>
      <w:r w:rsidR="00BC2452" w:rsidRPr="004D031A">
        <w:rPr>
          <w:sz w:val="22"/>
          <w:szCs w:val="22"/>
        </w:rPr>
        <w:t xml:space="preserve"> приватизации </w:t>
      </w:r>
      <w:r w:rsidR="004D031A" w:rsidRPr="004D031A">
        <w:rPr>
          <w:sz w:val="22"/>
          <w:szCs w:val="22"/>
        </w:rPr>
        <w:t xml:space="preserve"> муниципального движимого имущества</w:t>
      </w:r>
      <w:r w:rsidR="004D031A">
        <w:rPr>
          <w:sz w:val="22"/>
          <w:szCs w:val="22"/>
        </w:rPr>
        <w:t>»</w:t>
      </w:r>
      <w:r w:rsidR="00BC2452" w:rsidRPr="004D031A">
        <w:rPr>
          <w:sz w:val="22"/>
          <w:szCs w:val="22"/>
        </w:rPr>
        <w:t xml:space="preserve"> Осинниковского городского округа </w:t>
      </w:r>
      <w:r w:rsidR="002744F9" w:rsidRPr="004D031A">
        <w:rPr>
          <w:sz w:val="22"/>
          <w:szCs w:val="22"/>
        </w:rPr>
        <w:t xml:space="preserve">от </w:t>
      </w:r>
      <w:r w:rsidR="00D102A6" w:rsidRPr="004D031A">
        <w:rPr>
          <w:sz w:val="22"/>
          <w:szCs w:val="22"/>
        </w:rPr>
        <w:t>26</w:t>
      </w:r>
      <w:r w:rsidR="00C851C6" w:rsidRPr="004D031A">
        <w:rPr>
          <w:sz w:val="22"/>
          <w:szCs w:val="22"/>
        </w:rPr>
        <w:t>.</w:t>
      </w:r>
      <w:r w:rsidR="0007337B" w:rsidRPr="004D031A">
        <w:rPr>
          <w:sz w:val="22"/>
          <w:szCs w:val="22"/>
        </w:rPr>
        <w:t>10</w:t>
      </w:r>
      <w:r w:rsidR="002E07AB" w:rsidRPr="004D031A">
        <w:rPr>
          <w:sz w:val="22"/>
          <w:szCs w:val="22"/>
        </w:rPr>
        <w:t>.</w:t>
      </w:r>
      <w:r w:rsidR="00C851C6" w:rsidRPr="004D031A">
        <w:rPr>
          <w:sz w:val="22"/>
          <w:szCs w:val="22"/>
        </w:rPr>
        <w:t>20</w:t>
      </w:r>
      <w:r w:rsidR="00E30FF7" w:rsidRPr="004D031A">
        <w:rPr>
          <w:sz w:val="22"/>
          <w:szCs w:val="22"/>
        </w:rPr>
        <w:t>20</w:t>
      </w:r>
      <w:r w:rsidR="002453B5" w:rsidRPr="004D031A">
        <w:rPr>
          <w:sz w:val="22"/>
          <w:szCs w:val="22"/>
        </w:rPr>
        <w:t xml:space="preserve"> </w:t>
      </w:r>
      <w:r w:rsidR="00BC2452" w:rsidRPr="004D031A">
        <w:rPr>
          <w:sz w:val="22"/>
          <w:szCs w:val="22"/>
        </w:rPr>
        <w:t>№</w:t>
      </w:r>
      <w:r w:rsidR="00922CF7" w:rsidRPr="004D031A">
        <w:rPr>
          <w:sz w:val="22"/>
          <w:szCs w:val="22"/>
        </w:rPr>
        <w:t xml:space="preserve"> </w:t>
      </w:r>
      <w:r w:rsidR="00D102A6" w:rsidRPr="004D031A">
        <w:rPr>
          <w:sz w:val="22"/>
          <w:szCs w:val="22"/>
        </w:rPr>
        <w:t>736-п</w:t>
      </w:r>
      <w:r w:rsidR="00FF34E8" w:rsidRPr="004D031A">
        <w:rPr>
          <w:sz w:val="22"/>
          <w:szCs w:val="22"/>
        </w:rPr>
        <w:t>.</w:t>
      </w:r>
      <w:r w:rsidR="002453B5" w:rsidRPr="004D031A">
        <w:rPr>
          <w:sz w:val="22"/>
          <w:szCs w:val="22"/>
        </w:rPr>
        <w:t xml:space="preserve">                                                                                              </w:t>
      </w:r>
      <w:r w:rsidR="002453B5" w:rsidRPr="00D70D87">
        <w:rPr>
          <w:sz w:val="22"/>
          <w:szCs w:val="22"/>
        </w:rPr>
        <w:t xml:space="preserve">                                               </w:t>
      </w:r>
      <w:r w:rsidR="004B2F7B" w:rsidRPr="00D70D87">
        <w:rPr>
          <w:sz w:val="22"/>
          <w:szCs w:val="22"/>
        </w:rPr>
        <w:t xml:space="preserve">                        </w:t>
      </w:r>
      <w:r w:rsidR="002744F9" w:rsidRPr="00D70D87">
        <w:rPr>
          <w:sz w:val="22"/>
          <w:szCs w:val="22"/>
        </w:rPr>
        <w:t xml:space="preserve">                          </w:t>
      </w:r>
      <w:r w:rsidR="004D031A">
        <w:rPr>
          <w:sz w:val="22"/>
          <w:szCs w:val="22"/>
        </w:rPr>
        <w:t xml:space="preserve">    </w:t>
      </w:r>
    </w:p>
    <w:p w:rsidR="005A00AB" w:rsidRPr="004D031A" w:rsidRDefault="004D031A" w:rsidP="004D031A">
      <w:pPr>
        <w:pStyle w:val="ab"/>
        <w:rPr>
          <w:szCs w:val="24"/>
        </w:rPr>
      </w:pPr>
      <w:r>
        <w:rPr>
          <w:sz w:val="22"/>
          <w:szCs w:val="22"/>
        </w:rPr>
        <w:t xml:space="preserve">       </w:t>
      </w:r>
      <w:r w:rsidR="005A00AB" w:rsidRPr="00D70D87">
        <w:rPr>
          <w:color w:val="000000"/>
          <w:sz w:val="22"/>
          <w:szCs w:val="22"/>
        </w:rPr>
        <w:t>Продажа проводится в соответствии с Федеральным законом от 21 декабря 2001 года № 178-ФЗ «О приватизации государственного и муниципального имущества</w:t>
      </w:r>
      <w:r w:rsidR="005A00AB" w:rsidRPr="00A81A1C">
        <w:rPr>
          <w:sz w:val="22"/>
          <w:szCs w:val="22"/>
        </w:rPr>
        <w:t xml:space="preserve">», </w:t>
      </w:r>
      <w:r w:rsidR="00A81A1C" w:rsidRPr="00A81A1C">
        <w:rPr>
          <w:sz w:val="22"/>
          <w:szCs w:val="22"/>
        </w:rPr>
        <w:t>Пос</w:t>
      </w:r>
      <w:r w:rsidR="005A00AB" w:rsidRPr="00A81A1C">
        <w:rPr>
          <w:sz w:val="22"/>
          <w:szCs w:val="22"/>
        </w:rPr>
        <w:t>тановлением</w:t>
      </w:r>
      <w:r w:rsidR="005A00AB" w:rsidRPr="00D70D87">
        <w:rPr>
          <w:color w:val="000000"/>
          <w:sz w:val="22"/>
          <w:szCs w:val="22"/>
        </w:rPr>
        <w:t xml:space="preserve"> </w:t>
      </w:r>
      <w:r w:rsidR="00D70D87">
        <w:rPr>
          <w:color w:val="000000"/>
          <w:sz w:val="22"/>
          <w:szCs w:val="22"/>
        </w:rPr>
        <w:t xml:space="preserve"> </w:t>
      </w:r>
      <w:r w:rsidR="005A00AB" w:rsidRPr="00D70D87">
        <w:rPr>
          <w:color w:val="000000"/>
          <w:sz w:val="22"/>
          <w:szCs w:val="22"/>
        </w:rPr>
        <w:t>Правительства РФ от 27.08.2012 № 860 «</w:t>
      </w:r>
      <w:r w:rsidR="005A00AB" w:rsidRPr="00D70D87">
        <w:rPr>
          <w:bCs/>
          <w:color w:val="000000"/>
          <w:sz w:val="22"/>
          <w:szCs w:val="22"/>
        </w:rPr>
        <w:t>Об организации и проведении продажи государственного или муниципального имущества в электронной форме».</w:t>
      </w:r>
    </w:p>
    <w:p w:rsidR="005A00AB" w:rsidRPr="00D70D87" w:rsidRDefault="00D70D87" w:rsidP="00D70D87">
      <w:pPr>
        <w:suppressAutoHyphens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     </w:t>
      </w:r>
      <w:r w:rsidR="005A00AB" w:rsidRPr="00D70D87">
        <w:rPr>
          <w:color w:val="000000"/>
          <w:sz w:val="22"/>
          <w:szCs w:val="22"/>
          <w:lang w:eastAsia="ar-SA"/>
        </w:rPr>
        <w:t xml:space="preserve">Способ приватизации – </w:t>
      </w:r>
      <w:r w:rsidR="005A00AB" w:rsidRPr="00D70D87">
        <w:rPr>
          <w:color w:val="000000"/>
          <w:sz w:val="22"/>
          <w:szCs w:val="22"/>
          <w:u w:val="single"/>
          <w:lang w:eastAsia="ar-SA"/>
        </w:rPr>
        <w:t>продажа без объявления цены в электронной форме</w:t>
      </w:r>
      <w:r w:rsidR="005A00AB" w:rsidRPr="00D70D87">
        <w:rPr>
          <w:color w:val="000000"/>
          <w:sz w:val="22"/>
          <w:szCs w:val="22"/>
          <w:lang w:eastAsia="ar-SA"/>
        </w:rPr>
        <w:t xml:space="preserve">. </w:t>
      </w:r>
    </w:p>
    <w:p w:rsidR="005A00AB" w:rsidRPr="00D70D87" w:rsidRDefault="00BF574A" w:rsidP="00BF574A">
      <w:pPr>
        <w:suppressAutoHyphens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5A00AB" w:rsidRPr="00D70D87">
        <w:rPr>
          <w:color w:val="000000"/>
          <w:sz w:val="22"/>
          <w:szCs w:val="22"/>
        </w:rPr>
        <w:t xml:space="preserve">Адрес электронной площадки, на которой будет проводиться продажа в электронной форме: </w:t>
      </w:r>
      <w:r w:rsidR="005A00AB" w:rsidRPr="00D70D87">
        <w:rPr>
          <w:b/>
          <w:color w:val="000000"/>
          <w:sz w:val="22"/>
          <w:szCs w:val="22"/>
          <w:lang w:val="en-US"/>
        </w:rPr>
        <w:t>sale</w:t>
      </w:r>
      <w:r w:rsidR="005A00AB" w:rsidRPr="00D70D87">
        <w:rPr>
          <w:b/>
          <w:color w:val="000000"/>
          <w:sz w:val="22"/>
          <w:szCs w:val="22"/>
        </w:rPr>
        <w:t>.</w:t>
      </w:r>
      <w:proofErr w:type="spellStart"/>
      <w:r w:rsidR="005A00AB" w:rsidRPr="00D70D87">
        <w:rPr>
          <w:b/>
          <w:color w:val="000000"/>
          <w:sz w:val="22"/>
          <w:szCs w:val="22"/>
          <w:lang w:val="en-US"/>
        </w:rPr>
        <w:t>zakazrf</w:t>
      </w:r>
      <w:proofErr w:type="spellEnd"/>
      <w:r w:rsidR="005A00AB" w:rsidRPr="00D70D87">
        <w:rPr>
          <w:b/>
          <w:color w:val="000000"/>
          <w:sz w:val="22"/>
          <w:szCs w:val="22"/>
        </w:rPr>
        <w:t>.</w:t>
      </w:r>
      <w:proofErr w:type="spellStart"/>
      <w:r w:rsidR="005A00AB" w:rsidRPr="00D70D87">
        <w:rPr>
          <w:b/>
          <w:color w:val="000000"/>
          <w:sz w:val="22"/>
          <w:szCs w:val="22"/>
          <w:lang w:val="en-US"/>
        </w:rPr>
        <w:t>ru</w:t>
      </w:r>
      <w:proofErr w:type="spellEnd"/>
      <w:r w:rsidR="005A00AB" w:rsidRPr="00D70D87">
        <w:rPr>
          <w:b/>
          <w:color w:val="000000"/>
          <w:sz w:val="22"/>
          <w:szCs w:val="22"/>
        </w:rPr>
        <w:t>.</w:t>
      </w:r>
    </w:p>
    <w:p w:rsidR="005A00AB" w:rsidRPr="00D3794E" w:rsidRDefault="00D3794E" w:rsidP="00D3794E">
      <w:pPr>
        <w:pStyle w:val="a9"/>
        <w:keepNext/>
        <w:keepLines/>
        <w:contextualSpacing/>
        <w:mirrorIndent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5A00AB" w:rsidRPr="00D3794E">
        <w:rPr>
          <w:rFonts w:ascii="Times New Roman" w:hAnsi="Times New Roman"/>
          <w:color w:val="000000"/>
          <w:sz w:val="22"/>
          <w:szCs w:val="22"/>
        </w:rPr>
        <w:t>Организатор продажи (оператор электронной площадки): АО «Агентство по государственному заказу Республики Татарстан». Место нахождения: 420021</w:t>
      </w:r>
      <w:r w:rsidR="005A00AB" w:rsidRPr="00D3794E">
        <w:rPr>
          <w:rFonts w:ascii="Times New Roman" w:hAnsi="Times New Roman"/>
          <w:sz w:val="22"/>
          <w:szCs w:val="22"/>
        </w:rPr>
        <w:t xml:space="preserve">, Республика Татарстан, </w:t>
      </w:r>
      <w:proofErr w:type="gramStart"/>
      <w:r w:rsidR="005A00AB" w:rsidRPr="00D3794E">
        <w:rPr>
          <w:rFonts w:ascii="Times New Roman" w:hAnsi="Times New Roman"/>
          <w:sz w:val="22"/>
          <w:szCs w:val="22"/>
        </w:rPr>
        <w:t>г</w:t>
      </w:r>
      <w:proofErr w:type="gramEnd"/>
      <w:r w:rsidR="005A00AB" w:rsidRPr="00D3794E">
        <w:rPr>
          <w:rFonts w:ascii="Times New Roman" w:hAnsi="Times New Roman"/>
          <w:sz w:val="22"/>
          <w:szCs w:val="22"/>
        </w:rPr>
        <w:t>. Казань, ул. Московская, 55. Служба технической поддержки – (843)-212-24-25.</w:t>
      </w:r>
    </w:p>
    <w:p w:rsidR="005A00AB" w:rsidRPr="00D3794E" w:rsidRDefault="00BF574A" w:rsidP="00BF57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70D87">
        <w:rPr>
          <w:sz w:val="22"/>
          <w:szCs w:val="22"/>
        </w:rPr>
        <w:t xml:space="preserve">Комитет по управлению муниципальным имуществом администрации Осинниковского городского округа объявляет </w:t>
      </w:r>
      <w:proofErr w:type="gramStart"/>
      <w:r w:rsidRPr="00D70D87">
        <w:rPr>
          <w:sz w:val="22"/>
          <w:szCs w:val="22"/>
        </w:rPr>
        <w:t>о приеме заявок для участия в продаже имущества</w:t>
      </w:r>
      <w:r w:rsidRPr="00D70D87">
        <w:rPr>
          <w:color w:val="000000"/>
          <w:sz w:val="22"/>
          <w:szCs w:val="22"/>
        </w:rPr>
        <w:t xml:space="preserve"> без объявления цены </w:t>
      </w:r>
      <w:r>
        <w:rPr>
          <w:color w:val="000000"/>
          <w:sz w:val="22"/>
          <w:szCs w:val="22"/>
        </w:rPr>
        <w:t>по</w:t>
      </w:r>
      <w:r w:rsidRPr="00D70D87">
        <w:rPr>
          <w:sz w:val="22"/>
          <w:szCs w:val="22"/>
        </w:rPr>
        <w:t xml:space="preserve"> следующих объектов</w:t>
      </w:r>
      <w:proofErr w:type="gramEnd"/>
      <w:r w:rsidRPr="00D70D87">
        <w:rPr>
          <w:sz w:val="22"/>
          <w:szCs w:val="22"/>
        </w:rPr>
        <w:t>:</w:t>
      </w:r>
    </w:p>
    <w:p w:rsidR="00A90C51" w:rsidRPr="00BF574A" w:rsidRDefault="00C651D7" w:rsidP="00BF574A">
      <w:pPr>
        <w:ind w:firstLine="284"/>
        <w:jc w:val="both"/>
        <w:rPr>
          <w:sz w:val="22"/>
          <w:szCs w:val="22"/>
        </w:rPr>
      </w:pPr>
      <w:r w:rsidRPr="00BF574A">
        <w:rPr>
          <w:sz w:val="22"/>
          <w:szCs w:val="22"/>
        </w:rPr>
        <w:t xml:space="preserve">1. </w:t>
      </w:r>
      <w:r w:rsidR="00A90C51" w:rsidRPr="00BF574A">
        <w:rPr>
          <w:sz w:val="22"/>
          <w:szCs w:val="22"/>
        </w:rPr>
        <w:t xml:space="preserve">Лот №1. Дана краткая характеристика объекта приватизации: мусоровоз МК-20-01; регистрационный номер </w:t>
      </w:r>
      <w:r w:rsidR="00285FBF" w:rsidRPr="00BF574A">
        <w:rPr>
          <w:sz w:val="22"/>
          <w:szCs w:val="22"/>
        </w:rPr>
        <w:t xml:space="preserve">- </w:t>
      </w:r>
      <w:r w:rsidR="0007337B" w:rsidRPr="00BF574A">
        <w:rPr>
          <w:sz w:val="22"/>
          <w:szCs w:val="22"/>
        </w:rPr>
        <w:t>нет</w:t>
      </w:r>
      <w:r w:rsidR="00A90C51" w:rsidRPr="00BF574A">
        <w:rPr>
          <w:sz w:val="22"/>
          <w:szCs w:val="22"/>
        </w:rPr>
        <w:t>; год изго</w:t>
      </w:r>
      <w:r w:rsidR="0007337B" w:rsidRPr="00BF574A">
        <w:rPr>
          <w:sz w:val="22"/>
          <w:szCs w:val="22"/>
        </w:rPr>
        <w:t>товления 2003; цвет оранжевый</w:t>
      </w:r>
      <w:r w:rsidR="00A90C51" w:rsidRPr="00BF574A">
        <w:rPr>
          <w:sz w:val="22"/>
          <w:szCs w:val="22"/>
        </w:rPr>
        <w:t>; идентификационный номер</w:t>
      </w:r>
      <w:r w:rsidR="0007337B" w:rsidRPr="00BF574A">
        <w:rPr>
          <w:sz w:val="22"/>
          <w:szCs w:val="22"/>
        </w:rPr>
        <w:t>а</w:t>
      </w:r>
      <w:r w:rsidR="00285FBF" w:rsidRPr="00BF574A">
        <w:rPr>
          <w:sz w:val="22"/>
          <w:szCs w:val="22"/>
        </w:rPr>
        <w:t xml:space="preserve"> -</w:t>
      </w:r>
      <w:r w:rsidR="0007337B" w:rsidRPr="00BF574A">
        <w:rPr>
          <w:sz w:val="22"/>
          <w:szCs w:val="22"/>
        </w:rPr>
        <w:t xml:space="preserve"> нет, техника в нерабочем состоянии, документы отсутствуют.</w:t>
      </w:r>
    </w:p>
    <w:p w:rsidR="00C651D7" w:rsidRPr="00BF574A" w:rsidRDefault="00C302FC" w:rsidP="00BF574A">
      <w:pPr>
        <w:ind w:firstLine="284"/>
        <w:jc w:val="both"/>
        <w:rPr>
          <w:sz w:val="22"/>
          <w:szCs w:val="22"/>
        </w:rPr>
      </w:pPr>
      <w:r w:rsidRPr="00BF574A">
        <w:rPr>
          <w:sz w:val="22"/>
          <w:szCs w:val="22"/>
        </w:rPr>
        <w:t xml:space="preserve">2. </w:t>
      </w:r>
      <w:r w:rsidR="00C651D7" w:rsidRPr="00BF574A">
        <w:rPr>
          <w:sz w:val="22"/>
          <w:szCs w:val="22"/>
        </w:rPr>
        <w:t>Лот №2. Дана краткая характеристика объекта приватизации: мусоровоз КО-440-4; регистрационный номер</w:t>
      </w:r>
      <w:r w:rsidR="0007337B" w:rsidRPr="00BF574A">
        <w:rPr>
          <w:sz w:val="22"/>
          <w:szCs w:val="22"/>
        </w:rPr>
        <w:t>а</w:t>
      </w:r>
      <w:r w:rsidR="00285FBF" w:rsidRPr="00BF574A">
        <w:rPr>
          <w:sz w:val="22"/>
          <w:szCs w:val="22"/>
        </w:rPr>
        <w:t xml:space="preserve"> - </w:t>
      </w:r>
      <w:r w:rsidR="0007337B" w:rsidRPr="00BF574A">
        <w:rPr>
          <w:sz w:val="22"/>
          <w:szCs w:val="22"/>
        </w:rPr>
        <w:t>нет</w:t>
      </w:r>
      <w:r w:rsidR="00C651D7" w:rsidRPr="00BF574A">
        <w:rPr>
          <w:sz w:val="22"/>
          <w:szCs w:val="22"/>
        </w:rPr>
        <w:t xml:space="preserve">; год изготовления 2006; цвет синий;  </w:t>
      </w:r>
      <w:r w:rsidR="00285FBF" w:rsidRPr="00BF574A">
        <w:rPr>
          <w:sz w:val="22"/>
          <w:szCs w:val="22"/>
        </w:rPr>
        <w:t xml:space="preserve"> идентификационный номер -</w:t>
      </w:r>
      <w:r w:rsidR="0007337B" w:rsidRPr="00BF574A">
        <w:rPr>
          <w:sz w:val="22"/>
          <w:szCs w:val="22"/>
        </w:rPr>
        <w:t xml:space="preserve"> нет, техника в нерабочем состоянии, документы отсутствуют</w:t>
      </w:r>
      <w:r w:rsidR="00C651D7" w:rsidRPr="00BF574A">
        <w:rPr>
          <w:sz w:val="22"/>
          <w:szCs w:val="22"/>
        </w:rPr>
        <w:t>.</w:t>
      </w:r>
    </w:p>
    <w:p w:rsidR="00285FBF" w:rsidRPr="00BF574A" w:rsidRDefault="00C302FC" w:rsidP="00BF574A">
      <w:pPr>
        <w:ind w:firstLine="284"/>
        <w:jc w:val="both"/>
        <w:rPr>
          <w:sz w:val="22"/>
          <w:szCs w:val="22"/>
        </w:rPr>
      </w:pPr>
      <w:r w:rsidRPr="00BF574A">
        <w:rPr>
          <w:sz w:val="22"/>
          <w:szCs w:val="22"/>
        </w:rPr>
        <w:t xml:space="preserve">3. </w:t>
      </w:r>
      <w:r w:rsidR="00C651D7" w:rsidRPr="00BF574A">
        <w:rPr>
          <w:sz w:val="22"/>
          <w:szCs w:val="22"/>
        </w:rPr>
        <w:t>Лот №3. Дана краткая характеристика объекта приватизации: мусоровоз самосвал (</w:t>
      </w:r>
      <w:proofErr w:type="spellStart"/>
      <w:r w:rsidR="00C651D7" w:rsidRPr="00BF574A">
        <w:rPr>
          <w:sz w:val="22"/>
          <w:szCs w:val="22"/>
        </w:rPr>
        <w:t>карб</w:t>
      </w:r>
      <w:proofErr w:type="spellEnd"/>
      <w:r w:rsidR="00C651D7" w:rsidRPr="00BF574A">
        <w:rPr>
          <w:sz w:val="22"/>
          <w:szCs w:val="22"/>
        </w:rPr>
        <w:t>. контейнер)  ЗИЛ 495250; регистрационный номер</w:t>
      </w:r>
      <w:r w:rsidR="00285FBF" w:rsidRPr="00BF574A">
        <w:rPr>
          <w:sz w:val="22"/>
          <w:szCs w:val="22"/>
        </w:rPr>
        <w:t>а -</w:t>
      </w:r>
      <w:r w:rsidR="00C651D7" w:rsidRPr="00BF574A">
        <w:rPr>
          <w:sz w:val="22"/>
          <w:szCs w:val="22"/>
        </w:rPr>
        <w:t xml:space="preserve"> </w:t>
      </w:r>
      <w:r w:rsidR="0007337B" w:rsidRPr="00BF574A">
        <w:rPr>
          <w:sz w:val="22"/>
          <w:szCs w:val="22"/>
        </w:rPr>
        <w:t>нет</w:t>
      </w:r>
      <w:r w:rsidR="00C651D7" w:rsidRPr="00BF574A">
        <w:rPr>
          <w:sz w:val="22"/>
          <w:szCs w:val="22"/>
        </w:rPr>
        <w:t>; год изготовления 2004; идентификационный номер</w:t>
      </w:r>
      <w:r w:rsidR="00285FBF" w:rsidRPr="00BF574A">
        <w:rPr>
          <w:sz w:val="22"/>
          <w:szCs w:val="22"/>
        </w:rPr>
        <w:t>а -</w:t>
      </w:r>
      <w:r w:rsidR="00C651D7" w:rsidRPr="00BF574A">
        <w:rPr>
          <w:sz w:val="22"/>
          <w:szCs w:val="22"/>
        </w:rPr>
        <w:t xml:space="preserve"> </w:t>
      </w:r>
      <w:r w:rsidR="00285FBF" w:rsidRPr="00BF574A">
        <w:rPr>
          <w:sz w:val="22"/>
          <w:szCs w:val="22"/>
        </w:rPr>
        <w:t>нет, техника в нерабочем состоянии, документы отсутствуют.</w:t>
      </w:r>
    </w:p>
    <w:p w:rsidR="00C651D7" w:rsidRPr="00BF574A" w:rsidRDefault="00E12DAB" w:rsidP="00BF574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302FC" w:rsidRPr="00BF574A">
        <w:rPr>
          <w:sz w:val="22"/>
          <w:szCs w:val="22"/>
        </w:rPr>
        <w:t xml:space="preserve">. </w:t>
      </w:r>
      <w:r w:rsidR="00B6449F">
        <w:rPr>
          <w:sz w:val="22"/>
          <w:szCs w:val="22"/>
        </w:rPr>
        <w:t>Лот №4</w:t>
      </w:r>
      <w:r w:rsidR="00C651D7" w:rsidRPr="00BF574A">
        <w:rPr>
          <w:sz w:val="22"/>
          <w:szCs w:val="22"/>
        </w:rPr>
        <w:t>. Дана краткая характеристика объекта приватизации: грузовой самосвал ЗИЛ ММ3554М; регистрационный номер</w:t>
      </w:r>
      <w:r w:rsidR="00285FBF" w:rsidRPr="00BF574A">
        <w:rPr>
          <w:sz w:val="22"/>
          <w:szCs w:val="22"/>
        </w:rPr>
        <w:t>а -</w:t>
      </w:r>
      <w:r w:rsidR="00C651D7" w:rsidRPr="00BF574A">
        <w:rPr>
          <w:sz w:val="22"/>
          <w:szCs w:val="22"/>
        </w:rPr>
        <w:t xml:space="preserve"> </w:t>
      </w:r>
      <w:r w:rsidR="00285FBF" w:rsidRPr="00BF574A">
        <w:rPr>
          <w:sz w:val="22"/>
          <w:szCs w:val="22"/>
        </w:rPr>
        <w:t>нет</w:t>
      </w:r>
      <w:r w:rsidR="00C651D7" w:rsidRPr="00BF574A">
        <w:rPr>
          <w:sz w:val="22"/>
          <w:szCs w:val="22"/>
        </w:rPr>
        <w:t>; год изготовления 1993; цвет голубой;  идентификационный номер</w:t>
      </w:r>
      <w:r w:rsidR="00285FBF" w:rsidRPr="00BF574A">
        <w:rPr>
          <w:sz w:val="22"/>
          <w:szCs w:val="22"/>
        </w:rPr>
        <w:t>а – нет, техника в нерабочем состоянии, документы отсутствуют</w:t>
      </w:r>
      <w:r w:rsidR="00C651D7" w:rsidRPr="00BF574A">
        <w:rPr>
          <w:sz w:val="22"/>
          <w:szCs w:val="22"/>
        </w:rPr>
        <w:t>.</w:t>
      </w:r>
    </w:p>
    <w:p w:rsidR="00C651D7" w:rsidRPr="00BF574A" w:rsidRDefault="00E12DAB" w:rsidP="00BF574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6449F">
        <w:rPr>
          <w:sz w:val="22"/>
          <w:szCs w:val="22"/>
        </w:rPr>
        <w:t>. Лот №5</w:t>
      </w:r>
      <w:r w:rsidR="00C651D7" w:rsidRPr="00BF574A">
        <w:rPr>
          <w:sz w:val="22"/>
          <w:szCs w:val="22"/>
        </w:rPr>
        <w:t>. Дана краткая характеристика объекта приватизации: самосвал З</w:t>
      </w:r>
      <w:r w:rsidR="00285FBF" w:rsidRPr="00BF574A">
        <w:rPr>
          <w:sz w:val="22"/>
          <w:szCs w:val="22"/>
        </w:rPr>
        <w:t>ИЛ 45065; регистрационный номер- нет</w:t>
      </w:r>
      <w:r w:rsidR="00C651D7" w:rsidRPr="00BF574A">
        <w:rPr>
          <w:sz w:val="22"/>
          <w:szCs w:val="22"/>
        </w:rPr>
        <w:t>; год изготовления 1994; цвет голубой</w:t>
      </w:r>
      <w:r w:rsidR="00285FBF" w:rsidRPr="00BF574A">
        <w:rPr>
          <w:sz w:val="22"/>
          <w:szCs w:val="22"/>
        </w:rPr>
        <w:t>, техника в нерабочем состоянии, документы отсутствуют</w:t>
      </w:r>
      <w:r w:rsidR="00C651D7" w:rsidRPr="00BF574A">
        <w:rPr>
          <w:sz w:val="22"/>
          <w:szCs w:val="22"/>
        </w:rPr>
        <w:t xml:space="preserve">;  </w:t>
      </w:r>
    </w:p>
    <w:p w:rsidR="00285FBF" w:rsidRPr="00BF574A" w:rsidRDefault="00BF574A" w:rsidP="00BF574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</w:t>
      </w:r>
      <w:r w:rsidR="00F72D05" w:rsidRPr="00BF574A">
        <w:rPr>
          <w:sz w:val="22"/>
          <w:szCs w:val="22"/>
          <w:u w:val="single"/>
        </w:rPr>
        <w:t xml:space="preserve">Информация о предыдущих торгах – ранее в отношении вышеуказанного имущества проводилась продажа посредством проведения электронного аукциона </w:t>
      </w:r>
      <w:r w:rsidR="00C939F9" w:rsidRPr="0097287C">
        <w:rPr>
          <w:sz w:val="22"/>
          <w:szCs w:val="22"/>
          <w:u w:val="single"/>
        </w:rPr>
        <w:t xml:space="preserve">от </w:t>
      </w:r>
      <w:r w:rsidR="0097287C" w:rsidRPr="0097287C">
        <w:rPr>
          <w:u w:val="single"/>
        </w:rPr>
        <w:t>19.12.2019</w:t>
      </w:r>
      <w:r w:rsidR="00F72D05" w:rsidRPr="0097287C">
        <w:rPr>
          <w:sz w:val="22"/>
          <w:szCs w:val="22"/>
          <w:u w:val="single"/>
        </w:rPr>
        <w:t>,</w:t>
      </w:r>
      <w:r w:rsidR="00F72D05" w:rsidRPr="00BF574A">
        <w:rPr>
          <w:sz w:val="22"/>
          <w:szCs w:val="22"/>
          <w:u w:val="single"/>
        </w:rPr>
        <w:t xml:space="preserve"> продажа посредством публичного предложения </w:t>
      </w:r>
      <w:r w:rsidR="00C939F9" w:rsidRPr="00C939F9">
        <w:rPr>
          <w:color w:val="FF0000"/>
          <w:sz w:val="22"/>
          <w:szCs w:val="22"/>
          <w:u w:val="single"/>
        </w:rPr>
        <w:t xml:space="preserve"> </w:t>
      </w:r>
      <w:r w:rsidR="00C939F9" w:rsidRPr="0097287C">
        <w:rPr>
          <w:sz w:val="22"/>
          <w:szCs w:val="22"/>
          <w:u w:val="single"/>
        </w:rPr>
        <w:t xml:space="preserve">от </w:t>
      </w:r>
      <w:r w:rsidR="0097287C" w:rsidRPr="0097287C">
        <w:rPr>
          <w:sz w:val="22"/>
          <w:szCs w:val="22"/>
          <w:u w:val="single"/>
        </w:rPr>
        <w:t>30</w:t>
      </w:r>
      <w:r w:rsidR="00F72D05" w:rsidRPr="0097287C">
        <w:rPr>
          <w:sz w:val="22"/>
          <w:szCs w:val="22"/>
          <w:u w:val="single"/>
        </w:rPr>
        <w:t>.0</w:t>
      </w:r>
      <w:r w:rsidR="0097287C" w:rsidRPr="0097287C">
        <w:rPr>
          <w:sz w:val="22"/>
          <w:szCs w:val="22"/>
          <w:u w:val="single"/>
        </w:rPr>
        <w:t>6</w:t>
      </w:r>
      <w:r w:rsidR="00F72D05" w:rsidRPr="0097287C">
        <w:rPr>
          <w:bCs/>
          <w:sz w:val="22"/>
          <w:szCs w:val="22"/>
          <w:u w:val="single"/>
        </w:rPr>
        <w:t>.2020г</w:t>
      </w:r>
      <w:r w:rsidR="00F72D05" w:rsidRPr="00BF574A">
        <w:rPr>
          <w:sz w:val="22"/>
          <w:szCs w:val="22"/>
          <w:u w:val="single"/>
        </w:rPr>
        <w:t>.</w:t>
      </w:r>
    </w:p>
    <w:p w:rsidR="00547CBC" w:rsidRPr="003B6F6A" w:rsidRDefault="00212B68" w:rsidP="00547CB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85FBF">
        <w:rPr>
          <w:b/>
          <w:sz w:val="22"/>
          <w:szCs w:val="22"/>
        </w:rPr>
        <w:t xml:space="preserve"> </w:t>
      </w:r>
      <w:r w:rsidR="00547CBC" w:rsidRPr="003B6F6A">
        <w:rPr>
          <w:b/>
          <w:sz w:val="22"/>
          <w:szCs w:val="22"/>
        </w:rPr>
        <w:t>Продавец:</w:t>
      </w:r>
      <w:r w:rsidR="00547CBC" w:rsidRPr="003B6F6A">
        <w:rPr>
          <w:sz w:val="22"/>
          <w:szCs w:val="22"/>
        </w:rPr>
        <w:t xml:space="preserve"> </w:t>
      </w:r>
      <w:r w:rsidR="00547CBC" w:rsidRPr="003B6F6A">
        <w:rPr>
          <w:bCs/>
          <w:sz w:val="22"/>
          <w:szCs w:val="22"/>
        </w:rPr>
        <w:t>Муниципальное казенное учреждение «Комитет по управлению муниципальным имуществом» Осинниковского городского округа</w:t>
      </w:r>
      <w:r w:rsidR="00547CBC" w:rsidRPr="003B6F6A">
        <w:rPr>
          <w:sz w:val="22"/>
          <w:szCs w:val="22"/>
        </w:rPr>
        <w:t>. Решения об условиях приватизации муниципального имущества приняты постановлениями администрации города Осинники.</w:t>
      </w:r>
    </w:p>
    <w:p w:rsidR="00D3794E" w:rsidRPr="003B6F6A" w:rsidRDefault="00D3794E" w:rsidP="00D3794E">
      <w:pPr>
        <w:suppressAutoHyphens/>
        <w:autoSpaceDE w:val="0"/>
        <w:ind w:firstLine="709"/>
        <w:jc w:val="both"/>
        <w:rPr>
          <w:rFonts w:eastAsia="Arial"/>
          <w:sz w:val="22"/>
          <w:szCs w:val="22"/>
          <w:lang w:eastAsia="ar-SA"/>
        </w:rPr>
      </w:pPr>
      <w:r w:rsidRPr="003B6F6A">
        <w:rPr>
          <w:rFonts w:eastAsia="Arial"/>
          <w:bCs/>
          <w:iCs/>
          <w:sz w:val="22"/>
          <w:szCs w:val="22"/>
          <w:lang w:eastAsia="ar-SA"/>
        </w:rPr>
        <w:t xml:space="preserve">Дата начала приема заявок на участие в продаже: </w:t>
      </w:r>
      <w:r w:rsidR="00F2201A" w:rsidRPr="00E75839">
        <w:rPr>
          <w:rFonts w:eastAsia="Arial"/>
          <w:b/>
          <w:bCs/>
          <w:iCs/>
          <w:sz w:val="22"/>
          <w:szCs w:val="22"/>
          <w:u w:val="single"/>
          <w:lang w:eastAsia="ar-SA"/>
        </w:rPr>
        <w:t>30.10.2020 года</w:t>
      </w:r>
      <w:r w:rsidR="00F2201A">
        <w:rPr>
          <w:rFonts w:eastAsia="Arial"/>
          <w:bCs/>
          <w:iCs/>
          <w:sz w:val="22"/>
          <w:szCs w:val="22"/>
          <w:lang w:eastAsia="ar-SA"/>
        </w:rPr>
        <w:t xml:space="preserve"> </w:t>
      </w:r>
      <w:proofErr w:type="gramStart"/>
      <w:r w:rsidRPr="003B6F6A">
        <w:rPr>
          <w:sz w:val="22"/>
          <w:szCs w:val="22"/>
        </w:rPr>
        <w:t>с даты публикации</w:t>
      </w:r>
      <w:proofErr w:type="gramEnd"/>
      <w:r w:rsidRPr="003B6F6A">
        <w:rPr>
          <w:sz w:val="22"/>
          <w:szCs w:val="22"/>
        </w:rPr>
        <w:t xml:space="preserve"> настоящего информационного сообщения на официальном сайте торгов РФ </w:t>
      </w:r>
      <w:proofErr w:type="spellStart"/>
      <w:r w:rsidRPr="003B6F6A">
        <w:rPr>
          <w:sz w:val="22"/>
          <w:szCs w:val="22"/>
        </w:rPr>
        <w:t>torgi.gov.ru</w:t>
      </w:r>
      <w:proofErr w:type="spellEnd"/>
      <w:r w:rsidRPr="003B6F6A">
        <w:rPr>
          <w:rFonts w:eastAsia="Arial"/>
          <w:sz w:val="22"/>
          <w:szCs w:val="22"/>
          <w:lang w:eastAsia="ar-SA"/>
        </w:rPr>
        <w:t xml:space="preserve">. </w:t>
      </w:r>
    </w:p>
    <w:p w:rsidR="00D3794E" w:rsidRPr="003B6F6A" w:rsidRDefault="00D3794E" w:rsidP="00D3794E">
      <w:pPr>
        <w:suppressAutoHyphens/>
        <w:autoSpaceDE w:val="0"/>
        <w:ind w:firstLine="709"/>
        <w:jc w:val="both"/>
        <w:rPr>
          <w:rFonts w:eastAsia="Arial"/>
          <w:sz w:val="22"/>
          <w:szCs w:val="22"/>
          <w:lang w:eastAsia="ar-SA"/>
        </w:rPr>
      </w:pPr>
      <w:r w:rsidRPr="003B6F6A">
        <w:rPr>
          <w:rFonts w:eastAsia="Arial"/>
          <w:bCs/>
          <w:iCs/>
          <w:sz w:val="22"/>
          <w:szCs w:val="22"/>
          <w:lang w:eastAsia="ar-SA"/>
        </w:rPr>
        <w:t>Дата окончания приема заявок на участие в продаже:</w:t>
      </w:r>
      <w:r w:rsidRPr="003B6F6A">
        <w:rPr>
          <w:rFonts w:eastAsia="Arial"/>
          <w:sz w:val="22"/>
          <w:szCs w:val="22"/>
          <w:lang w:eastAsia="ar-SA"/>
        </w:rPr>
        <w:t xml:space="preserve"> </w:t>
      </w:r>
      <w:r w:rsidR="00F2201A" w:rsidRPr="00E75839">
        <w:rPr>
          <w:rFonts w:eastAsia="Arial"/>
          <w:b/>
          <w:sz w:val="22"/>
          <w:szCs w:val="22"/>
          <w:u w:val="single"/>
          <w:lang w:eastAsia="ar-SA"/>
        </w:rPr>
        <w:t>24.11</w:t>
      </w:r>
      <w:r w:rsidRPr="00E75839">
        <w:rPr>
          <w:b/>
          <w:sz w:val="22"/>
          <w:szCs w:val="22"/>
          <w:u w:val="single"/>
        </w:rPr>
        <w:t>.2020</w:t>
      </w:r>
      <w:r w:rsidRPr="00E75839">
        <w:rPr>
          <w:sz w:val="22"/>
          <w:szCs w:val="22"/>
          <w:u w:val="single"/>
        </w:rPr>
        <w:t xml:space="preserve"> г. </w:t>
      </w:r>
      <w:r w:rsidR="00E75839">
        <w:rPr>
          <w:b/>
          <w:sz w:val="22"/>
          <w:szCs w:val="22"/>
          <w:u w:val="single"/>
        </w:rPr>
        <w:t>в 17</w:t>
      </w:r>
      <w:r w:rsidRPr="00E75839">
        <w:rPr>
          <w:rFonts w:eastAsia="Arial"/>
          <w:b/>
          <w:sz w:val="22"/>
          <w:szCs w:val="22"/>
          <w:u w:val="single"/>
          <w:lang w:eastAsia="ar-SA"/>
        </w:rPr>
        <w:t xml:space="preserve"> час. 00 мин.</w:t>
      </w:r>
      <w:r w:rsidRPr="00E75839">
        <w:rPr>
          <w:rFonts w:eastAsia="Arial"/>
          <w:sz w:val="22"/>
          <w:szCs w:val="22"/>
          <w:u w:val="single"/>
          <w:lang w:eastAsia="ar-SA"/>
        </w:rPr>
        <w:t xml:space="preserve"> по</w:t>
      </w:r>
      <w:r w:rsidRPr="003B6F6A">
        <w:rPr>
          <w:rFonts w:eastAsia="Arial"/>
          <w:sz w:val="22"/>
          <w:szCs w:val="22"/>
          <w:lang w:eastAsia="ar-SA"/>
        </w:rPr>
        <w:t xml:space="preserve"> местному</w:t>
      </w:r>
      <w:r w:rsidR="00F2201A">
        <w:rPr>
          <w:rFonts w:eastAsia="Arial"/>
          <w:sz w:val="22"/>
          <w:szCs w:val="22"/>
          <w:lang w:eastAsia="ar-SA"/>
        </w:rPr>
        <w:t xml:space="preserve"> времени продавца имущества </w:t>
      </w:r>
      <w:proofErr w:type="gramStart"/>
      <w:r w:rsidR="00F2201A">
        <w:rPr>
          <w:rFonts w:eastAsia="Arial"/>
          <w:sz w:val="22"/>
          <w:szCs w:val="22"/>
          <w:lang w:eastAsia="ar-SA"/>
        </w:rPr>
        <w:t>(</w:t>
      </w:r>
      <w:r w:rsidRPr="003B6F6A">
        <w:rPr>
          <w:sz w:val="22"/>
          <w:szCs w:val="22"/>
        </w:rPr>
        <w:t xml:space="preserve"> </w:t>
      </w:r>
      <w:proofErr w:type="gramEnd"/>
      <w:r w:rsidRPr="003B6F6A">
        <w:rPr>
          <w:sz w:val="22"/>
          <w:szCs w:val="22"/>
        </w:rPr>
        <w:t>GMT +07:00</w:t>
      </w:r>
      <w:r w:rsidRPr="003B6F6A">
        <w:rPr>
          <w:rFonts w:eastAsia="Arial"/>
          <w:sz w:val="22"/>
          <w:szCs w:val="22"/>
          <w:lang w:eastAsia="ar-SA"/>
        </w:rPr>
        <w:t>).</w:t>
      </w:r>
    </w:p>
    <w:p w:rsidR="00D3794E" w:rsidRPr="003B6F6A" w:rsidRDefault="00D3794E" w:rsidP="00D3794E">
      <w:pPr>
        <w:suppressAutoHyphens/>
        <w:autoSpaceDE w:val="0"/>
        <w:ind w:firstLine="709"/>
        <w:jc w:val="both"/>
        <w:rPr>
          <w:rFonts w:eastAsia="Arial"/>
          <w:sz w:val="22"/>
          <w:szCs w:val="22"/>
          <w:u w:val="single"/>
          <w:lang w:eastAsia="ar-SA"/>
        </w:rPr>
      </w:pPr>
      <w:r w:rsidRPr="003B6F6A">
        <w:rPr>
          <w:rFonts w:eastAsia="Arial"/>
          <w:sz w:val="22"/>
          <w:szCs w:val="22"/>
          <w:u w:val="single"/>
          <w:lang w:eastAsia="ar-SA"/>
        </w:rPr>
        <w:t xml:space="preserve">Электронная торговая площадка отображает время всех процедур согласно часовому поясу </w:t>
      </w:r>
      <w:proofErr w:type="gramStart"/>
      <w:r w:rsidRPr="003B6F6A">
        <w:rPr>
          <w:rFonts w:eastAsia="Arial"/>
          <w:sz w:val="22"/>
          <w:szCs w:val="22"/>
          <w:u w:val="single"/>
          <w:lang w:eastAsia="ar-SA"/>
        </w:rPr>
        <w:t>г</w:t>
      </w:r>
      <w:proofErr w:type="gramEnd"/>
      <w:r w:rsidRPr="003B6F6A">
        <w:rPr>
          <w:rFonts w:eastAsia="Arial"/>
          <w:sz w:val="22"/>
          <w:szCs w:val="22"/>
          <w:u w:val="single"/>
          <w:lang w:eastAsia="ar-SA"/>
        </w:rPr>
        <w:t>. Москвы (</w:t>
      </w:r>
      <w:r w:rsidRPr="003B6F6A">
        <w:rPr>
          <w:sz w:val="22"/>
          <w:szCs w:val="22"/>
          <w:u w:val="single"/>
        </w:rPr>
        <w:t>GMT +03:00</w:t>
      </w:r>
      <w:r w:rsidRPr="003B6F6A">
        <w:rPr>
          <w:rFonts w:eastAsia="Arial"/>
          <w:sz w:val="22"/>
          <w:szCs w:val="22"/>
          <w:u w:val="single"/>
          <w:lang w:eastAsia="ar-SA"/>
        </w:rPr>
        <w:t>).</w:t>
      </w:r>
    </w:p>
    <w:p w:rsidR="003B6F6A" w:rsidRPr="003B6F6A" w:rsidRDefault="00D3794E" w:rsidP="003B6F6A">
      <w:pPr>
        <w:suppressAutoHyphens/>
        <w:autoSpaceDE w:val="0"/>
        <w:ind w:firstLine="709"/>
        <w:jc w:val="both"/>
        <w:rPr>
          <w:sz w:val="22"/>
          <w:szCs w:val="22"/>
          <w:u w:val="single"/>
        </w:rPr>
      </w:pPr>
      <w:r w:rsidRPr="003B6F6A">
        <w:rPr>
          <w:sz w:val="22"/>
          <w:szCs w:val="22"/>
        </w:rPr>
        <w:t xml:space="preserve">Для подачи заявок и участия в продаже в электронной форме претенденты должны </w:t>
      </w:r>
      <w:r w:rsidRPr="003B6F6A">
        <w:rPr>
          <w:sz w:val="22"/>
          <w:szCs w:val="22"/>
          <w:u w:val="single"/>
        </w:rPr>
        <w:t xml:space="preserve">зарегистрироваться на электронной площадке </w:t>
      </w:r>
      <w:proofErr w:type="spellStart"/>
      <w:r w:rsidRPr="003B6F6A">
        <w:rPr>
          <w:sz w:val="22"/>
          <w:szCs w:val="22"/>
          <w:u w:val="single"/>
        </w:rPr>
        <w:t>sale.zakazrf.ru</w:t>
      </w:r>
      <w:proofErr w:type="spellEnd"/>
      <w:r w:rsidRPr="003B6F6A">
        <w:rPr>
          <w:sz w:val="22"/>
          <w:szCs w:val="22"/>
          <w:u w:val="single"/>
        </w:rPr>
        <w:t xml:space="preserve">. </w:t>
      </w:r>
    </w:p>
    <w:p w:rsidR="003B6F6A" w:rsidRPr="003B6F6A" w:rsidRDefault="00D3794E" w:rsidP="003B6F6A">
      <w:pPr>
        <w:suppressAutoHyphens/>
        <w:autoSpaceDE w:val="0"/>
        <w:ind w:firstLine="709"/>
        <w:jc w:val="both"/>
        <w:rPr>
          <w:b/>
          <w:sz w:val="22"/>
          <w:szCs w:val="22"/>
        </w:rPr>
      </w:pPr>
      <w:r w:rsidRPr="003B6F6A">
        <w:rPr>
          <w:b/>
          <w:sz w:val="22"/>
          <w:szCs w:val="22"/>
        </w:rPr>
        <w:t>Порядок регистрации претендентов на участие в торгах на электронной площадке:</w:t>
      </w:r>
    </w:p>
    <w:p w:rsidR="003B6F6A" w:rsidRPr="003B6F6A" w:rsidRDefault="00D3794E" w:rsidP="003B6F6A">
      <w:pPr>
        <w:suppressAutoHyphens/>
        <w:autoSpaceDE w:val="0"/>
        <w:ind w:firstLine="709"/>
        <w:jc w:val="both"/>
        <w:rPr>
          <w:b/>
          <w:sz w:val="22"/>
          <w:szCs w:val="22"/>
        </w:rPr>
      </w:pPr>
      <w:r w:rsidRPr="003B6F6A">
        <w:rPr>
          <w:sz w:val="22"/>
          <w:szCs w:val="22"/>
        </w:rPr>
        <w:t xml:space="preserve">Для получения возможности участия в торгах на площадке </w:t>
      </w:r>
      <w:r w:rsidRPr="003B6F6A">
        <w:rPr>
          <w:sz w:val="22"/>
          <w:szCs w:val="22"/>
          <w:lang w:val="en-US"/>
        </w:rPr>
        <w:t>sale</w:t>
      </w:r>
      <w:r w:rsidRPr="003B6F6A">
        <w:rPr>
          <w:sz w:val="22"/>
          <w:szCs w:val="22"/>
        </w:rPr>
        <w:t>.</w:t>
      </w:r>
      <w:proofErr w:type="spellStart"/>
      <w:r w:rsidRPr="003B6F6A">
        <w:rPr>
          <w:sz w:val="22"/>
          <w:szCs w:val="22"/>
          <w:lang w:val="en-US"/>
        </w:rPr>
        <w:t>zakazrf</w:t>
      </w:r>
      <w:proofErr w:type="spellEnd"/>
      <w:r w:rsidRPr="003B6F6A">
        <w:rPr>
          <w:sz w:val="22"/>
          <w:szCs w:val="22"/>
        </w:rPr>
        <w:t>.</w:t>
      </w:r>
      <w:proofErr w:type="spellStart"/>
      <w:r w:rsidRPr="003B6F6A">
        <w:rPr>
          <w:sz w:val="22"/>
          <w:szCs w:val="22"/>
          <w:lang w:val="en-US"/>
        </w:rPr>
        <w:t>ru</w:t>
      </w:r>
      <w:proofErr w:type="spellEnd"/>
      <w:r w:rsidRPr="003B6F6A">
        <w:rPr>
          <w:sz w:val="22"/>
          <w:szCs w:val="22"/>
        </w:rPr>
        <w:t xml:space="preserve">, 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размещены в разделе «Документы» - «Инструкции» - «Инструкции по работе на ЭТП».    </w:t>
      </w:r>
    </w:p>
    <w:p w:rsidR="00F45649" w:rsidRDefault="00D3794E" w:rsidP="00F45649">
      <w:pPr>
        <w:suppressAutoHyphens/>
        <w:autoSpaceDE w:val="0"/>
        <w:ind w:firstLine="709"/>
        <w:jc w:val="both"/>
        <w:rPr>
          <w:sz w:val="22"/>
          <w:szCs w:val="22"/>
        </w:rPr>
      </w:pPr>
      <w:r w:rsidRPr="003B6F6A">
        <w:rPr>
          <w:b/>
          <w:sz w:val="22"/>
          <w:szCs w:val="22"/>
        </w:rPr>
        <w:t>Порядок подачи заявки:</w:t>
      </w:r>
      <w:r w:rsidR="003B6F6A" w:rsidRPr="003B6F6A">
        <w:rPr>
          <w:b/>
          <w:sz w:val="22"/>
          <w:szCs w:val="22"/>
        </w:rPr>
        <w:t xml:space="preserve"> </w:t>
      </w:r>
      <w:r w:rsidRPr="003B6F6A">
        <w:rPr>
          <w:color w:val="000000"/>
          <w:sz w:val="22"/>
          <w:szCs w:val="22"/>
        </w:rPr>
        <w:t>Заявка и предложение о цене имущества подаются путем</w:t>
      </w:r>
      <w:r w:rsidRPr="003B6F6A">
        <w:rPr>
          <w:sz w:val="22"/>
          <w:szCs w:val="22"/>
        </w:rPr>
        <w:t xml:space="preserve"> заполнения их электронных форм, размещенных в приложении к извещению, </w:t>
      </w:r>
      <w:r w:rsidRPr="003B6F6A">
        <w:rPr>
          <w:sz w:val="22"/>
          <w:szCs w:val="22"/>
          <w:u w:val="single"/>
        </w:rPr>
        <w:t>с приложением электронных образов указанных в извещении документов.</w:t>
      </w:r>
      <w:r w:rsidRPr="003B6F6A">
        <w:rPr>
          <w:sz w:val="22"/>
          <w:szCs w:val="22"/>
        </w:rPr>
        <w:t xml:space="preserve"> Одно лицо имеет право подать только одну заявку.</w:t>
      </w:r>
    </w:p>
    <w:p w:rsidR="00F45649" w:rsidRDefault="00D3794E" w:rsidP="00F45649">
      <w:pPr>
        <w:suppressAutoHyphens/>
        <w:autoSpaceDE w:val="0"/>
        <w:ind w:firstLine="709"/>
        <w:jc w:val="both"/>
        <w:rPr>
          <w:sz w:val="22"/>
          <w:szCs w:val="22"/>
        </w:rPr>
      </w:pPr>
      <w:r w:rsidRPr="003B6F6A">
        <w:rPr>
          <w:sz w:val="22"/>
          <w:szCs w:val="22"/>
        </w:rPr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претендент</w:t>
      </w:r>
      <w:proofErr w:type="gramStart"/>
      <w:r w:rsidRPr="003B6F6A">
        <w:rPr>
          <w:sz w:val="22"/>
          <w:szCs w:val="22"/>
        </w:rPr>
        <w:t>у о ее</w:t>
      </w:r>
      <w:proofErr w:type="gramEnd"/>
      <w:r w:rsidRPr="003B6F6A">
        <w:rPr>
          <w:sz w:val="22"/>
          <w:szCs w:val="22"/>
        </w:rPr>
        <w:t xml:space="preserve"> поступлении путем направления уведомления.</w:t>
      </w:r>
    </w:p>
    <w:p w:rsidR="00D3794E" w:rsidRPr="003B6F6A" w:rsidRDefault="00D3794E" w:rsidP="00F45649">
      <w:pPr>
        <w:suppressAutoHyphens/>
        <w:autoSpaceDE w:val="0"/>
        <w:ind w:firstLine="709"/>
        <w:jc w:val="both"/>
        <w:rPr>
          <w:sz w:val="22"/>
          <w:szCs w:val="22"/>
        </w:rPr>
      </w:pPr>
      <w:r w:rsidRPr="003B6F6A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3794E" w:rsidRPr="003B6F6A" w:rsidRDefault="00D3794E" w:rsidP="00D3794E">
      <w:pPr>
        <w:pStyle w:val="a9"/>
        <w:keepNext/>
        <w:keepLines/>
        <w:ind w:firstLine="709"/>
        <w:contextualSpacing/>
        <w:mirrorIndents/>
        <w:jc w:val="both"/>
        <w:rPr>
          <w:rFonts w:ascii="Times New Roman" w:hAnsi="Times New Roman"/>
          <w:sz w:val="22"/>
          <w:szCs w:val="22"/>
        </w:rPr>
      </w:pPr>
      <w:r w:rsidRPr="003B6F6A">
        <w:rPr>
          <w:rFonts w:ascii="Times New Roman" w:hAnsi="Times New Roman"/>
          <w:sz w:val="22"/>
          <w:szCs w:val="22"/>
        </w:rPr>
        <w:t xml:space="preserve">Для участия в продаже имущества на торгах претенденты прикладывают </w:t>
      </w:r>
      <w:r w:rsidRPr="003B6F6A">
        <w:rPr>
          <w:rFonts w:ascii="Times New Roman" w:hAnsi="Times New Roman"/>
          <w:b/>
          <w:sz w:val="22"/>
          <w:szCs w:val="22"/>
          <w:u w:val="single"/>
        </w:rPr>
        <w:t>электронную (отсканированную)</w:t>
      </w:r>
      <w:r w:rsidRPr="003B6F6A">
        <w:rPr>
          <w:rFonts w:ascii="Times New Roman" w:hAnsi="Times New Roman"/>
          <w:b/>
          <w:sz w:val="22"/>
          <w:szCs w:val="22"/>
        </w:rPr>
        <w:t xml:space="preserve"> форму</w:t>
      </w:r>
      <w:r w:rsidRPr="003B6F6A">
        <w:rPr>
          <w:rFonts w:ascii="Times New Roman" w:hAnsi="Times New Roman"/>
          <w:sz w:val="22"/>
          <w:szCs w:val="22"/>
        </w:rPr>
        <w:t xml:space="preserve"> заявки с приложением электронных документов в соответствии с перечнем: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3B6F6A">
        <w:rPr>
          <w:b/>
          <w:sz w:val="22"/>
          <w:szCs w:val="22"/>
        </w:rPr>
        <w:t>Юридические лица: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B6F6A">
        <w:rPr>
          <w:sz w:val="22"/>
          <w:szCs w:val="22"/>
        </w:rPr>
        <w:t>- заверенные копии учредительных документов;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6F6A">
        <w:rPr>
          <w:bCs/>
          <w:sz w:val="22"/>
          <w:szCs w:val="22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3B6F6A">
        <w:rPr>
          <w:sz w:val="22"/>
          <w:szCs w:val="22"/>
        </w:rPr>
        <w:t>;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B6F6A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  <w:r w:rsidRPr="003B6F6A">
        <w:rPr>
          <w:b/>
          <w:sz w:val="22"/>
          <w:szCs w:val="22"/>
        </w:rPr>
        <w:t>Физические лица: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B6F6A">
        <w:rPr>
          <w:sz w:val="22"/>
          <w:szCs w:val="22"/>
        </w:rPr>
        <w:t>- копии всех листов документа, удостоверяющего личность.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B6F6A">
        <w:rPr>
          <w:sz w:val="22"/>
          <w:szCs w:val="22"/>
        </w:rPr>
        <w:t>В случае</w:t>
      </w:r>
      <w:proofErr w:type="gramStart"/>
      <w:r w:rsidRPr="003B6F6A">
        <w:rPr>
          <w:sz w:val="22"/>
          <w:szCs w:val="22"/>
        </w:rPr>
        <w:t>,</w:t>
      </w:r>
      <w:proofErr w:type="gramEnd"/>
      <w:r w:rsidRPr="003B6F6A">
        <w:rPr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3B6F6A">
          <w:rPr>
            <w:sz w:val="22"/>
            <w:szCs w:val="22"/>
          </w:rPr>
          <w:t>порядке</w:t>
        </w:r>
      </w:hyperlink>
      <w:r w:rsidRPr="003B6F6A">
        <w:rPr>
          <w:sz w:val="22"/>
          <w:szCs w:val="22"/>
        </w:rPr>
        <w:t xml:space="preserve">, или нотариально заверенная копия такой доверенности.  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B6F6A">
        <w:rPr>
          <w:sz w:val="22"/>
          <w:szCs w:val="22"/>
        </w:rPr>
        <w:t>В случае</w:t>
      </w:r>
      <w:proofErr w:type="gramStart"/>
      <w:r w:rsidRPr="003B6F6A">
        <w:rPr>
          <w:sz w:val="22"/>
          <w:szCs w:val="22"/>
        </w:rPr>
        <w:t>,</w:t>
      </w:r>
      <w:proofErr w:type="gramEnd"/>
      <w:r w:rsidRPr="003B6F6A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3B6F6A">
        <w:rPr>
          <w:sz w:val="22"/>
          <w:szCs w:val="22"/>
        </w:rPr>
        <w:t>К данным документам (в том числе к каждому тому) также прилагается их опись.</w:t>
      </w:r>
    </w:p>
    <w:p w:rsidR="00D3794E" w:rsidRPr="003B6F6A" w:rsidRDefault="00D3794E" w:rsidP="00D3794E">
      <w:pPr>
        <w:tabs>
          <w:tab w:val="right" w:leader="dot" w:pos="4762"/>
        </w:tabs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3B6F6A">
        <w:rPr>
          <w:sz w:val="22"/>
          <w:szCs w:val="22"/>
          <w:lang w:eastAsia="ar-SA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  <w:u w:val="single"/>
        </w:rPr>
      </w:pPr>
      <w:r w:rsidRPr="003B6F6A">
        <w:rPr>
          <w:b/>
          <w:sz w:val="22"/>
          <w:szCs w:val="22"/>
          <w:u w:val="single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3B6F6A">
        <w:rPr>
          <w:b/>
          <w:sz w:val="22"/>
          <w:szCs w:val="22"/>
          <w:u w:val="single"/>
          <w:lang w:val="en-US"/>
        </w:rPr>
        <w:t>Windows</w:t>
      </w:r>
      <w:r w:rsidRPr="003B6F6A">
        <w:rPr>
          <w:b/>
          <w:sz w:val="22"/>
          <w:szCs w:val="22"/>
          <w:u w:val="single"/>
        </w:rPr>
        <w:t xml:space="preserve"> форматах графических изображений (</w:t>
      </w:r>
      <w:r w:rsidRPr="003B6F6A">
        <w:rPr>
          <w:sz w:val="22"/>
          <w:szCs w:val="22"/>
        </w:rPr>
        <w:t>.JPG, .TIFF, .PDF, .PNG и т.п.)</w:t>
      </w:r>
    </w:p>
    <w:p w:rsidR="00D3794E" w:rsidRPr="003B6F6A" w:rsidRDefault="00D3794E" w:rsidP="00D3794E">
      <w:pPr>
        <w:ind w:firstLine="709"/>
        <w:rPr>
          <w:color w:val="000000"/>
          <w:sz w:val="22"/>
          <w:szCs w:val="22"/>
        </w:rPr>
      </w:pPr>
      <w:r w:rsidRPr="003B6F6A">
        <w:rPr>
          <w:color w:val="000000"/>
          <w:sz w:val="22"/>
          <w:szCs w:val="22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D3794E" w:rsidRPr="003B6F6A" w:rsidRDefault="00D3794E" w:rsidP="00D3794E">
      <w:pPr>
        <w:shd w:val="clear" w:color="auto" w:fill="FFFFFF"/>
        <w:ind w:firstLine="709"/>
        <w:rPr>
          <w:rFonts w:eastAsia="Calibri"/>
          <w:color w:val="000000"/>
          <w:sz w:val="22"/>
          <w:szCs w:val="22"/>
        </w:rPr>
      </w:pPr>
      <w:r w:rsidRPr="003B6F6A">
        <w:rPr>
          <w:rFonts w:eastAsia="Calibri"/>
          <w:color w:val="000000"/>
          <w:sz w:val="22"/>
          <w:szCs w:val="22"/>
        </w:rPr>
        <w:t>Претендент не вправе отозвать зарегистрированную заявку.</w:t>
      </w:r>
    </w:p>
    <w:p w:rsidR="00D3794E" w:rsidRPr="00E75839" w:rsidRDefault="0030158B" w:rsidP="0030158B">
      <w:pPr>
        <w:jc w:val="both"/>
        <w:rPr>
          <w:b/>
          <w:sz w:val="22"/>
          <w:szCs w:val="22"/>
          <w:u w:val="single"/>
          <w:lang w:eastAsia="ar-SA"/>
        </w:rPr>
      </w:pPr>
      <w:r>
        <w:rPr>
          <w:color w:val="000000"/>
          <w:sz w:val="22"/>
          <w:szCs w:val="22"/>
        </w:rPr>
        <w:t xml:space="preserve">           </w:t>
      </w:r>
      <w:r w:rsidR="00D3794E" w:rsidRPr="00E75839">
        <w:rPr>
          <w:rFonts w:eastAsia="Arial"/>
          <w:b/>
          <w:sz w:val="22"/>
          <w:szCs w:val="22"/>
          <w:u w:val="single"/>
          <w:lang w:eastAsia="ar-SA"/>
        </w:rPr>
        <w:t>Дата подведен</w:t>
      </w:r>
      <w:r w:rsidRPr="00E75839">
        <w:rPr>
          <w:rFonts w:eastAsia="Arial"/>
          <w:b/>
          <w:sz w:val="22"/>
          <w:szCs w:val="22"/>
          <w:u w:val="single"/>
          <w:lang w:eastAsia="ar-SA"/>
        </w:rPr>
        <w:t>ия итогов продажи имущества – 01</w:t>
      </w:r>
      <w:r w:rsidR="00D3794E" w:rsidRPr="00E75839">
        <w:rPr>
          <w:rFonts w:eastAsia="Arial"/>
          <w:b/>
          <w:sz w:val="22"/>
          <w:szCs w:val="22"/>
          <w:u w:val="single"/>
          <w:lang w:eastAsia="ar-SA"/>
        </w:rPr>
        <w:t>.</w:t>
      </w:r>
      <w:r w:rsidRPr="00E75839">
        <w:rPr>
          <w:rFonts w:eastAsia="Arial"/>
          <w:b/>
          <w:sz w:val="22"/>
          <w:szCs w:val="22"/>
          <w:u w:val="single"/>
          <w:lang w:eastAsia="ar-SA"/>
        </w:rPr>
        <w:t>12</w:t>
      </w:r>
      <w:r w:rsidR="00D3794E" w:rsidRPr="00E75839">
        <w:rPr>
          <w:rFonts w:eastAsia="Arial"/>
          <w:b/>
          <w:sz w:val="22"/>
          <w:szCs w:val="22"/>
          <w:u w:val="single"/>
          <w:lang w:eastAsia="ar-SA"/>
        </w:rPr>
        <w:t xml:space="preserve">.2020 г.  по адресу: г. </w:t>
      </w:r>
      <w:r w:rsidR="00BF574A" w:rsidRPr="00E75839">
        <w:rPr>
          <w:rFonts w:eastAsia="Arial"/>
          <w:b/>
          <w:sz w:val="22"/>
          <w:szCs w:val="22"/>
          <w:u w:val="single"/>
          <w:lang w:eastAsia="ar-SA"/>
        </w:rPr>
        <w:t xml:space="preserve">Осинники, </w:t>
      </w:r>
      <w:r w:rsidRPr="00E75839">
        <w:rPr>
          <w:rFonts w:eastAsia="Arial"/>
          <w:b/>
          <w:sz w:val="22"/>
          <w:szCs w:val="22"/>
          <w:u w:val="single"/>
          <w:lang w:eastAsia="ar-SA"/>
        </w:rPr>
        <w:t>ул</w:t>
      </w:r>
      <w:proofErr w:type="gramStart"/>
      <w:r w:rsidRPr="00E75839">
        <w:rPr>
          <w:rFonts w:eastAsia="Arial"/>
          <w:b/>
          <w:sz w:val="22"/>
          <w:szCs w:val="22"/>
          <w:u w:val="single"/>
          <w:lang w:eastAsia="ar-SA"/>
        </w:rPr>
        <w:t>.С</w:t>
      </w:r>
      <w:proofErr w:type="gramEnd"/>
      <w:r w:rsidRPr="00E75839">
        <w:rPr>
          <w:rFonts w:eastAsia="Arial"/>
          <w:b/>
          <w:sz w:val="22"/>
          <w:szCs w:val="22"/>
          <w:u w:val="single"/>
          <w:lang w:eastAsia="ar-SA"/>
        </w:rPr>
        <w:t>о</w:t>
      </w:r>
      <w:r w:rsidR="00BF574A" w:rsidRPr="00E75839">
        <w:rPr>
          <w:rFonts w:eastAsia="Arial"/>
          <w:b/>
          <w:sz w:val="22"/>
          <w:szCs w:val="22"/>
          <w:u w:val="single"/>
          <w:lang w:eastAsia="ar-SA"/>
        </w:rPr>
        <w:t>ветская, д. 17, каб.6</w:t>
      </w:r>
      <w:r w:rsidR="00D3794E" w:rsidRPr="00E75839">
        <w:rPr>
          <w:b/>
          <w:sz w:val="22"/>
          <w:szCs w:val="22"/>
          <w:u w:val="single"/>
          <w:lang w:eastAsia="ar-SA"/>
        </w:rPr>
        <w:t>.</w:t>
      </w:r>
    </w:p>
    <w:p w:rsidR="00D3794E" w:rsidRPr="003B6F6A" w:rsidRDefault="0030158B" w:rsidP="0030158B">
      <w:pPr>
        <w:suppressAutoHyphens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        </w:t>
      </w:r>
      <w:r w:rsidR="00D3794E" w:rsidRPr="003B6F6A">
        <w:rPr>
          <w:sz w:val="22"/>
          <w:szCs w:val="22"/>
          <w:lang w:eastAsia="ar-SA"/>
        </w:rPr>
        <w:t>К участию в торгах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торгах и представившие документы в соответствии с установленным перечнем.</w:t>
      </w:r>
    </w:p>
    <w:p w:rsidR="00D3794E" w:rsidRPr="003B6F6A" w:rsidRDefault="0030158B" w:rsidP="0030158B">
      <w:pPr>
        <w:pStyle w:val="ab"/>
        <w:spacing w:after="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</w:t>
      </w:r>
      <w:r w:rsidR="00D3794E" w:rsidRPr="003B6F6A">
        <w:rPr>
          <w:sz w:val="22"/>
          <w:szCs w:val="22"/>
          <w:lang w:eastAsia="ar-SA"/>
        </w:rPr>
        <w:t>Одно лицо имеет право подать только одну заявку на участие в продаже (</w:t>
      </w:r>
      <w:r w:rsidR="00D3794E" w:rsidRPr="003B6F6A">
        <w:rPr>
          <w:rFonts w:eastAsia="Arial"/>
          <w:color w:val="000000"/>
          <w:sz w:val="22"/>
          <w:szCs w:val="22"/>
          <w:shd w:val="clear" w:color="auto" w:fill="FFFFFF"/>
          <w:lang w:eastAsia="ar-SA"/>
        </w:rPr>
        <w:t>в отношении каждого лота претендент должен подать отдельную заявку)</w:t>
      </w:r>
      <w:r w:rsidR="00D3794E" w:rsidRPr="003B6F6A">
        <w:rPr>
          <w:sz w:val="22"/>
          <w:szCs w:val="22"/>
          <w:lang w:eastAsia="ar-SA"/>
        </w:rPr>
        <w:t>.</w:t>
      </w:r>
    </w:p>
    <w:p w:rsidR="00D3794E" w:rsidRPr="003B6F6A" w:rsidRDefault="0030158B" w:rsidP="0030158B">
      <w:pPr>
        <w:keepNext/>
        <w:keepLines/>
        <w:contextualSpacing/>
        <w:mirrorIndent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D3794E" w:rsidRPr="003B6F6A">
        <w:rPr>
          <w:b/>
          <w:sz w:val="22"/>
          <w:szCs w:val="22"/>
        </w:rPr>
        <w:t>Правила проведения продажи имущества:</w:t>
      </w:r>
    </w:p>
    <w:p w:rsidR="00D3794E" w:rsidRPr="003B6F6A" w:rsidRDefault="0030158B" w:rsidP="0030158B">
      <w:pPr>
        <w:keepNext/>
        <w:keepLines/>
        <w:tabs>
          <w:tab w:val="left" w:pos="4830"/>
        </w:tabs>
        <w:contextualSpacing/>
        <w:mirrorIndents/>
        <w:jc w:val="both"/>
        <w:rPr>
          <w:color w:val="000000"/>
          <w:sz w:val="22"/>
          <w:szCs w:val="22"/>
        </w:rPr>
      </w:pPr>
      <w:r>
        <w:rPr>
          <w:color w:val="00B0F0"/>
          <w:sz w:val="22"/>
          <w:szCs w:val="22"/>
        </w:rPr>
        <w:t xml:space="preserve">          </w:t>
      </w:r>
      <w:r w:rsidR="00D3794E" w:rsidRPr="003B6F6A">
        <w:rPr>
          <w:color w:val="000000"/>
          <w:sz w:val="22"/>
          <w:szCs w:val="22"/>
        </w:rPr>
        <w:t xml:space="preserve">По результатам рассмотрения документов, представленных лицом, желающим приобрести имущество (далее - претендент), комиссия принимает по каждому зарегистрированному предложению решение о рассмотрении предложения о цене приобретения имущества (далее - предложение) </w:t>
      </w:r>
      <w:r w:rsidR="00D3794E" w:rsidRPr="003B6F6A">
        <w:rPr>
          <w:color w:val="000000"/>
          <w:sz w:val="22"/>
          <w:szCs w:val="22"/>
          <w:u w:val="single"/>
        </w:rPr>
        <w:t>либо об отказе в рассмотрении предложений о цене приобретения имущества.</w:t>
      </w:r>
      <w:r w:rsidR="00D3794E" w:rsidRPr="003B6F6A">
        <w:rPr>
          <w:color w:val="000000"/>
          <w:sz w:val="22"/>
          <w:szCs w:val="22"/>
        </w:rPr>
        <w:t xml:space="preserve"> </w:t>
      </w:r>
    </w:p>
    <w:p w:rsidR="00D3794E" w:rsidRPr="003B6F6A" w:rsidRDefault="0030158B" w:rsidP="0030158B">
      <w:pPr>
        <w:keepNext/>
        <w:keepLines/>
        <w:tabs>
          <w:tab w:val="left" w:pos="4830"/>
        </w:tabs>
        <w:contextualSpacing/>
        <w:mirrorIndents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        </w:t>
      </w:r>
      <w:r w:rsidR="00D3794E" w:rsidRPr="003B6F6A">
        <w:rPr>
          <w:color w:val="000000"/>
          <w:sz w:val="22"/>
          <w:szCs w:val="22"/>
          <w:u w:val="single"/>
        </w:rPr>
        <w:t xml:space="preserve">Комиссия принимает решение об отказе в принятии предложения о цене приобретения имущества в случае, если цена предложения </w:t>
      </w:r>
      <w:proofErr w:type="gramStart"/>
      <w:r w:rsidR="00D3794E" w:rsidRPr="003B6F6A">
        <w:rPr>
          <w:color w:val="000000"/>
          <w:sz w:val="22"/>
          <w:szCs w:val="22"/>
          <w:u w:val="single"/>
        </w:rPr>
        <w:t>значительно</w:t>
      </w:r>
      <w:proofErr w:type="gramEnd"/>
      <w:r w:rsidR="00D3794E" w:rsidRPr="003B6F6A">
        <w:rPr>
          <w:color w:val="000000"/>
          <w:sz w:val="22"/>
          <w:szCs w:val="22"/>
          <w:u w:val="single"/>
        </w:rPr>
        <w:t xml:space="preserve"> ниже цены отсечения организованной ранее продажи посредством публичного предложения.</w:t>
      </w:r>
    </w:p>
    <w:p w:rsidR="00D3794E" w:rsidRPr="003B6F6A" w:rsidRDefault="00D3794E" w:rsidP="00D3794E">
      <w:pPr>
        <w:pStyle w:val="ab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color w:val="000000"/>
          <w:sz w:val="22"/>
          <w:szCs w:val="22"/>
        </w:rPr>
      </w:pPr>
      <w:r w:rsidRPr="003B6F6A">
        <w:rPr>
          <w:color w:val="000000"/>
          <w:sz w:val="22"/>
          <w:szCs w:val="22"/>
        </w:rPr>
        <w:tab/>
        <w:t xml:space="preserve">Если в срок для приема заявок, указанный в информационном сообщении о продаже муниципального имущества без объявления цены, ни одна заявка не была </w:t>
      </w:r>
      <w:proofErr w:type="gramStart"/>
      <w:r w:rsidRPr="003B6F6A">
        <w:rPr>
          <w:color w:val="000000"/>
          <w:sz w:val="22"/>
          <w:szCs w:val="22"/>
        </w:rPr>
        <w:t>зарегистрирована</w:t>
      </w:r>
      <w:proofErr w:type="gramEnd"/>
      <w:r w:rsidRPr="003B6F6A">
        <w:rPr>
          <w:color w:val="000000"/>
          <w:sz w:val="22"/>
          <w:szCs w:val="22"/>
        </w:rPr>
        <w:t xml:space="preserve"> либо по результатам рассмотрения зарегистрированных заявок </w:t>
      </w:r>
      <w:r w:rsidRPr="003B6F6A">
        <w:rPr>
          <w:color w:val="000000"/>
          <w:sz w:val="22"/>
          <w:szCs w:val="22"/>
          <w:u w:val="single"/>
        </w:rPr>
        <w:t>ни одно предложение о цене имущества не было принято к рассмотрению</w:t>
      </w:r>
      <w:r w:rsidRPr="003B6F6A">
        <w:rPr>
          <w:color w:val="000000"/>
          <w:sz w:val="22"/>
          <w:szCs w:val="22"/>
        </w:rPr>
        <w:t>, продажа муниципального имущества без объявления цены признается несостоявшейся.</w:t>
      </w:r>
    </w:p>
    <w:p w:rsidR="00D3794E" w:rsidRPr="003B6F6A" w:rsidRDefault="0030158B" w:rsidP="0030158B">
      <w:pPr>
        <w:pStyle w:val="s1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D3794E" w:rsidRPr="003B6F6A">
        <w:rPr>
          <w:b/>
          <w:color w:val="000000"/>
          <w:sz w:val="22"/>
          <w:szCs w:val="22"/>
        </w:rPr>
        <w:t>Покупателем имущества признается:</w:t>
      </w:r>
    </w:p>
    <w:p w:rsidR="00D3794E" w:rsidRPr="003B6F6A" w:rsidRDefault="00D3794E" w:rsidP="00D3794E">
      <w:pPr>
        <w:pStyle w:val="s1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3B6F6A">
        <w:rPr>
          <w:color w:val="000000"/>
          <w:sz w:val="22"/>
          <w:szCs w:val="22"/>
        </w:rPr>
        <w:t>а) в случае регистрации одной заявки и предложения о цене имущества - участник, представивший это предложение;</w:t>
      </w:r>
    </w:p>
    <w:p w:rsidR="00D3794E" w:rsidRPr="003B6F6A" w:rsidRDefault="00D3794E" w:rsidP="00D3794E">
      <w:pPr>
        <w:pStyle w:val="s1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3B6F6A">
        <w:rPr>
          <w:color w:val="000000"/>
          <w:sz w:val="22"/>
          <w:szCs w:val="22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D3794E" w:rsidRPr="003B6F6A" w:rsidRDefault="00D3794E" w:rsidP="00D3794E">
      <w:pPr>
        <w:pStyle w:val="s1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3B6F6A">
        <w:rPr>
          <w:color w:val="000000"/>
          <w:sz w:val="22"/>
          <w:szCs w:val="22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D3794E" w:rsidRPr="003B6F6A" w:rsidRDefault="00D3794E" w:rsidP="00D3794E">
      <w:pPr>
        <w:shd w:val="clear" w:color="auto" w:fill="FFFFFF"/>
        <w:ind w:firstLine="709"/>
        <w:rPr>
          <w:color w:val="000000"/>
          <w:sz w:val="22"/>
          <w:szCs w:val="22"/>
        </w:rPr>
      </w:pPr>
      <w:r w:rsidRPr="003B6F6A">
        <w:rPr>
          <w:b/>
          <w:color w:val="000000"/>
          <w:sz w:val="22"/>
          <w:szCs w:val="22"/>
        </w:rPr>
        <w:t xml:space="preserve">  </w:t>
      </w:r>
      <w:r w:rsidRPr="003B6F6A">
        <w:rPr>
          <w:color w:val="000000"/>
          <w:sz w:val="22"/>
          <w:szCs w:val="22"/>
        </w:rPr>
        <w:t xml:space="preserve"> </w:t>
      </w:r>
    </w:p>
    <w:p w:rsidR="00D3794E" w:rsidRPr="003B6F6A" w:rsidRDefault="00D3794E" w:rsidP="00D3794E">
      <w:pPr>
        <w:suppressAutoHyphens/>
        <w:autoSpaceDE w:val="0"/>
        <w:ind w:firstLine="709"/>
        <w:jc w:val="both"/>
        <w:rPr>
          <w:color w:val="000000"/>
          <w:sz w:val="22"/>
          <w:szCs w:val="22"/>
        </w:rPr>
      </w:pPr>
      <w:r w:rsidRPr="003B6F6A">
        <w:rPr>
          <w:color w:val="000000"/>
          <w:sz w:val="22"/>
          <w:szCs w:val="22"/>
        </w:rPr>
        <w:t>Процедура продажи считается завершенной со времени подписания продавцом протокола об итогах. Протокол об итогах продажи удостоверяет право победителя на заключение договора купли-продажи имущества.</w:t>
      </w:r>
    </w:p>
    <w:p w:rsidR="00D3794E" w:rsidRPr="003B6F6A" w:rsidRDefault="00D3794E" w:rsidP="00D3794E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362871">
        <w:rPr>
          <w:sz w:val="22"/>
          <w:szCs w:val="22"/>
        </w:rPr>
        <w:t>В течение пяти рабочих дней с даты подведения итогов продажи с победителем заключается договор</w:t>
      </w:r>
      <w:r w:rsidRPr="003B6F6A">
        <w:rPr>
          <w:sz w:val="22"/>
          <w:szCs w:val="22"/>
        </w:rPr>
        <w:t xml:space="preserve"> купли-продажи </w:t>
      </w:r>
      <w:r w:rsidRPr="003B6F6A">
        <w:rPr>
          <w:b/>
          <w:sz w:val="22"/>
          <w:szCs w:val="22"/>
        </w:rPr>
        <w:t>в электронной форме.</w:t>
      </w:r>
    </w:p>
    <w:p w:rsidR="00D3794E" w:rsidRPr="003B6F6A" w:rsidRDefault="00D3794E" w:rsidP="00D3794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6F6A">
        <w:rPr>
          <w:rFonts w:ascii="Times New Roman" w:hAnsi="Times New Roman" w:cs="Times New Roman"/>
          <w:sz w:val="22"/>
          <w:szCs w:val="22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D3794E" w:rsidRPr="003B6F6A" w:rsidRDefault="00D3794E" w:rsidP="00D3794E">
      <w:pPr>
        <w:ind w:firstLine="709"/>
        <w:jc w:val="both"/>
        <w:rPr>
          <w:sz w:val="22"/>
          <w:szCs w:val="22"/>
        </w:rPr>
      </w:pPr>
      <w:r w:rsidRPr="003B6F6A">
        <w:rPr>
          <w:sz w:val="22"/>
          <w:szCs w:val="22"/>
        </w:rPr>
        <w:t xml:space="preserve">Оплата производится Покупателем </w:t>
      </w:r>
      <w:r w:rsidRPr="00E75839">
        <w:rPr>
          <w:sz w:val="22"/>
          <w:szCs w:val="22"/>
        </w:rPr>
        <w:t>в срок не позднее 10 (десяти) рабочих дней</w:t>
      </w:r>
      <w:r w:rsidRPr="003B6F6A">
        <w:rPr>
          <w:sz w:val="22"/>
          <w:szCs w:val="22"/>
        </w:rPr>
        <w:t xml:space="preserve"> со дня заключения настоящего договора путем единовременного перечисления в безналичном порядке денежных сре</w:t>
      </w:r>
      <w:proofErr w:type="gramStart"/>
      <w:r w:rsidRPr="003B6F6A">
        <w:rPr>
          <w:sz w:val="22"/>
          <w:szCs w:val="22"/>
        </w:rPr>
        <w:t>дств в р</w:t>
      </w:r>
      <w:proofErr w:type="gramEnd"/>
      <w:r w:rsidRPr="003B6F6A">
        <w:rPr>
          <w:sz w:val="22"/>
          <w:szCs w:val="22"/>
        </w:rPr>
        <w:t>ублях на расчетный счет Продавца.</w:t>
      </w:r>
    </w:p>
    <w:p w:rsidR="00D3794E" w:rsidRPr="003B6F6A" w:rsidRDefault="00D3794E" w:rsidP="00D3794E">
      <w:pPr>
        <w:ind w:firstLine="709"/>
        <w:jc w:val="both"/>
        <w:rPr>
          <w:sz w:val="22"/>
          <w:szCs w:val="22"/>
        </w:rPr>
      </w:pPr>
      <w:r w:rsidRPr="003B6F6A">
        <w:rPr>
          <w:sz w:val="22"/>
          <w:szCs w:val="22"/>
        </w:rPr>
        <w:lastRenderedPageBreak/>
        <w:t>В случае просрочки платежа неустойка составит 5 % цены договора за каждый день просрочки. Просрочка внесения денежных сре</w:t>
      </w:r>
      <w:proofErr w:type="gramStart"/>
      <w:r w:rsidRPr="003B6F6A">
        <w:rPr>
          <w:sz w:val="22"/>
          <w:szCs w:val="22"/>
        </w:rPr>
        <w:t>дств в сч</w:t>
      </w:r>
      <w:proofErr w:type="gramEnd"/>
      <w:r w:rsidRPr="003B6F6A">
        <w:rPr>
          <w:sz w:val="22"/>
          <w:szCs w:val="22"/>
        </w:rPr>
        <w:t>ет оплаты имущества в сумме и сроки не может составлять более десяти календарных дней (далее</w:t>
      </w:r>
      <w:r w:rsidRPr="003B6F6A">
        <w:rPr>
          <w:noProof/>
          <w:sz w:val="22"/>
          <w:szCs w:val="22"/>
        </w:rPr>
        <w:t xml:space="preserve"> –</w:t>
      </w:r>
      <w:r w:rsidRPr="003B6F6A">
        <w:rPr>
          <w:sz w:val="22"/>
          <w:szCs w:val="22"/>
        </w:rPr>
        <w:t xml:space="preserve"> «допустимая просрочка</w:t>
      </w:r>
      <w:bookmarkStart w:id="0" w:name="OCRUncertain071"/>
      <w:r w:rsidRPr="003B6F6A">
        <w:rPr>
          <w:sz w:val="22"/>
          <w:szCs w:val="22"/>
        </w:rPr>
        <w:t>»).</w:t>
      </w:r>
      <w:bookmarkEnd w:id="0"/>
      <w:r w:rsidRPr="003B6F6A">
        <w:rPr>
          <w:sz w:val="22"/>
          <w:szCs w:val="22"/>
        </w:rPr>
        <w:t xml:space="preserve"> Просрочка свыше указанного срока считается отказом Покупателя от исполнения обязательств по оплате Имущества.</w:t>
      </w:r>
    </w:p>
    <w:p w:rsidR="00D3794E" w:rsidRDefault="00D3794E" w:rsidP="00D3794E">
      <w:pPr>
        <w:ind w:firstLine="709"/>
        <w:jc w:val="both"/>
        <w:rPr>
          <w:sz w:val="22"/>
          <w:szCs w:val="22"/>
        </w:rPr>
      </w:pPr>
      <w:r w:rsidRPr="003B6F6A">
        <w:rPr>
          <w:sz w:val="22"/>
          <w:szCs w:val="22"/>
        </w:rPr>
        <w:t>В случае уклонения от заключения договора или отказа от оплаты имущества в установленные договором сроки Покупатель уплачивает Продавцу штраф, который составит 25 % цены договора. Продавец в течение</w:t>
      </w:r>
      <w:r w:rsidRPr="003B6F6A">
        <w:rPr>
          <w:noProof/>
          <w:sz w:val="22"/>
          <w:szCs w:val="22"/>
        </w:rPr>
        <w:t xml:space="preserve"> 5</w:t>
      </w:r>
      <w:r w:rsidRPr="003B6F6A">
        <w:rPr>
          <w:sz w:val="22"/>
          <w:szCs w:val="22"/>
        </w:rPr>
        <w:t xml:space="preserve"> (пяти) дней с момента истечения допустимой просрочки, направляет Покупателю письменное уведомление, </w:t>
      </w:r>
      <w:proofErr w:type="gramStart"/>
      <w:r w:rsidRPr="003B6F6A">
        <w:rPr>
          <w:sz w:val="22"/>
          <w:szCs w:val="22"/>
        </w:rPr>
        <w:t>с даты отправления</w:t>
      </w:r>
      <w:proofErr w:type="gramEnd"/>
      <w:r w:rsidRPr="003B6F6A">
        <w:rPr>
          <w:sz w:val="22"/>
          <w:szCs w:val="22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A10383" w:rsidRPr="00A10383" w:rsidRDefault="00A10383" w:rsidP="00A10383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b/>
          <w:shd w:val="clear" w:color="auto" w:fill="FFFFFF"/>
        </w:rPr>
        <w:t xml:space="preserve">           </w:t>
      </w:r>
      <w:r w:rsidRPr="00A10383">
        <w:rPr>
          <w:b/>
          <w:sz w:val="22"/>
          <w:szCs w:val="22"/>
          <w:shd w:val="clear" w:color="auto" w:fill="FFFFFF"/>
        </w:rPr>
        <w:t>Порядок ознакомления Участников торгов с условиями договора,</w:t>
      </w:r>
      <w:r w:rsidRPr="00A10383">
        <w:rPr>
          <w:sz w:val="22"/>
          <w:szCs w:val="22"/>
          <w:shd w:val="clear" w:color="auto" w:fill="FFFFFF"/>
        </w:rPr>
        <w:t xml:space="preserve"> заключаемого по итогам проведения продажи,  порядок предоставления разъяснений положений информационного сообщения и осмотр объекта недвижимого имущества:</w:t>
      </w:r>
    </w:p>
    <w:p w:rsidR="00A10383" w:rsidRPr="00A10383" w:rsidRDefault="00A10383" w:rsidP="00A10383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</w:t>
      </w:r>
      <w:r w:rsidRPr="00A10383">
        <w:rPr>
          <w:sz w:val="22"/>
          <w:szCs w:val="22"/>
          <w:shd w:val="clear" w:color="auto" w:fill="FFFFFF"/>
        </w:rPr>
        <w:t xml:space="preserve"> </w:t>
      </w:r>
      <w:proofErr w:type="gramStart"/>
      <w:r w:rsidRPr="00362871">
        <w:rPr>
          <w:sz w:val="22"/>
          <w:szCs w:val="22"/>
          <w:shd w:val="clear" w:color="auto" w:fill="FFFFFF"/>
        </w:rPr>
        <w:t>С условиями договора заключаемого по итогам проведения торгов,</w:t>
      </w:r>
      <w:r w:rsidRPr="00A10383">
        <w:rPr>
          <w:sz w:val="22"/>
          <w:szCs w:val="22"/>
          <w:shd w:val="clear" w:color="auto" w:fill="FFFFFF"/>
        </w:rPr>
        <w:t xml:space="preserve"> можно ознакомиться с даты размещения информационного сообщения на официальных сайтах торгов до даты окончания срока приема заявок на участие в торгах на официальных сайтах торгов и электронной площадке, а также по адресу: </w:t>
      </w:r>
      <w:r>
        <w:rPr>
          <w:sz w:val="22"/>
          <w:szCs w:val="22"/>
          <w:shd w:val="clear" w:color="auto" w:fill="FFFFFF"/>
        </w:rPr>
        <w:t xml:space="preserve">город Осинники, ул. Советская д.17  </w:t>
      </w:r>
      <w:proofErr w:type="spellStart"/>
      <w:r>
        <w:rPr>
          <w:sz w:val="22"/>
          <w:szCs w:val="22"/>
          <w:shd w:val="clear" w:color="auto" w:fill="FFFFFF"/>
        </w:rPr>
        <w:t>каб</w:t>
      </w:r>
      <w:proofErr w:type="spellEnd"/>
      <w:r>
        <w:rPr>
          <w:sz w:val="22"/>
          <w:szCs w:val="22"/>
          <w:shd w:val="clear" w:color="auto" w:fill="FFFFFF"/>
        </w:rPr>
        <w:t xml:space="preserve">. 6, </w:t>
      </w:r>
      <w:r w:rsidRPr="00A10383">
        <w:rPr>
          <w:sz w:val="22"/>
          <w:szCs w:val="22"/>
          <w:shd w:val="clear" w:color="auto" w:fill="FFFFFF"/>
        </w:rPr>
        <w:t>в рабочие дни с 8.00 до 1</w:t>
      </w:r>
      <w:r>
        <w:rPr>
          <w:sz w:val="22"/>
          <w:szCs w:val="22"/>
          <w:shd w:val="clear" w:color="auto" w:fill="FFFFFF"/>
        </w:rPr>
        <w:t>2</w:t>
      </w:r>
      <w:r w:rsidRPr="00A10383">
        <w:rPr>
          <w:sz w:val="22"/>
          <w:szCs w:val="22"/>
          <w:shd w:val="clear" w:color="auto" w:fill="FFFFFF"/>
        </w:rPr>
        <w:t>.00 и 1</w:t>
      </w:r>
      <w:r>
        <w:rPr>
          <w:sz w:val="22"/>
          <w:szCs w:val="22"/>
          <w:shd w:val="clear" w:color="auto" w:fill="FFFFFF"/>
        </w:rPr>
        <w:t>3</w:t>
      </w:r>
      <w:r w:rsidRPr="00A10383">
        <w:rPr>
          <w:sz w:val="22"/>
          <w:szCs w:val="22"/>
          <w:shd w:val="clear" w:color="auto" w:fill="FFFFFF"/>
        </w:rPr>
        <w:t>-00 до 17-00.</w:t>
      </w:r>
      <w:proofErr w:type="gramEnd"/>
    </w:p>
    <w:p w:rsidR="00A10383" w:rsidRPr="00362871" w:rsidRDefault="00A10383" w:rsidP="00A103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    </w:t>
      </w:r>
      <w:r w:rsidRPr="00A10383">
        <w:rPr>
          <w:sz w:val="22"/>
          <w:szCs w:val="22"/>
          <w:shd w:val="clear" w:color="auto" w:fill="FFFFFF"/>
        </w:rPr>
        <w:t xml:space="preserve"> </w:t>
      </w:r>
      <w:r w:rsidRPr="00A10383">
        <w:rPr>
          <w:sz w:val="22"/>
          <w:szCs w:val="22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  <w:r w:rsidRPr="00362871">
        <w:rPr>
          <w:sz w:val="22"/>
          <w:szCs w:val="22"/>
        </w:rPr>
        <w:t>В течение 2 (двух) рабочих дней со дня поступления запроса Продавец 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10383" w:rsidRPr="00A10383" w:rsidRDefault="00A10383" w:rsidP="00A103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10383">
        <w:rPr>
          <w:sz w:val="22"/>
          <w:szCs w:val="22"/>
        </w:rPr>
        <w:t xml:space="preserve"> </w:t>
      </w:r>
      <w:r w:rsidRPr="00362871">
        <w:rPr>
          <w:sz w:val="22"/>
          <w:szCs w:val="22"/>
        </w:rPr>
        <w:t>Любое заинтересованное лицо независимо от регистрации на электронной площадке с</w:t>
      </w:r>
      <w:r w:rsidRPr="00A10383">
        <w:rPr>
          <w:sz w:val="22"/>
          <w:szCs w:val="22"/>
        </w:rPr>
        <w:t xml:space="preserve"> даты размещения информационного сообщения на официальных сайтах торгов до даты окончания срока приема заявок на участие в торгах вправе осмотреть выставленное на продажу муниципальное имущество в период приема заявок на участие в торгах</w:t>
      </w:r>
      <w:r w:rsidR="00362871">
        <w:rPr>
          <w:sz w:val="22"/>
          <w:szCs w:val="22"/>
        </w:rPr>
        <w:t xml:space="preserve">, </w:t>
      </w:r>
      <w:r w:rsidRPr="00A10383">
        <w:rPr>
          <w:sz w:val="22"/>
          <w:szCs w:val="22"/>
        </w:rPr>
        <w:t xml:space="preserve">не </w:t>
      </w:r>
      <w:proofErr w:type="gramStart"/>
      <w:r w:rsidRPr="00A10383">
        <w:rPr>
          <w:sz w:val="22"/>
          <w:szCs w:val="22"/>
        </w:rPr>
        <w:t>позднее</w:t>
      </w:r>
      <w:proofErr w:type="gramEnd"/>
      <w:r w:rsidRPr="00A10383">
        <w:rPr>
          <w:sz w:val="22"/>
          <w:szCs w:val="22"/>
        </w:rPr>
        <w:t xml:space="preserve"> чем за два рабочих дня до даты окончания срока подачи заявок на участие в торгах.</w:t>
      </w:r>
    </w:p>
    <w:p w:rsidR="00A10383" w:rsidRPr="003B6F6A" w:rsidRDefault="00362871" w:rsidP="003628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Ограничения к участникам – нет.</w:t>
      </w:r>
    </w:p>
    <w:p w:rsidR="0077359A" w:rsidRPr="0077359A" w:rsidRDefault="0077359A" w:rsidP="0077359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77359A">
        <w:rPr>
          <w:b/>
          <w:sz w:val="22"/>
          <w:szCs w:val="22"/>
        </w:rPr>
        <w:t>Претенденты могут ознакомиться с приватизируемым муниципальным имуществом, более полной информацией о нем,</w:t>
      </w:r>
      <w:r w:rsidRPr="0077359A">
        <w:rPr>
          <w:b/>
          <w:sz w:val="22"/>
          <w:szCs w:val="22"/>
          <w:lang w:eastAsia="ar-SA"/>
        </w:rPr>
        <w:t xml:space="preserve"> </w:t>
      </w:r>
      <w:r w:rsidRPr="0077359A">
        <w:rPr>
          <w:b/>
          <w:sz w:val="22"/>
          <w:szCs w:val="22"/>
        </w:rPr>
        <w:t xml:space="preserve">по адресу: 652811, Кемеровская </w:t>
      </w:r>
      <w:proofErr w:type="spellStart"/>
      <w:proofErr w:type="gramStart"/>
      <w:r w:rsidRPr="0077359A">
        <w:rPr>
          <w:b/>
          <w:sz w:val="22"/>
          <w:szCs w:val="22"/>
        </w:rPr>
        <w:t>обл</w:t>
      </w:r>
      <w:proofErr w:type="spellEnd"/>
      <w:proofErr w:type="gramEnd"/>
      <w:r w:rsidRPr="0077359A">
        <w:rPr>
          <w:b/>
          <w:sz w:val="22"/>
          <w:szCs w:val="22"/>
        </w:rPr>
        <w:t xml:space="preserve">, г Осинники, ул. Советская, д. 17, </w:t>
      </w:r>
      <w:proofErr w:type="spellStart"/>
      <w:r w:rsidR="0030158B">
        <w:rPr>
          <w:b/>
          <w:sz w:val="22"/>
          <w:szCs w:val="22"/>
        </w:rPr>
        <w:t>каб</w:t>
      </w:r>
      <w:proofErr w:type="spellEnd"/>
      <w:r w:rsidR="0030158B">
        <w:rPr>
          <w:b/>
          <w:sz w:val="22"/>
          <w:szCs w:val="22"/>
        </w:rPr>
        <w:t>. 6. Телефон для справок: 8(</w:t>
      </w:r>
      <w:r w:rsidRPr="0077359A">
        <w:rPr>
          <w:b/>
          <w:sz w:val="22"/>
          <w:szCs w:val="22"/>
        </w:rPr>
        <w:t>471</w:t>
      </w:r>
      <w:r w:rsidR="0030158B">
        <w:rPr>
          <w:b/>
          <w:sz w:val="22"/>
          <w:szCs w:val="22"/>
        </w:rPr>
        <w:t xml:space="preserve">) </w:t>
      </w:r>
      <w:r w:rsidRPr="0077359A">
        <w:rPr>
          <w:b/>
          <w:sz w:val="22"/>
          <w:szCs w:val="22"/>
        </w:rPr>
        <w:t xml:space="preserve">4-80-97, адрес электронной почты: </w:t>
      </w:r>
      <w:proofErr w:type="spellStart"/>
      <w:r w:rsidRPr="0077359A">
        <w:rPr>
          <w:b/>
          <w:sz w:val="22"/>
          <w:szCs w:val="22"/>
        </w:rPr>
        <w:t>kumi.osinniki@mail.ru</w:t>
      </w:r>
      <w:proofErr w:type="spellEnd"/>
      <w:r w:rsidRPr="0077359A">
        <w:rPr>
          <w:b/>
          <w:sz w:val="22"/>
          <w:szCs w:val="22"/>
        </w:rPr>
        <w:t>.</w:t>
      </w:r>
    </w:p>
    <w:p w:rsidR="00D3794E" w:rsidRPr="003B6F6A" w:rsidRDefault="00D3794E" w:rsidP="00D3794E">
      <w:pPr>
        <w:ind w:firstLine="709"/>
        <w:jc w:val="both"/>
        <w:rPr>
          <w:sz w:val="22"/>
          <w:szCs w:val="22"/>
        </w:rPr>
      </w:pPr>
      <w:r w:rsidRPr="003B6F6A">
        <w:rPr>
          <w:sz w:val="22"/>
          <w:szCs w:val="22"/>
        </w:rPr>
        <w:t>Продавец вправе отказаться от проведения продажи не позднее, чем за пять дней до даты его проведения.</w:t>
      </w:r>
    </w:p>
    <w:p w:rsidR="00D3794E" w:rsidRPr="0077359A" w:rsidRDefault="00D3794E" w:rsidP="00D3794E">
      <w:pPr>
        <w:pStyle w:val="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7359A">
        <w:rPr>
          <w:sz w:val="22"/>
          <w:szCs w:val="22"/>
        </w:rPr>
        <w:t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</w:t>
      </w:r>
      <w:proofErr w:type="gramStart"/>
      <w:r w:rsidRPr="0077359A">
        <w:rPr>
          <w:sz w:val="22"/>
          <w:szCs w:val="22"/>
        </w:rPr>
        <w:t>.п</w:t>
      </w:r>
      <w:proofErr w:type="gramEnd"/>
      <w:r w:rsidRPr="0077359A">
        <w:rPr>
          <w:sz w:val="22"/>
          <w:szCs w:val="22"/>
        </w:rPr>
        <w:t xml:space="preserve">оддержки: (843)212-24-25 (круглосуточно) </w:t>
      </w:r>
      <w:r w:rsidRPr="0077359A">
        <w:rPr>
          <w:color w:val="000000"/>
          <w:sz w:val="22"/>
          <w:szCs w:val="22"/>
          <w:shd w:val="clear" w:color="auto" w:fill="FFFFFF"/>
        </w:rPr>
        <w:t> и на электронную почту  </w:t>
      </w:r>
      <w:hyperlink r:id="rId7" w:history="1">
        <w:r w:rsidRPr="0077359A">
          <w:rPr>
            <w:rStyle w:val="a6"/>
            <w:color w:val="000000"/>
            <w:sz w:val="22"/>
            <w:szCs w:val="22"/>
            <w:shd w:val="clear" w:color="auto" w:fill="FFFFFF"/>
          </w:rPr>
          <w:t>sale@mail.zakazrf.ru</w:t>
        </w:r>
        <w:r w:rsidRPr="0077359A">
          <w:rPr>
            <w:rStyle w:val="a6"/>
            <w:color w:val="000000"/>
            <w:sz w:val="22"/>
            <w:szCs w:val="22"/>
          </w:rPr>
          <w:t>.</w:t>
        </w:r>
      </w:hyperlink>
      <w:r w:rsidRPr="0077359A">
        <w:rPr>
          <w:color w:val="000000"/>
          <w:sz w:val="22"/>
          <w:szCs w:val="22"/>
          <w:shd w:val="clear" w:color="auto" w:fill="FFFFFF"/>
        </w:rPr>
        <w:t xml:space="preserve">  </w:t>
      </w:r>
      <w:r w:rsidRPr="0077359A">
        <w:rPr>
          <w:sz w:val="22"/>
          <w:szCs w:val="22"/>
        </w:rPr>
        <w:t xml:space="preserve">Техническая поддержка сайта осуществляется также через </w:t>
      </w:r>
      <w:proofErr w:type="spellStart"/>
      <w:r w:rsidRPr="0077359A">
        <w:rPr>
          <w:sz w:val="22"/>
          <w:szCs w:val="22"/>
        </w:rPr>
        <w:t>мессенджер</w:t>
      </w:r>
      <w:proofErr w:type="spellEnd"/>
      <w:r w:rsidRPr="0077359A">
        <w:rPr>
          <w:sz w:val="22"/>
          <w:szCs w:val="22"/>
        </w:rPr>
        <w:t> </w:t>
      </w:r>
      <w:proofErr w:type="spellStart"/>
      <w:r w:rsidRPr="0077359A">
        <w:rPr>
          <w:sz w:val="22"/>
          <w:szCs w:val="22"/>
        </w:rPr>
        <w:t>Whatsapp</w:t>
      </w:r>
      <w:proofErr w:type="spellEnd"/>
      <w:r w:rsidRPr="0077359A">
        <w:rPr>
          <w:sz w:val="22"/>
          <w:szCs w:val="22"/>
        </w:rPr>
        <w:t> по номеру +7-937-625-54-08.</w:t>
      </w:r>
    </w:p>
    <w:p w:rsidR="00D3794E" w:rsidRPr="003B6F6A" w:rsidRDefault="00D3794E" w:rsidP="00D3794E">
      <w:pPr>
        <w:pStyle w:val="ab"/>
        <w:spacing w:after="0"/>
        <w:ind w:firstLine="709"/>
        <w:jc w:val="both"/>
        <w:rPr>
          <w:sz w:val="22"/>
          <w:szCs w:val="22"/>
        </w:rPr>
      </w:pPr>
      <w:r w:rsidRPr="003B6F6A">
        <w:rPr>
          <w:sz w:val="22"/>
          <w:szCs w:val="22"/>
        </w:rPr>
        <w:t>Все вопросы, касающиеся проведения продажи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D3794E" w:rsidRDefault="00D3794E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p w:rsidR="003B6F6A" w:rsidRDefault="003B6F6A" w:rsidP="00D3794E">
      <w:pPr>
        <w:tabs>
          <w:tab w:val="left" w:pos="3794"/>
        </w:tabs>
        <w:jc w:val="center"/>
        <w:outlineLvl w:val="0"/>
        <w:rPr>
          <w:b/>
          <w:sz w:val="22"/>
          <w:szCs w:val="22"/>
        </w:rPr>
      </w:pPr>
    </w:p>
    <w:sectPr w:rsidR="003B6F6A" w:rsidSect="00BF574A">
      <w:pgSz w:w="11906" w:h="16838"/>
      <w:pgMar w:top="360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5A9"/>
    <w:multiLevelType w:val="hybridMultilevel"/>
    <w:tmpl w:val="50C275F2"/>
    <w:lvl w:ilvl="0" w:tplc="3F60C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7F3E85"/>
    <w:multiLevelType w:val="hybridMultilevel"/>
    <w:tmpl w:val="CFB02492"/>
    <w:lvl w:ilvl="0" w:tplc="9BC4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793391"/>
    <w:multiLevelType w:val="hybridMultilevel"/>
    <w:tmpl w:val="83688BC4"/>
    <w:lvl w:ilvl="0" w:tplc="8C1A6A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E615AD"/>
    <w:multiLevelType w:val="hybridMultilevel"/>
    <w:tmpl w:val="614E666A"/>
    <w:lvl w:ilvl="0" w:tplc="6FBCD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A2504"/>
    <w:multiLevelType w:val="hybridMultilevel"/>
    <w:tmpl w:val="9E70C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9514D2"/>
    <w:multiLevelType w:val="hybridMultilevel"/>
    <w:tmpl w:val="EB48ADF0"/>
    <w:lvl w:ilvl="0" w:tplc="DA22D9B8">
      <w:start w:val="1"/>
      <w:numFmt w:val="decimal"/>
      <w:lvlText w:val="%1.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984827"/>
    <w:multiLevelType w:val="hybridMultilevel"/>
    <w:tmpl w:val="AD96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2D0403"/>
    <w:multiLevelType w:val="hybridMultilevel"/>
    <w:tmpl w:val="6F9C3ECC"/>
    <w:lvl w:ilvl="0" w:tplc="58C884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656B79A2"/>
    <w:multiLevelType w:val="hybridMultilevel"/>
    <w:tmpl w:val="E65AC8C2"/>
    <w:lvl w:ilvl="0" w:tplc="72767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7711C"/>
    <w:rsid w:val="0000209B"/>
    <w:rsid w:val="00005D7C"/>
    <w:rsid w:val="000117EF"/>
    <w:rsid w:val="00013494"/>
    <w:rsid w:val="00020FEE"/>
    <w:rsid w:val="00034987"/>
    <w:rsid w:val="000353A0"/>
    <w:rsid w:val="00035C36"/>
    <w:rsid w:val="00043A4A"/>
    <w:rsid w:val="00057C6A"/>
    <w:rsid w:val="00061315"/>
    <w:rsid w:val="00063BA9"/>
    <w:rsid w:val="00064C26"/>
    <w:rsid w:val="000677E9"/>
    <w:rsid w:val="0007337B"/>
    <w:rsid w:val="00086633"/>
    <w:rsid w:val="00091F54"/>
    <w:rsid w:val="00094971"/>
    <w:rsid w:val="00095EC1"/>
    <w:rsid w:val="000B25B3"/>
    <w:rsid w:val="000B51A4"/>
    <w:rsid w:val="000C07B2"/>
    <w:rsid w:val="000C477C"/>
    <w:rsid w:val="000C4F51"/>
    <w:rsid w:val="000C714D"/>
    <w:rsid w:val="000D43A5"/>
    <w:rsid w:val="000D7479"/>
    <w:rsid w:val="000D784A"/>
    <w:rsid w:val="000E4F40"/>
    <w:rsid w:val="000E5E3D"/>
    <w:rsid w:val="000F289A"/>
    <w:rsid w:val="000F3AED"/>
    <w:rsid w:val="000F4E11"/>
    <w:rsid w:val="00105B3D"/>
    <w:rsid w:val="0010659F"/>
    <w:rsid w:val="00112B32"/>
    <w:rsid w:val="00113B77"/>
    <w:rsid w:val="001148EB"/>
    <w:rsid w:val="00131538"/>
    <w:rsid w:val="00150F6A"/>
    <w:rsid w:val="00163697"/>
    <w:rsid w:val="00190897"/>
    <w:rsid w:val="0019494C"/>
    <w:rsid w:val="001A6062"/>
    <w:rsid w:val="001B2623"/>
    <w:rsid w:val="001B73B4"/>
    <w:rsid w:val="001C37BB"/>
    <w:rsid w:val="001D3AC0"/>
    <w:rsid w:val="001D3FFA"/>
    <w:rsid w:val="001E2536"/>
    <w:rsid w:val="001F2145"/>
    <w:rsid w:val="002003B3"/>
    <w:rsid w:val="00204AC7"/>
    <w:rsid w:val="002067B5"/>
    <w:rsid w:val="002071ED"/>
    <w:rsid w:val="00212B68"/>
    <w:rsid w:val="0021470E"/>
    <w:rsid w:val="00241BE3"/>
    <w:rsid w:val="00243C73"/>
    <w:rsid w:val="002453B5"/>
    <w:rsid w:val="00247EB5"/>
    <w:rsid w:val="0027085F"/>
    <w:rsid w:val="002744F9"/>
    <w:rsid w:val="002824FD"/>
    <w:rsid w:val="00284AE6"/>
    <w:rsid w:val="00285FBF"/>
    <w:rsid w:val="00293F06"/>
    <w:rsid w:val="002A0089"/>
    <w:rsid w:val="002B4BD5"/>
    <w:rsid w:val="002C39D5"/>
    <w:rsid w:val="002C6DEC"/>
    <w:rsid w:val="002E07AB"/>
    <w:rsid w:val="0030158B"/>
    <w:rsid w:val="003059A0"/>
    <w:rsid w:val="0031231F"/>
    <w:rsid w:val="00316439"/>
    <w:rsid w:val="00323B73"/>
    <w:rsid w:val="00327D03"/>
    <w:rsid w:val="003475FA"/>
    <w:rsid w:val="00357898"/>
    <w:rsid w:val="003625EE"/>
    <w:rsid w:val="00362871"/>
    <w:rsid w:val="003673B9"/>
    <w:rsid w:val="00370F34"/>
    <w:rsid w:val="0037770D"/>
    <w:rsid w:val="003803AF"/>
    <w:rsid w:val="00390C85"/>
    <w:rsid w:val="00394606"/>
    <w:rsid w:val="00395F31"/>
    <w:rsid w:val="003A1D13"/>
    <w:rsid w:val="003A3FA7"/>
    <w:rsid w:val="003B6F6A"/>
    <w:rsid w:val="003C531B"/>
    <w:rsid w:val="003E3742"/>
    <w:rsid w:val="003E7942"/>
    <w:rsid w:val="0040207F"/>
    <w:rsid w:val="00404E21"/>
    <w:rsid w:val="0040769E"/>
    <w:rsid w:val="00415E63"/>
    <w:rsid w:val="00421BA7"/>
    <w:rsid w:val="00453471"/>
    <w:rsid w:val="00453B2F"/>
    <w:rsid w:val="00456412"/>
    <w:rsid w:val="00462A29"/>
    <w:rsid w:val="00470F79"/>
    <w:rsid w:val="00492D95"/>
    <w:rsid w:val="004B2F7B"/>
    <w:rsid w:val="004B7E37"/>
    <w:rsid w:val="004C1AC9"/>
    <w:rsid w:val="004D005A"/>
    <w:rsid w:val="004D031A"/>
    <w:rsid w:val="004D7F4F"/>
    <w:rsid w:val="004E5BEA"/>
    <w:rsid w:val="004E5FD0"/>
    <w:rsid w:val="004F4FC8"/>
    <w:rsid w:val="00517683"/>
    <w:rsid w:val="00521E87"/>
    <w:rsid w:val="0052225D"/>
    <w:rsid w:val="00531C55"/>
    <w:rsid w:val="005325E7"/>
    <w:rsid w:val="00533885"/>
    <w:rsid w:val="005412C2"/>
    <w:rsid w:val="00541A52"/>
    <w:rsid w:val="00547CBC"/>
    <w:rsid w:val="00547EA7"/>
    <w:rsid w:val="00552E49"/>
    <w:rsid w:val="00554BE4"/>
    <w:rsid w:val="00555983"/>
    <w:rsid w:val="00557EDD"/>
    <w:rsid w:val="005607EF"/>
    <w:rsid w:val="00583776"/>
    <w:rsid w:val="00586435"/>
    <w:rsid w:val="005A00AB"/>
    <w:rsid w:val="005A362A"/>
    <w:rsid w:val="005A5C74"/>
    <w:rsid w:val="005B231A"/>
    <w:rsid w:val="005B4DD3"/>
    <w:rsid w:val="005B70C0"/>
    <w:rsid w:val="005C3653"/>
    <w:rsid w:val="005F3C0D"/>
    <w:rsid w:val="006022EB"/>
    <w:rsid w:val="006225CB"/>
    <w:rsid w:val="00656657"/>
    <w:rsid w:val="00670AE3"/>
    <w:rsid w:val="006725CE"/>
    <w:rsid w:val="00680109"/>
    <w:rsid w:val="00687E84"/>
    <w:rsid w:val="00693303"/>
    <w:rsid w:val="006A57CB"/>
    <w:rsid w:val="006B656A"/>
    <w:rsid w:val="006D1E93"/>
    <w:rsid w:val="006D44B3"/>
    <w:rsid w:val="006E3D5B"/>
    <w:rsid w:val="006F3358"/>
    <w:rsid w:val="00706543"/>
    <w:rsid w:val="007178FD"/>
    <w:rsid w:val="007209DC"/>
    <w:rsid w:val="0073589D"/>
    <w:rsid w:val="00744FAD"/>
    <w:rsid w:val="00750FEB"/>
    <w:rsid w:val="00752954"/>
    <w:rsid w:val="00756A3A"/>
    <w:rsid w:val="007576D4"/>
    <w:rsid w:val="00757ECF"/>
    <w:rsid w:val="007663B9"/>
    <w:rsid w:val="00767DFB"/>
    <w:rsid w:val="0077359A"/>
    <w:rsid w:val="0077529D"/>
    <w:rsid w:val="00781CA3"/>
    <w:rsid w:val="007900C6"/>
    <w:rsid w:val="00792467"/>
    <w:rsid w:val="00797BC0"/>
    <w:rsid w:val="00797C26"/>
    <w:rsid w:val="007A063D"/>
    <w:rsid w:val="007A4CEF"/>
    <w:rsid w:val="007A536D"/>
    <w:rsid w:val="007A585B"/>
    <w:rsid w:val="007B1C88"/>
    <w:rsid w:val="007B582A"/>
    <w:rsid w:val="007E3087"/>
    <w:rsid w:val="007E4C86"/>
    <w:rsid w:val="007F0C9A"/>
    <w:rsid w:val="007F5C2C"/>
    <w:rsid w:val="007F60A3"/>
    <w:rsid w:val="007F6424"/>
    <w:rsid w:val="008021B8"/>
    <w:rsid w:val="00802443"/>
    <w:rsid w:val="00802D4E"/>
    <w:rsid w:val="00814237"/>
    <w:rsid w:val="0083453B"/>
    <w:rsid w:val="00836C34"/>
    <w:rsid w:val="008603BF"/>
    <w:rsid w:val="00881F11"/>
    <w:rsid w:val="008931F9"/>
    <w:rsid w:val="00895CB5"/>
    <w:rsid w:val="008A2337"/>
    <w:rsid w:val="008A3BA5"/>
    <w:rsid w:val="008A678E"/>
    <w:rsid w:val="008B4DB7"/>
    <w:rsid w:val="008C5BC2"/>
    <w:rsid w:val="008D5F6D"/>
    <w:rsid w:val="008E33C0"/>
    <w:rsid w:val="008F0993"/>
    <w:rsid w:val="008F19CF"/>
    <w:rsid w:val="00900077"/>
    <w:rsid w:val="00903146"/>
    <w:rsid w:val="00903B03"/>
    <w:rsid w:val="00910704"/>
    <w:rsid w:val="0091249B"/>
    <w:rsid w:val="00913AA8"/>
    <w:rsid w:val="00914DAF"/>
    <w:rsid w:val="00922CF7"/>
    <w:rsid w:val="00925846"/>
    <w:rsid w:val="00937743"/>
    <w:rsid w:val="0095773B"/>
    <w:rsid w:val="009663E7"/>
    <w:rsid w:val="0097287C"/>
    <w:rsid w:val="009769A8"/>
    <w:rsid w:val="0098299F"/>
    <w:rsid w:val="0099218D"/>
    <w:rsid w:val="00997D51"/>
    <w:rsid w:val="009B4B11"/>
    <w:rsid w:val="009D0283"/>
    <w:rsid w:val="009D06B5"/>
    <w:rsid w:val="009D42B1"/>
    <w:rsid w:val="009D79EF"/>
    <w:rsid w:val="009E1954"/>
    <w:rsid w:val="009E4046"/>
    <w:rsid w:val="009E45EC"/>
    <w:rsid w:val="009E54ED"/>
    <w:rsid w:val="009F3FBF"/>
    <w:rsid w:val="009F5D55"/>
    <w:rsid w:val="00A10383"/>
    <w:rsid w:val="00A24310"/>
    <w:rsid w:val="00A26B25"/>
    <w:rsid w:val="00A32FAE"/>
    <w:rsid w:val="00A4162A"/>
    <w:rsid w:val="00A4528A"/>
    <w:rsid w:val="00A503DA"/>
    <w:rsid w:val="00A516D2"/>
    <w:rsid w:val="00A5376E"/>
    <w:rsid w:val="00A57582"/>
    <w:rsid w:val="00A60F7D"/>
    <w:rsid w:val="00A62916"/>
    <w:rsid w:val="00A6451A"/>
    <w:rsid w:val="00A67A1D"/>
    <w:rsid w:val="00A747CB"/>
    <w:rsid w:val="00A76442"/>
    <w:rsid w:val="00A81A1C"/>
    <w:rsid w:val="00A84871"/>
    <w:rsid w:val="00A90C51"/>
    <w:rsid w:val="00A90C5B"/>
    <w:rsid w:val="00A92845"/>
    <w:rsid w:val="00A92B7B"/>
    <w:rsid w:val="00A92BCA"/>
    <w:rsid w:val="00A93618"/>
    <w:rsid w:val="00A95BA7"/>
    <w:rsid w:val="00AA0D21"/>
    <w:rsid w:val="00AB41FC"/>
    <w:rsid w:val="00AB54C0"/>
    <w:rsid w:val="00AB6476"/>
    <w:rsid w:val="00AC71A7"/>
    <w:rsid w:val="00AD51F6"/>
    <w:rsid w:val="00AE0DA3"/>
    <w:rsid w:val="00AE3F1A"/>
    <w:rsid w:val="00AE64ED"/>
    <w:rsid w:val="00AF19E2"/>
    <w:rsid w:val="00B00B81"/>
    <w:rsid w:val="00B01D0C"/>
    <w:rsid w:val="00B02FED"/>
    <w:rsid w:val="00B05FEF"/>
    <w:rsid w:val="00B34A81"/>
    <w:rsid w:val="00B426DC"/>
    <w:rsid w:val="00B42A96"/>
    <w:rsid w:val="00B42C44"/>
    <w:rsid w:val="00B43FD4"/>
    <w:rsid w:val="00B47EF6"/>
    <w:rsid w:val="00B517BB"/>
    <w:rsid w:val="00B517F4"/>
    <w:rsid w:val="00B53E7C"/>
    <w:rsid w:val="00B64064"/>
    <w:rsid w:val="00B6449F"/>
    <w:rsid w:val="00B70463"/>
    <w:rsid w:val="00B73D2F"/>
    <w:rsid w:val="00B84073"/>
    <w:rsid w:val="00B92BBB"/>
    <w:rsid w:val="00B93D29"/>
    <w:rsid w:val="00B96734"/>
    <w:rsid w:val="00B977A5"/>
    <w:rsid w:val="00BA70D7"/>
    <w:rsid w:val="00BB6D30"/>
    <w:rsid w:val="00BC2452"/>
    <w:rsid w:val="00BC7B80"/>
    <w:rsid w:val="00BD5D1A"/>
    <w:rsid w:val="00BD7509"/>
    <w:rsid w:val="00BE4547"/>
    <w:rsid w:val="00BE47C7"/>
    <w:rsid w:val="00BF574A"/>
    <w:rsid w:val="00BF796C"/>
    <w:rsid w:val="00C1021F"/>
    <w:rsid w:val="00C12DBE"/>
    <w:rsid w:val="00C2502E"/>
    <w:rsid w:val="00C27210"/>
    <w:rsid w:val="00C302FC"/>
    <w:rsid w:val="00C40775"/>
    <w:rsid w:val="00C40C3E"/>
    <w:rsid w:val="00C43A4C"/>
    <w:rsid w:val="00C452B9"/>
    <w:rsid w:val="00C60CB6"/>
    <w:rsid w:val="00C651D7"/>
    <w:rsid w:val="00C72CF1"/>
    <w:rsid w:val="00C76B49"/>
    <w:rsid w:val="00C8070E"/>
    <w:rsid w:val="00C851C6"/>
    <w:rsid w:val="00C93190"/>
    <w:rsid w:val="00C934D3"/>
    <w:rsid w:val="00C939F9"/>
    <w:rsid w:val="00C97868"/>
    <w:rsid w:val="00CA092C"/>
    <w:rsid w:val="00CA63E3"/>
    <w:rsid w:val="00CA6645"/>
    <w:rsid w:val="00CB466E"/>
    <w:rsid w:val="00CC6F20"/>
    <w:rsid w:val="00CD0042"/>
    <w:rsid w:val="00CE0384"/>
    <w:rsid w:val="00CE46F6"/>
    <w:rsid w:val="00CF7EE9"/>
    <w:rsid w:val="00D01DE0"/>
    <w:rsid w:val="00D102A6"/>
    <w:rsid w:val="00D14176"/>
    <w:rsid w:val="00D3609E"/>
    <w:rsid w:val="00D3794E"/>
    <w:rsid w:val="00D403F3"/>
    <w:rsid w:val="00D634FF"/>
    <w:rsid w:val="00D6622D"/>
    <w:rsid w:val="00D671F2"/>
    <w:rsid w:val="00D70D87"/>
    <w:rsid w:val="00D757FB"/>
    <w:rsid w:val="00D87F02"/>
    <w:rsid w:val="00D9360F"/>
    <w:rsid w:val="00DA248E"/>
    <w:rsid w:val="00DB685E"/>
    <w:rsid w:val="00DC06D0"/>
    <w:rsid w:val="00DE42B8"/>
    <w:rsid w:val="00DF399E"/>
    <w:rsid w:val="00E00BD5"/>
    <w:rsid w:val="00E05A83"/>
    <w:rsid w:val="00E0664B"/>
    <w:rsid w:val="00E10060"/>
    <w:rsid w:val="00E12DAB"/>
    <w:rsid w:val="00E23729"/>
    <w:rsid w:val="00E30FF7"/>
    <w:rsid w:val="00E339B0"/>
    <w:rsid w:val="00E36316"/>
    <w:rsid w:val="00E428BB"/>
    <w:rsid w:val="00E51C93"/>
    <w:rsid w:val="00E53F71"/>
    <w:rsid w:val="00E553AD"/>
    <w:rsid w:val="00E640E3"/>
    <w:rsid w:val="00E673E1"/>
    <w:rsid w:val="00E75839"/>
    <w:rsid w:val="00E76761"/>
    <w:rsid w:val="00E7711C"/>
    <w:rsid w:val="00E77FCB"/>
    <w:rsid w:val="00E83005"/>
    <w:rsid w:val="00E8594F"/>
    <w:rsid w:val="00E90D31"/>
    <w:rsid w:val="00EA2161"/>
    <w:rsid w:val="00EA5708"/>
    <w:rsid w:val="00EB090B"/>
    <w:rsid w:val="00EC1FA5"/>
    <w:rsid w:val="00ED77D8"/>
    <w:rsid w:val="00ED7A6B"/>
    <w:rsid w:val="00EE61EA"/>
    <w:rsid w:val="00EF2247"/>
    <w:rsid w:val="00EF5F63"/>
    <w:rsid w:val="00F03E56"/>
    <w:rsid w:val="00F16BBE"/>
    <w:rsid w:val="00F2201A"/>
    <w:rsid w:val="00F2544C"/>
    <w:rsid w:val="00F32414"/>
    <w:rsid w:val="00F41884"/>
    <w:rsid w:val="00F45649"/>
    <w:rsid w:val="00F47FC6"/>
    <w:rsid w:val="00F54771"/>
    <w:rsid w:val="00F561FD"/>
    <w:rsid w:val="00F65814"/>
    <w:rsid w:val="00F72D05"/>
    <w:rsid w:val="00F750A6"/>
    <w:rsid w:val="00F82B85"/>
    <w:rsid w:val="00F97876"/>
    <w:rsid w:val="00FB5AC8"/>
    <w:rsid w:val="00FC18E0"/>
    <w:rsid w:val="00FD706B"/>
    <w:rsid w:val="00FE69B3"/>
    <w:rsid w:val="00FE6E25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11C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D3794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4F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22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4">
    <w:name w:val="Знак"/>
    <w:basedOn w:val="a"/>
    <w:rsid w:val="00035C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37770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6">
    <w:name w:val="Hyperlink"/>
    <w:rsid w:val="00547CBC"/>
    <w:rPr>
      <w:color w:val="0000FF"/>
      <w:u w:val="single"/>
    </w:rPr>
  </w:style>
  <w:style w:type="paragraph" w:customStyle="1" w:styleId="ConsPlusNormal">
    <w:name w:val="ConsPlusNormal"/>
    <w:rsid w:val="00547CB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Body Text Indent"/>
    <w:basedOn w:val="a"/>
    <w:link w:val="a8"/>
    <w:rsid w:val="00547C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7CBC"/>
    <w:rPr>
      <w:sz w:val="24"/>
      <w:szCs w:val="24"/>
    </w:rPr>
  </w:style>
  <w:style w:type="paragraph" w:styleId="a9">
    <w:name w:val="Plain Text"/>
    <w:basedOn w:val="a"/>
    <w:link w:val="aa"/>
    <w:rsid w:val="005A00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A00AB"/>
    <w:rPr>
      <w:rFonts w:ascii="Courier New" w:hAnsi="Courier New"/>
    </w:rPr>
  </w:style>
  <w:style w:type="character" w:customStyle="1" w:styleId="40">
    <w:name w:val="Заголовок 4 Знак"/>
    <w:basedOn w:val="a0"/>
    <w:link w:val="4"/>
    <w:uiPriority w:val="9"/>
    <w:rsid w:val="00D3794E"/>
    <w:rPr>
      <w:b/>
      <w:bCs/>
      <w:sz w:val="24"/>
      <w:szCs w:val="24"/>
    </w:rPr>
  </w:style>
  <w:style w:type="paragraph" w:styleId="ab">
    <w:name w:val="Body Text"/>
    <w:basedOn w:val="a"/>
    <w:link w:val="ac"/>
    <w:rsid w:val="00D3794E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D3794E"/>
  </w:style>
  <w:style w:type="paragraph" w:styleId="ad">
    <w:name w:val="Normal (Web)"/>
    <w:basedOn w:val="a"/>
    <w:rsid w:val="00D3794E"/>
    <w:pPr>
      <w:spacing w:before="100" w:beforeAutospacing="1" w:after="100" w:afterAutospacing="1"/>
    </w:pPr>
  </w:style>
  <w:style w:type="paragraph" w:customStyle="1" w:styleId="s1">
    <w:name w:val="s_1"/>
    <w:basedOn w:val="a"/>
    <w:rsid w:val="00D3794E"/>
    <w:pPr>
      <w:spacing w:before="100" w:beforeAutospacing="1" w:after="100" w:afterAutospacing="1"/>
    </w:pPr>
  </w:style>
  <w:style w:type="paragraph" w:customStyle="1" w:styleId="Preformat">
    <w:name w:val="Preformat"/>
    <w:rsid w:val="00D3794E"/>
    <w:rPr>
      <w:rFonts w:ascii="Courier New" w:hAnsi="Courier New"/>
      <w:snapToGrid w:val="0"/>
    </w:rPr>
  </w:style>
  <w:style w:type="paragraph" w:customStyle="1" w:styleId="Heading">
    <w:name w:val="Heading"/>
    <w:rsid w:val="00D3794E"/>
    <w:rPr>
      <w:rFonts w:ascii="Arial" w:hAnsi="Arial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e@mail.zakazrf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1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FAD0-22B1-45BF-BF05-88F4A5AD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13321</CharactersWithSpaces>
  <SharedDoc>false</SharedDoc>
  <HLinks>
    <vt:vector size="12" baseType="variant"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mailto:sale@mail.zakazrf.ru.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Lara</dc:creator>
  <cp:lastModifiedBy>Азовцев</cp:lastModifiedBy>
  <cp:revision>22</cp:revision>
  <cp:lastPrinted>2018-11-12T01:32:00Z</cp:lastPrinted>
  <dcterms:created xsi:type="dcterms:W3CDTF">2020-10-12T09:50:00Z</dcterms:created>
  <dcterms:modified xsi:type="dcterms:W3CDTF">2020-10-26T06:45:00Z</dcterms:modified>
</cp:coreProperties>
</file>