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EB120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Pr="00EB120C">
        <w:rPr>
          <w:rFonts w:ascii="Arial" w:hAnsi="Arial"/>
          <w:noProof/>
          <w:sz w:val="28"/>
          <w:szCs w:val="20"/>
        </w:rPr>
        <w:drawing>
          <wp:inline distT="0" distB="0" distL="0" distR="0" wp14:anchorId="067EEA0B" wp14:editId="4DE54AB0">
            <wp:extent cx="643890" cy="819150"/>
            <wp:effectExtent l="19050" t="0" r="381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20C">
        <w:rPr>
          <w:rFonts w:ascii="Times New Roman" w:hAnsi="Times New Roman"/>
          <w:sz w:val="20"/>
          <w:szCs w:val="20"/>
        </w:rPr>
        <w:t xml:space="preserve"> 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EB120C">
        <w:rPr>
          <w:rFonts w:ascii="Times New Roman" w:hAnsi="Times New Roman"/>
          <w:sz w:val="28"/>
          <w:szCs w:val="28"/>
        </w:rPr>
        <w:t>РОССИЙСКАЯ ФЕДЕРАЦИЯ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B120C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B120C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120C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  <w:r w:rsidRPr="00EB120C">
        <w:rPr>
          <w:rFonts w:ascii="Times New Roman" w:hAnsi="Times New Roman"/>
          <w:b/>
          <w:sz w:val="32"/>
          <w:szCs w:val="32"/>
        </w:rPr>
        <w:t>ПОСТАНОВЛЕНИЕ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textAlignment w:val="baseline"/>
        <w:outlineLvl w:val="0"/>
        <w:rPr>
          <w:rFonts w:ascii="Times New Roman" w:hAnsi="Times New Roman"/>
          <w:sz w:val="24"/>
          <w:szCs w:val="24"/>
          <w:u w:val="single"/>
        </w:rPr>
      </w:pPr>
      <w:r w:rsidRPr="00EB120C">
        <w:rPr>
          <w:rFonts w:ascii="Times New Roman" w:hAnsi="Times New Roman"/>
          <w:sz w:val="24"/>
          <w:szCs w:val="24"/>
        </w:rPr>
        <w:t xml:space="preserve">                               _____________                                                         №  ________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EB120C" w:rsidRPr="00EB120C" w:rsidRDefault="00EB120C" w:rsidP="00EB120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</w:r>
      <w:bookmarkStart w:id="0" w:name="_GoBack"/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участка», о признани</w:t>
      </w:r>
      <w:r w:rsidRPr="00EB120C">
        <w:rPr>
          <w:rFonts w:ascii="Times New Roman" w:hAnsi="Times New Roman"/>
          <w:sz w:val="24"/>
          <w:szCs w:val="24"/>
        </w:rPr>
        <w:t xml:space="preserve">и утратившим силу постановление </w:t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№ 957-нп от 09.11.2016г. «</w:t>
      </w:r>
      <w:r w:rsidRPr="00EB120C">
        <w:rPr>
          <w:rFonts w:ascii="Times New Roman" w:hAnsi="Times New Roman"/>
          <w:sz w:val="24"/>
          <w:szCs w:val="24"/>
        </w:rPr>
        <w:t xml:space="preserve"> </w:t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градостроительного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плана земельного участка»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 </w:t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 xml:space="preserve"> На основании ст. 45 Устава муниципального образования «Осинниковский городской округ», Земельного кодекса РФ, Градостроительного кодекса РФ, Федерального Закона №210-ФЗ от 27.07.2010г. "Об организации предоставления государственных и муниципальных услуг", </w:t>
      </w:r>
      <w:r w:rsidRPr="00EB120C">
        <w:rPr>
          <w:rFonts w:ascii="Times New Roman" w:hAnsi="Times New Roman"/>
          <w:sz w:val="24"/>
          <w:szCs w:val="24"/>
        </w:rPr>
        <w:t>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</w:t>
      </w:r>
    </w:p>
    <w:p w:rsidR="00EB120C" w:rsidRPr="00EB120C" w:rsidRDefault="00EB120C" w:rsidP="00EA52D2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1. Утвердить административный регламент предоставления муниципальной услуги «Выдача градостроительного плана земельного участка», согласно приложению к настоящему постановлению.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2. Признать утратившим силу постановление администрации Осинниковского городского округа от 09.11.2016г. №957-нп «Об утверждении административного регламента предоставления муниципальной услуги ««Предоставление градостроительного плана земельного участка»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3. Опубликовать постановление в городской муниципальной общественно-политической газете «Время и жизнь»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4. Контроль за исполнением настоящего постановления возложить на начальника отдела архитектуры и градостроительства администрации Осинниковского городского округа Л.В. Шелестову.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5. Контроль за исполнением технической документации возложить на директора МУП «Градостроительство и землеустройство» Т.Е. Забродину.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7. Постановление вступает в силу со дня официального опубликования.</w:t>
      </w:r>
    </w:p>
    <w:bookmarkEnd w:id="0"/>
    <w:p w:rsidR="00EB120C" w:rsidRPr="00EB120C" w:rsidRDefault="00EB120C" w:rsidP="00EB120C">
      <w:pPr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EB120C" w:rsidRPr="00EB120C" w:rsidRDefault="00EB120C" w:rsidP="00EB120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EB120C">
        <w:rPr>
          <w:rFonts w:ascii="Times New Roman" w:hAnsi="Times New Roman"/>
          <w:sz w:val="24"/>
          <w:szCs w:val="24"/>
        </w:rPr>
        <w:t xml:space="preserve">       Глава Осинниковского</w:t>
      </w:r>
    </w:p>
    <w:p w:rsidR="00EB120C" w:rsidRPr="00EB120C" w:rsidRDefault="00EB120C" w:rsidP="00EB120C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120C">
        <w:rPr>
          <w:rFonts w:ascii="Times New Roman" w:hAnsi="Times New Roman"/>
          <w:sz w:val="24"/>
          <w:szCs w:val="24"/>
        </w:rPr>
        <w:t xml:space="preserve">         городского округа</w:t>
      </w:r>
      <w:r w:rsidRPr="00EB120C">
        <w:rPr>
          <w:rFonts w:ascii="Times New Roman" w:hAnsi="Times New Roman"/>
          <w:sz w:val="24"/>
          <w:szCs w:val="24"/>
        </w:rPr>
        <w:tab/>
      </w:r>
      <w:r w:rsidRPr="00EB120C">
        <w:rPr>
          <w:rFonts w:ascii="Times New Roman" w:hAnsi="Times New Roman"/>
          <w:sz w:val="24"/>
          <w:szCs w:val="24"/>
        </w:rPr>
        <w:tab/>
      </w:r>
      <w:r w:rsidRPr="00EB120C">
        <w:rPr>
          <w:rFonts w:ascii="Times New Roman" w:hAnsi="Times New Roman"/>
          <w:sz w:val="24"/>
          <w:szCs w:val="24"/>
        </w:rPr>
        <w:tab/>
        <w:t xml:space="preserve">                                                       И.В. Романов  </w:t>
      </w:r>
    </w:p>
    <w:p w:rsidR="00EB120C" w:rsidRPr="00EB120C" w:rsidRDefault="00EB120C" w:rsidP="00EB120C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hanging="709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EB120C">
        <w:rPr>
          <w:rFonts w:ascii="Times New Roman CYR" w:hAnsi="Times New Roman CYR" w:cs="Times New Roman CYR"/>
          <w:sz w:val="24"/>
          <w:szCs w:val="24"/>
        </w:rPr>
        <w:t>С постановлением ознакомлен,</w:t>
      </w:r>
    </w:p>
    <w:p w:rsidR="00EB120C" w:rsidRPr="00EB120C" w:rsidRDefault="00EB120C" w:rsidP="00EB120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EB120C">
        <w:rPr>
          <w:rFonts w:ascii="Times New Roman CYR" w:hAnsi="Times New Roman CYR" w:cs="Times New Roman CYR"/>
          <w:sz w:val="24"/>
          <w:szCs w:val="24"/>
        </w:rPr>
        <w:t xml:space="preserve">с возложением обязанностей согласен    </w:t>
      </w:r>
      <w:r w:rsidRPr="00EB120C">
        <w:rPr>
          <w:rFonts w:ascii="Times New Roman" w:hAnsi="Times New Roman"/>
          <w:sz w:val="24"/>
          <w:szCs w:val="24"/>
        </w:rPr>
        <w:t>____________    ____________     Л.В. Шелестова</w:t>
      </w:r>
    </w:p>
    <w:p w:rsidR="00EB120C" w:rsidRPr="00EB120C" w:rsidRDefault="00EB120C" w:rsidP="00EB120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EB120C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EB120C">
        <w:rPr>
          <w:rFonts w:ascii="Times New Roman CYR" w:hAnsi="Times New Roman CYR" w:cs="Times New Roman CYR"/>
          <w:sz w:val="20"/>
          <w:szCs w:val="20"/>
        </w:rPr>
        <w:t xml:space="preserve">дата)   </w:t>
      </w:r>
      <w:proofErr w:type="gramEnd"/>
      <w:r w:rsidRPr="00EB120C">
        <w:rPr>
          <w:rFonts w:ascii="Times New Roman CYR" w:hAnsi="Times New Roman CYR" w:cs="Times New Roman CYR"/>
          <w:sz w:val="20"/>
          <w:szCs w:val="20"/>
        </w:rPr>
        <w:t xml:space="preserve">                (подпись)</w:t>
      </w:r>
    </w:p>
    <w:p w:rsidR="00EB120C" w:rsidRPr="00EB120C" w:rsidRDefault="00EB120C" w:rsidP="00EB120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EB120C">
        <w:rPr>
          <w:rFonts w:ascii="Times New Roman CYR" w:hAnsi="Times New Roman CYR" w:cs="Times New Roman CYR"/>
          <w:sz w:val="24"/>
          <w:szCs w:val="24"/>
        </w:rPr>
        <w:t>С постановлением ознакомлен,</w:t>
      </w:r>
    </w:p>
    <w:p w:rsidR="00EB120C" w:rsidRPr="00EB120C" w:rsidRDefault="00EB120C" w:rsidP="00EB120C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EB120C">
        <w:rPr>
          <w:rFonts w:ascii="Times New Roman CYR" w:hAnsi="Times New Roman CYR" w:cs="Times New Roman CYR"/>
          <w:sz w:val="24"/>
          <w:szCs w:val="24"/>
        </w:rPr>
        <w:t xml:space="preserve">  с возложением обязанностей согласен    </w:t>
      </w:r>
      <w:r w:rsidRPr="00EB120C">
        <w:rPr>
          <w:rFonts w:ascii="Times New Roman" w:hAnsi="Times New Roman"/>
          <w:sz w:val="24"/>
          <w:szCs w:val="24"/>
        </w:rPr>
        <w:t>____________    ____________      Т.Е. Забродина</w:t>
      </w:r>
    </w:p>
    <w:p w:rsidR="00EB120C" w:rsidRPr="00EB120C" w:rsidRDefault="00EB120C" w:rsidP="00EB120C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  <w:r w:rsidRPr="00EB120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(</w:t>
      </w:r>
      <w:proofErr w:type="gramStart"/>
      <w:r w:rsidRPr="00EB120C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EB120C">
        <w:rPr>
          <w:rFonts w:ascii="Times New Roman" w:hAnsi="Times New Roman"/>
          <w:sz w:val="20"/>
          <w:szCs w:val="20"/>
        </w:rPr>
        <w:t xml:space="preserve">                (подпись)</w:t>
      </w:r>
      <w:r w:rsidRPr="00EB120C">
        <w:rPr>
          <w:rFonts w:ascii="Times New Roman" w:hAnsi="Times New Roman"/>
          <w:sz w:val="16"/>
          <w:szCs w:val="16"/>
        </w:rPr>
        <w:t xml:space="preserve">  </w:t>
      </w:r>
    </w:p>
    <w:p w:rsidR="00EB120C" w:rsidRPr="00EB120C" w:rsidRDefault="00EB120C" w:rsidP="00EB120C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  <w:r w:rsidRPr="00EB120C">
        <w:rPr>
          <w:rFonts w:ascii="Times New Roman" w:hAnsi="Times New Roman"/>
          <w:sz w:val="16"/>
          <w:szCs w:val="16"/>
        </w:rPr>
        <w:t xml:space="preserve"> Т.Е. Забродина</w:t>
      </w:r>
    </w:p>
    <w:p w:rsidR="00EB120C" w:rsidRPr="00EB120C" w:rsidRDefault="00EB120C" w:rsidP="00EB120C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  <w:r w:rsidRPr="00EB120C">
        <w:rPr>
          <w:rFonts w:ascii="Times New Roman" w:hAnsi="Times New Roman"/>
          <w:sz w:val="16"/>
          <w:szCs w:val="16"/>
        </w:rPr>
        <w:t>5-33-07</w:t>
      </w:r>
    </w:p>
    <w:p w:rsidR="00E3369B" w:rsidRPr="005C70E9" w:rsidRDefault="00E3369B" w:rsidP="00E3369B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5C70E9">
        <w:rPr>
          <w:bCs/>
          <w:sz w:val="24"/>
          <w:szCs w:val="24"/>
        </w:rPr>
        <w:lastRenderedPageBreak/>
        <w:t xml:space="preserve">Приложение к </w:t>
      </w:r>
      <w:r w:rsidRPr="005C70E9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Pr="005C70E9">
        <w:rPr>
          <w:sz w:val="24"/>
          <w:szCs w:val="24"/>
        </w:rPr>
        <w:t>администрации Осинниковского</w:t>
      </w:r>
    </w:p>
    <w:p w:rsidR="00E3369B" w:rsidRPr="005C70E9" w:rsidRDefault="00E3369B" w:rsidP="00E3369B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5C70E9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от _________ №____</w:t>
      </w:r>
    </w:p>
    <w:p w:rsidR="006E25AF" w:rsidRDefault="00E3369B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6E25AF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Выдача </w:t>
      </w:r>
      <w:r w:rsidRP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t>градостроительного плана земельного участка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6E25AF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E25AF" w:rsidRPr="00380EF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градостроительного плана земельного участка»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Default="006E25AF" w:rsidP="003E00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3E0068">
        <w:rPr>
          <w:rFonts w:ascii="Times New Roman" w:hAnsi="Times New Roman"/>
          <w:sz w:val="28"/>
          <w:szCs w:val="28"/>
        </w:rPr>
        <w:t xml:space="preserve"> Муниципальным  унитарным предприятием «Градостроительство и землеустройство» (далее МУП «Г</w:t>
      </w:r>
      <w:r w:rsidR="00731911">
        <w:rPr>
          <w:rFonts w:ascii="Times New Roman" w:hAnsi="Times New Roman"/>
          <w:sz w:val="28"/>
          <w:szCs w:val="28"/>
        </w:rPr>
        <w:t>иЗ</w:t>
      </w:r>
      <w:r w:rsidR="003E0068">
        <w:rPr>
          <w:rFonts w:ascii="Times New Roman" w:hAnsi="Times New Roman"/>
          <w:sz w:val="28"/>
          <w:szCs w:val="28"/>
        </w:rPr>
        <w:t xml:space="preserve">» </w:t>
      </w:r>
      <w:r w:rsidRPr="00380EF0">
        <w:rPr>
          <w:rFonts w:ascii="Times New Roman" w:hAnsi="Times New Roman"/>
          <w:sz w:val="28"/>
          <w:szCs w:val="28"/>
        </w:rPr>
        <w:t>(далее - уполномоченны</w:t>
      </w:r>
      <w:r w:rsidR="003E0068">
        <w:rPr>
          <w:rFonts w:ascii="Times New Roman" w:hAnsi="Times New Roman"/>
          <w:sz w:val="28"/>
          <w:szCs w:val="28"/>
        </w:rPr>
        <w:t>й</w:t>
      </w:r>
      <w:r w:rsidRPr="00380EF0">
        <w:rPr>
          <w:rFonts w:ascii="Times New Roman" w:hAnsi="Times New Roman"/>
          <w:sz w:val="28"/>
          <w:szCs w:val="28"/>
        </w:rPr>
        <w:t xml:space="preserve"> орган) при предоставлении муниципальной услуги по выдаче градостроительного плана земельного участка.</w:t>
      </w:r>
    </w:p>
    <w:p w:rsidR="00731911" w:rsidRDefault="003E0068" w:rsidP="00731911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911">
        <w:rPr>
          <w:rFonts w:ascii="Times New Roman" w:hAnsi="Times New Roman"/>
          <w:sz w:val="28"/>
          <w:szCs w:val="28"/>
        </w:rPr>
        <w:t>Место нахождения и график работы МУП «Г</w:t>
      </w:r>
      <w:r w:rsidR="00731911">
        <w:rPr>
          <w:rFonts w:ascii="Times New Roman" w:hAnsi="Times New Roman"/>
          <w:sz w:val="28"/>
          <w:szCs w:val="28"/>
        </w:rPr>
        <w:t>радостроительство и землеустройство</w:t>
      </w:r>
      <w:r w:rsidRPr="00731911">
        <w:rPr>
          <w:rFonts w:ascii="Times New Roman" w:hAnsi="Times New Roman"/>
          <w:sz w:val="28"/>
          <w:szCs w:val="28"/>
        </w:rPr>
        <w:t>»:</w:t>
      </w:r>
      <w:r w:rsidR="00731911">
        <w:rPr>
          <w:rFonts w:ascii="Times New Roman" w:hAnsi="Times New Roman"/>
          <w:sz w:val="28"/>
          <w:szCs w:val="28"/>
        </w:rPr>
        <w:t xml:space="preserve"> </w:t>
      </w:r>
    </w:p>
    <w:p w:rsidR="00731911" w:rsidRDefault="003E0068" w:rsidP="00731911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911">
        <w:rPr>
          <w:rFonts w:ascii="Times New Roman" w:hAnsi="Times New Roman"/>
          <w:sz w:val="28"/>
          <w:szCs w:val="28"/>
        </w:rPr>
        <w:t>МУП «Г</w:t>
      </w:r>
      <w:r w:rsidR="00731911">
        <w:rPr>
          <w:rFonts w:ascii="Times New Roman" w:hAnsi="Times New Roman"/>
          <w:sz w:val="28"/>
          <w:szCs w:val="28"/>
        </w:rPr>
        <w:t>радостроительство и землеустройство</w:t>
      </w:r>
      <w:r w:rsidRPr="00731911">
        <w:rPr>
          <w:rFonts w:ascii="Times New Roman" w:hAnsi="Times New Roman"/>
          <w:sz w:val="28"/>
          <w:szCs w:val="28"/>
        </w:rPr>
        <w:t>» располагается по адресу: Россия, Кемеровская область, г. Осинники, ул. Советская,</w:t>
      </w:r>
      <w:r w:rsidR="00731911">
        <w:rPr>
          <w:rFonts w:ascii="Times New Roman" w:hAnsi="Times New Roman"/>
          <w:sz w:val="28"/>
          <w:szCs w:val="28"/>
        </w:rPr>
        <w:t xml:space="preserve"> д.</w:t>
      </w:r>
      <w:r w:rsidRPr="00731911">
        <w:rPr>
          <w:rFonts w:ascii="Times New Roman" w:hAnsi="Times New Roman"/>
          <w:sz w:val="28"/>
          <w:szCs w:val="28"/>
        </w:rPr>
        <w:t>6.</w:t>
      </w:r>
      <w:r w:rsidR="00731911" w:rsidRPr="00731911">
        <w:rPr>
          <w:rFonts w:ascii="Times New Roman" w:hAnsi="Times New Roman"/>
          <w:sz w:val="28"/>
          <w:szCs w:val="28"/>
        </w:rPr>
        <w:t xml:space="preserve"> </w:t>
      </w:r>
    </w:p>
    <w:p w:rsidR="00731911" w:rsidRPr="00731911" w:rsidRDefault="003E0068" w:rsidP="00731911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911">
        <w:rPr>
          <w:rFonts w:ascii="Times New Roman" w:hAnsi="Times New Roman"/>
          <w:sz w:val="28"/>
          <w:szCs w:val="28"/>
        </w:rPr>
        <w:t xml:space="preserve">График работы: с 8-00 до 17-00, перерыв для отдыха и питания: с 12-00 до 13-00. Приемные дни: вторник, четверг с 9-00 до 16-00, перерыв для отдыха и питания: с 12-00 до 13-00. </w:t>
      </w:r>
      <w:r w:rsidRPr="00731911">
        <w:rPr>
          <w:rFonts w:ascii="Times New Roman" w:hAnsi="Times New Roman"/>
          <w:color w:val="000000"/>
          <w:sz w:val="28"/>
          <w:szCs w:val="28"/>
        </w:rPr>
        <w:t>Справочные телефоны 8</w:t>
      </w:r>
      <w:r w:rsidRPr="00731911">
        <w:rPr>
          <w:rFonts w:ascii="Times New Roman" w:hAnsi="Times New Roman"/>
          <w:sz w:val="28"/>
          <w:szCs w:val="28"/>
        </w:rPr>
        <w:t xml:space="preserve"> (38471) 4-25-02; </w:t>
      </w:r>
      <w:r w:rsidRPr="00731911">
        <w:rPr>
          <w:rFonts w:ascii="Times New Roman" w:hAnsi="Times New Roman"/>
          <w:color w:val="000000"/>
          <w:sz w:val="28"/>
          <w:szCs w:val="28"/>
        </w:rPr>
        <w:t>8</w:t>
      </w:r>
      <w:r w:rsidRPr="00731911">
        <w:rPr>
          <w:rFonts w:ascii="Times New Roman" w:hAnsi="Times New Roman"/>
          <w:sz w:val="28"/>
          <w:szCs w:val="28"/>
        </w:rPr>
        <w:t xml:space="preserve"> (38471) 4-33-07</w:t>
      </w:r>
      <w:r w:rsidR="00731911" w:rsidRPr="00E3369B">
        <w:rPr>
          <w:rFonts w:ascii="Times New Roman" w:hAnsi="Times New Roman"/>
          <w:sz w:val="28"/>
          <w:szCs w:val="28"/>
        </w:rPr>
        <w:t xml:space="preserve"> </w:t>
      </w:r>
      <w:r w:rsidR="00731911" w:rsidRPr="00731911">
        <w:rPr>
          <w:rFonts w:ascii="Times New Roman" w:hAnsi="Times New Roman"/>
          <w:sz w:val="28"/>
          <w:szCs w:val="28"/>
        </w:rPr>
        <w:t>Электронная почта osin-agentstvo@mail.ru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67480E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Правообладатели земельных участков или их уполномоченные представители</w:t>
      </w:r>
      <w:r>
        <w:rPr>
          <w:rFonts w:ascii="Times New Roman" w:hAnsi="Times New Roman" w:cs="Times New Roman"/>
          <w:sz w:val="28"/>
          <w:szCs w:val="28"/>
        </w:rPr>
        <w:t>, а также иные лица, в случае, предусмотренном</w:t>
      </w:r>
      <w:r w:rsidRPr="00AF2949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Pr="009348FD">
        <w:t xml:space="preserve"> </w:t>
      </w:r>
      <w:hyperlink r:id="rId7" w:history="1">
        <w:r w:rsidRPr="009348FD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1.1</w:t>
        </w:r>
      </w:hyperlink>
      <w:r w:rsidRPr="009348F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статьи</w:t>
      </w:r>
      <w:r w:rsidRPr="009348FD">
        <w:rPr>
          <w:rFonts w:ascii="Times New Roman" w:eastAsiaTheme="minorHAnsi" w:hAnsi="Times New Roman"/>
          <w:sz w:val="28"/>
          <w:szCs w:val="28"/>
          <w:lang w:eastAsia="en-US"/>
        </w:rPr>
        <w:t xml:space="preserve"> 57.3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48FD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кодекса Российской Федерации от 29.12.2004 № 190-ФЗ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- </w:t>
      </w:r>
      <w:r w:rsidRPr="009348FD">
        <w:rPr>
          <w:rFonts w:ascii="Times New Roman" w:eastAsiaTheme="minorHAnsi" w:hAnsi="Times New Roman"/>
          <w:sz w:val="28"/>
          <w:szCs w:val="28"/>
          <w:lang w:eastAsia="en-US"/>
        </w:rPr>
        <w:t>ГрК РФ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9348FD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color w:val="000000" w:themeColor="text1"/>
          <w:sz w:val="28"/>
          <w:szCs w:val="28"/>
        </w:rPr>
        <w:t>Интересы заявителей</w:t>
      </w:r>
      <w:r w:rsidRPr="00380EF0">
        <w:rPr>
          <w:rFonts w:ascii="Times New Roman" w:hAnsi="Times New Roman" w:cs="Times New Roman"/>
          <w:sz w:val="28"/>
          <w:szCs w:val="28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E3369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  <w:r w:rsidR="00E3369B">
        <w:rPr>
          <w:rFonts w:ascii="Times New Roman" w:hAnsi="Times New Roman" w:cs="Times New Roman"/>
          <w:sz w:val="28"/>
          <w:szCs w:val="28"/>
        </w:rPr>
        <w:t xml:space="preserve"> </w:t>
      </w:r>
      <w:r w:rsidRPr="00380EF0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  <w:r w:rsidR="00E3369B">
        <w:rPr>
          <w:rFonts w:ascii="Times New Roman" w:hAnsi="Times New Roman" w:cs="Times New Roman"/>
          <w:sz w:val="28"/>
          <w:szCs w:val="28"/>
        </w:rPr>
        <w:t xml:space="preserve"> </w:t>
      </w:r>
      <w:r w:rsidRPr="00380EF0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  <w:r w:rsidR="00E3369B">
        <w:rPr>
          <w:rFonts w:ascii="Times New Roman" w:hAnsi="Times New Roman" w:cs="Times New Roman"/>
          <w:sz w:val="28"/>
          <w:szCs w:val="28"/>
        </w:rPr>
        <w:t xml:space="preserve"> </w:t>
      </w:r>
      <w:r w:rsidRPr="00380EF0">
        <w:rPr>
          <w:rFonts w:ascii="Times New Roman" w:hAnsi="Times New Roman" w:cs="Times New Roman"/>
          <w:sz w:val="28"/>
          <w:szCs w:val="28"/>
        </w:rPr>
        <w:t xml:space="preserve">представители, действующие в силу полномочий, основанных на 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доверенности или договоре.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 xml:space="preserve">лица, действующие в соответствии с законом, иными правовыми актами и </w:t>
      </w:r>
      <w:r w:rsidRPr="00380EF0">
        <w:rPr>
          <w:rFonts w:ascii="Times New Roman" w:hAnsi="Times New Roman" w:cs="Times New Roman"/>
          <w:sz w:val="28"/>
          <w:szCs w:val="28"/>
        </w:rPr>
        <w:lastRenderedPageBreak/>
        <w:t>учредительными документами без доверенности;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 xml:space="preserve">участники юридического лица в </w:t>
      </w:r>
      <w:r w:rsidR="002D1C0B">
        <w:rPr>
          <w:rFonts w:ascii="Times New Roman" w:hAnsi="Times New Roman" w:cs="Times New Roman"/>
          <w:sz w:val="28"/>
          <w:szCs w:val="28"/>
        </w:rPr>
        <w:t>предусмотренных законом случаях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D1C0B" w:rsidRDefault="0054351D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380EF0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6E25AF" w:rsidRP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2D1C0B">
        <w:rPr>
          <w:rFonts w:ascii="Times New Roman" w:hAnsi="Times New Roman"/>
          <w:sz w:val="28"/>
          <w:szCs w:val="28"/>
        </w:rPr>
        <w:t xml:space="preserve"> ЕПГУ, </w:t>
      </w:r>
      <w:r w:rsidR="00380EF0" w:rsidRPr="00380EF0">
        <w:rPr>
          <w:rFonts w:ascii="Times New Roman" w:hAnsi="Times New Roman"/>
          <w:sz w:val="28"/>
          <w:szCs w:val="28"/>
        </w:rPr>
        <w:t>РПГУ</w:t>
      </w:r>
      <w:r w:rsidRPr="00380EF0">
        <w:rPr>
          <w:rFonts w:ascii="Times New Roman" w:hAnsi="Times New Roman"/>
          <w:sz w:val="28"/>
          <w:szCs w:val="28"/>
        </w:rPr>
        <w:t>.</w:t>
      </w:r>
    </w:p>
    <w:p w:rsidR="006E25AF" w:rsidRPr="00380EF0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Pr="009D15D8">
        <w:rPr>
          <w:rFonts w:ascii="Times New Roman" w:hAnsi="Times New Roman"/>
          <w:sz w:val="28"/>
          <w:szCs w:val="28"/>
        </w:rPr>
        <w:t>http://umfc42.ru/</w:t>
      </w:r>
      <w:r w:rsidRPr="00380EF0">
        <w:rPr>
          <w:rFonts w:ascii="Times New Roman" w:hAnsi="Times New Roman"/>
          <w:sz w:val="28"/>
          <w:szCs w:val="28"/>
        </w:rPr>
        <w:t>.</w:t>
      </w:r>
    </w:p>
    <w:p w:rsidR="006E25AF" w:rsidRPr="007D7387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E25AF" w:rsidRPr="00380EF0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0EF0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380EF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5AF" w:rsidRPr="00380EF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2.1. Наименование муниципальной услуги «Выдача градостроительного плана земельного участка».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lastRenderedPageBreak/>
        <w:t>2.2. Муниципальная услуга предоставляется уполномоченным органом.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0C3A30" w:rsidRPr="00944529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52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0C3A30" w:rsidRPr="004E3D4B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Кемеровской области - Кузбассу;</w:t>
      </w:r>
    </w:p>
    <w:p w:rsidR="000C3A30" w:rsidRPr="004E3D4B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0C3A30" w:rsidRPr="004E3D4B" w:rsidRDefault="001568CC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sz w:val="28"/>
          <w:szCs w:val="28"/>
        </w:rPr>
        <w:t>Комитет</w:t>
      </w:r>
      <w:r w:rsidR="00574451" w:rsidRPr="004E3D4B">
        <w:rPr>
          <w:rFonts w:ascii="Times New Roman" w:hAnsi="Times New Roman" w:cs="Times New Roman"/>
          <w:sz w:val="28"/>
          <w:szCs w:val="28"/>
        </w:rPr>
        <w:t>ом</w:t>
      </w:r>
      <w:r w:rsidRPr="004E3D4B">
        <w:rPr>
          <w:rFonts w:ascii="Times New Roman" w:hAnsi="Times New Roman" w:cs="Times New Roman"/>
          <w:sz w:val="28"/>
          <w:szCs w:val="28"/>
        </w:rPr>
        <w:t xml:space="preserve"> по охране объектов культурного наследия Кузбасса</w:t>
      </w:r>
      <w:r w:rsidR="000C3A30" w:rsidRPr="004E3D4B">
        <w:rPr>
          <w:rFonts w:ascii="Times New Roman" w:hAnsi="Times New Roman" w:cs="Times New Roman"/>
          <w:sz w:val="28"/>
          <w:szCs w:val="28"/>
        </w:rPr>
        <w:t>;</w:t>
      </w:r>
    </w:p>
    <w:p w:rsidR="000C3A30" w:rsidRPr="004E3D4B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sz w:val="28"/>
          <w:szCs w:val="28"/>
        </w:rPr>
        <w:t>Структурным подразделением органа</w:t>
      </w:r>
      <w:r w:rsidR="00574451" w:rsidRPr="004E3D4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D15D8" w:rsidRPr="004E3D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Кемеровской области – Кузбасса (далее – орган местного сомоуправления)</w:t>
      </w:r>
      <w:r w:rsidRPr="004E3D4B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1568CC" w:rsidRPr="004E3D4B">
        <w:rPr>
          <w:rFonts w:ascii="Times New Roman" w:hAnsi="Times New Roman" w:cs="Times New Roman"/>
          <w:sz w:val="28"/>
          <w:szCs w:val="28"/>
        </w:rPr>
        <w:t xml:space="preserve">охраны объектов культурного наследия </w:t>
      </w:r>
      <w:r w:rsidR="00574451" w:rsidRPr="004E3D4B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:rsidR="004E3D4B" w:rsidRPr="002D1C0B" w:rsidRDefault="004E3D4B" w:rsidP="004E3D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осуществляющие эксплуатацию сетей инженерно-технического обеспечения.</w:t>
      </w:r>
    </w:p>
    <w:p w:rsidR="0002776B" w:rsidRDefault="0002776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выдачу градостроительного плана земельного участка через </w:t>
      </w:r>
      <w:r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76C78"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51B"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>по мест</w:t>
      </w:r>
      <w:r w:rsidR="00876C78"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>у нахождения земельного участка</w:t>
      </w:r>
      <w:r w:rsidRPr="00876C7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соглашением о взаимодействии между МФЦ и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органом, почтовым отправлением или с помощью ЕПГУ, РПГУ (при наличии технической возможности).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96B53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D96B53">
        <w:rPr>
          <w:rFonts w:ascii="Times New Roman" w:hAnsi="Times New Roman" w:cs="Times New Roman"/>
          <w:sz w:val="28"/>
          <w:szCs w:val="28"/>
        </w:rPr>
        <w:t xml:space="preserve"> является </w:t>
      </w:r>
    </w:p>
    <w:p w:rsidR="00D96B53" w:rsidRDefault="00D96B53" w:rsidP="00D9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96B53" w:rsidRDefault="00D96B53" w:rsidP="00D9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градостроительный план земельного участка</w:t>
      </w:r>
      <w:r w:rsidR="0037528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F2949">
        <w:rPr>
          <w:rFonts w:ascii="Times New Roman" w:hAnsi="Times New Roman"/>
          <w:sz w:val="28"/>
          <w:szCs w:val="28"/>
        </w:rPr>
        <w:t>подготовленный уполномоченным органом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96B53" w:rsidRDefault="00717C82" w:rsidP="00D96B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</w:t>
      </w:r>
      <w:r w:rsidR="00D96B53">
        <w:rPr>
          <w:rFonts w:ascii="Times New Roman" w:eastAsiaTheme="minorHAnsi" w:hAnsi="Times New Roman"/>
          <w:sz w:val="28"/>
          <w:szCs w:val="28"/>
          <w:lang w:eastAsia="en-US"/>
        </w:rPr>
        <w:t xml:space="preserve"> в выдаче градостроительного плана земельного участка.</w:t>
      </w:r>
    </w:p>
    <w:p w:rsidR="00CA4C9B" w:rsidRPr="00AF2949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 xml:space="preserve">Подготовка градостроительных планов земельных участков осуществляется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</w:t>
      </w:r>
      <w:r w:rsidRPr="00AF2949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капитального строительства в границах земельного участка.</w:t>
      </w:r>
    </w:p>
    <w:p w:rsidR="00CA4C9B" w:rsidRPr="00AF2949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CA4C9B" w:rsidRPr="00AF2949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0211B2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</w:t>
      </w:r>
    </w:p>
    <w:p w:rsidR="006E25AF" w:rsidRPr="00AF2949" w:rsidRDefault="000211B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6E25AF" w:rsidRPr="00AF2949">
        <w:rPr>
          <w:rFonts w:ascii="Times New Roman" w:hAnsi="Times New Roman" w:cs="Times New Roman"/>
          <w:sz w:val="28"/>
          <w:szCs w:val="28"/>
        </w:rPr>
        <w:t>;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на</w:t>
      </w:r>
      <w:r w:rsidR="00E465C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 w:cs="Times New Roman"/>
          <w:sz w:val="28"/>
          <w:szCs w:val="28"/>
        </w:rPr>
        <w:t xml:space="preserve"> </w:t>
      </w:r>
      <w:r w:rsidR="00944529" w:rsidRPr="00AF2949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466CCD" w:rsidRPr="00AF2949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подписанного электронной подписью</w:t>
      </w:r>
      <w:r w:rsidRPr="00AF2949">
        <w:rPr>
          <w:rFonts w:ascii="Times New Roman" w:hAnsi="Times New Roman" w:cs="Times New Roman"/>
          <w:sz w:val="28"/>
          <w:szCs w:val="28"/>
        </w:rPr>
        <w:t>.</w:t>
      </w:r>
    </w:p>
    <w:p w:rsidR="0067480E" w:rsidRPr="0067480E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0E">
        <w:rPr>
          <w:rFonts w:ascii="Times New Roman" w:hAnsi="Times New Roman" w:cs="Times New Roman"/>
          <w:sz w:val="28"/>
          <w:szCs w:val="28"/>
        </w:rPr>
        <w:t xml:space="preserve">Основаниями для отказа в подготовке градостроительного плана земельного участка являются: </w:t>
      </w:r>
    </w:p>
    <w:p w:rsidR="0067480E" w:rsidRPr="0067480E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0E">
        <w:rPr>
          <w:rFonts w:ascii="Times New Roman" w:hAnsi="Times New Roman" w:cs="Times New Roman"/>
          <w:sz w:val="28"/>
          <w:szCs w:val="28"/>
        </w:rPr>
        <w:t>с заявлением о выдаче градостроительного плана земельного участка обратилось лицо, не предусмотренное в пункте 1.2. настоящего административного регламента;</w:t>
      </w:r>
    </w:p>
    <w:p w:rsidR="0067480E" w:rsidRPr="0067480E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0E">
        <w:rPr>
          <w:rFonts w:ascii="Times New Roman" w:hAnsi="Times New Roman" w:cs="Times New Roman"/>
          <w:sz w:val="28"/>
          <w:szCs w:val="28"/>
        </w:rPr>
        <w:t>отсутствие утвержденной документации по планировке территории, в случае, если в соответствии с федеральными законами размещение объекта капитального строительства не допускается при отсутствии такой документации.</w:t>
      </w:r>
    </w:p>
    <w:p w:rsidR="0067480E" w:rsidRPr="0067480E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0E">
        <w:rPr>
          <w:rFonts w:ascii="Times New Roman" w:eastAsiaTheme="minorHAnsi" w:hAnsi="Times New Roman"/>
          <w:sz w:val="28"/>
          <w:szCs w:val="28"/>
          <w:lang w:eastAsia="en-US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67480E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0E">
        <w:rPr>
          <w:rFonts w:ascii="Times New Roman" w:hAnsi="Times New Roman" w:cs="Times New Roman"/>
          <w:sz w:val="28"/>
          <w:szCs w:val="28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территории, за исключением случая, предусмотренного пунктом 1.1. статьи 57.3 ГрК РФ.</w:t>
      </w:r>
    </w:p>
    <w:p w:rsidR="00761C3F" w:rsidRPr="00832386" w:rsidRDefault="006E25A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AF2949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</w:t>
      </w:r>
      <w:r w:rsidR="00761C3F" w:rsidRPr="00AF2949">
        <w:rPr>
          <w:rFonts w:ascii="Times New Roman" w:hAnsi="Times New Roman" w:cs="Times New Roman"/>
          <w:sz w:val="28"/>
          <w:szCs w:val="28"/>
        </w:rPr>
        <w:lastRenderedPageBreak/>
        <w:t>необходимости обращения в организации, участвующие в предоставлении муниципальной услуги, срок приостановления муниципальной услуги</w:t>
      </w:r>
      <w:r w:rsidR="00761C3F" w:rsidRPr="00832386">
        <w:rPr>
          <w:rFonts w:ascii="Times New Roman" w:hAnsi="Times New Roman" w:cs="Times New Roman"/>
          <w:sz w:val="28"/>
          <w:szCs w:val="28"/>
        </w:rPr>
        <w:t>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761C3F" w:rsidRPr="00EE5A8F" w:rsidRDefault="00761C3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A8F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651752">
        <w:rPr>
          <w:rFonts w:ascii="Times New Roman" w:hAnsi="Times New Roman" w:cs="Times New Roman"/>
          <w:sz w:val="28"/>
          <w:szCs w:val="28"/>
        </w:rPr>
        <w:t>14</w:t>
      </w:r>
      <w:r w:rsidRPr="00EE5A8F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заявления, осуществляет подготовку, регистрацию градостроительного плана земельного участка и выдает его заявителю.</w:t>
      </w:r>
    </w:p>
    <w:p w:rsidR="00761C3F" w:rsidRPr="00AF2949" w:rsidRDefault="00761C3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568CC" w:rsidRPr="00AF2949">
        <w:rPr>
          <w:rFonts w:ascii="Times New Roman" w:hAnsi="Times New Roman" w:cs="Times New Roman"/>
          <w:sz w:val="28"/>
          <w:szCs w:val="28"/>
        </w:rPr>
        <w:t>подачи</w:t>
      </w:r>
      <w:r w:rsidRPr="00AF2949">
        <w:rPr>
          <w:rFonts w:ascii="Times New Roman" w:hAnsi="Times New Roman" w:cs="Times New Roman"/>
          <w:sz w:val="28"/>
          <w:szCs w:val="28"/>
        </w:rPr>
        <w:t xml:space="preserve"> документов в МФЦ срок предоставления муниципальной услуги исчисляется </w:t>
      </w:r>
      <w:r w:rsidR="001568CC" w:rsidRPr="00AF2949">
        <w:rPr>
          <w:rFonts w:ascii="Times New Roman" w:hAnsi="Times New Roman" w:cs="Times New Roman"/>
          <w:sz w:val="28"/>
          <w:szCs w:val="28"/>
        </w:rPr>
        <w:t xml:space="preserve">со дня поступления в уполномоченный орган </w:t>
      </w:r>
      <w:r w:rsidRPr="00AF2949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68CC" w:rsidRPr="00AF2949">
        <w:rPr>
          <w:rFonts w:ascii="Times New Roman" w:hAnsi="Times New Roman" w:cs="Times New Roman"/>
          <w:sz w:val="28"/>
          <w:szCs w:val="28"/>
        </w:rPr>
        <w:t>из МФЦ</w:t>
      </w:r>
      <w:r w:rsidRPr="00AF2949">
        <w:rPr>
          <w:rFonts w:ascii="Times New Roman" w:hAnsi="Times New Roman" w:cs="Times New Roman"/>
          <w:sz w:val="28"/>
          <w:szCs w:val="28"/>
        </w:rPr>
        <w:t>.</w:t>
      </w:r>
    </w:p>
    <w:p w:rsidR="00EE5A8F" w:rsidRPr="00AF2949" w:rsidRDefault="00EE5A8F" w:rsidP="001568CC">
      <w:pPr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63C1C" w:rsidRPr="0058451B" w:rsidRDefault="006E25AF" w:rsidP="005D61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  <w:u w:val="single"/>
        </w:rPr>
      </w:pPr>
      <w:r w:rsidRPr="00AF2949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E465C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 w:cs="Times New Roman"/>
          <w:sz w:val="28"/>
          <w:szCs w:val="28"/>
        </w:rPr>
        <w:t xml:space="preserve"> </w:t>
      </w:r>
      <w:r w:rsidR="00BB39C5" w:rsidRPr="00AF2949">
        <w:rPr>
          <w:rFonts w:ascii="Times New Roman" w:hAnsi="Times New Roman" w:cs="Times New Roman"/>
          <w:sz w:val="28"/>
          <w:szCs w:val="28"/>
        </w:rPr>
        <w:t>РПГУ</w:t>
      </w:r>
      <w:r w:rsidR="00653CF1">
        <w:rPr>
          <w:rFonts w:ascii="Times New Roman" w:hAnsi="Times New Roman" w:cs="Times New Roman"/>
          <w:sz w:val="28"/>
          <w:szCs w:val="28"/>
        </w:rPr>
        <w:t>.</w:t>
      </w:r>
      <w:r w:rsidR="00761C3F" w:rsidRPr="00AF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AF2949">
        <w:rPr>
          <w:rFonts w:ascii="Times New Roman" w:hAnsi="Times New Roman" w:cs="Times New Roman"/>
          <w:sz w:val="28"/>
          <w:szCs w:val="28"/>
        </w:rPr>
        <w:t>.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AF2949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5532F8" w:rsidRPr="00AF2949" w:rsidRDefault="005532F8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целях получения градостроительного плана земельного участка правообладатель земельного участка, иное лицо</w:t>
      </w:r>
      <w:r w:rsidRPr="002D1C0B">
        <w:rPr>
          <w:rFonts w:ascii="Times New Roman" w:hAnsi="Times New Roman" w:cs="Times New Roman"/>
          <w:sz w:val="28"/>
          <w:szCs w:val="28"/>
        </w:rPr>
        <w:t>,</w:t>
      </w:r>
      <w:r w:rsidRPr="00AF2949">
        <w:rPr>
          <w:rFonts w:ascii="Times New Roman" w:hAnsi="Times New Roman" w:cs="Times New Roman"/>
          <w:sz w:val="28"/>
          <w:szCs w:val="28"/>
        </w:rPr>
        <w:t xml:space="preserve"> обращаются с заявлением </w:t>
      </w:r>
      <w:r w:rsidR="00DF7AA0" w:rsidRPr="00AF2949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№ 1 к настоящему административному регламенту, далее по тексту - заявление) </w:t>
      </w:r>
      <w:r w:rsidRPr="00AF2949">
        <w:rPr>
          <w:rFonts w:ascii="Times New Roman" w:hAnsi="Times New Roman" w:cs="Times New Roman"/>
          <w:sz w:val="28"/>
          <w:szCs w:val="28"/>
        </w:rPr>
        <w:t>в уполномоченный орган по месту нахождения земельного участка.</w:t>
      </w:r>
    </w:p>
    <w:p w:rsidR="00DF7AA0" w:rsidRPr="00AF2949" w:rsidRDefault="00EF1B91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2.6.1.1. </w:t>
      </w:r>
      <w:r w:rsidR="005532F8" w:rsidRPr="00AF2949">
        <w:rPr>
          <w:rFonts w:ascii="Times New Roman" w:hAnsi="Times New Roman" w:cs="Times New Roman"/>
          <w:sz w:val="28"/>
          <w:szCs w:val="28"/>
        </w:rPr>
        <w:t>Заявление о выдаче градостроительного плана земельного участка также может быть направлено в уполномоченный орган</w:t>
      </w:r>
      <w:r w:rsidR="000211B2" w:rsidRPr="00AF2949">
        <w:rPr>
          <w:rFonts w:ascii="Times New Roman" w:hAnsi="Times New Roman" w:cs="Times New Roman"/>
          <w:sz w:val="28"/>
          <w:szCs w:val="28"/>
        </w:rPr>
        <w:t xml:space="preserve"> почтовым отправлением или</w:t>
      </w:r>
      <w:r w:rsidR="005532F8" w:rsidRPr="00AF294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подписью, через</w:t>
      </w:r>
      <w:r w:rsidR="002D1C0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5532F8" w:rsidRPr="00AF2949">
        <w:rPr>
          <w:rFonts w:ascii="Times New Roman" w:hAnsi="Times New Roman" w:cs="Times New Roman"/>
          <w:sz w:val="28"/>
          <w:szCs w:val="28"/>
        </w:rPr>
        <w:t xml:space="preserve"> </w:t>
      </w:r>
      <w:r w:rsidR="00122F7C" w:rsidRPr="00AF2949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5532F8" w:rsidRPr="00AF2949">
        <w:rPr>
          <w:rFonts w:ascii="Times New Roman" w:hAnsi="Times New Roman" w:cs="Times New Roman"/>
          <w:sz w:val="28"/>
          <w:szCs w:val="28"/>
        </w:rPr>
        <w:t xml:space="preserve">, или подано заявителем через </w:t>
      </w:r>
      <w:r w:rsidR="00122F7C" w:rsidRPr="00AF2949">
        <w:rPr>
          <w:rFonts w:ascii="Times New Roman" w:hAnsi="Times New Roman" w:cs="Times New Roman"/>
          <w:sz w:val="28"/>
          <w:szCs w:val="28"/>
        </w:rPr>
        <w:t>МФЦ</w:t>
      </w:r>
      <w:r w:rsidR="005532F8" w:rsidRPr="00AF2949">
        <w:rPr>
          <w:rFonts w:ascii="Times New Roman" w:hAnsi="Times New Roman" w:cs="Times New Roman"/>
          <w:sz w:val="28"/>
          <w:szCs w:val="28"/>
        </w:rPr>
        <w:t>.</w:t>
      </w:r>
      <w:r w:rsidR="00DF7AA0" w:rsidRPr="00AF2949">
        <w:rPr>
          <w:rFonts w:ascii="Times New Roman" w:hAnsi="Times New Roman" w:cs="Times New Roman"/>
          <w:sz w:val="28"/>
          <w:szCs w:val="28"/>
        </w:rPr>
        <w:t xml:space="preserve"> Заявителю предоставляется возможность получения бланка заявления в электронном виде с помощью</w:t>
      </w:r>
      <w:r w:rsidR="00F77CC6">
        <w:rPr>
          <w:rFonts w:ascii="Times New Roman" w:hAnsi="Times New Roman" w:cs="Times New Roman"/>
          <w:sz w:val="28"/>
          <w:szCs w:val="28"/>
        </w:rPr>
        <w:t xml:space="preserve"> ЕГПУ,</w:t>
      </w:r>
      <w:r w:rsidR="00DF7AA0" w:rsidRPr="00AF2949">
        <w:rPr>
          <w:rFonts w:ascii="Times New Roman" w:hAnsi="Times New Roman" w:cs="Times New Roman"/>
          <w:sz w:val="28"/>
          <w:szCs w:val="28"/>
        </w:rPr>
        <w:t xml:space="preserve"> РПГУ (в зависимости от выбора заявителя).</w:t>
      </w:r>
      <w:r w:rsidR="00A63C1C" w:rsidRPr="00AF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AA0" w:rsidRPr="00AF2949" w:rsidRDefault="00DF7AA0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</w:t>
      </w:r>
      <w:r w:rsidR="00296CDE">
        <w:rPr>
          <w:rFonts w:ascii="Times New Roman" w:hAnsi="Times New Roman" w:cs="Times New Roman"/>
          <w:sz w:val="28"/>
          <w:szCs w:val="28"/>
        </w:rPr>
        <w:t>нной формы запроса на</w:t>
      </w:r>
      <w:r w:rsidR="00E465CF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96CDE">
        <w:rPr>
          <w:rFonts w:ascii="Times New Roman" w:hAnsi="Times New Roman" w:cs="Times New Roman"/>
          <w:sz w:val="28"/>
          <w:szCs w:val="28"/>
        </w:rPr>
        <w:t xml:space="preserve"> РПГУ (при</w:t>
      </w:r>
      <w:r w:rsidRPr="00AF2949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без необходимости дополнительной подачи запроса в какой-либо иной форме, при </w:t>
      </w:r>
      <w:r w:rsidRPr="00AF2949">
        <w:rPr>
          <w:rFonts w:ascii="Times New Roman" w:hAnsi="Times New Roman" w:cs="Times New Roman"/>
          <w:sz w:val="28"/>
          <w:szCs w:val="28"/>
        </w:rPr>
        <w:lastRenderedPageBreak/>
        <w:t>этом на</w:t>
      </w:r>
      <w:r w:rsidR="00E465C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 w:cs="Times New Roman"/>
          <w:sz w:val="28"/>
          <w:szCs w:val="28"/>
        </w:rPr>
        <w:t xml:space="preserve"> РПГУ размещаются образцы заполнения электронной формы запроса.</w:t>
      </w:r>
    </w:p>
    <w:p w:rsidR="005532F8" w:rsidRPr="00AF2949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2.6.1.2. </w:t>
      </w:r>
      <w:r w:rsidR="005532F8" w:rsidRPr="00AF2949">
        <w:rPr>
          <w:rFonts w:ascii="Times New Roman" w:hAnsi="Times New Roman" w:cs="Times New Roman"/>
          <w:sz w:val="28"/>
          <w:szCs w:val="28"/>
        </w:rPr>
        <w:t>В случае, если заявление о выдаче градостроительного плана земельного участка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AF2949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2.6.1.2.1. О</w:t>
      </w:r>
      <w:r w:rsidR="005532F8" w:rsidRPr="00AF2949">
        <w:rPr>
          <w:rFonts w:ascii="Times New Roman" w:hAnsi="Times New Roman" w:cs="Times New Roman"/>
          <w:sz w:val="28"/>
          <w:szCs w:val="28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AF2949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2.6.1.2.2. О</w:t>
      </w:r>
      <w:r w:rsidR="005532F8" w:rsidRPr="00AF2949">
        <w:rPr>
          <w:rFonts w:ascii="Times New Roman" w:hAnsi="Times New Roman" w:cs="Times New Roman"/>
          <w:sz w:val="28"/>
          <w:szCs w:val="28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AF2949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2.6.1.2.3. К</w:t>
      </w:r>
      <w:r w:rsidR="005532F8" w:rsidRPr="00AF2949">
        <w:rPr>
          <w:rFonts w:ascii="Times New Roman" w:hAnsi="Times New Roman" w:cs="Times New Roman"/>
          <w:sz w:val="28"/>
          <w:szCs w:val="28"/>
        </w:rPr>
        <w:t>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68CC" w:rsidRPr="00AF2949" w:rsidRDefault="001568CC" w:rsidP="00156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1568CC" w:rsidRPr="00944529" w:rsidRDefault="001568CC" w:rsidP="00156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случае, если в соответствии с Гр</w:t>
      </w:r>
      <w:r w:rsidR="00601920" w:rsidRPr="00AF2949">
        <w:rPr>
          <w:rFonts w:ascii="Times New Roman" w:hAnsi="Times New Roman" w:cs="Times New Roman"/>
          <w:sz w:val="28"/>
          <w:szCs w:val="28"/>
        </w:rPr>
        <w:t>К</w:t>
      </w:r>
      <w:r w:rsidRPr="00AF2949">
        <w:rPr>
          <w:rFonts w:ascii="Times New Roman" w:hAnsi="Times New Roman" w:cs="Times New Roman"/>
          <w:sz w:val="28"/>
          <w:szCs w:val="28"/>
        </w:rPr>
        <w:t xml:space="preserve"> РФ иными федеральными законами</w:t>
      </w:r>
      <w:r w:rsidR="00DB65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F2949">
        <w:rPr>
          <w:rFonts w:ascii="Times New Roman" w:hAnsi="Times New Roman" w:cs="Times New Roman"/>
          <w:sz w:val="28"/>
          <w:szCs w:val="28"/>
        </w:rPr>
        <w:t xml:space="preserve">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 </w:t>
      </w:r>
    </w:p>
    <w:p w:rsidR="007C734F" w:rsidRPr="00A65E49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6E25AF" w:rsidRPr="00A65E49">
        <w:rPr>
          <w:rFonts w:ascii="Times New Roman" w:hAnsi="Times New Roman" w:cs="Times New Roman"/>
          <w:sz w:val="28"/>
          <w:szCs w:val="28"/>
        </w:rPr>
        <w:t xml:space="preserve">. </w:t>
      </w:r>
      <w:r w:rsidR="007C734F" w:rsidRPr="00A65E49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="007C734F" w:rsidRPr="00A65E49">
        <w:rPr>
          <w:rFonts w:ascii="Times New Roman" w:hAnsi="Times New Roman" w:cs="Times New Roman"/>
          <w:sz w:val="28"/>
          <w:szCs w:val="28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7C734F" w:rsidRPr="00A65E49" w:rsidRDefault="007C734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E49">
        <w:rPr>
          <w:rFonts w:ascii="Times New Roman" w:hAnsi="Times New Roman" w:cs="Times New Roman"/>
          <w:sz w:val="28"/>
          <w:szCs w:val="28"/>
        </w:rPr>
        <w:t>К заявлению о выдаче градостроительного плана земельного участка заявитель вправе представить следующие документы:</w:t>
      </w:r>
    </w:p>
    <w:p w:rsidR="007C734F" w:rsidRPr="0058451B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2.6.2.1. В</w:t>
      </w:r>
      <w:r w:rsidR="007C734F" w:rsidRPr="0058451B">
        <w:rPr>
          <w:rFonts w:ascii="Times New Roman" w:hAnsi="Times New Roman" w:cs="Times New Roman"/>
          <w:sz w:val="28"/>
          <w:szCs w:val="28"/>
        </w:rPr>
        <w:t>ыписку(и) из Единого государственного реестра прав на недвижимое имущество и сделок с ним на здание(я), строение(я), сооружение(я), расположенные в границах рассматриваемого земельного участка;</w:t>
      </w:r>
    </w:p>
    <w:p w:rsidR="007C734F" w:rsidRPr="0058451B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2.6.2.2. В</w:t>
      </w:r>
      <w:r w:rsidR="007C734F" w:rsidRPr="0058451B">
        <w:rPr>
          <w:rFonts w:ascii="Times New Roman" w:hAnsi="Times New Roman" w:cs="Times New Roman"/>
          <w:sz w:val="28"/>
          <w:szCs w:val="28"/>
        </w:rPr>
        <w:t>ыписку из Единого государственного реестра прав на недвижимое имущество и сделок с ним о правах на земельный участок;</w:t>
      </w:r>
    </w:p>
    <w:p w:rsidR="007C734F" w:rsidRPr="0058451B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2.6.2.3. К</w:t>
      </w:r>
      <w:r w:rsidR="007C734F" w:rsidRPr="0058451B">
        <w:rPr>
          <w:rFonts w:ascii="Times New Roman" w:hAnsi="Times New Roman" w:cs="Times New Roman"/>
          <w:sz w:val="28"/>
          <w:szCs w:val="28"/>
        </w:rPr>
        <w:t>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7C734F" w:rsidRPr="0058451B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2.6.2.4. К</w:t>
      </w:r>
      <w:r w:rsidR="007C734F" w:rsidRPr="0058451B">
        <w:rPr>
          <w:rFonts w:ascii="Times New Roman" w:hAnsi="Times New Roman" w:cs="Times New Roman"/>
          <w:sz w:val="28"/>
          <w:szCs w:val="28"/>
        </w:rPr>
        <w:t>адастровые паспорта объектов недвижимости, расположенных в границах земельного участка;</w:t>
      </w:r>
    </w:p>
    <w:p w:rsidR="007C734F" w:rsidRPr="0058451B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2.6.2.5. И</w:t>
      </w:r>
      <w:r w:rsidR="007C734F" w:rsidRPr="0058451B">
        <w:rPr>
          <w:rFonts w:ascii="Times New Roman" w:hAnsi="Times New Roman" w:cs="Times New Roman"/>
          <w:sz w:val="28"/>
          <w:szCs w:val="28"/>
        </w:rPr>
        <w:t xml:space="preserve">нформационное письмо из </w:t>
      </w:r>
      <w:r w:rsidR="00574451" w:rsidRPr="0058451B">
        <w:rPr>
          <w:rFonts w:ascii="Times New Roman" w:hAnsi="Times New Roman" w:cs="Times New Roman"/>
          <w:sz w:val="28"/>
          <w:szCs w:val="28"/>
        </w:rPr>
        <w:t>Комитета по охране объектов культурного наследия Кузбасса</w:t>
      </w:r>
      <w:r w:rsidR="007C734F" w:rsidRPr="0058451B">
        <w:rPr>
          <w:rFonts w:ascii="Times New Roman" w:hAnsi="Times New Roman" w:cs="Times New Roman"/>
          <w:sz w:val="28"/>
          <w:szCs w:val="28"/>
        </w:rPr>
        <w:t>;</w:t>
      </w:r>
    </w:p>
    <w:p w:rsidR="007C734F" w:rsidRPr="0058451B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2.6.2.6. И</w:t>
      </w:r>
      <w:r w:rsidR="007C734F" w:rsidRPr="0058451B">
        <w:rPr>
          <w:rFonts w:ascii="Times New Roman" w:hAnsi="Times New Roman" w:cs="Times New Roman"/>
          <w:sz w:val="28"/>
          <w:szCs w:val="28"/>
        </w:rPr>
        <w:t xml:space="preserve">нформационное письмо из структурного подразделения </w:t>
      </w:r>
      <w:r w:rsidR="00574451" w:rsidRPr="0058451B">
        <w:rPr>
          <w:rFonts w:ascii="Times New Roman" w:hAnsi="Times New Roman" w:cs="Times New Roman"/>
          <w:sz w:val="28"/>
          <w:szCs w:val="28"/>
        </w:rPr>
        <w:t>органа местного самоуправления по вопросам охраны объектов культурного наследия местного значения</w:t>
      </w:r>
      <w:r w:rsidR="007C734F" w:rsidRPr="0058451B">
        <w:rPr>
          <w:rFonts w:ascii="Times New Roman" w:hAnsi="Times New Roman" w:cs="Times New Roman"/>
          <w:sz w:val="28"/>
          <w:szCs w:val="28"/>
        </w:rPr>
        <w:t>;</w:t>
      </w:r>
    </w:p>
    <w:p w:rsidR="007C734F" w:rsidRPr="00A65E49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2.6.2.7. И</w:t>
      </w:r>
      <w:r w:rsidR="007C734F" w:rsidRPr="0058451B">
        <w:rPr>
          <w:rFonts w:ascii="Times New Roman" w:hAnsi="Times New Roman" w:cs="Times New Roman"/>
          <w:sz w:val="28"/>
          <w:szCs w:val="28"/>
        </w:rPr>
        <w:t>нформацию о технических условиях подключения объектов капитального строительства к сетям инженерно-технического обеспечения</w:t>
      </w:r>
      <w:r w:rsidR="00574451" w:rsidRPr="0058451B">
        <w:rPr>
          <w:rFonts w:ascii="Times New Roman" w:hAnsi="Times New Roman" w:cs="Times New Roman"/>
          <w:sz w:val="28"/>
          <w:szCs w:val="28"/>
        </w:rPr>
        <w:t>.</w:t>
      </w:r>
    </w:p>
    <w:p w:rsidR="007C734F" w:rsidRPr="00A65E49" w:rsidRDefault="007C734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E49">
        <w:rPr>
          <w:rFonts w:ascii="Times New Roman" w:hAnsi="Times New Roman" w:cs="Times New Roman"/>
          <w:sz w:val="28"/>
          <w:szCs w:val="28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7C734F" w:rsidRDefault="007C734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C6B">
        <w:rPr>
          <w:rFonts w:ascii="Times New Roman" w:hAnsi="Times New Roman" w:cs="Times New Roman"/>
          <w:sz w:val="28"/>
          <w:szCs w:val="28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83C6B" w:rsidRPr="00783C6B" w:rsidRDefault="00783C6B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6E25AF" w:rsidRPr="00923C5C" w:rsidRDefault="006E25A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E25AF" w:rsidRPr="00923C5C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1. П</w:t>
      </w:r>
      <w:r w:rsidR="006E25AF" w:rsidRPr="00923C5C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923C5C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2. П</w:t>
      </w:r>
      <w:r w:rsidR="006E25AF" w:rsidRPr="00923C5C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</w:t>
      </w:r>
      <w:r w:rsidR="006E25AF" w:rsidRPr="00923C5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="006E25AF" w:rsidRPr="00980795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="006E25AF" w:rsidRPr="0098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6E25AF" w:rsidRPr="00923C5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80795">
        <w:rPr>
          <w:rFonts w:ascii="Times New Roman" w:hAnsi="Times New Roman" w:cs="Times New Roman"/>
          <w:sz w:val="28"/>
          <w:szCs w:val="28"/>
        </w:rPr>
        <w:t>№</w:t>
      </w:r>
      <w:r w:rsidR="006E25AF" w:rsidRPr="00923C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F77CC6">
        <w:rPr>
          <w:rFonts w:ascii="Times New Roman" w:hAnsi="Times New Roman" w:cs="Times New Roman"/>
          <w:sz w:val="28"/>
          <w:szCs w:val="28"/>
        </w:rPr>
        <w:t xml:space="preserve"> </w:t>
      </w:r>
      <w:r w:rsidR="00F77CC6" w:rsidRPr="00127A2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F77CC6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F77CC6" w:rsidRPr="00AA048A">
        <w:rPr>
          <w:rFonts w:ascii="Times New Roman" w:hAnsi="Times New Roman" w:cs="Times New Roman"/>
          <w:sz w:val="28"/>
          <w:szCs w:val="28"/>
        </w:rPr>
        <w:t xml:space="preserve"> </w:t>
      </w:r>
      <w:r w:rsidR="00F77CC6" w:rsidRPr="0023212D">
        <w:rPr>
          <w:rFonts w:ascii="Times New Roman" w:hAnsi="Times New Roman" w:cs="Times New Roman"/>
          <w:sz w:val="28"/>
          <w:szCs w:val="28"/>
        </w:rPr>
        <w:t>Федеральн</w:t>
      </w:r>
      <w:r w:rsidR="00F77CC6">
        <w:rPr>
          <w:rFonts w:ascii="Times New Roman" w:hAnsi="Times New Roman" w:cs="Times New Roman"/>
          <w:sz w:val="28"/>
          <w:szCs w:val="28"/>
        </w:rPr>
        <w:t>ый</w:t>
      </w:r>
      <w:r w:rsidR="00F77CC6" w:rsidRPr="0023212D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F77CC6">
        <w:rPr>
          <w:rFonts w:ascii="Times New Roman" w:hAnsi="Times New Roman" w:cs="Times New Roman"/>
          <w:sz w:val="28"/>
          <w:szCs w:val="28"/>
        </w:rPr>
        <w:br/>
      </w:r>
      <w:r w:rsidR="00F77CC6" w:rsidRPr="0023212D">
        <w:rPr>
          <w:rFonts w:ascii="Times New Roman" w:hAnsi="Times New Roman" w:cs="Times New Roman"/>
          <w:sz w:val="28"/>
          <w:szCs w:val="28"/>
        </w:rPr>
        <w:t>от 27.07.2010 № 210-ФЗ</w:t>
      </w:r>
      <w:r w:rsidR="00F77CC6">
        <w:rPr>
          <w:rFonts w:ascii="Times New Roman" w:hAnsi="Times New Roman" w:cs="Times New Roman"/>
          <w:sz w:val="28"/>
          <w:szCs w:val="28"/>
        </w:rPr>
        <w:t>)</w:t>
      </w:r>
      <w:r w:rsidR="006E25AF" w:rsidRPr="00923C5C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6E25AF" w:rsidRPr="00923C5C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3. О</w:t>
      </w:r>
      <w:r w:rsidR="006E25AF" w:rsidRPr="00923C5C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>
        <w:rPr>
          <w:rFonts w:ascii="Times New Roman" w:hAnsi="Times New Roman" w:cs="Times New Roman"/>
          <w:sz w:val="28"/>
          <w:szCs w:val="28"/>
        </w:rPr>
        <w:t>ения таких услуг, включенных в п</w:t>
      </w:r>
      <w:r w:rsidR="006E25AF" w:rsidRPr="00923C5C">
        <w:rPr>
          <w:rFonts w:ascii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услуг;</w:t>
      </w:r>
    </w:p>
    <w:p w:rsidR="006E25AF" w:rsidRPr="00923C5C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4. П</w:t>
      </w:r>
      <w:r w:rsidR="006E25AF" w:rsidRPr="00923C5C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lastRenderedPageBreak/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923C5C" w:rsidRDefault="006C2E54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 w:rsidRPr="00923C5C">
        <w:rPr>
          <w:rFonts w:ascii="Times New Roman" w:hAnsi="Times New Roman" w:cs="Times New Roman"/>
          <w:sz w:val="28"/>
          <w:szCs w:val="28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923C5C" w:rsidRDefault="006C2E54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923C5C" w:rsidRDefault="001C437D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923C5C" w:rsidRDefault="001C437D" w:rsidP="00A4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A40253">
        <w:rPr>
          <w:rFonts w:ascii="Times New Roman" w:hAnsi="Times New Roman" w:cs="Times New Roman"/>
          <w:sz w:val="28"/>
          <w:szCs w:val="28"/>
        </w:rPr>
        <w:br/>
      </w:r>
      <w:r w:rsidRPr="00923C5C">
        <w:rPr>
          <w:rFonts w:ascii="Times New Roman" w:hAnsi="Times New Roman" w:cs="Times New Roman"/>
          <w:sz w:val="28"/>
          <w:szCs w:val="28"/>
        </w:rPr>
        <w:t>1 рабочего дня с даты поступления такого заявления.</w:t>
      </w:r>
    </w:p>
    <w:p w:rsidR="006E25AF" w:rsidRPr="00923C5C" w:rsidRDefault="006E25AF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C06AD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923C5C">
        <w:rPr>
          <w:rFonts w:ascii="Times New Roman" w:hAnsi="Times New Roman" w:cs="Times New Roman"/>
          <w:sz w:val="28"/>
          <w:szCs w:val="28"/>
        </w:rPr>
        <w:t xml:space="preserve"> </w:t>
      </w:r>
      <w:r w:rsidR="00923C5C" w:rsidRPr="00923C5C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923C5C">
        <w:rPr>
          <w:rFonts w:ascii="Times New Roman" w:hAnsi="Times New Roman" w:cs="Times New Roman"/>
          <w:sz w:val="28"/>
          <w:szCs w:val="28"/>
        </w:rPr>
        <w:t>, регистрируется в установленном порядке уполномоченным органом в день его поступления</w:t>
      </w:r>
      <w:r w:rsidR="00923C5C" w:rsidRPr="00923C5C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C06AD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23C5C" w:rsidRPr="00923C5C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923C5C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C06AD0" w:rsidRDefault="006E25AF" w:rsidP="00C06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</w:t>
      </w:r>
      <w:r w:rsidRPr="00923C5C">
        <w:rPr>
          <w:rFonts w:ascii="Times New Roman" w:hAnsi="Times New Roman" w:cs="Times New Roman"/>
          <w:sz w:val="28"/>
          <w:szCs w:val="28"/>
        </w:rPr>
        <w:lastRenderedPageBreak/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C06AD0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6E25AF" w:rsidRPr="00C06AD0" w:rsidRDefault="006E25AF" w:rsidP="00C06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eastAsia="Calibri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E25AF" w:rsidRPr="00923C5C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3C5C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923C5C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3C5C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923C5C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923C5C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E25AF" w:rsidRPr="00923C5C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23C5C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923C5C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Pr="00923C5C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923C5C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23C5C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4D6B6B" w:rsidRDefault="00C423EB" w:rsidP="00C423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2.15.2. </w:t>
      </w:r>
      <w:r w:rsidRPr="00B202F9">
        <w:rPr>
          <w:rFonts w:ascii="Times New Roman" w:hAnsi="Times New Roman"/>
          <w:sz w:val="28"/>
          <w:szCs w:val="28"/>
        </w:rPr>
        <w:t>Для обеспечения доступности</w:t>
      </w:r>
      <w:r>
        <w:rPr>
          <w:rFonts w:ascii="Times New Roman" w:hAnsi="Times New Roman"/>
          <w:sz w:val="28"/>
          <w:szCs w:val="28"/>
        </w:rPr>
        <w:t xml:space="preserve"> получения муниципальной услуги </w:t>
      </w:r>
      <w:r w:rsidRPr="00B202F9">
        <w:rPr>
          <w:rFonts w:ascii="Times New Roman" w:hAnsi="Times New Roman"/>
          <w:sz w:val="28"/>
          <w:szCs w:val="28"/>
        </w:rPr>
        <w:t>маломобильными группами населения здания и сооружения, в которых оказывается услуга, оборудуются согласно нормативным требованиям</w:t>
      </w:r>
      <w:r>
        <w:rPr>
          <w:rFonts w:ascii="Times New Roman" w:hAnsi="Times New Roman"/>
          <w:sz w:val="28"/>
          <w:szCs w:val="28"/>
        </w:rPr>
        <w:t>,</w:t>
      </w:r>
      <w:r w:rsidRPr="00B20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798/пр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A659B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A659B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25AF" w:rsidRPr="00A659B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Pr="00A659BA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A659B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A659B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423EB" w:rsidRDefault="006E25AF" w:rsidP="00C423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>
        <w:rPr>
          <w:rFonts w:ascii="Times New Roman" w:hAnsi="Times New Roman" w:cs="Times New Roman"/>
          <w:sz w:val="28"/>
          <w:szCs w:val="28"/>
        </w:rPr>
        <w:t>копирует необходимые документы.</w:t>
      </w:r>
    </w:p>
    <w:p w:rsidR="006E25AF" w:rsidRPr="00C423EB" w:rsidRDefault="006E25AF" w:rsidP="00C423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F77CC6"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МФЦ </w:t>
      </w:r>
      <w:r w:rsidR="00E37F50">
        <w:rPr>
          <w:rFonts w:ascii="Times New Roman" w:eastAsia="Calibri" w:hAnsi="Times New Roman"/>
          <w:sz w:val="28"/>
          <w:szCs w:val="28"/>
        </w:rPr>
        <w:t>утверждены</w:t>
      </w:r>
      <w:r w:rsidRPr="00A659BA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25AF" w:rsidRPr="00A659B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2.16.1. </w:t>
      </w:r>
      <w:r w:rsidRPr="00A659BA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A659BA">
        <w:rPr>
          <w:rFonts w:ascii="Times New Roman" w:hAnsi="Times New Roman" w:cs="Times New Roman"/>
          <w:sz w:val="28"/>
          <w:szCs w:val="28"/>
        </w:rPr>
        <w:t>муниципальной</w:t>
      </w:r>
      <w:r w:rsidR="00F77CC6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</w:t>
      </w:r>
      <w:r w:rsidRPr="00A659BA">
        <w:rPr>
          <w:rFonts w:ascii="Times New Roman" w:eastAsia="Calibri" w:hAnsi="Times New Roman"/>
          <w:sz w:val="28"/>
          <w:szCs w:val="28"/>
        </w:rPr>
        <w:lastRenderedPageBreak/>
        <w:t>услуги;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A659BA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A659B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659BA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A659BA">
        <w:rPr>
          <w:rFonts w:ascii="Times New Roman" w:eastAsia="Calibri" w:hAnsi="Times New Roman"/>
          <w:sz w:val="28"/>
          <w:szCs w:val="28"/>
        </w:rPr>
        <w:t>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2.16.3. </w:t>
      </w:r>
      <w:r w:rsidRPr="00A659BA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A659BA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</w:t>
      </w:r>
      <w:r w:rsidR="00C423EB">
        <w:rPr>
          <w:rFonts w:ascii="Times New Roman" w:eastAsia="Calibri" w:hAnsi="Times New Roman"/>
          <w:sz w:val="28"/>
          <w:szCs w:val="28"/>
        </w:rPr>
        <w:t>на не может превышать 15 минут.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A659BA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</w:t>
      </w:r>
      <w:r w:rsidR="00A40253">
        <w:rPr>
          <w:rFonts w:ascii="Times New Roman" w:hAnsi="Times New Roman"/>
          <w:sz w:val="28"/>
          <w:szCs w:val="28"/>
        </w:rPr>
        <w:t xml:space="preserve">ителей о возможности получения </w:t>
      </w:r>
      <w:r w:rsidRPr="00A659BA">
        <w:rPr>
          <w:rFonts w:ascii="Times New Roman" w:hAnsi="Times New Roman"/>
          <w:sz w:val="28"/>
          <w:szCs w:val="28"/>
        </w:rPr>
        <w:t xml:space="preserve">муниципальной услуги на базе МФЦ. В случае подачи </w:t>
      </w:r>
      <w:r w:rsidRPr="00A659BA">
        <w:rPr>
          <w:rFonts w:ascii="Times New Roman" w:hAnsi="Times New Roman"/>
          <w:sz w:val="28"/>
          <w:szCs w:val="28"/>
        </w:rPr>
        <w:lastRenderedPageBreak/>
        <w:t>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423EB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2.17. </w:t>
      </w:r>
      <w:r w:rsidRPr="00A659B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C423EB">
        <w:rPr>
          <w:rFonts w:ascii="Times New Roman" w:hAnsi="Times New Roman" w:cs="Times New Roman"/>
          <w:sz w:val="28"/>
          <w:szCs w:val="28"/>
        </w:rPr>
        <w:t>.</w:t>
      </w:r>
    </w:p>
    <w:p w:rsidR="00C423EB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A659BA"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C423EB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A659BA">
        <w:rPr>
          <w:rFonts w:ascii="Times New Roman" w:eastAsia="Calibri" w:hAnsi="Times New Roman"/>
          <w:sz w:val="28"/>
          <w:szCs w:val="28"/>
        </w:rPr>
        <w:t xml:space="preserve"> и </w:t>
      </w:r>
      <w:r w:rsidR="00F77CC6"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Pr="00A659BA">
        <w:rPr>
          <w:rFonts w:ascii="Times New Roman" w:eastAsia="Calibri" w:hAnsi="Times New Roman"/>
          <w:sz w:val="28"/>
          <w:szCs w:val="28"/>
        </w:rPr>
        <w:t>2.6 настоящего</w:t>
      </w:r>
      <w:r w:rsidR="00A40253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</w:t>
      </w:r>
      <w:r w:rsidRPr="00A659BA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A659BA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A659BA">
        <w:rPr>
          <w:rFonts w:ascii="Times New Roman" w:eastAsia="Calibri" w:hAnsi="Times New Roman"/>
          <w:sz w:val="28"/>
          <w:szCs w:val="28"/>
        </w:rPr>
        <w:t>через</w:t>
      </w:r>
      <w:r w:rsidR="00C423EB">
        <w:rPr>
          <w:rFonts w:ascii="Times New Roman" w:eastAsia="Calibri" w:hAnsi="Times New Roman"/>
          <w:sz w:val="28"/>
          <w:szCs w:val="28"/>
        </w:rPr>
        <w:t xml:space="preserve"> ЕПГУ,</w:t>
      </w:r>
      <w:r w:rsidRPr="00A659BA">
        <w:rPr>
          <w:rFonts w:ascii="Times New Roman" w:eastAsia="Calibri" w:hAnsi="Times New Roman"/>
          <w:sz w:val="28"/>
          <w:szCs w:val="28"/>
        </w:rPr>
        <w:t xml:space="preserve"> </w:t>
      </w:r>
      <w:r w:rsidR="00A659BA" w:rsidRPr="00A659BA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A659BA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>
        <w:rPr>
          <w:rFonts w:ascii="Times New Roman" w:hAnsi="Times New Roman"/>
          <w:sz w:val="28"/>
          <w:szCs w:val="28"/>
        </w:rPr>
        <w:t>.</w:t>
      </w:r>
    </w:p>
    <w:p w:rsidR="00C423EB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C423EB">
        <w:rPr>
          <w:rFonts w:ascii="Times New Roman" w:hAnsi="Times New Roman"/>
          <w:sz w:val="28"/>
          <w:szCs w:val="28"/>
        </w:rPr>
        <w:t xml:space="preserve"> ЕПГУ,</w:t>
      </w:r>
      <w:r w:rsidRPr="00A659BA">
        <w:rPr>
          <w:rFonts w:ascii="Times New Roman" w:hAnsi="Times New Roman"/>
          <w:sz w:val="28"/>
          <w:szCs w:val="28"/>
        </w:rPr>
        <w:t xml:space="preserve"> </w:t>
      </w:r>
      <w:r w:rsidR="00A659BA" w:rsidRPr="00A659BA">
        <w:rPr>
          <w:rFonts w:ascii="Times New Roman" w:hAnsi="Times New Roman"/>
          <w:sz w:val="28"/>
          <w:szCs w:val="28"/>
        </w:rPr>
        <w:t>РПГУ</w:t>
      </w:r>
      <w:r w:rsidRPr="00A659BA">
        <w:rPr>
          <w:rFonts w:ascii="Times New Roman" w:hAnsi="Times New Roman"/>
          <w:sz w:val="28"/>
          <w:szCs w:val="28"/>
        </w:rPr>
        <w:t xml:space="preserve">. 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C7A92">
        <w:rPr>
          <w:rFonts w:ascii="Times New Roman" w:hAnsi="Times New Roman"/>
          <w:sz w:val="28"/>
          <w:szCs w:val="28"/>
        </w:rPr>
        <w:t>Обращение за услугой через</w:t>
      </w:r>
      <w:r w:rsidR="00C423EB">
        <w:rPr>
          <w:rFonts w:ascii="Times New Roman" w:hAnsi="Times New Roman"/>
          <w:sz w:val="28"/>
          <w:szCs w:val="28"/>
        </w:rPr>
        <w:t xml:space="preserve"> ЕПГУ,</w:t>
      </w:r>
      <w:r w:rsidRPr="004C7A92">
        <w:rPr>
          <w:rFonts w:ascii="Times New Roman" w:hAnsi="Times New Roman"/>
          <w:sz w:val="28"/>
          <w:szCs w:val="28"/>
        </w:rPr>
        <w:t xml:space="preserve"> </w:t>
      </w:r>
      <w:r w:rsidR="004C7A92" w:rsidRPr="004C7A92">
        <w:rPr>
          <w:rFonts w:ascii="Times New Roman" w:hAnsi="Times New Roman"/>
          <w:sz w:val="28"/>
          <w:szCs w:val="28"/>
        </w:rPr>
        <w:t>РПГ</w:t>
      </w:r>
      <w:r w:rsidR="00A40253" w:rsidRPr="004C7A92">
        <w:rPr>
          <w:rFonts w:ascii="Times New Roman" w:hAnsi="Times New Roman"/>
          <w:sz w:val="28"/>
          <w:szCs w:val="28"/>
        </w:rPr>
        <w:t>У</w:t>
      </w:r>
      <w:r w:rsidR="00A40253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4C7A92">
        <w:rPr>
          <w:rFonts w:ascii="Times New Roman" w:hAnsi="Times New Roman"/>
          <w:sz w:val="28"/>
          <w:szCs w:val="28"/>
        </w:rPr>
        <w:t xml:space="preserve"> осуществляется </w:t>
      </w:r>
      <w:r w:rsidRPr="004C7A92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4C7A92">
        <w:rPr>
          <w:rFonts w:ascii="Times New Roman" w:hAnsi="Times New Roman"/>
          <w:sz w:val="28"/>
          <w:szCs w:val="28"/>
        </w:rPr>
        <w:t>муниципальной</w:t>
      </w:r>
      <w:r w:rsidRPr="004C7A92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4C7A92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C7A92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 </w:t>
      </w:r>
      <w:r w:rsidR="00E405C0" w:rsidRPr="00E405C0">
        <w:rPr>
          <w:rFonts w:ascii="Times New Roman" w:eastAsia="Calibri" w:hAnsi="Times New Roman"/>
          <w:sz w:val="28"/>
          <w:szCs w:val="28"/>
        </w:rPr>
        <w:t>в электронной</w:t>
      </w:r>
      <w:r w:rsidR="00E405C0" w:rsidRPr="00E405C0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D05895">
        <w:rPr>
          <w:rFonts w:ascii="Times New Roman" w:hAnsi="Times New Roman"/>
          <w:sz w:val="28"/>
          <w:szCs w:val="28"/>
        </w:rPr>
        <w:t xml:space="preserve"> ЕГПУ,</w:t>
      </w:r>
      <w:r w:rsidR="00E405C0" w:rsidRPr="00E405C0">
        <w:rPr>
          <w:rFonts w:ascii="Times New Roman" w:hAnsi="Times New Roman"/>
          <w:sz w:val="28"/>
          <w:szCs w:val="28"/>
        </w:rPr>
        <w:t xml:space="preserve"> РПГУ (</w:t>
      </w:r>
      <w:r w:rsidRPr="00E405C0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E405C0" w:rsidRPr="00E405C0">
        <w:rPr>
          <w:rFonts w:ascii="Times New Roman" w:hAnsi="Times New Roman"/>
          <w:sz w:val="28"/>
          <w:szCs w:val="28"/>
        </w:rPr>
        <w:t>)</w:t>
      </w:r>
      <w:r w:rsidRPr="00E405C0">
        <w:rPr>
          <w:rFonts w:ascii="Times New Roman" w:eastAsia="Calibri" w:hAnsi="Times New Roman"/>
          <w:sz w:val="28"/>
          <w:szCs w:val="28"/>
        </w:rPr>
        <w:t xml:space="preserve"> </w:t>
      </w:r>
      <w:r w:rsidRPr="00E405C0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lastRenderedPageBreak/>
        <w:t>получение сведений о ходе выполнения запроса;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hAnsi="Times New Roman"/>
          <w:sz w:val="28"/>
          <w:szCs w:val="28"/>
        </w:rPr>
        <w:t xml:space="preserve">2.17.4. </w:t>
      </w:r>
      <w:r w:rsidR="00E405C0" w:rsidRPr="00EC36D5">
        <w:rPr>
          <w:rFonts w:ascii="Times New Roman" w:eastAsia="Calibri" w:hAnsi="Times New Roman"/>
          <w:sz w:val="28"/>
          <w:szCs w:val="28"/>
        </w:rPr>
        <w:t>При</w:t>
      </w:r>
      <w:r w:rsidR="00E405C0" w:rsidRPr="00F05588">
        <w:rPr>
          <w:rFonts w:ascii="Times New Roman" w:eastAsia="Calibri" w:hAnsi="Times New Roman"/>
          <w:sz w:val="28"/>
          <w:szCs w:val="28"/>
        </w:rPr>
        <w:t xml:space="preserve"> формировании запроса в электронном виде (при наличии технической возможности) заявителю обеспечивается:</w:t>
      </w:r>
    </w:p>
    <w:p w:rsid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="00D05895" w:rsidRPr="00D05895">
        <w:rPr>
          <w:rFonts w:ascii="Times New Roman" w:eastAsia="Calibri" w:hAnsi="Times New Roman"/>
          <w:sz w:val="28"/>
          <w:szCs w:val="28"/>
        </w:rPr>
        <w:t xml:space="preserve"> </w:t>
      </w:r>
      <w:r w:rsidR="00D05895">
        <w:rPr>
          <w:rFonts w:ascii="Times New Roman" w:eastAsia="Calibri" w:hAnsi="Times New Roman"/>
          <w:sz w:val="28"/>
          <w:szCs w:val="28"/>
        </w:rPr>
        <w:t>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 w:rsidR="00D05895"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37F50"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;</w:t>
      </w:r>
    </w:p>
    <w:p w:rsid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 w:rsidR="00D05895"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D05895" w:rsidRP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Default="006E25AF" w:rsidP="00D0589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eastAsia="Calibri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D05895" w:rsidRDefault="00EC36D5" w:rsidP="00D0589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принимаемыми в соответствии с ними</w:t>
      </w:r>
      <w:r w:rsidR="00E37F50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актами Правительства Российской Федерации, законами Кемеровской области - Кузбасса и принимаемыми в соответствии с ними</w:t>
      </w:r>
      <w:r w:rsidR="00E37F50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актами Правительства Кемеровской области - Кузбасса.</w:t>
      </w:r>
    </w:p>
    <w:p w:rsidR="00EC36D5" w:rsidRDefault="00EC36D5" w:rsidP="00EC36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589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05895" w:rsidRDefault="00EC36D5" w:rsidP="00D058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68F">
        <w:rPr>
          <w:rFonts w:ascii="Times New Roman" w:eastAsia="Calibri" w:hAnsi="Times New Roman"/>
          <w:sz w:val="28"/>
          <w:szCs w:val="28"/>
        </w:rPr>
        <w:t>2.17</w:t>
      </w:r>
      <w:r>
        <w:rPr>
          <w:rFonts w:ascii="Times New Roman" w:eastAsia="Calibri" w:hAnsi="Times New Roman"/>
          <w:sz w:val="28"/>
          <w:szCs w:val="28"/>
        </w:rPr>
        <w:t>.5. Градостроительный план земельного участка</w:t>
      </w:r>
      <w:r w:rsidRPr="00F05588">
        <w:rPr>
          <w:rFonts w:ascii="Times New Roman" w:hAnsi="Times New Roman" w:cs="Times New Roman"/>
          <w:sz w:val="28"/>
          <w:szCs w:val="28"/>
        </w:rPr>
        <w:t xml:space="preserve"> (</w:t>
      </w:r>
      <w:r w:rsidR="00717C82">
        <w:rPr>
          <w:rFonts w:ascii="Times New Roman" w:hAnsi="Times New Roman" w:cs="Times New Roman"/>
          <w:sz w:val="28"/>
          <w:szCs w:val="28"/>
        </w:rPr>
        <w:t>решение об отказе</w:t>
      </w:r>
      <w:r w:rsidRPr="00F05588">
        <w:rPr>
          <w:rFonts w:ascii="Times New Roman" w:hAnsi="Times New Roman" w:cs="Times New Roman"/>
          <w:sz w:val="28"/>
          <w:szCs w:val="28"/>
        </w:rPr>
        <w:t xml:space="preserve"> в выдаче) выдается в форме электронного документа </w:t>
      </w:r>
      <w:r w:rsidRPr="00CF4D33">
        <w:rPr>
          <w:rFonts w:ascii="Times New Roman" w:hAnsi="Times New Roman" w:cs="Times New Roman"/>
          <w:sz w:val="28"/>
          <w:szCs w:val="28"/>
        </w:rPr>
        <w:t>посредством</w:t>
      </w:r>
      <w:r w:rsidR="00D05895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CF4D33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CF4D3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F4D33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CF4D33">
        <w:rPr>
          <w:rFonts w:ascii="Times New Roman" w:hAnsi="Times New Roman" w:cs="Times New Roman"/>
          <w:sz w:val="28"/>
          <w:szCs w:val="28"/>
        </w:rPr>
        <w:t>элект</w:t>
      </w:r>
      <w:r w:rsidRPr="00F05588">
        <w:rPr>
          <w:rFonts w:ascii="Times New Roman" w:hAnsi="Times New Roman" w:cs="Times New Roman"/>
          <w:sz w:val="28"/>
          <w:szCs w:val="28"/>
        </w:rPr>
        <w:t>ронной подпис</w:t>
      </w:r>
      <w:r w:rsidR="003B53F4">
        <w:rPr>
          <w:rFonts w:ascii="Times New Roman" w:hAnsi="Times New Roman" w:cs="Times New Roman"/>
          <w:sz w:val="28"/>
          <w:szCs w:val="28"/>
        </w:rPr>
        <w:t>и</w:t>
      </w:r>
      <w:r w:rsidRPr="00F05588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заявлении </w:t>
      </w:r>
      <w:r>
        <w:rPr>
          <w:rFonts w:ascii="Times New Roman" w:hAnsi="Times New Roman" w:cs="Times New Roman"/>
          <w:sz w:val="28"/>
          <w:szCs w:val="28"/>
        </w:rPr>
        <w:t>на предоставление муниципальной услуги</w:t>
      </w:r>
      <w:r w:rsidRPr="00F05588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D05895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F05588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EC36D5" w:rsidRPr="00D05895" w:rsidRDefault="00EC36D5" w:rsidP="00D058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 целях получения результата предоставления услуги на бума</w:t>
      </w:r>
      <w:r w:rsidR="00E37F50">
        <w:rPr>
          <w:rFonts w:ascii="Times New Roman" w:eastAsia="Calibri" w:hAnsi="Times New Roman"/>
          <w:sz w:val="28"/>
          <w:szCs w:val="28"/>
        </w:rPr>
        <w:t xml:space="preserve">жном носителе (если заявителем </w:t>
      </w:r>
      <w:r w:rsidRPr="00F05588">
        <w:rPr>
          <w:rFonts w:ascii="Times New Roman" w:eastAsia="Calibri" w:hAnsi="Times New Roman"/>
          <w:sz w:val="28"/>
          <w:szCs w:val="28"/>
        </w:rPr>
        <w:t>указано в запросе, направленном в уполномоченный орган, через</w:t>
      </w:r>
      <w:r w:rsidR="00D05895"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 w:rsidR="00D05895"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C36D5" w:rsidRPr="00F05588" w:rsidRDefault="00EC36D5" w:rsidP="00EC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Default="00EC36D5" w:rsidP="00EC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EC36D5" w:rsidRDefault="00EC36D5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E25AF" w:rsidRPr="003347BE" w:rsidRDefault="006E25AF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347BE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3347BE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7BE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6E25AF" w:rsidRPr="003347BE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7BE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6E25AF" w:rsidRPr="003347BE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347BE">
        <w:rPr>
          <w:rFonts w:ascii="Times New Roman" w:hAnsi="Times New Roman"/>
          <w:b/>
          <w:sz w:val="28"/>
          <w:szCs w:val="28"/>
        </w:rPr>
        <w:t xml:space="preserve">административных процедур в электронной форме </w:t>
      </w:r>
    </w:p>
    <w:p w:rsidR="00D05895" w:rsidRDefault="006E25AF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05895" w:rsidRDefault="006E25AF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D05895" w:rsidRDefault="006E25AF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D05895">
        <w:rPr>
          <w:rFonts w:ascii="Times New Roman" w:hAnsi="Times New Roman"/>
          <w:sz w:val="28"/>
          <w:szCs w:val="28"/>
        </w:rPr>
        <w:t>;</w:t>
      </w:r>
    </w:p>
    <w:p w:rsidR="00D05895" w:rsidRDefault="00D05895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34946">
        <w:rPr>
          <w:rFonts w:ascii="Times New Roman" w:hAnsi="Times New Roman"/>
          <w:sz w:val="28"/>
          <w:szCs w:val="28"/>
        </w:rPr>
        <w:t xml:space="preserve">ринятие решения о </w:t>
      </w:r>
      <w:r w:rsidR="00D34946" w:rsidRPr="0067480E">
        <w:rPr>
          <w:rFonts w:ascii="Times New Roman" w:hAnsi="Times New Roman"/>
          <w:sz w:val="28"/>
          <w:szCs w:val="28"/>
        </w:rPr>
        <w:t>выдаче градостроительного плана земельного участка, либо</w:t>
      </w:r>
      <w:r w:rsidR="00717C82">
        <w:rPr>
          <w:rFonts w:ascii="Times New Roman" w:hAnsi="Times New Roman"/>
          <w:sz w:val="28"/>
          <w:szCs w:val="28"/>
        </w:rPr>
        <w:t xml:space="preserve"> решение</w:t>
      </w:r>
      <w:r w:rsidR="00D34946" w:rsidRPr="0067480E">
        <w:rPr>
          <w:rFonts w:ascii="Times New Roman" w:hAnsi="Times New Roman"/>
          <w:sz w:val="28"/>
          <w:szCs w:val="28"/>
        </w:rPr>
        <w:t xml:space="preserve"> об отказе в выдаче</w:t>
      </w:r>
      <w:r w:rsidR="00AC58C0" w:rsidRPr="003347BE">
        <w:rPr>
          <w:rFonts w:ascii="Times New Roman" w:hAnsi="Times New Roman"/>
          <w:sz w:val="28"/>
          <w:szCs w:val="28"/>
        </w:rPr>
        <w:t>;</w:t>
      </w:r>
    </w:p>
    <w:p w:rsidR="006E25AF" w:rsidRPr="00D05895" w:rsidRDefault="00AC58C0" w:rsidP="00D05895">
      <w:pPr>
        <w:suppressAutoHyphens/>
        <w:spacing w:before="240"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47BE">
        <w:rPr>
          <w:rFonts w:ascii="Times New Roman" w:hAnsi="Times New Roman"/>
          <w:sz w:val="28"/>
          <w:szCs w:val="28"/>
        </w:rPr>
        <w:t>присвоение идентификационного номера и выдача заявителю утвержденного градостроительного плана земельного участка</w:t>
      </w:r>
      <w:r w:rsidR="008A6449">
        <w:rPr>
          <w:rFonts w:ascii="Times New Roman" w:hAnsi="Times New Roman"/>
          <w:sz w:val="28"/>
          <w:szCs w:val="28"/>
        </w:rPr>
        <w:t xml:space="preserve">, </w:t>
      </w:r>
      <w:r w:rsidR="008A6449" w:rsidRPr="0067480E">
        <w:rPr>
          <w:rFonts w:ascii="Times New Roman" w:hAnsi="Times New Roman"/>
          <w:sz w:val="28"/>
          <w:szCs w:val="28"/>
        </w:rPr>
        <w:t xml:space="preserve">либо </w:t>
      </w:r>
      <w:r w:rsidR="00717C82">
        <w:rPr>
          <w:rFonts w:ascii="Times New Roman" w:eastAsiaTheme="minorHAnsi" w:hAnsi="Times New Roman"/>
          <w:sz w:val="28"/>
          <w:szCs w:val="28"/>
          <w:lang w:eastAsia="en-US"/>
        </w:rPr>
        <w:t>решение об</w:t>
      </w:r>
      <w:r w:rsidR="00527F7A">
        <w:rPr>
          <w:rFonts w:ascii="Times New Roman" w:eastAsiaTheme="minorHAnsi" w:hAnsi="Times New Roman"/>
          <w:sz w:val="28"/>
          <w:szCs w:val="28"/>
          <w:lang w:eastAsia="en-US"/>
        </w:rPr>
        <w:t xml:space="preserve"> отказ</w:t>
      </w:r>
      <w:r w:rsidR="00717C8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D05895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предоставлении услуги.</w:t>
      </w:r>
      <w:r w:rsidR="006E25AF" w:rsidRPr="003347BE">
        <w:rPr>
          <w:rFonts w:ascii="Times New Roman" w:hAnsi="Times New Roman"/>
          <w:sz w:val="28"/>
          <w:szCs w:val="28"/>
        </w:rPr>
        <w:tab/>
      </w:r>
    </w:p>
    <w:p w:rsidR="006E25AF" w:rsidRPr="003347BE" w:rsidRDefault="006E25AF" w:rsidP="00D05895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35A54">
        <w:rPr>
          <w:rFonts w:ascii="Times New Roman" w:hAnsi="Times New Roman"/>
          <w:sz w:val="28"/>
          <w:szCs w:val="28"/>
        </w:rPr>
        <w:t>3.</w:t>
      </w:r>
      <w:r w:rsidRPr="003347BE">
        <w:rPr>
          <w:rFonts w:ascii="Times New Roman" w:hAnsi="Times New Roman"/>
          <w:sz w:val="28"/>
          <w:szCs w:val="28"/>
        </w:rPr>
        <w:t xml:space="preserve">1.1. Прием и регистрация заявления и документов на предоставление муниципальной услуги. </w:t>
      </w:r>
    </w:p>
    <w:p w:rsidR="00D05895" w:rsidRDefault="006E25AF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ab/>
        <w:t>Основанием для начала предоставления муниципальной услуги является личное обращение заяви</w:t>
      </w:r>
      <w:r w:rsidR="00653CF1">
        <w:rPr>
          <w:rFonts w:ascii="Times New Roman" w:hAnsi="Times New Roman"/>
          <w:sz w:val="28"/>
          <w:szCs w:val="28"/>
        </w:rPr>
        <w:t xml:space="preserve">теля в уполномоченный орган, </w:t>
      </w:r>
      <w:r w:rsidR="00653CF1" w:rsidRPr="00F77CC6">
        <w:rPr>
          <w:rFonts w:ascii="Times New Roman" w:hAnsi="Times New Roman"/>
          <w:color w:val="000000" w:themeColor="text1"/>
          <w:sz w:val="28"/>
          <w:szCs w:val="28"/>
        </w:rPr>
        <w:t>МФЦ по месту нахождения земельного участка,</w:t>
      </w:r>
      <w:r w:rsidR="00653CF1" w:rsidRPr="003347BE">
        <w:rPr>
          <w:rFonts w:ascii="Times New Roman" w:hAnsi="Times New Roman"/>
          <w:sz w:val="28"/>
          <w:szCs w:val="28"/>
        </w:rPr>
        <w:t xml:space="preserve"> </w:t>
      </w:r>
      <w:r w:rsidRPr="003347BE">
        <w:rPr>
          <w:rFonts w:ascii="Times New Roman" w:hAnsi="Times New Roman"/>
          <w:sz w:val="28"/>
          <w:szCs w:val="28"/>
        </w:rPr>
        <w:t xml:space="preserve">с заявлением и документами; </w:t>
      </w:r>
      <w:r w:rsidRPr="003347BE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D05895">
        <w:rPr>
          <w:rFonts w:ascii="Times New Roman" w:eastAsia="Calibri" w:hAnsi="Times New Roman"/>
          <w:sz w:val="28"/>
          <w:szCs w:val="28"/>
        </w:rPr>
        <w:t xml:space="preserve"> ЕПГУ,</w:t>
      </w:r>
      <w:r w:rsidRPr="003347BE">
        <w:rPr>
          <w:rFonts w:ascii="Times New Roman" w:eastAsia="Calibri" w:hAnsi="Times New Roman"/>
          <w:sz w:val="28"/>
          <w:szCs w:val="28"/>
        </w:rPr>
        <w:t xml:space="preserve"> </w:t>
      </w:r>
      <w:r w:rsidR="003347BE" w:rsidRPr="003347BE">
        <w:rPr>
          <w:rFonts w:ascii="Times New Roman" w:eastAsia="Calibri" w:hAnsi="Times New Roman"/>
          <w:sz w:val="28"/>
          <w:szCs w:val="28"/>
        </w:rPr>
        <w:t>РПГУ</w:t>
      </w:r>
      <w:r w:rsidRPr="003347BE">
        <w:rPr>
          <w:rFonts w:ascii="Times New Roman" w:eastAsia="Calibri" w:hAnsi="Times New Roman"/>
          <w:sz w:val="28"/>
          <w:szCs w:val="28"/>
        </w:rPr>
        <w:t xml:space="preserve"> (при </w:t>
      </w:r>
      <w:r w:rsidRPr="003347BE">
        <w:rPr>
          <w:rFonts w:ascii="Times New Roman" w:eastAsia="Calibri" w:hAnsi="Times New Roman"/>
          <w:sz w:val="28"/>
          <w:szCs w:val="28"/>
        </w:rPr>
        <w:lastRenderedPageBreak/>
        <w:t>наличии технической возможности).</w:t>
      </w:r>
    </w:p>
    <w:p w:rsidR="00D05895" w:rsidRDefault="003F165B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 xml:space="preserve">3.1.1.1. </w:t>
      </w:r>
      <w:r w:rsidR="006E25AF" w:rsidRPr="003347BE">
        <w:rPr>
          <w:rFonts w:ascii="Times New Roman" w:eastAsia="Calibri" w:hAnsi="Times New Roman"/>
          <w:sz w:val="28"/>
          <w:szCs w:val="28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05895" w:rsidRDefault="006E25AF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47BE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3347BE" w:rsidRDefault="006E25AF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 xml:space="preserve">проверяет срок действия документа, </w:t>
      </w:r>
      <w:r w:rsidRPr="003347BE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3347BE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3347BE">
        <w:rPr>
          <w:rFonts w:ascii="Times New Roman" w:hAnsi="Times New Roman"/>
          <w:sz w:val="28"/>
          <w:szCs w:val="28"/>
        </w:rPr>
        <w:t xml:space="preserve">градостроительного плана земельного участка </w:t>
      </w:r>
      <w:r w:rsidRPr="003347BE">
        <w:rPr>
          <w:rFonts w:ascii="Times New Roman" w:hAnsi="Times New Roman"/>
          <w:sz w:val="28"/>
          <w:szCs w:val="28"/>
        </w:rPr>
        <w:t>и приложенных к нему документах.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текст в заявлении на </w:t>
      </w:r>
      <w:r w:rsidR="00AC58C0" w:rsidRPr="003347B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AC58C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3347BE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AC58C0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в заявлении о выдаче </w:t>
      </w:r>
      <w:r w:rsidR="00AC58C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AC58C0" w:rsidRPr="003347BE">
        <w:rPr>
          <w:rFonts w:ascii="Times New Roman" w:hAnsi="Times New Roman" w:cs="Times New Roman"/>
          <w:sz w:val="28"/>
          <w:szCs w:val="28"/>
        </w:rPr>
        <w:t xml:space="preserve"> </w:t>
      </w:r>
      <w:r w:rsidRPr="003347BE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заявление о выдаче </w:t>
      </w:r>
      <w:r w:rsidR="00AC58C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AC58C0" w:rsidRPr="003347BE">
        <w:rPr>
          <w:rFonts w:ascii="Times New Roman" w:hAnsi="Times New Roman" w:cs="Times New Roman"/>
          <w:sz w:val="28"/>
          <w:szCs w:val="28"/>
        </w:rPr>
        <w:t xml:space="preserve"> </w:t>
      </w:r>
      <w:r w:rsidRPr="003347BE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AC58C0" w:rsidRPr="003347B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 </w:t>
      </w:r>
      <w:r w:rsidRPr="003347BE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3347B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 </w:t>
      </w:r>
      <w:r w:rsidRPr="003347BE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 </w:t>
      </w:r>
      <w:r w:rsidRPr="003347BE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3347BE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3347BE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3347BE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Pr="003347BE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lastRenderedPageBreak/>
        <w:t xml:space="preserve">В день регистрации заявления на 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 </w:t>
      </w:r>
      <w:r w:rsidRPr="003347BE">
        <w:rPr>
          <w:rFonts w:ascii="Times New Roman" w:hAnsi="Times New Roman" w:cs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660AE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E82DA0" w:rsidRPr="003347BE">
        <w:rPr>
          <w:rFonts w:ascii="Times New Roman" w:hAnsi="Times New Roman"/>
          <w:sz w:val="28"/>
          <w:szCs w:val="28"/>
        </w:rPr>
        <w:t xml:space="preserve">градостроительного </w:t>
      </w:r>
      <w:r w:rsidR="00E82DA0" w:rsidRPr="00660AE9">
        <w:rPr>
          <w:rFonts w:ascii="Times New Roman" w:hAnsi="Times New Roman"/>
          <w:sz w:val="28"/>
          <w:szCs w:val="28"/>
        </w:rPr>
        <w:t>плана земельного участка</w:t>
      </w:r>
      <w:r w:rsidRPr="00660AE9">
        <w:rPr>
          <w:rFonts w:ascii="Times New Roman" w:hAnsi="Times New Roman" w:cs="Times New Roman"/>
          <w:sz w:val="28"/>
          <w:szCs w:val="28"/>
        </w:rPr>
        <w:t>.</w:t>
      </w:r>
    </w:p>
    <w:p w:rsidR="000211B2" w:rsidRPr="00660AE9" w:rsidRDefault="003F165B" w:rsidP="000211B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3.1.1.2. </w:t>
      </w:r>
      <w:r w:rsidR="000211B2" w:rsidRPr="00660AE9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="000211B2" w:rsidRPr="00660AE9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="000211B2" w:rsidRPr="00660AE9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="000211B2" w:rsidRPr="00660AE9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4C39BE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проверяет правильнос</w:t>
      </w:r>
      <w:r w:rsidR="008A6449">
        <w:rPr>
          <w:rFonts w:ascii="Times New Roman" w:hAnsi="Times New Roman"/>
          <w:sz w:val="28"/>
          <w:szCs w:val="28"/>
        </w:rPr>
        <w:t>ть адресности корреспонденции. о</w:t>
      </w:r>
      <w:r w:rsidRPr="00660AE9">
        <w:rPr>
          <w:rFonts w:ascii="Times New Roman" w:hAnsi="Times New Roman"/>
          <w:sz w:val="28"/>
          <w:szCs w:val="28"/>
        </w:rPr>
        <w:t>шибочно (не по адресу) присланные письма возвращаются в организа</w:t>
      </w:r>
      <w:r w:rsidR="004C39BE">
        <w:rPr>
          <w:rFonts w:ascii="Times New Roman" w:hAnsi="Times New Roman"/>
          <w:sz w:val="28"/>
          <w:szCs w:val="28"/>
        </w:rPr>
        <w:t>цию почтовой связи невскрытыми;</w:t>
      </w:r>
    </w:p>
    <w:p w:rsidR="004C39BE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4C39BE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660AE9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660AE9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Pr="00660AE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660AE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составляет 1 рабочий день.</w:t>
      </w:r>
    </w:p>
    <w:p w:rsidR="000211B2" w:rsidRPr="00660AE9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выдачу </w:t>
      </w:r>
      <w:r w:rsidRPr="00660AE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660AE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660AE9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выдачу </w:t>
      </w:r>
      <w:r w:rsidRPr="00660AE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660AE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660AE9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выдачу </w:t>
      </w:r>
      <w:r w:rsidRPr="00660AE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660AE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</w:t>
      </w:r>
      <w:r w:rsidR="00FD61C8">
        <w:rPr>
          <w:rFonts w:ascii="Times New Roman" w:hAnsi="Times New Roman" w:cs="Times New Roman"/>
          <w:sz w:val="28"/>
          <w:szCs w:val="28"/>
        </w:rPr>
        <w:t>ктронного документооборота (при</w:t>
      </w:r>
      <w:r w:rsidRPr="00660AE9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уполномоченного органа.</w:t>
      </w:r>
    </w:p>
    <w:p w:rsidR="000211B2" w:rsidRPr="00660AE9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выдачу </w:t>
      </w:r>
      <w:r w:rsidRPr="00660AE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660AE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0E40E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660AE9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0211B2" w:rsidRPr="00660AE9" w:rsidRDefault="000E40E9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</w:t>
      </w:r>
      <w:r w:rsidR="000211B2" w:rsidRPr="00660AE9">
        <w:rPr>
          <w:rFonts w:ascii="Times New Roman" w:hAnsi="Times New Roman" w:cs="Times New Roman"/>
          <w:sz w:val="28"/>
          <w:szCs w:val="28"/>
        </w:rPr>
        <w:t xml:space="preserve">уполномоченного органа 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0211B2" w:rsidRPr="00660AE9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0211B2" w:rsidRPr="00660AE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0211B2" w:rsidRPr="00660AE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0211B2" w:rsidRPr="00660AE9">
        <w:rPr>
          <w:rFonts w:ascii="Times New Roman" w:hAnsi="Times New Roman" w:cs="Times New Roman"/>
          <w:sz w:val="28"/>
          <w:szCs w:val="28"/>
        </w:rPr>
        <w:t>.</w:t>
      </w:r>
    </w:p>
    <w:p w:rsidR="006E25AF" w:rsidRPr="00BD6F4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eastAsia="Calibri" w:hAnsi="Times New Roman"/>
          <w:sz w:val="28"/>
          <w:szCs w:val="28"/>
        </w:rPr>
        <w:t>3.1.1.</w:t>
      </w:r>
      <w:r w:rsidR="003F165B">
        <w:rPr>
          <w:rFonts w:ascii="Times New Roman" w:eastAsia="Calibri" w:hAnsi="Times New Roman"/>
          <w:sz w:val="28"/>
          <w:szCs w:val="28"/>
        </w:rPr>
        <w:t>2.1.</w:t>
      </w:r>
      <w:r w:rsidRPr="00660AE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выдаче </w:t>
      </w:r>
      <w:r w:rsidR="00BD6F4C" w:rsidRPr="00660AE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D6F4C" w:rsidRPr="00BD6F4C">
        <w:rPr>
          <w:rFonts w:ascii="Times New Roman" w:hAnsi="Times New Roman" w:cs="Times New Roman"/>
          <w:sz w:val="28"/>
          <w:szCs w:val="28"/>
        </w:rPr>
        <w:t xml:space="preserve"> плана земельного участка</w:t>
      </w:r>
      <w:r w:rsidRPr="00BD6F4C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4C"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 w:rsidR="00BD6F4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BD6F4C" w:rsidRPr="00BD6F4C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BD6F4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D6F4C" w:rsidRPr="00BD6F4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BD6F4C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3F165B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BD6F4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BD6F4C">
        <w:rPr>
          <w:rFonts w:ascii="Times New Roman" w:hAnsi="Times New Roman" w:cs="Times New Roman"/>
          <w:sz w:val="28"/>
          <w:szCs w:val="28"/>
        </w:rPr>
        <w:t>РПГУ</w:t>
      </w:r>
      <w:r w:rsidRPr="00BD6F4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B63B8D">
        <w:rPr>
          <w:rFonts w:ascii="Times New Roman" w:hAnsi="Times New Roman" w:cs="Times New Roman"/>
          <w:sz w:val="28"/>
          <w:szCs w:val="28"/>
        </w:rPr>
        <w:t>электронную</w:t>
      </w:r>
      <w:r w:rsidR="00BD6F4C" w:rsidRPr="00F05588">
        <w:rPr>
          <w:rFonts w:ascii="Times New Roman" w:hAnsi="Times New Roman" w:cs="Times New Roman"/>
          <w:sz w:val="28"/>
          <w:szCs w:val="28"/>
        </w:rPr>
        <w:t xml:space="preserve">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</w:t>
      </w:r>
      <w:r w:rsidR="00BD6F4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BD6F4C" w:rsidRPr="00F05588">
        <w:rPr>
          <w:rFonts w:ascii="Times New Roman" w:hAnsi="Times New Roman" w:cs="Times New Roman"/>
          <w:sz w:val="28"/>
          <w:szCs w:val="28"/>
        </w:rPr>
        <w:t>.</w:t>
      </w:r>
    </w:p>
    <w:p w:rsidR="00F77CC6" w:rsidRDefault="00BD6F4C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На</w:t>
      </w:r>
      <w:r w:rsidR="003F165B">
        <w:rPr>
          <w:rFonts w:ascii="Times New Roman" w:eastAsia="Calibri" w:hAnsi="Times New Roman"/>
          <w:sz w:val="28"/>
          <w:szCs w:val="28"/>
        </w:rPr>
        <w:t xml:space="preserve"> ЕГПУ,</w:t>
      </w:r>
      <w:r w:rsidRPr="00135E0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РПГУ</w:t>
      </w:r>
      <w:r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BD6F4C" w:rsidRPr="00F77CC6" w:rsidRDefault="00BD6F4C" w:rsidP="00F7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F4C" w:rsidRPr="000B511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0B511E">
        <w:rPr>
          <w:rFonts w:ascii="Times New Roman" w:hAnsi="Times New Roman" w:cs="Times New Roman"/>
          <w:sz w:val="28"/>
          <w:szCs w:val="28"/>
        </w:rPr>
        <w:t xml:space="preserve">электронные образы документов на отсутствие компьютерных вирусов и искаженной информации; </w:t>
      </w:r>
    </w:p>
    <w:p w:rsidR="00BD6F4C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F4C" w:rsidRPr="000B511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>
        <w:rPr>
          <w:rFonts w:ascii="Times New Roman" w:eastAsia="Calibri" w:hAnsi="Times New Roman"/>
          <w:sz w:val="28"/>
          <w:szCs w:val="28"/>
        </w:rPr>
        <w:t xml:space="preserve"> ЕГПУ,</w:t>
      </w:r>
      <w:r w:rsidRPr="000B511E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BD6F4C" w:rsidRPr="00B202F9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в электронном виде </w:t>
      </w:r>
      <w:r w:rsidR="000E40E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0B511E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D6F4C" w:rsidRPr="00B63B8D" w:rsidRDefault="000E40E9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D6F4C" w:rsidRPr="00B63B8D">
        <w:rPr>
          <w:rFonts w:ascii="Times New Roman" w:hAnsi="Times New Roman" w:cs="Times New Roman"/>
          <w:sz w:val="28"/>
          <w:szCs w:val="28"/>
        </w:rPr>
        <w:t xml:space="preserve">уполномоченного органа 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BD6F4C" w:rsidRPr="00B63B8D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BD6F4C" w:rsidRPr="00B63B8D">
        <w:rPr>
          <w:rFonts w:ascii="Times New Roman" w:hAnsi="Times New Roman" w:cs="Times New Roman"/>
          <w:sz w:val="28"/>
          <w:szCs w:val="28"/>
        </w:rPr>
        <w:t xml:space="preserve">за выдачу </w:t>
      </w:r>
      <w:r w:rsidR="00BD6F4C" w:rsidRPr="00BD6F4C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BD6F4C" w:rsidRPr="00B63B8D">
        <w:rPr>
          <w:rFonts w:ascii="Times New Roman" w:hAnsi="Times New Roman" w:cs="Times New Roman"/>
          <w:sz w:val="28"/>
          <w:szCs w:val="28"/>
        </w:rPr>
        <w:t>.</w:t>
      </w:r>
    </w:p>
    <w:p w:rsidR="00BD6F4C" w:rsidRPr="00B63B8D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</w:t>
      </w:r>
      <w:r w:rsidRPr="00BD6F4C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рабочий день.</w:t>
      </w:r>
    </w:p>
    <w:p w:rsidR="00BD6F4C" w:rsidRPr="00B63B8D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выдаче </w:t>
      </w:r>
      <w:r w:rsidRPr="00BD6F4C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плана земельного участка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BD6F4C" w:rsidRPr="00B63B8D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выдаче </w:t>
      </w:r>
      <w:r w:rsidRPr="00BD6F4C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7D7387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</w:t>
      </w:r>
      <w:r w:rsidRPr="00BD6F4C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BD6F4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4C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BD6F4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4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BD6F4C">
        <w:rPr>
          <w:rFonts w:ascii="Times New Roman" w:hAnsi="Times New Roman" w:cs="Times New Roman"/>
          <w:sz w:val="28"/>
          <w:szCs w:val="28"/>
        </w:rPr>
        <w:t>ом</w:t>
      </w:r>
      <w:r w:rsidRPr="00BD6F4C">
        <w:rPr>
          <w:rFonts w:ascii="Times New Roman" w:hAnsi="Times New Roman" w:cs="Times New Roman"/>
          <w:sz w:val="28"/>
          <w:szCs w:val="28"/>
        </w:rPr>
        <w:t xml:space="preserve"> 2.6.</w:t>
      </w:r>
      <w:r w:rsidR="00BD6F4C" w:rsidRPr="00BD6F4C">
        <w:rPr>
          <w:rFonts w:ascii="Times New Roman" w:hAnsi="Times New Roman" w:cs="Times New Roman"/>
          <w:sz w:val="28"/>
          <w:szCs w:val="28"/>
        </w:rPr>
        <w:t>2</w:t>
      </w:r>
      <w:r w:rsidR="003F165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D6F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E25AF" w:rsidRPr="0028637A" w:rsidRDefault="000E40E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6E25AF" w:rsidRPr="0028637A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 з</w:t>
      </w:r>
      <w:r w:rsidR="006E25AF" w:rsidRPr="0028637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BD6F4C" w:rsidRPr="0028637A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участка,</w:t>
      </w:r>
      <w:r w:rsidR="006E25AF" w:rsidRPr="0028637A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</w:t>
      </w:r>
      <w:r w:rsidR="00BD6F4C" w:rsidRPr="0028637A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6E25AF" w:rsidRPr="0028637A">
        <w:rPr>
          <w:rFonts w:ascii="Times New Roman" w:hAnsi="Times New Roman" w:cs="Times New Roman"/>
          <w:sz w:val="28"/>
          <w:szCs w:val="28"/>
        </w:rPr>
        <w:t>и приложенными к нему документами</w:t>
      </w:r>
      <w:r w:rsidR="0028637A" w:rsidRPr="0028637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25AF" w:rsidRPr="0028637A">
        <w:rPr>
          <w:rFonts w:ascii="Times New Roman" w:hAnsi="Times New Roman" w:cs="Times New Roman"/>
          <w:sz w:val="28"/>
          <w:szCs w:val="28"/>
        </w:rPr>
        <w:t>произв</w:t>
      </w:r>
      <w:r>
        <w:rPr>
          <w:rFonts w:ascii="Times New Roman" w:hAnsi="Times New Roman" w:cs="Times New Roman"/>
          <w:sz w:val="28"/>
          <w:szCs w:val="28"/>
        </w:rPr>
        <w:t xml:space="preserve">одит </w:t>
      </w:r>
      <w:r w:rsidR="006E25AF" w:rsidRPr="0028637A">
        <w:rPr>
          <w:rFonts w:ascii="Times New Roman" w:hAnsi="Times New Roman" w:cs="Times New Roman"/>
          <w:sz w:val="28"/>
          <w:szCs w:val="28"/>
        </w:rPr>
        <w:t xml:space="preserve"> проверку представленных документов.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В случае, если специалистом будет выявлено, что в перечне представленных документов отсутствуют документы, предусмотренные пункт</w:t>
      </w:r>
      <w:r w:rsidR="0028637A" w:rsidRPr="0028637A">
        <w:rPr>
          <w:rFonts w:ascii="Times New Roman" w:hAnsi="Times New Roman" w:cs="Times New Roman"/>
          <w:sz w:val="28"/>
          <w:szCs w:val="28"/>
        </w:rPr>
        <w:t>ом</w:t>
      </w:r>
      <w:r w:rsidRPr="0028637A">
        <w:rPr>
          <w:rFonts w:ascii="Times New Roman" w:hAnsi="Times New Roman" w:cs="Times New Roman"/>
          <w:sz w:val="28"/>
          <w:szCs w:val="28"/>
        </w:rPr>
        <w:t xml:space="preserve"> 2.6.</w:t>
      </w:r>
      <w:r w:rsidR="0028637A" w:rsidRPr="0028637A">
        <w:rPr>
          <w:rFonts w:ascii="Times New Roman" w:hAnsi="Times New Roman" w:cs="Times New Roman"/>
          <w:sz w:val="28"/>
          <w:szCs w:val="28"/>
        </w:rPr>
        <w:t>2</w:t>
      </w:r>
      <w:r w:rsidR="003F165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863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одного рабочего дня со дня получения заявления о выдаче </w:t>
      </w:r>
      <w:r w:rsidR="0028637A" w:rsidRPr="0028637A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28637A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28637A" w:rsidRDefault="000E40E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25AF" w:rsidRPr="0028637A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данной административной процедуры составляет </w:t>
      </w:r>
      <w:r w:rsidR="0028637A" w:rsidRPr="0028637A">
        <w:rPr>
          <w:rFonts w:ascii="Times New Roman" w:hAnsi="Times New Roman" w:cs="Times New Roman"/>
          <w:sz w:val="28"/>
          <w:szCs w:val="28"/>
        </w:rPr>
        <w:t>5</w:t>
      </w:r>
      <w:r w:rsidRPr="0028637A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28637A" w:rsidRPr="0028637A">
        <w:rPr>
          <w:rFonts w:ascii="Times New Roman" w:hAnsi="Times New Roman" w:cs="Times New Roman"/>
          <w:sz w:val="28"/>
          <w:szCs w:val="28"/>
        </w:rPr>
        <w:t>ей</w:t>
      </w:r>
      <w:r w:rsidRPr="0028637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предусмотренных пункт</w:t>
      </w:r>
      <w:r w:rsidR="0028637A" w:rsidRPr="0028637A">
        <w:rPr>
          <w:rFonts w:ascii="Times New Roman" w:hAnsi="Times New Roman" w:cs="Times New Roman"/>
          <w:sz w:val="28"/>
          <w:szCs w:val="28"/>
        </w:rPr>
        <w:t>ом</w:t>
      </w:r>
      <w:r w:rsidRPr="0028637A">
        <w:rPr>
          <w:rFonts w:ascii="Times New Roman" w:hAnsi="Times New Roman" w:cs="Times New Roman"/>
          <w:sz w:val="28"/>
          <w:szCs w:val="28"/>
        </w:rPr>
        <w:t xml:space="preserve"> 2.6.</w:t>
      </w:r>
      <w:r w:rsidR="0028637A" w:rsidRPr="0028637A">
        <w:rPr>
          <w:rFonts w:ascii="Times New Roman" w:hAnsi="Times New Roman" w:cs="Times New Roman"/>
          <w:sz w:val="28"/>
          <w:szCs w:val="28"/>
        </w:rPr>
        <w:t>2</w:t>
      </w:r>
      <w:r w:rsidR="003F165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863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7480E" w:rsidRPr="0067480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0E">
        <w:rPr>
          <w:rFonts w:ascii="Times New Roman" w:hAnsi="Times New Roman" w:cs="Times New Roman"/>
          <w:sz w:val="28"/>
          <w:szCs w:val="28"/>
        </w:rPr>
        <w:t xml:space="preserve">3.1.3. </w:t>
      </w:r>
      <w:r w:rsidR="0067480E" w:rsidRPr="0067480E">
        <w:rPr>
          <w:rFonts w:ascii="Times New Roman" w:hAnsi="Times New Roman" w:cs="Times New Roman"/>
          <w:sz w:val="28"/>
          <w:szCs w:val="28"/>
        </w:rPr>
        <w:t>Принятие решения о выдаче градостроительного плана земельного участка, либо</w:t>
      </w:r>
      <w:r w:rsidR="00717C82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7480E" w:rsidRPr="0067480E">
        <w:rPr>
          <w:rFonts w:ascii="Times New Roman" w:hAnsi="Times New Roman" w:cs="Times New Roman"/>
          <w:sz w:val="28"/>
          <w:szCs w:val="28"/>
        </w:rPr>
        <w:t xml:space="preserve"> об отказе в выдаче</w:t>
      </w:r>
      <w:r w:rsidR="0067480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28637A" w:rsidRDefault="0067480E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E25AF" w:rsidRPr="0028637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2B3244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02709" w:rsidRPr="00F02709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выдачу градостроительного плана земельного участка</w:t>
      </w:r>
      <w:r w:rsidR="00F02709">
        <w:rPr>
          <w:rFonts w:ascii="Times New Roman" w:hAnsi="Times New Roman" w:cs="Times New Roman"/>
          <w:sz w:val="28"/>
          <w:szCs w:val="28"/>
        </w:rPr>
        <w:t>,</w:t>
      </w:r>
      <w:r w:rsidR="006E25AF" w:rsidRPr="0028637A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6E25AF" w:rsidRPr="002F0782">
        <w:rPr>
          <w:rFonts w:ascii="Times New Roman" w:hAnsi="Times New Roman" w:cs="Times New Roman"/>
          <w:sz w:val="28"/>
          <w:szCs w:val="28"/>
        </w:rPr>
        <w:t>пункте 2.6</w:t>
      </w:r>
      <w:r w:rsidR="003F165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E25AF" w:rsidRPr="002863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F0270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70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2B3244">
        <w:rPr>
          <w:rFonts w:ascii="Times New Roman" w:hAnsi="Times New Roman" w:cs="Times New Roman"/>
          <w:sz w:val="28"/>
          <w:szCs w:val="28"/>
        </w:rPr>
        <w:t>специалист у</w:t>
      </w:r>
      <w:r w:rsidRPr="00F02709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ответственного за выдачу </w:t>
      </w:r>
      <w:r w:rsidR="0028637A" w:rsidRPr="00F02709">
        <w:rPr>
          <w:rFonts w:ascii="Times New Roman" w:hAnsi="Times New Roman" w:cs="Times New Roman"/>
          <w:sz w:val="28"/>
          <w:szCs w:val="28"/>
        </w:rPr>
        <w:t xml:space="preserve">градостроительного плана </w:t>
      </w:r>
      <w:r w:rsidR="00F02709" w:rsidRPr="00F0270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F02709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E3F0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2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3E3F02" w:rsidRPr="003E3F0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3E3F02">
        <w:rPr>
          <w:rFonts w:ascii="Times New Roman" w:hAnsi="Times New Roman" w:cs="Times New Roman"/>
          <w:sz w:val="28"/>
          <w:szCs w:val="28"/>
        </w:rPr>
        <w:t>документов</w:t>
      </w:r>
      <w:r w:rsidR="00F02709" w:rsidRPr="003E3F02">
        <w:rPr>
          <w:rFonts w:ascii="Times New Roman" w:hAnsi="Times New Roman" w:cs="Times New Roman"/>
          <w:sz w:val="28"/>
          <w:szCs w:val="28"/>
        </w:rPr>
        <w:t xml:space="preserve"> </w:t>
      </w:r>
      <w:r w:rsidR="002B3244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F02709" w:rsidRPr="003E3F02">
        <w:rPr>
          <w:rFonts w:ascii="Times New Roman" w:hAnsi="Times New Roman" w:cs="Times New Roman"/>
          <w:sz w:val="28"/>
          <w:szCs w:val="28"/>
        </w:rPr>
        <w:t>осуществ</w:t>
      </w:r>
      <w:r w:rsidR="002B3244">
        <w:rPr>
          <w:rFonts w:ascii="Times New Roman" w:hAnsi="Times New Roman" w:cs="Times New Roman"/>
          <w:sz w:val="28"/>
          <w:szCs w:val="28"/>
        </w:rPr>
        <w:t xml:space="preserve">ляет </w:t>
      </w:r>
      <w:r w:rsidR="00F02709" w:rsidRPr="003E3F02">
        <w:rPr>
          <w:rFonts w:ascii="Times New Roman" w:hAnsi="Times New Roman" w:cs="Times New Roman"/>
          <w:sz w:val="28"/>
          <w:szCs w:val="28"/>
        </w:rPr>
        <w:t xml:space="preserve"> подготовку чертежа градостроительного плана земельного участка и заполнение формы градостроительного плана земельного участка</w:t>
      </w:r>
      <w:r w:rsidRPr="003E3F02">
        <w:rPr>
          <w:rFonts w:ascii="Times New Roman" w:hAnsi="Times New Roman" w:cs="Times New Roman"/>
          <w:sz w:val="28"/>
          <w:szCs w:val="28"/>
        </w:rPr>
        <w:t>.</w:t>
      </w:r>
    </w:p>
    <w:p w:rsidR="003E3F02" w:rsidRPr="003E3F02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2">
        <w:rPr>
          <w:rFonts w:ascii="Times New Roman" w:hAnsi="Times New Roman" w:cs="Times New Roman"/>
          <w:sz w:val="28"/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3E3F02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3F165B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0B511E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</w:t>
      </w:r>
      <w:r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0B511E">
        <w:rPr>
          <w:rFonts w:ascii="Times New Roman" w:hAnsi="Times New Roman" w:cs="Times New Roman"/>
          <w:sz w:val="28"/>
          <w:szCs w:val="28"/>
        </w:rPr>
        <w:t xml:space="preserve"> в электронном виде, уполномоченный специалист подготавливает </w:t>
      </w:r>
      <w:r w:rsidRPr="003E3F02">
        <w:rPr>
          <w:rFonts w:ascii="Times New Roman" w:hAnsi="Times New Roman" w:cs="Times New Roman"/>
          <w:sz w:val="28"/>
          <w:szCs w:val="28"/>
        </w:rPr>
        <w:t>чертеж градостроительного плана земельного участка и заполн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3F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E3F0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3F02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Pr="000B511E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41" w:rsidRPr="00D34946" w:rsidRDefault="00841141" w:rsidP="00F33DD2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4946">
        <w:rPr>
          <w:rFonts w:ascii="Times New Roman" w:hAnsi="Times New Roman" w:cs="Times New Roman"/>
          <w:sz w:val="28"/>
          <w:szCs w:val="28"/>
        </w:rPr>
        <w:lastRenderedPageBreak/>
        <w:t>Уполномоченный специалист осуществляет проверку на наличие оснований для отказа. В случае выявления таких оснований подготавливает проект</w:t>
      </w:r>
      <w:r w:rsidR="0063708F" w:rsidRPr="00D34946">
        <w:rPr>
          <w:rFonts w:ascii="Times New Roman" w:hAnsi="Times New Roman" w:cs="Times New Roman"/>
          <w:sz w:val="28"/>
          <w:szCs w:val="28"/>
        </w:rPr>
        <w:t xml:space="preserve"> </w:t>
      </w:r>
      <w:r w:rsidR="00717C82">
        <w:rPr>
          <w:rFonts w:ascii="Times New Roman" w:eastAsiaTheme="minorHAnsi" w:hAnsi="Times New Roman"/>
          <w:sz w:val="28"/>
          <w:szCs w:val="28"/>
          <w:lang w:eastAsia="en-US"/>
        </w:rPr>
        <w:t>решения об</w:t>
      </w:r>
      <w:r w:rsidRPr="00D3494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>
        <w:rPr>
          <w:rFonts w:ascii="Times New Roman" w:hAnsi="Times New Roman" w:cs="Times New Roman"/>
          <w:sz w:val="28"/>
          <w:szCs w:val="28"/>
        </w:rPr>
        <w:t>е</w:t>
      </w:r>
      <w:r w:rsidRPr="00D34946">
        <w:rPr>
          <w:rFonts w:ascii="Times New Roman" w:hAnsi="Times New Roman" w:cs="Times New Roman"/>
          <w:sz w:val="28"/>
          <w:szCs w:val="28"/>
        </w:rPr>
        <w:t xml:space="preserve"> в выдаче градостроительного плана земельного участка</w:t>
      </w:r>
      <w:r w:rsidRPr="00D3494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F431E" w:rsidRPr="00F77CC6" w:rsidRDefault="00AF431E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C6">
        <w:rPr>
          <w:rFonts w:ascii="Times New Roman" w:hAnsi="Times New Roman" w:cs="Times New Roman"/>
          <w:sz w:val="28"/>
          <w:szCs w:val="28"/>
        </w:rPr>
        <w:t>При подготовке градостроительного плана земельного участка уполномоченный специалист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уполномоченный орган в течение семи рабочих дней.</w:t>
      </w:r>
    </w:p>
    <w:p w:rsidR="002A7FAC" w:rsidRDefault="002A7FAC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C6">
        <w:rPr>
          <w:rFonts w:ascii="Times New Roman" w:hAnsi="Times New Roman" w:cs="Times New Roman"/>
          <w:sz w:val="28"/>
          <w:szCs w:val="28"/>
        </w:rPr>
        <w:t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уполномоченным органом в составе вышеуказанного запроса.</w:t>
      </w:r>
    </w:p>
    <w:p w:rsidR="00841141" w:rsidRPr="00D34946" w:rsidRDefault="002B3244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41141" w:rsidRPr="00D3494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141" w:rsidRPr="00D34946">
        <w:rPr>
          <w:rFonts w:ascii="Times New Roman" w:hAnsi="Times New Roman" w:cs="Times New Roman"/>
          <w:sz w:val="28"/>
          <w:szCs w:val="28"/>
        </w:rPr>
        <w:t>проверяет правильность подготовленного уполномоченным специалистом градостроител</w:t>
      </w:r>
      <w:r w:rsidR="00D34946" w:rsidRPr="00D34946">
        <w:rPr>
          <w:rFonts w:ascii="Times New Roman" w:hAnsi="Times New Roman" w:cs="Times New Roman"/>
          <w:sz w:val="28"/>
          <w:szCs w:val="28"/>
        </w:rPr>
        <w:t xml:space="preserve">ьного плана земельного участка </w:t>
      </w:r>
      <w:r w:rsidR="00841141" w:rsidRPr="00D34946">
        <w:rPr>
          <w:rFonts w:ascii="Times New Roman" w:hAnsi="Times New Roman" w:cs="Times New Roman"/>
          <w:sz w:val="28"/>
          <w:szCs w:val="28"/>
        </w:rPr>
        <w:t>или проекта</w:t>
      </w:r>
      <w:r w:rsidR="0063708F" w:rsidRPr="00D34946">
        <w:rPr>
          <w:rFonts w:ascii="Times New Roman" w:hAnsi="Times New Roman" w:cs="Times New Roman"/>
          <w:sz w:val="28"/>
          <w:szCs w:val="28"/>
        </w:rPr>
        <w:t xml:space="preserve"> </w:t>
      </w:r>
      <w:r w:rsidR="00D34946" w:rsidRPr="00D34946">
        <w:rPr>
          <w:rFonts w:ascii="Times New Roman" w:hAnsi="Times New Roman" w:cs="Times New Roman"/>
          <w:sz w:val="28"/>
          <w:szCs w:val="28"/>
        </w:rPr>
        <w:t>мотивированного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34946" w:rsidRPr="00D34946">
        <w:rPr>
          <w:rFonts w:ascii="Times New Roman" w:hAnsi="Times New Roman" w:cs="Times New Roman"/>
          <w:sz w:val="28"/>
          <w:szCs w:val="28"/>
        </w:rPr>
        <w:t>а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 в выдаче градостроительного плана земельного участка.</w:t>
      </w:r>
    </w:p>
    <w:p w:rsidR="00841141" w:rsidRPr="00367B87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D34946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градостроительному плану земельного участка или </w:t>
      </w:r>
      <w:r w:rsidR="00D34946" w:rsidRPr="00D34946">
        <w:rPr>
          <w:rFonts w:ascii="Times New Roman" w:hAnsi="Times New Roman" w:cs="Times New Roman"/>
          <w:sz w:val="28"/>
          <w:szCs w:val="28"/>
        </w:rPr>
        <w:t>мотивированному</w:t>
      </w:r>
      <w:r w:rsidRPr="00D3494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34946" w:rsidRPr="00D34946">
        <w:rPr>
          <w:rFonts w:ascii="Times New Roman" w:hAnsi="Times New Roman" w:cs="Times New Roman"/>
          <w:sz w:val="28"/>
          <w:szCs w:val="28"/>
        </w:rPr>
        <w:t>у</w:t>
      </w:r>
      <w:r w:rsidRPr="00D34946">
        <w:rPr>
          <w:rFonts w:ascii="Times New Roman" w:hAnsi="Times New Roman" w:cs="Times New Roman"/>
          <w:sz w:val="28"/>
          <w:szCs w:val="28"/>
        </w:rPr>
        <w:t xml:space="preserve"> </w:t>
      </w:r>
      <w:r w:rsidR="002B324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34946">
        <w:rPr>
          <w:rFonts w:ascii="Times New Roman" w:hAnsi="Times New Roman" w:cs="Times New Roman"/>
          <w:sz w:val="28"/>
          <w:szCs w:val="28"/>
        </w:rPr>
        <w:t xml:space="preserve">уполномоченного органа, передает (направляет в электронном виде) данные документы начальнику </w:t>
      </w:r>
      <w:r w:rsidR="002B3244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администрации Осинниковского городского округа </w:t>
      </w:r>
      <w:r w:rsidRPr="00D34946">
        <w:rPr>
          <w:rFonts w:ascii="Times New Roman" w:hAnsi="Times New Roman" w:cs="Times New Roman"/>
          <w:sz w:val="28"/>
          <w:szCs w:val="28"/>
        </w:rPr>
        <w:t>для визирования.</w:t>
      </w:r>
    </w:p>
    <w:p w:rsidR="00865E41" w:rsidRPr="00D34946" w:rsidRDefault="00865E41" w:rsidP="00865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46">
        <w:rPr>
          <w:rFonts w:ascii="Times New Roman" w:hAnsi="Times New Roman" w:cs="Times New Roman"/>
          <w:sz w:val="28"/>
          <w:szCs w:val="28"/>
        </w:rPr>
        <w:t xml:space="preserve">Подготовленный градостроительный план земельного участка, либо проект </w:t>
      </w:r>
      <w:r w:rsidR="00D34946" w:rsidRPr="00D34946">
        <w:rPr>
          <w:rFonts w:ascii="Times New Roman" w:hAnsi="Times New Roman" w:cs="Times New Roman"/>
          <w:sz w:val="28"/>
          <w:szCs w:val="28"/>
        </w:rPr>
        <w:t>мотивированного</w:t>
      </w:r>
      <w:r w:rsidRPr="00D3494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34946" w:rsidRPr="00D34946">
        <w:rPr>
          <w:rFonts w:ascii="Times New Roman" w:hAnsi="Times New Roman" w:cs="Times New Roman"/>
          <w:sz w:val="28"/>
          <w:szCs w:val="28"/>
        </w:rPr>
        <w:t>а</w:t>
      </w:r>
      <w:r w:rsidRPr="00D34946">
        <w:rPr>
          <w:rFonts w:ascii="Times New Roman" w:hAnsi="Times New Roman" w:cs="Times New Roman"/>
          <w:sz w:val="28"/>
          <w:szCs w:val="28"/>
        </w:rPr>
        <w:t xml:space="preserve"> передается (направляется) </w:t>
      </w:r>
      <w:r w:rsidR="002B3244">
        <w:rPr>
          <w:rFonts w:ascii="Times New Roman" w:hAnsi="Times New Roman" w:cs="Times New Roman"/>
          <w:sz w:val="28"/>
          <w:szCs w:val="28"/>
        </w:rPr>
        <w:t xml:space="preserve">специалистом,  </w:t>
      </w:r>
      <w:r w:rsidRPr="00D34946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2B3244">
        <w:rPr>
          <w:rFonts w:ascii="Times New Roman" w:hAnsi="Times New Roman" w:cs="Times New Roman"/>
          <w:sz w:val="28"/>
          <w:szCs w:val="28"/>
        </w:rPr>
        <w:t xml:space="preserve">ым </w:t>
      </w:r>
      <w:r w:rsidRPr="00D34946">
        <w:rPr>
          <w:rFonts w:ascii="Times New Roman" w:hAnsi="Times New Roman" w:cs="Times New Roman"/>
          <w:sz w:val="28"/>
          <w:szCs w:val="28"/>
        </w:rPr>
        <w:t xml:space="preserve">за выдачу градостроительного плана земельного участка, начальнику </w:t>
      </w:r>
      <w:r w:rsidR="002B3244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="00660DD0">
        <w:rPr>
          <w:rFonts w:ascii="Times New Roman" w:hAnsi="Times New Roman" w:cs="Times New Roman"/>
          <w:sz w:val="28"/>
          <w:szCs w:val="28"/>
        </w:rPr>
        <w:t>администрации Осинниковского городского округа</w:t>
      </w:r>
      <w:r w:rsidR="00660DD0" w:rsidRPr="00D34946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</w:t>
      </w:r>
      <w:r w:rsidR="00660DD0">
        <w:rPr>
          <w:rFonts w:ascii="Times New Roman" w:hAnsi="Times New Roman" w:cs="Times New Roman"/>
          <w:sz w:val="28"/>
          <w:szCs w:val="28"/>
        </w:rPr>
        <w:t xml:space="preserve"> </w:t>
      </w:r>
      <w:r w:rsidRPr="00D34946">
        <w:rPr>
          <w:rFonts w:ascii="Times New Roman" w:hAnsi="Times New Roman" w:cs="Times New Roman"/>
          <w:sz w:val="28"/>
          <w:szCs w:val="28"/>
        </w:rPr>
        <w:t xml:space="preserve">для визирования либо о принятии решения о его направлении на доработку. </w:t>
      </w:r>
    </w:p>
    <w:p w:rsidR="00841141" w:rsidRPr="00D34946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46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</w:t>
      </w:r>
      <w:r w:rsidR="00660DD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2B3244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администрации Осинниковского городского округа </w:t>
      </w:r>
      <w:r w:rsidRPr="00D34946">
        <w:rPr>
          <w:rFonts w:ascii="Times New Roman" w:hAnsi="Times New Roman" w:cs="Times New Roman"/>
          <w:sz w:val="28"/>
          <w:szCs w:val="28"/>
        </w:rPr>
        <w:t xml:space="preserve">возвращает уполномоченному специалисту документы с резолюцией о доработке. </w:t>
      </w:r>
    </w:p>
    <w:p w:rsidR="00660DD0" w:rsidRDefault="00D34946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Доработанный </w:t>
      </w:r>
      <w:r w:rsidR="00841141" w:rsidRPr="00D34946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</w:t>
      </w:r>
      <w:r w:rsidR="00841141" w:rsidRPr="00D34946">
        <w:rPr>
          <w:rFonts w:ascii="Times New Roman" w:hAnsi="Times New Roman"/>
          <w:sz w:val="28"/>
          <w:szCs w:val="28"/>
        </w:rPr>
        <w:t xml:space="preserve"> 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841141" w:rsidRPr="00D34946">
        <w:rPr>
          <w:rFonts w:ascii="Times New Roman" w:hAnsi="Times New Roman"/>
          <w:sz w:val="28"/>
          <w:szCs w:val="28"/>
        </w:rPr>
        <w:t>в двух экземплярах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 передаются (направляется в электронном виде) уполномоченным специалистом </w:t>
      </w:r>
      <w:r w:rsidR="00660DD0" w:rsidRPr="00D3494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60DD0">
        <w:rPr>
          <w:rFonts w:ascii="Times New Roman" w:hAnsi="Times New Roman" w:cs="Times New Roman"/>
          <w:sz w:val="28"/>
          <w:szCs w:val="28"/>
        </w:rPr>
        <w:t>отдела архитектуры и градостроительства администрации Осинниковского городского округа</w:t>
      </w:r>
      <w:r w:rsidR="00660DD0" w:rsidRPr="00D34946">
        <w:rPr>
          <w:rFonts w:ascii="Times New Roman" w:hAnsi="Times New Roman" w:cs="Times New Roman"/>
          <w:sz w:val="28"/>
          <w:szCs w:val="28"/>
        </w:rPr>
        <w:t xml:space="preserve"> </w:t>
      </w:r>
      <w:r w:rsidR="0066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41" w:rsidRPr="00D34946" w:rsidRDefault="00660DD0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3494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Осинниковского городского округа</w:t>
      </w:r>
      <w:r w:rsidRPr="00D3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141" w:rsidRPr="00D34946">
        <w:rPr>
          <w:rFonts w:ascii="Times New Roman" w:hAnsi="Times New Roman" w:cs="Times New Roman"/>
          <w:sz w:val="28"/>
          <w:szCs w:val="28"/>
        </w:rPr>
        <w:t>при отсутствии замечаний:</w:t>
      </w:r>
    </w:p>
    <w:p w:rsidR="00841141" w:rsidRPr="00D34946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4946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717C82">
        <w:rPr>
          <w:rFonts w:ascii="Times New Roman" w:hAnsi="Times New Roman" w:cs="Times New Roman"/>
          <w:sz w:val="28"/>
          <w:szCs w:val="28"/>
        </w:rPr>
        <w:t>решение об</w:t>
      </w:r>
      <w:r w:rsidRPr="00D3494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>
        <w:rPr>
          <w:rFonts w:ascii="Times New Roman" w:hAnsi="Times New Roman" w:cs="Times New Roman"/>
          <w:sz w:val="28"/>
          <w:szCs w:val="28"/>
        </w:rPr>
        <w:t>е</w:t>
      </w:r>
      <w:r w:rsidRPr="00D34946">
        <w:rPr>
          <w:rFonts w:ascii="Times New Roman" w:hAnsi="Times New Roman" w:cs="Times New Roman"/>
          <w:sz w:val="28"/>
          <w:szCs w:val="28"/>
        </w:rPr>
        <w:t xml:space="preserve"> в выдаче градостроительного плана земельного участка</w:t>
      </w:r>
      <w:r w:rsidRPr="00D34946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Pr="00D34946">
        <w:rPr>
          <w:rFonts w:ascii="Times New Roman" w:hAnsi="Times New Roman" w:cs="Times New Roman"/>
          <w:sz w:val="28"/>
          <w:szCs w:val="28"/>
        </w:rPr>
        <w:t xml:space="preserve"> в двух экземплярах и передает их </w:t>
      </w:r>
      <w:r w:rsidR="00660DD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D34946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выдачу градостроительного плана земельного участка</w:t>
      </w:r>
      <w:r w:rsidRPr="00D34946">
        <w:rPr>
          <w:rFonts w:ascii="Times New Roman" w:hAnsi="Times New Roman"/>
          <w:sz w:val="28"/>
          <w:szCs w:val="28"/>
        </w:rPr>
        <w:t>;</w:t>
      </w:r>
    </w:p>
    <w:p w:rsidR="00841141" w:rsidRPr="00D34946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46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градостроительного плана земельного участка, направленном через</w:t>
      </w:r>
      <w:r w:rsidR="003F165B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D34946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717C82">
        <w:rPr>
          <w:rFonts w:ascii="Times New Roman" w:hAnsi="Times New Roman" w:cs="Times New Roman"/>
          <w:sz w:val="28"/>
          <w:szCs w:val="28"/>
        </w:rPr>
        <w:t>решение об</w:t>
      </w:r>
      <w:r w:rsidRPr="00D3494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>
        <w:rPr>
          <w:rFonts w:ascii="Times New Roman" w:hAnsi="Times New Roman" w:cs="Times New Roman"/>
          <w:sz w:val="28"/>
          <w:szCs w:val="28"/>
        </w:rPr>
        <w:t>е</w:t>
      </w:r>
      <w:r w:rsidR="003F165B">
        <w:rPr>
          <w:rFonts w:ascii="Times New Roman" w:hAnsi="Times New Roman" w:cs="Times New Roman"/>
          <w:sz w:val="28"/>
          <w:szCs w:val="28"/>
        </w:rPr>
        <w:t xml:space="preserve"> </w:t>
      </w:r>
      <w:r w:rsidRPr="00D34946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 в форме электронного документа;</w:t>
      </w:r>
    </w:p>
    <w:p w:rsidR="00841141" w:rsidRPr="00D34946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46">
        <w:rPr>
          <w:rFonts w:ascii="Times New Roman" w:hAnsi="Times New Roman" w:cs="Times New Roman"/>
          <w:sz w:val="28"/>
          <w:szCs w:val="28"/>
        </w:rPr>
        <w:t>либо визирует</w:t>
      </w:r>
      <w:r w:rsidR="00660DD0">
        <w:rPr>
          <w:rFonts w:ascii="Times New Roman" w:hAnsi="Times New Roman" w:cs="Times New Roman"/>
          <w:sz w:val="28"/>
          <w:szCs w:val="28"/>
        </w:rPr>
        <w:t xml:space="preserve">, и </w:t>
      </w:r>
      <w:r w:rsidR="00660DD0" w:rsidRPr="00D34946">
        <w:rPr>
          <w:rFonts w:ascii="Times New Roman" w:hAnsi="Times New Roman" w:cs="Times New Roman"/>
          <w:sz w:val="28"/>
          <w:szCs w:val="28"/>
        </w:rPr>
        <w:t>подпис</w:t>
      </w:r>
      <w:r w:rsidR="00660DD0">
        <w:rPr>
          <w:rFonts w:ascii="Times New Roman" w:hAnsi="Times New Roman" w:cs="Times New Roman"/>
          <w:sz w:val="28"/>
          <w:szCs w:val="28"/>
        </w:rPr>
        <w:t xml:space="preserve">ывает </w:t>
      </w:r>
      <w:r w:rsidRPr="00D34946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</w:t>
      </w:r>
      <w:r w:rsidR="00660DD0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D34946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градостроительного плана земельного участка, направленном через</w:t>
      </w:r>
      <w:r w:rsidR="007075E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34946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градостроительный план земельного участка в форме электронного документа и направляет его уполномоченному лицу для подписания электронной подписью.</w:t>
      </w:r>
    </w:p>
    <w:p w:rsidR="00841141" w:rsidRDefault="00660DD0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уполномоченного органа, передает (направляет в электронном виде) полученные документы уполномоченному специалисту, подготавливавшему градостроительный план земельного участка, либо </w:t>
      </w:r>
      <w:r w:rsidR="00717C82">
        <w:rPr>
          <w:rFonts w:ascii="Times New Roman" w:hAnsi="Times New Roman" w:cs="Times New Roman"/>
          <w:sz w:val="28"/>
          <w:szCs w:val="28"/>
        </w:rPr>
        <w:t>решение об</w:t>
      </w:r>
      <w:r w:rsidR="00841141" w:rsidRPr="004C39BE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34946" w:rsidRPr="004C39BE">
        <w:rPr>
          <w:rFonts w:ascii="Times New Roman" w:hAnsi="Times New Roman" w:cs="Times New Roman"/>
          <w:sz w:val="28"/>
          <w:szCs w:val="28"/>
        </w:rPr>
        <w:t xml:space="preserve"> </w:t>
      </w:r>
      <w:r w:rsidR="00841141" w:rsidRPr="004C39BE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 для передачи специалисту, ответственному за прием-выдачу документов.</w:t>
      </w:r>
    </w:p>
    <w:p w:rsidR="003E3F02" w:rsidRPr="003E3F02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2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2F0782">
        <w:rPr>
          <w:rFonts w:ascii="Times New Roman" w:hAnsi="Times New Roman" w:cs="Times New Roman"/>
          <w:sz w:val="28"/>
          <w:szCs w:val="28"/>
        </w:rPr>
        <w:t>составляет</w:t>
      </w:r>
      <w:r w:rsidRPr="003E3F02">
        <w:rPr>
          <w:rFonts w:ascii="Times New Roman" w:hAnsi="Times New Roman" w:cs="Times New Roman"/>
          <w:sz w:val="28"/>
          <w:szCs w:val="28"/>
        </w:rPr>
        <w:t xml:space="preserve"> 8 рабочих дней.</w:t>
      </w:r>
    </w:p>
    <w:p w:rsidR="005857B8" w:rsidRDefault="003E3F02" w:rsidP="005857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передача </w:t>
      </w:r>
      <w:r w:rsidR="0009474F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Pr="003E3F02">
        <w:rPr>
          <w:rFonts w:ascii="Times New Roman" w:hAnsi="Times New Roman" w:cs="Times New Roman"/>
          <w:sz w:val="28"/>
          <w:szCs w:val="28"/>
        </w:rPr>
        <w:t>завизированного</w:t>
      </w:r>
      <w:r w:rsidR="0009474F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3E3F02">
        <w:rPr>
          <w:rFonts w:ascii="Times New Roman" w:hAnsi="Times New Roman" w:cs="Times New Roman"/>
          <w:sz w:val="28"/>
          <w:szCs w:val="28"/>
        </w:rPr>
        <w:t xml:space="preserve"> </w:t>
      </w:r>
      <w:r w:rsidR="005715E6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Pr="003E3F02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660DD0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администрации Осинниковского городского округа директору или специалисту МУП «Градостроительство и землеустройство» </w:t>
      </w:r>
      <w:r w:rsidRPr="003E3F02">
        <w:rPr>
          <w:rFonts w:ascii="Times New Roman" w:hAnsi="Times New Roman" w:cs="Times New Roman"/>
          <w:sz w:val="28"/>
          <w:szCs w:val="28"/>
        </w:rPr>
        <w:t>для осуществления следующей административной процедуры.</w:t>
      </w:r>
    </w:p>
    <w:p w:rsidR="003E3F02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3F02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A71472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3E3F02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3E3F02">
        <w:rPr>
          <w:rFonts w:ascii="Times New Roman" w:hAnsi="Times New Roman" w:cs="Times New Roman"/>
          <w:sz w:val="28"/>
          <w:szCs w:val="28"/>
        </w:rPr>
        <w:t xml:space="preserve"> </w:t>
      </w:r>
      <w:r w:rsidR="00A7147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E3F02">
        <w:rPr>
          <w:rFonts w:ascii="Times New Roman" w:hAnsi="Times New Roman" w:cs="Times New Roman"/>
          <w:sz w:val="28"/>
          <w:szCs w:val="28"/>
        </w:rPr>
        <w:t>.</w:t>
      </w:r>
    </w:p>
    <w:p w:rsidR="005857B8" w:rsidRPr="0063708F" w:rsidRDefault="006E25AF" w:rsidP="005857B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A5AB8">
        <w:rPr>
          <w:rFonts w:ascii="Times New Roman" w:hAnsi="Times New Roman" w:cs="Times New Roman"/>
          <w:sz w:val="28"/>
          <w:szCs w:val="28"/>
        </w:rPr>
        <w:t xml:space="preserve">3.1.4. </w:t>
      </w:r>
      <w:r w:rsidR="005857B8">
        <w:rPr>
          <w:rFonts w:ascii="Times New Roman" w:hAnsi="Times New Roman" w:cs="Times New Roman"/>
          <w:sz w:val="28"/>
          <w:szCs w:val="28"/>
        </w:rPr>
        <w:t>П</w:t>
      </w:r>
      <w:r w:rsidR="005857B8" w:rsidRPr="003347BE">
        <w:rPr>
          <w:rFonts w:ascii="Times New Roman" w:hAnsi="Times New Roman"/>
          <w:sz w:val="28"/>
          <w:szCs w:val="28"/>
        </w:rPr>
        <w:t>рисвоение идентификационного номера и выдача заявителю утвержденного градостроительного плана земельного участка</w:t>
      </w:r>
      <w:r w:rsidR="005857B8">
        <w:rPr>
          <w:rFonts w:ascii="Times New Roman" w:hAnsi="Times New Roman"/>
          <w:sz w:val="28"/>
          <w:szCs w:val="28"/>
        </w:rPr>
        <w:t xml:space="preserve">, </w:t>
      </w:r>
      <w:r w:rsidR="00717C82">
        <w:rPr>
          <w:rFonts w:ascii="Times New Roman" w:hAnsi="Times New Roman"/>
          <w:sz w:val="28"/>
          <w:szCs w:val="28"/>
        </w:rPr>
        <w:t>решения об</w:t>
      </w:r>
      <w:r w:rsidR="005857B8" w:rsidRPr="004C39BE">
        <w:rPr>
          <w:rFonts w:ascii="Times New Roman" w:eastAsiaTheme="minorHAnsi" w:hAnsi="Times New Roman"/>
          <w:sz w:val="28"/>
          <w:szCs w:val="28"/>
          <w:lang w:eastAsia="en-US"/>
        </w:rPr>
        <w:t xml:space="preserve"> отказ</w:t>
      </w:r>
      <w:r w:rsidR="004C39BE" w:rsidRPr="004C39B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5857B8" w:rsidRPr="004C39BE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предоставлении услуги.</w:t>
      </w:r>
    </w:p>
    <w:p w:rsidR="007A5AB8" w:rsidRPr="00097BB5" w:rsidRDefault="007A5AB8" w:rsidP="00026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передача </w:t>
      </w:r>
      <w:r w:rsidR="0057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директором </w:t>
      </w:r>
      <w:r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градостроительного плана земельного участка специалисту</w:t>
      </w:r>
      <w:r w:rsidR="00026A51" w:rsidRPr="00D34946">
        <w:rPr>
          <w:rFonts w:ascii="Times New Roman" w:hAnsi="Times New Roman" w:cs="Times New Roman"/>
          <w:sz w:val="28"/>
          <w:szCs w:val="28"/>
        </w:rPr>
        <w:t xml:space="preserve">, </w:t>
      </w:r>
      <w:r w:rsidR="00026A51" w:rsidRPr="004C39BE">
        <w:rPr>
          <w:rFonts w:ascii="Times New Roman" w:hAnsi="Times New Roman" w:cs="Times New Roman"/>
          <w:sz w:val="28"/>
          <w:szCs w:val="28"/>
        </w:rPr>
        <w:t xml:space="preserve">подготавливавшему градостроительный план земельного участка, </w:t>
      </w:r>
      <w:r w:rsidR="00717C82">
        <w:rPr>
          <w:rFonts w:ascii="Times New Roman" w:hAnsi="Times New Roman" w:cs="Times New Roman"/>
          <w:sz w:val="28"/>
          <w:szCs w:val="28"/>
        </w:rPr>
        <w:t>решение об</w:t>
      </w:r>
      <w:r w:rsidR="00026A51" w:rsidRPr="004C39BE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>
        <w:rPr>
          <w:rFonts w:ascii="Times New Roman" w:hAnsi="Times New Roman" w:cs="Times New Roman"/>
          <w:sz w:val="28"/>
          <w:szCs w:val="28"/>
        </w:rPr>
        <w:t>е</w:t>
      </w:r>
      <w:r w:rsidR="00026A51" w:rsidRPr="004C39BE">
        <w:rPr>
          <w:rFonts w:ascii="Times New Roman" w:hAnsi="Times New Roman" w:cs="Times New Roman"/>
          <w:sz w:val="28"/>
          <w:szCs w:val="28"/>
        </w:rPr>
        <w:t xml:space="preserve"> в выдаче градостроительного плана земельного участка для передачи специалисту, ответственному за прием-выдачу </w:t>
      </w:r>
      <w:r w:rsidR="00717C82">
        <w:rPr>
          <w:rFonts w:ascii="Times New Roman" w:hAnsi="Times New Roman" w:cs="Times New Roman"/>
          <w:sz w:val="28"/>
          <w:szCs w:val="28"/>
        </w:rPr>
        <w:t>документов</w:t>
      </w:r>
      <w:r w:rsidR="00026A51" w:rsidRPr="004C39BE">
        <w:rPr>
          <w:rFonts w:ascii="Times New Roman" w:hAnsi="Times New Roman" w:cs="Times New Roman"/>
          <w:sz w:val="28"/>
          <w:szCs w:val="28"/>
        </w:rPr>
        <w:t>.</w:t>
      </w:r>
      <w:r w:rsidR="00026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AB8" w:rsidRPr="00026A51" w:rsidRDefault="007A5AB8" w:rsidP="007A5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выполнение административной процедуры является</w:t>
      </w:r>
      <w:r w:rsidR="0057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</w:t>
      </w:r>
      <w:r w:rsidR="005715E6"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ответственного за выдачу </w:t>
      </w:r>
      <w:r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градостроительного плана земельного участка.</w:t>
      </w:r>
    </w:p>
    <w:p w:rsidR="00713453" w:rsidRPr="00026A51" w:rsidRDefault="007A5AB8" w:rsidP="007134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готовности градостроительного плана земельного участка заявитель уведомляется посредством телефонной связи. </w:t>
      </w:r>
      <w:r w:rsidR="00713453"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и документов посредством</w:t>
      </w:r>
      <w:r w:rsidR="007075EF"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ЕГПУ,</w:t>
      </w:r>
      <w:r w:rsidR="00713453"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РПГУ (при наличии технической возможности), </w:t>
      </w:r>
      <w:r w:rsidR="00026A51" w:rsidRPr="004C39B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прием-выдачу документов </w:t>
      </w:r>
      <w:r w:rsidR="00713453"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и направляет заявителю электронное уведомление через РПГУ о готовности результата предоставления муниципальной услуги.</w:t>
      </w:r>
    </w:p>
    <w:p w:rsidR="00260AC4" w:rsidRPr="00B202F9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</w:t>
      </w:r>
      <w:r w:rsidRPr="00D81222">
        <w:rPr>
          <w:rFonts w:ascii="Times New Roman" w:hAnsi="Times New Roman" w:cs="Times New Roman"/>
          <w:sz w:val="28"/>
          <w:szCs w:val="28"/>
        </w:rPr>
        <w:t>услуги в бумажном виде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D81222">
        <w:rPr>
          <w:rFonts w:ascii="Times New Roman" w:hAnsi="Times New Roman" w:cs="Times New Roman"/>
          <w:sz w:val="28"/>
          <w:szCs w:val="28"/>
        </w:rPr>
        <w:t>при направлении запроса на предоставление услуги через</w:t>
      </w:r>
      <w:r w:rsidR="007075EF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eastAsia="Calibri" w:hAnsi="Times New Roman"/>
          <w:sz w:val="28"/>
          <w:szCs w:val="28"/>
        </w:rPr>
        <w:t>,</w:t>
      </w:r>
      <w:r w:rsidRPr="00D81222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6E25AF" w:rsidRPr="00F042D3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6E25AF" w:rsidRPr="00F042D3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>
        <w:rPr>
          <w:rFonts w:ascii="Times New Roman" w:hAnsi="Times New Roman" w:cs="Times New Roman"/>
          <w:sz w:val="28"/>
          <w:szCs w:val="28"/>
        </w:rPr>
        <w:t>;</w:t>
      </w:r>
    </w:p>
    <w:p w:rsidR="00260AC4" w:rsidRPr="00C8099E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99E">
        <w:rPr>
          <w:rFonts w:ascii="Times New Roman" w:hAnsi="Times New Roman" w:cs="Times New Roman"/>
          <w:sz w:val="28"/>
          <w:szCs w:val="28"/>
        </w:rPr>
        <w:t>оригиналы документов</w:t>
      </w:r>
      <w:r w:rsidR="004B264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075EF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 w:rsidRPr="00C8099E">
        <w:rPr>
          <w:rFonts w:ascii="Times New Roman" w:hAnsi="Times New Roman" w:cs="Times New Roman"/>
          <w:sz w:val="28"/>
          <w:szCs w:val="28"/>
        </w:rPr>
        <w:t>2.6.</w:t>
      </w:r>
      <w:r w:rsidR="004B2648">
        <w:rPr>
          <w:rFonts w:ascii="Times New Roman" w:hAnsi="Times New Roman" w:cs="Times New Roman"/>
          <w:sz w:val="28"/>
          <w:szCs w:val="28"/>
        </w:rPr>
        <w:t>2</w:t>
      </w:r>
      <w:r w:rsidR="007075E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809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7075E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8099E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C8099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8099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F042D3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Pr="00F042D3">
        <w:rPr>
          <w:rFonts w:ascii="Times New Roman" w:hAnsi="Times New Roman" w:cs="Times New Roman"/>
          <w:sz w:val="28"/>
          <w:szCs w:val="28"/>
        </w:rPr>
        <w:t>:</w:t>
      </w:r>
    </w:p>
    <w:p w:rsidR="00F042D3" w:rsidRPr="00F042D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F042D3" w:rsidRPr="00F042D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F042D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находит копию заявления и документы, подлежащие выдаче заявителю;</w:t>
      </w:r>
    </w:p>
    <w:p w:rsidR="004B2648" w:rsidRPr="00F042D3" w:rsidRDefault="004B2648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075E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042D3" w:rsidRPr="00F042D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документов);</w:t>
      </w:r>
    </w:p>
    <w:p w:rsidR="00F042D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выдает 2 экземпляра утвержденного градостроительного плана земельног</w:t>
      </w:r>
      <w:r w:rsidR="005857B8">
        <w:rPr>
          <w:rFonts w:ascii="Times New Roman" w:hAnsi="Times New Roman" w:cs="Times New Roman"/>
          <w:sz w:val="28"/>
          <w:szCs w:val="28"/>
        </w:rPr>
        <w:t xml:space="preserve">о участка заявителю, </w:t>
      </w:r>
      <w:r w:rsidR="005857B8" w:rsidRPr="0063708F">
        <w:rPr>
          <w:rFonts w:ascii="Times New Roman" w:hAnsi="Times New Roman" w:cs="Times New Roman"/>
          <w:sz w:val="28"/>
          <w:szCs w:val="28"/>
        </w:rPr>
        <w:t>либо</w:t>
      </w:r>
      <w:r w:rsidR="00721E95">
        <w:rPr>
          <w:rFonts w:ascii="Times New Roman" w:hAnsi="Times New Roman" w:cs="Times New Roman"/>
          <w:sz w:val="28"/>
          <w:szCs w:val="28"/>
        </w:rPr>
        <w:t xml:space="preserve"> </w:t>
      </w:r>
      <w:r w:rsidR="00717C82">
        <w:rPr>
          <w:rFonts w:ascii="Times New Roman" w:hAnsi="Times New Roman" w:cs="Times New Roman"/>
          <w:sz w:val="28"/>
          <w:szCs w:val="28"/>
        </w:rPr>
        <w:t>решение об</w:t>
      </w:r>
      <w:r w:rsidR="00721E95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>
        <w:rPr>
          <w:rFonts w:ascii="Times New Roman" w:hAnsi="Times New Roman" w:cs="Times New Roman"/>
          <w:sz w:val="28"/>
          <w:szCs w:val="28"/>
        </w:rPr>
        <w:t>е</w:t>
      </w:r>
      <w:r w:rsidR="005857B8" w:rsidRPr="0063708F">
        <w:rPr>
          <w:rFonts w:ascii="Times New Roman" w:hAnsi="Times New Roman" w:cs="Times New Roman"/>
          <w:sz w:val="28"/>
          <w:szCs w:val="28"/>
        </w:rPr>
        <w:t xml:space="preserve"> </w:t>
      </w:r>
      <w:r w:rsidR="00721E95" w:rsidRPr="00721E95">
        <w:rPr>
          <w:rFonts w:ascii="Times New Roman" w:hAnsi="Times New Roman" w:cs="Times New Roman"/>
          <w:sz w:val="28"/>
          <w:szCs w:val="28"/>
        </w:rPr>
        <w:t xml:space="preserve">в </w:t>
      </w:r>
      <w:r w:rsidR="005857B8" w:rsidRPr="00721E95">
        <w:rPr>
          <w:rFonts w:ascii="Times New Roman" w:hAnsi="Times New Roman" w:cs="Times New Roman"/>
          <w:sz w:val="28"/>
          <w:szCs w:val="28"/>
        </w:rPr>
        <w:t>предоставлении муниципальной услуги;</w:t>
      </w:r>
    </w:p>
    <w:p w:rsidR="00F042D3" w:rsidRPr="00F042D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регистрирует факт выдачи документов заявителю в</w:t>
      </w:r>
      <w:r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 (при наличии технической возможности) уполномоченного органа</w:t>
      </w:r>
      <w:r w:rsidR="005715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42D3">
        <w:rPr>
          <w:rFonts w:ascii="Times New Roman" w:hAnsi="Times New Roman" w:cs="Times New Roman"/>
          <w:sz w:val="28"/>
          <w:szCs w:val="28"/>
        </w:rPr>
        <w:t>журнале учета исходящих документов</w:t>
      </w:r>
      <w:r w:rsidR="005715E6">
        <w:rPr>
          <w:rFonts w:ascii="Times New Roman" w:hAnsi="Times New Roman" w:cs="Times New Roman"/>
          <w:sz w:val="28"/>
          <w:szCs w:val="28"/>
        </w:rPr>
        <w:t xml:space="preserve"> или на первом листе подготовленного и утвержденного ГПЗУ </w:t>
      </w:r>
      <w:r w:rsidRPr="00F042D3">
        <w:rPr>
          <w:rFonts w:ascii="Times New Roman" w:hAnsi="Times New Roman" w:cs="Times New Roman"/>
          <w:sz w:val="28"/>
          <w:szCs w:val="28"/>
        </w:rPr>
        <w:t xml:space="preserve"> указывается число, месяц, год выдачи, фамилия, имя и отчество (последнее - при наличии) лица, получившего градостроительный план земельного участка</w:t>
      </w:r>
      <w:r w:rsidR="005857B8">
        <w:rPr>
          <w:rFonts w:ascii="Times New Roman" w:hAnsi="Times New Roman" w:cs="Times New Roman"/>
          <w:sz w:val="28"/>
          <w:szCs w:val="28"/>
        </w:rPr>
        <w:t xml:space="preserve">, </w:t>
      </w:r>
      <w:r w:rsidR="005857B8" w:rsidRPr="0063708F">
        <w:rPr>
          <w:rFonts w:ascii="Times New Roman" w:hAnsi="Times New Roman" w:cs="Times New Roman"/>
          <w:sz w:val="28"/>
          <w:szCs w:val="28"/>
        </w:rPr>
        <w:t xml:space="preserve">либо </w:t>
      </w:r>
      <w:r w:rsidR="00717C82">
        <w:rPr>
          <w:rFonts w:ascii="Times New Roman" w:hAnsi="Times New Roman" w:cs="Times New Roman"/>
          <w:sz w:val="28"/>
          <w:szCs w:val="28"/>
        </w:rPr>
        <w:t>решение об</w:t>
      </w:r>
      <w:r w:rsidR="00E22D6C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>
        <w:rPr>
          <w:rFonts w:ascii="Times New Roman" w:hAnsi="Times New Roman" w:cs="Times New Roman"/>
          <w:sz w:val="28"/>
          <w:szCs w:val="28"/>
        </w:rPr>
        <w:t>е</w:t>
      </w:r>
      <w:r w:rsidR="00E22D6C" w:rsidRPr="0063708F">
        <w:rPr>
          <w:rFonts w:ascii="Times New Roman" w:hAnsi="Times New Roman" w:cs="Times New Roman"/>
          <w:sz w:val="28"/>
          <w:szCs w:val="28"/>
        </w:rPr>
        <w:t xml:space="preserve"> </w:t>
      </w:r>
      <w:r w:rsidR="005857B8" w:rsidRPr="00E22D6C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Pr="00F042D3">
        <w:rPr>
          <w:rFonts w:ascii="Times New Roman" w:hAnsi="Times New Roman" w:cs="Times New Roman"/>
          <w:sz w:val="28"/>
          <w:szCs w:val="28"/>
        </w:rPr>
        <w:t xml:space="preserve">, номер доверенности (при </w:t>
      </w:r>
      <w:r w:rsidRPr="00F042D3">
        <w:rPr>
          <w:rFonts w:ascii="Times New Roman" w:hAnsi="Times New Roman" w:cs="Times New Roman"/>
          <w:sz w:val="28"/>
          <w:szCs w:val="28"/>
        </w:rPr>
        <w:lastRenderedPageBreak/>
        <w:t>необходимости), подпись</w:t>
      </w:r>
      <w:r w:rsidR="00571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48" w:rsidRDefault="007075EF" w:rsidP="00707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при выдаче результата предоставления услуги на бумажном носителе </w:t>
      </w:r>
      <w:r w:rsidR="006E25AF" w:rsidRPr="00F042D3">
        <w:rPr>
          <w:rFonts w:ascii="Times New Roman" w:hAnsi="Times New Roman" w:cs="Times New Roman"/>
          <w:sz w:val="28"/>
          <w:szCs w:val="28"/>
        </w:rPr>
        <w:t xml:space="preserve">отказывает в выдаче </w:t>
      </w:r>
      <w:r w:rsidR="00F042D3" w:rsidRPr="00F042D3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6E25AF" w:rsidRPr="00F042D3">
        <w:rPr>
          <w:rFonts w:ascii="Times New Roman" w:hAnsi="Times New Roman" w:cs="Times New Roman"/>
          <w:sz w:val="28"/>
          <w:szCs w:val="28"/>
        </w:rPr>
        <w:t xml:space="preserve"> в </w:t>
      </w:r>
      <w:r w:rsidR="004B2648" w:rsidRPr="00C8099E">
        <w:rPr>
          <w:rFonts w:ascii="Times New Roman" w:hAnsi="Times New Roman" w:cs="Times New Roman"/>
          <w:sz w:val="28"/>
          <w:szCs w:val="28"/>
        </w:rPr>
        <w:t>случаях:</w:t>
      </w:r>
    </w:p>
    <w:p w:rsidR="004B2648" w:rsidRPr="00D81222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4B2648" w:rsidRPr="00D81222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4B2648" w:rsidRPr="00D81222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7075EF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1222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носителе.</w:t>
      </w:r>
    </w:p>
    <w:p w:rsidR="004B2648" w:rsidRPr="006E07EE" w:rsidRDefault="00F042D3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</w:t>
      </w:r>
      <w:r w:rsidR="007075EF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81222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Pr="00D81222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D81222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</w:t>
      </w:r>
      <w:r w:rsidR="004B2648">
        <w:rPr>
          <w:rFonts w:ascii="Times New Roman" w:hAnsi="Times New Roman" w:cs="Times New Roman"/>
          <w:sz w:val="28"/>
          <w:szCs w:val="28"/>
        </w:rPr>
        <w:t xml:space="preserve">, </w:t>
      </w:r>
      <w:r w:rsidR="004B2648" w:rsidRPr="00B202F9">
        <w:rPr>
          <w:rFonts w:ascii="Times New Roman" w:hAnsi="Times New Roman" w:cs="Times New Roman"/>
          <w:sz w:val="28"/>
          <w:szCs w:val="28"/>
        </w:rPr>
        <w:t>сканирует</w:t>
      </w:r>
      <w:r w:rsidR="004B2648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</w:t>
      </w:r>
      <w:r w:rsidR="005D1754">
        <w:rPr>
          <w:rFonts w:ascii="Times New Roman" w:hAnsi="Times New Roman" w:cs="Times New Roman"/>
          <w:sz w:val="28"/>
          <w:szCs w:val="28"/>
        </w:rPr>
        <w:t xml:space="preserve">, </w:t>
      </w:r>
      <w:r w:rsidR="005D1754" w:rsidRPr="0063708F">
        <w:rPr>
          <w:rFonts w:ascii="Times New Roman" w:hAnsi="Times New Roman" w:cs="Times New Roman"/>
          <w:sz w:val="28"/>
          <w:szCs w:val="28"/>
        </w:rPr>
        <w:t xml:space="preserve">либо </w:t>
      </w:r>
      <w:r w:rsidR="00297950" w:rsidRPr="00297950">
        <w:rPr>
          <w:rFonts w:ascii="Times New Roman" w:hAnsi="Times New Roman" w:cs="Times New Roman"/>
          <w:sz w:val="28"/>
          <w:szCs w:val="28"/>
        </w:rPr>
        <w:t>решение</w:t>
      </w:r>
      <w:r w:rsidR="005D1754" w:rsidRPr="0029795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B2648" w:rsidRPr="00B202F9">
        <w:rPr>
          <w:rFonts w:ascii="Times New Roman" w:hAnsi="Times New Roman" w:cs="Times New Roman"/>
          <w:sz w:val="28"/>
          <w:szCs w:val="28"/>
        </w:rPr>
        <w:t xml:space="preserve"> и направляет заявителю через</w:t>
      </w:r>
      <w:r w:rsidR="007075EF">
        <w:rPr>
          <w:rFonts w:ascii="Times New Roman" w:hAnsi="Times New Roman" w:cs="Times New Roman"/>
          <w:sz w:val="28"/>
          <w:szCs w:val="28"/>
        </w:rPr>
        <w:t xml:space="preserve"> ЕГПУ,</w:t>
      </w:r>
      <w:r w:rsidR="004B2648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4B2648" w:rsidRPr="00D81222">
        <w:rPr>
          <w:rFonts w:ascii="Times New Roman" w:hAnsi="Times New Roman" w:cs="Times New Roman"/>
          <w:sz w:val="28"/>
          <w:szCs w:val="28"/>
        </w:rPr>
        <w:t xml:space="preserve">РПГУ либо направляет в форме электронного документа, </w:t>
      </w:r>
      <w:r w:rsidR="00287AFC" w:rsidRPr="00CF4D33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287AFC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</w:t>
      </w:r>
      <w:r w:rsidR="00287AFC" w:rsidRPr="006E07EE">
        <w:rPr>
          <w:rFonts w:ascii="Times New Roman" w:hAnsi="Times New Roman" w:cs="Times New Roman"/>
          <w:sz w:val="28"/>
          <w:szCs w:val="28"/>
        </w:rPr>
        <w:t>квалифицированной электронной подписи,</w:t>
      </w:r>
      <w:r w:rsidR="004B2648" w:rsidRPr="006E07EE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</w:t>
      </w:r>
      <w:r w:rsidR="007075EF">
        <w:rPr>
          <w:rFonts w:ascii="Times New Roman" w:hAnsi="Times New Roman" w:cs="Times New Roman"/>
          <w:sz w:val="28"/>
          <w:szCs w:val="28"/>
        </w:rPr>
        <w:t xml:space="preserve"> ЕГПУ,</w:t>
      </w:r>
      <w:r w:rsidR="004B2648" w:rsidRPr="006E07EE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B2648" w:rsidRPr="006E07E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5D1754">
        <w:rPr>
          <w:rFonts w:ascii="Times New Roman" w:hAnsi="Times New Roman" w:cs="Times New Roman"/>
          <w:sz w:val="28"/>
          <w:szCs w:val="28"/>
        </w:rPr>
        <w:t xml:space="preserve">. </w:t>
      </w:r>
      <w:r w:rsidR="0067645D">
        <w:rPr>
          <w:rFonts w:ascii="Times New Roman" w:hAnsi="Times New Roman" w:cs="Times New Roman"/>
          <w:sz w:val="28"/>
          <w:szCs w:val="28"/>
        </w:rPr>
        <w:t>О</w:t>
      </w:r>
      <w:r w:rsidR="004B2648" w:rsidRPr="006E07EE">
        <w:rPr>
          <w:rFonts w:ascii="Times New Roman" w:hAnsi="Times New Roman" w:cs="Times New Roman"/>
          <w:sz w:val="28"/>
          <w:szCs w:val="28"/>
        </w:rPr>
        <w:t>ригинал решения заявитель вправе забрать в уполномоченном органе.</w:t>
      </w:r>
    </w:p>
    <w:p w:rsidR="00287AFC" w:rsidRPr="006E07EE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D1E16" w:rsidRPr="006E07EE">
        <w:rPr>
          <w:rFonts w:ascii="Times New Roman" w:hAnsi="Times New Roman" w:cs="Times New Roman"/>
          <w:sz w:val="28"/>
          <w:szCs w:val="28"/>
        </w:rPr>
        <w:t>–</w:t>
      </w:r>
      <w:r w:rsidRPr="006E07EE">
        <w:rPr>
          <w:rFonts w:ascii="Times New Roman" w:hAnsi="Times New Roman" w:cs="Times New Roman"/>
          <w:sz w:val="28"/>
          <w:szCs w:val="28"/>
        </w:rPr>
        <w:t xml:space="preserve"> </w:t>
      </w:r>
      <w:r w:rsidR="00ED1E16" w:rsidRPr="006E07EE">
        <w:rPr>
          <w:rFonts w:ascii="Times New Roman" w:hAnsi="Times New Roman" w:cs="Times New Roman"/>
          <w:sz w:val="28"/>
          <w:szCs w:val="28"/>
        </w:rPr>
        <w:t>15 минут</w:t>
      </w:r>
      <w:r w:rsidRPr="006E07EE">
        <w:rPr>
          <w:rFonts w:ascii="Times New Roman" w:hAnsi="Times New Roman" w:cs="Times New Roman"/>
          <w:sz w:val="28"/>
          <w:szCs w:val="28"/>
        </w:rPr>
        <w:t>.</w:t>
      </w:r>
    </w:p>
    <w:p w:rsidR="00287AFC" w:rsidRPr="006E07EE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</w:t>
      </w:r>
      <w:r w:rsidR="005D1754">
        <w:rPr>
          <w:rFonts w:ascii="Times New Roman" w:hAnsi="Times New Roman" w:cs="Times New Roman"/>
          <w:sz w:val="28"/>
          <w:szCs w:val="28"/>
        </w:rPr>
        <w:t>нта</w:t>
      </w:r>
      <w:r w:rsidR="005D1754" w:rsidRPr="0063708F">
        <w:rPr>
          <w:rFonts w:ascii="Times New Roman" w:hAnsi="Times New Roman" w:cs="Times New Roman"/>
          <w:sz w:val="28"/>
          <w:szCs w:val="28"/>
        </w:rPr>
        <w:t xml:space="preserve">, </w:t>
      </w:r>
      <w:r w:rsidR="00297950" w:rsidRPr="00297950">
        <w:rPr>
          <w:rFonts w:ascii="Times New Roman" w:hAnsi="Times New Roman" w:cs="Times New Roman"/>
          <w:sz w:val="28"/>
          <w:szCs w:val="28"/>
        </w:rPr>
        <w:t>решение</w:t>
      </w:r>
      <w:r w:rsidR="005D1754" w:rsidRPr="00297950">
        <w:rPr>
          <w:rFonts w:ascii="Times New Roman" w:hAnsi="Times New Roman" w:cs="Times New Roman"/>
          <w:sz w:val="28"/>
          <w:szCs w:val="28"/>
        </w:rPr>
        <w:t xml:space="preserve"> об отказе в предоставлени</w:t>
      </w:r>
      <w:r w:rsidR="008D6143" w:rsidRPr="00297950">
        <w:rPr>
          <w:rFonts w:ascii="Times New Roman" w:hAnsi="Times New Roman" w:cs="Times New Roman"/>
          <w:sz w:val="28"/>
          <w:szCs w:val="28"/>
        </w:rPr>
        <w:t>и</w:t>
      </w:r>
      <w:r w:rsidR="005D1754" w:rsidRPr="00297950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211B2" w:rsidRPr="006E07EE" w:rsidRDefault="000211B2" w:rsidP="000211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287AFC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6E25AF" w:rsidRPr="00473AD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AD1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CD565A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2937C7"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937C7">
        <w:rPr>
          <w:rFonts w:ascii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EB6236">
        <w:rPr>
          <w:rFonts w:ascii="Times New Roman" w:hAnsi="Times New Roman" w:cs="Times New Roman"/>
          <w:sz w:val="28"/>
          <w:szCs w:val="28"/>
        </w:rPr>
        <w:t>.</w:t>
      </w:r>
    </w:p>
    <w:p w:rsidR="002E19F7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</w:t>
      </w:r>
      <w:r w:rsidRPr="00CD565A">
        <w:rPr>
          <w:rFonts w:ascii="Times New Roman" w:hAnsi="Times New Roman" w:cs="Times New Roman"/>
          <w:sz w:val="28"/>
          <w:szCs w:val="28"/>
        </w:rPr>
        <w:lastRenderedPageBreak/>
        <w:t>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  <w:r w:rsidR="002E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D1" w:rsidRDefault="005715E6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МУП «Градостроительство и землеустройство»</w:t>
      </w:r>
      <w:r w:rsidR="00473AD1" w:rsidRPr="00CD565A">
        <w:rPr>
          <w:rFonts w:ascii="Times New Roman" w:hAnsi="Times New Roman" w:cs="Times New Roman"/>
          <w:sz w:val="28"/>
          <w:szCs w:val="28"/>
        </w:rPr>
        <w:t>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</w:t>
      </w:r>
      <w:r w:rsidR="002E19F7">
        <w:rPr>
          <w:rFonts w:ascii="Times New Roman" w:hAnsi="Times New Roman" w:cs="Times New Roman"/>
          <w:sz w:val="28"/>
          <w:szCs w:val="28"/>
        </w:rPr>
        <w:t xml:space="preserve"> </w:t>
      </w:r>
      <w:r w:rsidR="00473AD1" w:rsidRPr="002F5F6E">
        <w:rPr>
          <w:rFonts w:ascii="Times New Roman" w:hAnsi="Times New Roman" w:cs="Times New Roman"/>
          <w:sz w:val="28"/>
          <w:szCs w:val="28"/>
        </w:rPr>
        <w:t>дня с</w:t>
      </w:r>
      <w:r w:rsidR="00473AD1">
        <w:rPr>
          <w:rFonts w:ascii="Times New Roman" w:hAnsi="Times New Roman" w:cs="Times New Roman"/>
          <w:sz w:val="28"/>
          <w:szCs w:val="28"/>
        </w:rPr>
        <w:t xml:space="preserve"> даты</w:t>
      </w:r>
      <w:r w:rsidR="00473AD1"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473AD1">
        <w:rPr>
          <w:rFonts w:ascii="Times New Roman" w:hAnsi="Times New Roman" w:cs="Times New Roman"/>
          <w:sz w:val="28"/>
          <w:szCs w:val="28"/>
        </w:rPr>
        <w:t xml:space="preserve"> </w:t>
      </w:r>
      <w:r w:rsidR="00473AD1"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473AD1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 w:cs="Times New Roman"/>
          <w:sz w:val="28"/>
          <w:szCs w:val="28"/>
        </w:rPr>
        <w:t>5 рабочих дней с момента регистрации соответствующего заявления.</w:t>
      </w:r>
      <w:r w:rsidRPr="00EB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D1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(или) ошибок в срок, не превышающий 5 рабочих дней с момента регистрации соответствующего заявления.</w:t>
      </w:r>
    </w:p>
    <w:p w:rsidR="00473AD1" w:rsidRPr="00CD565A" w:rsidRDefault="00473AD1" w:rsidP="00473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CD565A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CD565A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7075EF"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73AD1" w:rsidRDefault="00473AD1" w:rsidP="00473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7075EF"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297950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297950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</w:t>
      </w:r>
      <w:r w:rsidR="007075EF"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473AD1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или сообщение об отсутствии таких опечаток и (или) ошибок.</w:t>
      </w:r>
    </w:p>
    <w:p w:rsidR="00AA20AE" w:rsidRDefault="00AA20AE" w:rsidP="00AA20A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BC60E3" w:rsidRPr="00B202F9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B202F9" w:rsidRDefault="00BC60E3" w:rsidP="00BC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02F9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</w:t>
      </w:r>
      <w:r w:rsidR="00DF42F9">
        <w:rPr>
          <w:rFonts w:ascii="Times New Roman" w:hAnsi="Times New Roman" w:cs="Times New Roman"/>
          <w:sz w:val="28"/>
          <w:szCs w:val="28"/>
        </w:rPr>
        <w:t>настоящего</w:t>
      </w:r>
      <w:r w:rsidRPr="00B202F9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2E19F7">
        <w:rPr>
          <w:rFonts w:ascii="Times New Roman" w:hAnsi="Times New Roman" w:cs="Times New Roman"/>
          <w:sz w:val="28"/>
          <w:szCs w:val="28"/>
        </w:rPr>
        <w:t>директор</w:t>
      </w:r>
      <w:r w:rsidRPr="00637B44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02F9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Pr="00B202F9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F42F9" w:rsidRPr="00B202F9" w:rsidRDefault="00BC60E3" w:rsidP="00DF42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</w:t>
      </w:r>
      <w:r w:rsidR="00DF42F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  <w:r w:rsidRPr="00D118AC">
        <w:rPr>
          <w:rFonts w:ascii="Times New Roman" w:hAnsi="Times New Roman" w:cs="Times New Roman"/>
          <w:sz w:val="28"/>
          <w:szCs w:val="28"/>
        </w:rPr>
        <w:t>Порядок и периодичность плановых проверок устанавливаются руководителем уполномоченного органа.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6E07EE" w:rsidRDefault="00BC60E3" w:rsidP="00BC60E3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6E07EE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C60E3" w:rsidRPr="006E07EE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</w:t>
      </w:r>
      <w:r w:rsidR="00DF42F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6E07EE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</w:t>
      </w:r>
      <w:r w:rsidRPr="00B202F9">
        <w:rPr>
          <w:rFonts w:ascii="Times New Roman" w:hAnsi="Times New Roman" w:cs="Times New Roman"/>
          <w:sz w:val="28"/>
          <w:szCs w:val="28"/>
        </w:rPr>
        <w:t xml:space="preserve">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02F9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202F9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7D7387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3AD1" w:rsidRPr="008435FB" w:rsidRDefault="00473AD1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473AD1" w:rsidRPr="008435FB" w:rsidRDefault="00473AD1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73AD1" w:rsidRPr="008435FB" w:rsidRDefault="00473AD1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73AD1" w:rsidRPr="008435FB" w:rsidRDefault="00473AD1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73AD1" w:rsidRPr="008435FB" w:rsidRDefault="00473AD1" w:rsidP="00473A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3AD1" w:rsidRPr="008435FB" w:rsidRDefault="00473AD1" w:rsidP="0047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="0029795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D07037">
        <w:rPr>
          <w:rFonts w:ascii="Times New Roman" w:hAnsi="Times New Roman" w:cs="Times New Roman"/>
          <w:sz w:val="28"/>
          <w:szCs w:val="28"/>
        </w:rPr>
        <w:t xml:space="preserve"> </w:t>
      </w:r>
      <w:r w:rsidR="00297950">
        <w:rPr>
          <w:rFonts w:ascii="Times New Roman" w:hAnsi="Times New Roman" w:cs="Times New Roman"/>
          <w:sz w:val="28"/>
          <w:szCs w:val="28"/>
        </w:rPr>
        <w:t>и (или) его</w:t>
      </w:r>
      <w:r w:rsidRPr="008435FB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при предоставлении муниципальной услуги (далее - жалоба).</w:t>
      </w:r>
    </w:p>
    <w:p w:rsidR="00D07037" w:rsidRDefault="00473AD1" w:rsidP="00D07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="00297950">
        <w:rPr>
          <w:rFonts w:ascii="Times New Roman" w:hAnsi="Times New Roman" w:cs="Times New Roman"/>
          <w:sz w:val="28"/>
          <w:szCs w:val="28"/>
        </w:rPr>
        <w:t>органа местного самоуправления и (или) его</w:t>
      </w:r>
      <w:r w:rsidRPr="008435FB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при предоставлении муниципальной услуги.</w:t>
      </w:r>
    </w:p>
    <w:p w:rsidR="00E77BDB" w:rsidRPr="008435FB" w:rsidRDefault="00E77BDB" w:rsidP="00942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07037">
        <w:rPr>
          <w:rFonts w:ascii="Times New Roman" w:hAnsi="Times New Roman" w:cs="Times New Roman"/>
          <w:sz w:val="28"/>
          <w:szCs w:val="28"/>
        </w:rPr>
        <w:t>Кемеровской области Кузбасса</w:t>
      </w:r>
      <w:r w:rsidRPr="008435FB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Pr="006F55D3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435F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F55D3">
        <w:rPr>
          <w:rFonts w:ascii="Times New Roman" w:hAnsi="Times New Roman" w:cs="Times New Roman"/>
          <w:sz w:val="28"/>
          <w:szCs w:val="28"/>
        </w:rPr>
        <w:br/>
      </w:r>
      <w:r w:rsidRPr="008435FB">
        <w:rPr>
          <w:rFonts w:ascii="Times New Roman" w:hAnsi="Times New Roman" w:cs="Times New Roman"/>
          <w:sz w:val="28"/>
          <w:szCs w:val="28"/>
        </w:rPr>
        <w:t xml:space="preserve"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r w:rsidRPr="006F55D3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8435FB">
        <w:rPr>
          <w:rFonts w:ascii="Times New Roman" w:hAnsi="Times New Roman" w:cs="Times New Roman"/>
          <w:sz w:val="28"/>
          <w:szCs w:val="28"/>
        </w:rPr>
        <w:t>Федерального закона от 27.07.2010</w:t>
      </w:r>
      <w:r w:rsidR="008F3ACE">
        <w:rPr>
          <w:rFonts w:ascii="Times New Roman" w:hAnsi="Times New Roman" w:cs="Times New Roman"/>
          <w:sz w:val="28"/>
          <w:szCs w:val="28"/>
        </w:rPr>
        <w:br/>
      </w:r>
      <w:r w:rsidRPr="008435FB">
        <w:rPr>
          <w:rFonts w:ascii="Times New Roman" w:hAnsi="Times New Roman" w:cs="Times New Roman"/>
          <w:sz w:val="28"/>
          <w:szCs w:val="28"/>
        </w:rPr>
        <w:t>№ 210-ФЗ.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</w:t>
      </w:r>
      <w:r w:rsidR="006F55D3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 (далее – заместитель главы)</w:t>
      </w:r>
      <w:r w:rsidRPr="008435FB">
        <w:rPr>
          <w:rFonts w:ascii="Times New Roman" w:hAnsi="Times New Roman" w:cs="Times New Roman"/>
          <w:sz w:val="28"/>
          <w:szCs w:val="28"/>
        </w:rPr>
        <w:t>, курирующего сферу градостроительства.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подается Главе муниципального образования</w:t>
      </w:r>
      <w:r w:rsidR="006F55D3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8435FB">
        <w:rPr>
          <w:rFonts w:ascii="Times New Roman" w:hAnsi="Times New Roman" w:cs="Times New Roman"/>
          <w:sz w:val="28"/>
          <w:szCs w:val="28"/>
        </w:rPr>
        <w:t>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муниципальную услугу, может быть направлена по почте, через </w:t>
      </w:r>
      <w:r w:rsidR="00730AFA">
        <w:rPr>
          <w:rFonts w:ascii="Times New Roman" w:hAnsi="Times New Roman" w:cs="Times New Roman"/>
          <w:sz w:val="28"/>
          <w:szCs w:val="28"/>
        </w:rPr>
        <w:t>МФЦ</w:t>
      </w:r>
      <w:r w:rsidRPr="008435FB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730AFA">
        <w:rPr>
          <w:rFonts w:ascii="Times New Roman" w:hAnsi="Times New Roman" w:cs="Times New Roman"/>
          <w:sz w:val="28"/>
          <w:szCs w:val="28"/>
        </w:rPr>
        <w:t>ЕПГУ, РПГУ</w:t>
      </w:r>
      <w:r w:rsidRPr="008435FB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5.6. Перечень оснований для приостановления рассмотрения жалобы, в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8F3ACE" w:rsidRDefault="00473AD1" w:rsidP="008F3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8F3ACE" w:rsidRPr="008F3ACE" w:rsidRDefault="008F3ACE" w:rsidP="008F3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3ACE" w:rsidRPr="004D60C8" w:rsidRDefault="008F3ACE" w:rsidP="008F3A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ACE" w:rsidRPr="00DD4EF7" w:rsidRDefault="008F3ACE" w:rsidP="008F3AC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(последнее - при наличии) и (или) почтовый адрес заявителя, указанные в жалобе.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F1091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8435FB">
        <w:rPr>
          <w:rFonts w:ascii="Times New Roman" w:hAnsi="Times New Roman" w:cs="Times New Roman"/>
          <w:sz w:val="28"/>
          <w:szCs w:val="28"/>
        </w:rPr>
        <w:t xml:space="preserve"> </w:t>
      </w:r>
      <w:r w:rsidR="00901E7C">
        <w:rPr>
          <w:rFonts w:ascii="Times New Roman" w:hAnsi="Times New Roman" w:cs="Times New Roman"/>
          <w:sz w:val="28"/>
          <w:szCs w:val="28"/>
        </w:rPr>
        <w:t>РПГУ</w:t>
      </w:r>
      <w:r w:rsidRPr="008435FB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73AD1" w:rsidRDefault="00473AD1" w:rsidP="00473AD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6F55D3">
        <w:rPr>
          <w:rFonts w:ascii="Times New Roman" w:eastAsia="Calibri" w:hAnsi="Times New Roman"/>
          <w:sz w:val="28"/>
          <w:szCs w:val="28"/>
        </w:rPr>
        <w:t xml:space="preserve"> от 27.07.2010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="006F55D3">
        <w:rPr>
          <w:rFonts w:ascii="Times New Roman" w:eastAsia="Calibri" w:hAnsi="Times New Roman"/>
          <w:sz w:val="28"/>
          <w:szCs w:val="28"/>
        </w:rPr>
        <w:br/>
        <w:t xml:space="preserve">№ 210-ФЗ, </w:t>
      </w:r>
      <w:r w:rsidRPr="008435FB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</w:t>
      </w:r>
      <w:r w:rsidR="006F55D3">
        <w:rPr>
          <w:rFonts w:ascii="Times New Roman" w:eastAsia="Calibri" w:hAnsi="Times New Roman"/>
          <w:sz w:val="28"/>
          <w:szCs w:val="28"/>
        </w:rPr>
        <w:br/>
      </w:r>
      <w:r w:rsidRPr="008435FB">
        <w:rPr>
          <w:rFonts w:ascii="Times New Roman" w:eastAsia="Calibri" w:hAnsi="Times New Roman"/>
          <w:sz w:val="28"/>
          <w:szCs w:val="28"/>
        </w:rPr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F55D3">
        <w:rPr>
          <w:rFonts w:ascii="Times New Roman" w:eastAsia="Calibri" w:hAnsi="Times New Roman"/>
          <w:sz w:val="28"/>
          <w:szCs w:val="28"/>
        </w:rPr>
        <w:t>от 27.07.2010</w:t>
      </w:r>
      <w:r w:rsidR="006F55D3"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="006F55D3">
        <w:rPr>
          <w:rFonts w:ascii="Times New Roman" w:eastAsia="Calibri" w:hAnsi="Times New Roman"/>
          <w:sz w:val="28"/>
          <w:szCs w:val="28"/>
        </w:rPr>
        <w:br/>
        <w:t>№ 210-ФЗ</w:t>
      </w:r>
      <w:r w:rsidRPr="006F55D3">
        <w:rPr>
          <w:rFonts w:ascii="Times New Roman" w:eastAsia="Calibri" w:hAnsi="Times New Roman"/>
          <w:sz w:val="28"/>
          <w:szCs w:val="28"/>
        </w:rPr>
        <w:t>, и</w:t>
      </w:r>
      <w:r w:rsidRPr="008435FB">
        <w:rPr>
          <w:rFonts w:ascii="Times New Roman" w:eastAsia="Calibri" w:hAnsi="Times New Roman"/>
          <w:sz w:val="28"/>
          <w:szCs w:val="28"/>
        </w:rPr>
        <w:t xml:space="preserve">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C65E1D" w:rsidRDefault="00C65E1D" w:rsidP="00473AD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730AFA" w:rsidRDefault="00730AFA" w:rsidP="00473A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0AFA" w:rsidRDefault="00730AFA" w:rsidP="00473A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3AD1" w:rsidRPr="008435FB" w:rsidRDefault="00473AD1" w:rsidP="00473A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35FB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6.1. </w:t>
      </w:r>
      <w:r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 w:rsidR="001944B6"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="001944B6" w:rsidRPr="00730AFA">
        <w:rPr>
          <w:rFonts w:ascii="Times New Roman" w:hAnsi="Times New Roman"/>
          <w:sz w:val="28"/>
          <w:szCs w:val="28"/>
        </w:rPr>
        <w:t>является</w:t>
      </w:r>
      <w:r w:rsidRPr="00730AFA">
        <w:rPr>
          <w:rFonts w:ascii="Times New Roman" w:hAnsi="Times New Roman"/>
          <w:sz w:val="28"/>
          <w:szCs w:val="28"/>
        </w:rPr>
        <w:t xml:space="preserve"> </w:t>
      </w:r>
      <w:r w:rsidR="001944B6" w:rsidRPr="00730AFA">
        <w:rPr>
          <w:rFonts w:ascii="Times New Roman" w:hAnsi="Times New Roman"/>
          <w:sz w:val="28"/>
          <w:szCs w:val="28"/>
        </w:rPr>
        <w:t>личное обращение заявителя в МФЦ по месту нахождения земельного участка.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 w:rsidR="00730AFA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C65E1D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</w:t>
      </w:r>
      <w:r w:rsidRPr="008435FB">
        <w:rPr>
          <w:rFonts w:ascii="Times New Roman" w:hAnsi="Times New Roman"/>
          <w:sz w:val="28"/>
          <w:szCs w:val="28"/>
        </w:rPr>
        <w:lastRenderedPageBreak/>
        <w:t>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="00DC4A31"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 w:rsidR="00DC4A31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 w:rsidR="00C65E1D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Default="00C65E1D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473AD1"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="00473AD1"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="00473AD1" w:rsidRPr="008435FB">
        <w:rPr>
          <w:rFonts w:ascii="Times New Roman" w:eastAsia="Calibri" w:hAnsi="Times New Roman"/>
          <w:sz w:val="28"/>
          <w:szCs w:val="28"/>
        </w:rPr>
        <w:t>;</w:t>
      </w:r>
    </w:p>
    <w:p w:rsidR="00730AFA" w:rsidRDefault="00C65E1D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информирует заявителя о сроке </w:t>
      </w:r>
      <w:r w:rsidR="00473AD1"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730AFA" w:rsidRDefault="00C65E1D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AD1"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A31" w:rsidRP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 w:rsidR="00C65E1D"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Default="00901E7C" w:rsidP="00DC4A3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 w:rsidR="00C65E1D"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 xml:space="preserve">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473AD1" w:rsidRP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7D7387" w:rsidSect="00EB120C">
          <w:pgSz w:w="11906" w:h="16838"/>
          <w:pgMar w:top="426" w:right="566" w:bottom="426" w:left="1418" w:header="708" w:footer="708" w:gutter="0"/>
          <w:cols w:space="708"/>
          <w:docGrid w:linePitch="360"/>
        </w:sectPr>
      </w:pPr>
    </w:p>
    <w:p w:rsidR="006E25AF" w:rsidRPr="00EB1248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 xml:space="preserve">«Выдача </w:t>
      </w:r>
      <w:r w:rsidR="00122F7C" w:rsidRPr="00EB1248">
        <w:rPr>
          <w:rFonts w:ascii="Times New Roman" w:hAnsi="Times New Roman"/>
          <w:szCs w:val="24"/>
        </w:rPr>
        <w:t>градостроительного плана земельного участка</w:t>
      </w:r>
      <w:r w:rsidRPr="00EB1248">
        <w:rPr>
          <w:rFonts w:ascii="Times New Roman" w:hAnsi="Times New Roman"/>
          <w:szCs w:val="24"/>
        </w:rPr>
        <w:t>»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="00DF7AA0" w:rsidRPr="00EB1248">
        <w:rPr>
          <w:rFonts w:ascii="Times New Roman" w:hAnsi="Times New Roman"/>
          <w:sz w:val="20"/>
          <w:szCs w:val="20"/>
        </w:rPr>
        <w:br/>
      </w:r>
      <w:r w:rsidRPr="00EB1248">
        <w:rPr>
          <w:rFonts w:ascii="Times New Roman" w:hAnsi="Times New Roman"/>
          <w:sz w:val="20"/>
          <w:szCs w:val="20"/>
        </w:rPr>
        <w:t>градостроительного плана земельного участка)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>
        <w:rPr>
          <w:rFonts w:ascii="Times New Roman" w:hAnsi="Times New Roman"/>
          <w:sz w:val="24"/>
          <w:szCs w:val="24"/>
        </w:rPr>
        <w:t>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B1248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EB1248">
        <w:rPr>
          <w:rFonts w:ascii="Times New Roman" w:hAnsi="Times New Roman"/>
          <w:sz w:val="20"/>
          <w:szCs w:val="20"/>
        </w:rPr>
        <w:t xml:space="preserve"> полностью, Ф.И.О. (при наличии</w:t>
      </w:r>
      <w:r w:rsidR="00EB1248">
        <w:rPr>
          <w:rFonts w:ascii="Times New Roman" w:hAnsi="Times New Roman"/>
          <w:sz w:val="20"/>
          <w:szCs w:val="20"/>
        </w:rPr>
        <w:t>)</w:t>
      </w:r>
      <w:r w:rsidR="00EB1248" w:rsidRPr="00EB1248">
        <w:rPr>
          <w:rFonts w:ascii="Times New Roman" w:hAnsi="Times New Roman"/>
          <w:sz w:val="20"/>
          <w:szCs w:val="20"/>
        </w:rPr>
        <w:t xml:space="preserve"> </w:t>
      </w:r>
      <w:r w:rsidR="005850CA">
        <w:rPr>
          <w:rFonts w:ascii="Times New Roman" w:hAnsi="Times New Roman"/>
          <w:sz w:val="20"/>
          <w:szCs w:val="20"/>
        </w:rPr>
        <w:t xml:space="preserve"> </w:t>
      </w:r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полностью или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EB1248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(при наличии)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EB1248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и полное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2F7C"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>
        <w:rPr>
          <w:rFonts w:ascii="Times New Roman" w:hAnsi="Times New Roman"/>
          <w:sz w:val="20"/>
          <w:szCs w:val="20"/>
        </w:rPr>
        <w:t>,</w:t>
      </w:r>
      <w:r w:rsidR="00EB1248"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почты, почтовый адрес)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>
        <w:rPr>
          <w:rFonts w:ascii="Times New Roman" w:hAnsi="Times New Roman"/>
          <w:sz w:val="20"/>
          <w:szCs w:val="20"/>
        </w:rPr>
        <w:t xml:space="preserve">   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122F7C" w:rsidRPr="00EB1248" w:rsidRDefault="00DF7AA0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</w:t>
      </w:r>
      <w:r w:rsidR="00122F7C" w:rsidRPr="00EB1248">
        <w:rPr>
          <w:rFonts w:ascii="Times New Roman" w:hAnsi="Times New Roman"/>
          <w:sz w:val="24"/>
          <w:szCs w:val="24"/>
        </w:rPr>
        <w:t xml:space="preserve"> выдаче градостроительного плана земельного участка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_____  в связи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</w:t>
      </w:r>
      <w:r w:rsidR="00EB1248">
        <w:rPr>
          <w:rFonts w:ascii="Times New Roman" w:hAnsi="Times New Roman"/>
          <w:sz w:val="24"/>
          <w:szCs w:val="24"/>
        </w:rPr>
        <w:t xml:space="preserve">                </w:t>
      </w:r>
      <w:r w:rsidRPr="00EB1248"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со(с) __________________________________________________________________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</w:t>
      </w:r>
      <w:r w:rsidR="00EB1248">
        <w:rPr>
          <w:rFonts w:ascii="Times New Roman" w:hAnsi="Times New Roman"/>
          <w:sz w:val="24"/>
          <w:szCs w:val="24"/>
        </w:rPr>
        <w:t xml:space="preserve">                      </w:t>
      </w:r>
      <w:r w:rsidRPr="00EB1248">
        <w:rPr>
          <w:rFonts w:ascii="Times New Roman" w:hAnsi="Times New Roman"/>
          <w:sz w:val="20"/>
          <w:szCs w:val="20"/>
        </w:rPr>
        <w:t>(строительством, реконструкцией - нужное указать)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и на основании </w:t>
      </w:r>
      <w:hyperlink r:id="rId10" w:history="1">
        <w:r w:rsidRPr="00EB1248">
          <w:rPr>
            <w:rFonts w:ascii="Times New Roman" w:hAnsi="Times New Roman"/>
            <w:sz w:val="24"/>
            <w:szCs w:val="24"/>
          </w:rPr>
          <w:t>ст</w:t>
        </w:r>
        <w:r w:rsidR="00DC4A31">
          <w:rPr>
            <w:rFonts w:ascii="Times New Roman" w:hAnsi="Times New Roman"/>
            <w:sz w:val="24"/>
            <w:szCs w:val="24"/>
          </w:rPr>
          <w:t>атьи</w:t>
        </w:r>
        <w:r w:rsidRPr="00EB1248">
          <w:rPr>
            <w:rFonts w:ascii="Times New Roman" w:hAnsi="Times New Roman"/>
            <w:sz w:val="24"/>
            <w:szCs w:val="24"/>
          </w:rPr>
          <w:t xml:space="preserve"> 57.3</w:t>
        </w:r>
      </w:hyperlink>
      <w:r w:rsidRPr="00EB1248">
        <w:rPr>
          <w:rFonts w:ascii="Times New Roman" w:hAnsi="Times New Roman"/>
          <w:sz w:val="24"/>
          <w:szCs w:val="24"/>
        </w:rPr>
        <w:t xml:space="preserve">  Градостроительного  кодекса  Российской  Федерации</w:t>
      </w:r>
      <w:r w:rsidR="005850CA">
        <w:rPr>
          <w:rFonts w:ascii="Times New Roman" w:hAnsi="Times New Roman"/>
          <w:sz w:val="24"/>
          <w:szCs w:val="24"/>
        </w:rPr>
        <w:t xml:space="preserve"> </w:t>
      </w:r>
      <w:r w:rsidR="005850CA" w:rsidRPr="00EB1248">
        <w:rPr>
          <w:rFonts w:ascii="Times New Roman" w:hAnsi="Times New Roman"/>
          <w:sz w:val="24"/>
          <w:szCs w:val="24"/>
        </w:rPr>
        <w:t>прош</w:t>
      </w:r>
      <w:r w:rsidR="005850CA">
        <w:rPr>
          <w:rFonts w:ascii="Times New Roman" w:hAnsi="Times New Roman"/>
          <w:sz w:val="24"/>
          <w:szCs w:val="24"/>
        </w:rPr>
        <w:t>у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выдать градостроительный план земельного  участка,  находящ</w:t>
      </w:r>
      <w:r w:rsidR="00DC4A31">
        <w:rPr>
          <w:rFonts w:ascii="Times New Roman" w:hAnsi="Times New Roman"/>
          <w:sz w:val="24"/>
          <w:szCs w:val="24"/>
        </w:rPr>
        <w:t>ийся</w:t>
      </w:r>
      <w:r w:rsidRPr="00EB1248">
        <w:rPr>
          <w:rFonts w:ascii="Times New Roman" w:hAnsi="Times New Roman"/>
          <w:sz w:val="24"/>
          <w:szCs w:val="24"/>
        </w:rPr>
        <w:t xml:space="preserve">  по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адресу: _______________________________________________________________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___,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кадастровый номер  _____________________________</w:t>
      </w:r>
      <w:r w:rsidR="00EB1248"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>___,  информация о границах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земельного участка  __________</w:t>
      </w:r>
      <w:r w:rsidR="00EB1248">
        <w:rPr>
          <w:rFonts w:ascii="Times New Roman" w:hAnsi="Times New Roman"/>
          <w:sz w:val="24"/>
          <w:szCs w:val="24"/>
        </w:rPr>
        <w:t>__</w:t>
      </w:r>
      <w:r w:rsidRPr="00EB1248">
        <w:rPr>
          <w:rFonts w:ascii="Times New Roman" w:hAnsi="Times New Roman"/>
          <w:sz w:val="24"/>
          <w:szCs w:val="24"/>
        </w:rPr>
        <w:t>______________________________, площадь ____</w:t>
      </w:r>
      <w:r w:rsidR="00EB1248"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>____ кв. м (или га)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Указанный земельный участок принадлежит на праве 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                 (указать вид права)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на основании 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.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</w:t>
      </w:r>
      <w:r w:rsidRPr="00EB1248">
        <w:rPr>
          <w:rFonts w:ascii="Times New Roman" w:hAnsi="Times New Roman"/>
          <w:sz w:val="20"/>
          <w:szCs w:val="20"/>
        </w:rPr>
        <w:t xml:space="preserve"> (указать реквизиты документа-основания возникновения прав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на земельный участок)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1.  Документ,  подтверждающий  права  з</w:t>
      </w:r>
      <w:r w:rsidR="00116879">
        <w:rPr>
          <w:rFonts w:ascii="Times New Roman" w:hAnsi="Times New Roman"/>
          <w:sz w:val="24"/>
          <w:szCs w:val="24"/>
        </w:rPr>
        <w:t xml:space="preserve">аявителя на указанный земельный </w:t>
      </w:r>
      <w:r w:rsidRPr="00EB1248">
        <w:rPr>
          <w:rFonts w:ascii="Times New Roman" w:hAnsi="Times New Roman"/>
          <w:sz w:val="24"/>
          <w:szCs w:val="24"/>
        </w:rPr>
        <w:t>участок.</w:t>
      </w:r>
    </w:p>
    <w:p w:rsidR="005850CA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"____"___________ ____ г.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Заявитель: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(подпись)           (Ф.И.О.)</w:t>
      </w:r>
    </w:p>
    <w:p w:rsidR="00AD21D0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М.П.</w:t>
      </w:r>
    </w:p>
    <w:p w:rsidR="00EB1248" w:rsidRPr="00EB1248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  <w:lang w:eastAsia="ru-RU"/>
        </w:rPr>
        <w:t>«</w:t>
      </w:r>
      <w:r w:rsidRPr="00EB1248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248" w:rsidRPr="00EB1248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EB1248" w:rsidRDefault="00EB1248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EB1248" w:rsidRPr="00F2203E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F2203E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F2203E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F2203E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EB1248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AE633B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805C7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805C7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805C7F" w:rsidRPr="00DD4EF7" w:rsidRDefault="00805C7F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 xml:space="preserve">«Выдача </w:t>
      </w:r>
      <w:r>
        <w:rPr>
          <w:rFonts w:ascii="Times New Roman" w:hAnsi="Times New Roman"/>
          <w:sz w:val="22"/>
        </w:rPr>
        <w:t>градостроительного плана земельного участка</w:t>
      </w:r>
      <w:r w:rsidRPr="00DD4EF7">
        <w:rPr>
          <w:rFonts w:ascii="Times New Roman" w:hAnsi="Times New Roman"/>
          <w:sz w:val="22"/>
        </w:rPr>
        <w:t>»</w:t>
      </w:r>
    </w:p>
    <w:p w:rsidR="00805C7F" w:rsidRPr="00DD4EF7" w:rsidRDefault="00805C7F" w:rsidP="0080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805C7F" w:rsidRPr="00730AFA" w:rsidRDefault="00730AFA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AFA">
        <w:rPr>
          <w:rFonts w:ascii="Times New Roman" w:hAnsi="Times New Roman"/>
          <w:sz w:val="24"/>
          <w:szCs w:val="24"/>
        </w:rPr>
        <w:t>Решение об отказе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</w:t>
      </w:r>
      <w:r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______________№___________</w:t>
      </w:r>
    </w:p>
    <w:p w:rsidR="00805C7F" w:rsidRPr="00DD4EF7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(наименование муниципального образования)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Сообщает, что__________</w:t>
      </w:r>
      <w:r w:rsidRPr="00DD4EF7">
        <w:rPr>
          <w:rFonts w:ascii="Times New Roman" w:hAnsi="Times New Roman"/>
          <w:sz w:val="24"/>
          <w:szCs w:val="24"/>
        </w:rPr>
        <w:t>_________________________________________________________,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DD4EF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 заявителя, наименование, номер и дата выдачи документа, подтверждающего личность</w:t>
      </w:r>
      <w:r w:rsidRPr="00DD4EF7">
        <w:rPr>
          <w:rFonts w:ascii="Times New Roman" w:hAnsi="Times New Roman"/>
          <w:sz w:val="20"/>
          <w:szCs w:val="20"/>
        </w:rPr>
        <w:t>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DD4EF7">
        <w:rPr>
          <w:rFonts w:ascii="Times New Roman" w:hAnsi="Times New Roman"/>
          <w:sz w:val="24"/>
          <w:szCs w:val="24"/>
        </w:rPr>
        <w:t>.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почтовый адрес -для физ.лица; полное наименование, 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ИНН, КПП, почтовый адрес для юридического лица)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статьей 57.3</w:t>
      </w:r>
      <w:r w:rsidRPr="00731D5C">
        <w:rPr>
          <w:rFonts w:ascii="Times New Roman" w:hAnsi="Times New Roman"/>
          <w:sz w:val="24"/>
          <w:szCs w:val="24"/>
        </w:rPr>
        <w:t xml:space="preserve"> </w:t>
      </w:r>
      <w:r w:rsidRPr="00EB1248">
        <w:rPr>
          <w:rFonts w:ascii="Times New Roman" w:hAnsi="Times New Roman"/>
          <w:sz w:val="24"/>
          <w:szCs w:val="24"/>
        </w:rPr>
        <w:t>Градостроительного  кодекса  Российской  Федерации</w:t>
      </w:r>
      <w:r>
        <w:rPr>
          <w:rFonts w:ascii="Times New Roman" w:hAnsi="Times New Roman"/>
          <w:sz w:val="24"/>
          <w:szCs w:val="24"/>
        </w:rPr>
        <w:t>, отказано в выдаче градостроительного плана земельного участка, находящегося по адресу:</w:t>
      </w: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(адрес земельного участка)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 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(основания отказа)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805C7F" w:rsidRPr="00DD4EF7" w:rsidTr="0054351D">
        <w:tc>
          <w:tcPr>
            <w:tcW w:w="5024" w:type="dxa"/>
            <w:hideMark/>
          </w:tcPr>
          <w:p w:rsidR="00805C7F" w:rsidRPr="00DD4EF7" w:rsidRDefault="00805C7F" w:rsidP="002E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r w:rsidR="002E19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одела архитектуры и градостроительства Администрации Осинниковского городского округа</w:t>
            </w:r>
          </w:p>
        </w:tc>
        <w:tc>
          <w:tcPr>
            <w:tcW w:w="5244" w:type="dxa"/>
            <w:hideMark/>
          </w:tcPr>
          <w:p w:rsidR="00805C7F" w:rsidRPr="00DD4EF7" w:rsidRDefault="00805C7F" w:rsidP="0072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805C7F" w:rsidRPr="00DD4EF7" w:rsidTr="0054351D">
        <w:tc>
          <w:tcPr>
            <w:tcW w:w="5024" w:type="dxa"/>
            <w:hideMark/>
          </w:tcPr>
          <w:p w:rsidR="00805C7F" w:rsidRPr="00DD4EF7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805C7F" w:rsidRPr="00DD4EF7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805C7F" w:rsidRPr="006E25A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805C7F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FE9"/>
    <w:rsid w:val="00004452"/>
    <w:rsid w:val="00004866"/>
    <w:rsid w:val="0001297D"/>
    <w:rsid w:val="00014A71"/>
    <w:rsid w:val="00020B57"/>
    <w:rsid w:val="000211B2"/>
    <w:rsid w:val="00023228"/>
    <w:rsid w:val="0002432D"/>
    <w:rsid w:val="00024F2F"/>
    <w:rsid w:val="00026A51"/>
    <w:rsid w:val="0002776B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2540"/>
    <w:rsid w:val="00093D38"/>
    <w:rsid w:val="0009474F"/>
    <w:rsid w:val="00097BB5"/>
    <w:rsid w:val="000A029F"/>
    <w:rsid w:val="000A3299"/>
    <w:rsid w:val="000A65A6"/>
    <w:rsid w:val="000B0AC7"/>
    <w:rsid w:val="000B44AC"/>
    <w:rsid w:val="000C1303"/>
    <w:rsid w:val="000C3A30"/>
    <w:rsid w:val="000C584D"/>
    <w:rsid w:val="000E40E9"/>
    <w:rsid w:val="000F5D91"/>
    <w:rsid w:val="001015F4"/>
    <w:rsid w:val="00103C60"/>
    <w:rsid w:val="001151C8"/>
    <w:rsid w:val="00116879"/>
    <w:rsid w:val="00122F7C"/>
    <w:rsid w:val="00123E1E"/>
    <w:rsid w:val="001242B1"/>
    <w:rsid w:val="00136A72"/>
    <w:rsid w:val="00137DC4"/>
    <w:rsid w:val="00145C20"/>
    <w:rsid w:val="00151210"/>
    <w:rsid w:val="00155362"/>
    <w:rsid w:val="001568CC"/>
    <w:rsid w:val="00163800"/>
    <w:rsid w:val="00163CB5"/>
    <w:rsid w:val="001944B6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23593"/>
    <w:rsid w:val="00246BF7"/>
    <w:rsid w:val="00250208"/>
    <w:rsid w:val="00256A32"/>
    <w:rsid w:val="00260AC4"/>
    <w:rsid w:val="00265FFA"/>
    <w:rsid w:val="002667E1"/>
    <w:rsid w:val="00267490"/>
    <w:rsid w:val="00272EFA"/>
    <w:rsid w:val="0027382D"/>
    <w:rsid w:val="002779D4"/>
    <w:rsid w:val="00283AF8"/>
    <w:rsid w:val="002847F7"/>
    <w:rsid w:val="0028637A"/>
    <w:rsid w:val="0028684C"/>
    <w:rsid w:val="00287AFC"/>
    <w:rsid w:val="002965ED"/>
    <w:rsid w:val="00296CDE"/>
    <w:rsid w:val="00297950"/>
    <w:rsid w:val="002A0D46"/>
    <w:rsid w:val="002A4564"/>
    <w:rsid w:val="002A7FAC"/>
    <w:rsid w:val="002B1181"/>
    <w:rsid w:val="002B2A31"/>
    <w:rsid w:val="002B2AB3"/>
    <w:rsid w:val="002B3244"/>
    <w:rsid w:val="002B67B8"/>
    <w:rsid w:val="002C0E68"/>
    <w:rsid w:val="002C1C41"/>
    <w:rsid w:val="002C276B"/>
    <w:rsid w:val="002D1C0B"/>
    <w:rsid w:val="002D1CDD"/>
    <w:rsid w:val="002D25CF"/>
    <w:rsid w:val="002E19F7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55AA8"/>
    <w:rsid w:val="0037528A"/>
    <w:rsid w:val="00380EF0"/>
    <w:rsid w:val="0038306F"/>
    <w:rsid w:val="00383CB3"/>
    <w:rsid w:val="003840CF"/>
    <w:rsid w:val="00386029"/>
    <w:rsid w:val="00397CBF"/>
    <w:rsid w:val="003A4D2A"/>
    <w:rsid w:val="003B4FBF"/>
    <w:rsid w:val="003B53F4"/>
    <w:rsid w:val="003C0E02"/>
    <w:rsid w:val="003C7415"/>
    <w:rsid w:val="003D5ABE"/>
    <w:rsid w:val="003D6F64"/>
    <w:rsid w:val="003E0068"/>
    <w:rsid w:val="003E3F02"/>
    <w:rsid w:val="003E4CB3"/>
    <w:rsid w:val="003F165B"/>
    <w:rsid w:val="003F2635"/>
    <w:rsid w:val="00411195"/>
    <w:rsid w:val="004241D7"/>
    <w:rsid w:val="004312E2"/>
    <w:rsid w:val="00432B6E"/>
    <w:rsid w:val="00446696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39BE"/>
    <w:rsid w:val="004C6F9A"/>
    <w:rsid w:val="004C7A92"/>
    <w:rsid w:val="004E1057"/>
    <w:rsid w:val="004E3D4B"/>
    <w:rsid w:val="004E3D84"/>
    <w:rsid w:val="00501506"/>
    <w:rsid w:val="00501BC7"/>
    <w:rsid w:val="00501FD0"/>
    <w:rsid w:val="00520BA9"/>
    <w:rsid w:val="00524B47"/>
    <w:rsid w:val="00527C7B"/>
    <w:rsid w:val="00527F7A"/>
    <w:rsid w:val="00533C8F"/>
    <w:rsid w:val="0053595E"/>
    <w:rsid w:val="00540C9F"/>
    <w:rsid w:val="0054351D"/>
    <w:rsid w:val="00550BDA"/>
    <w:rsid w:val="00551910"/>
    <w:rsid w:val="005532F8"/>
    <w:rsid w:val="005647FC"/>
    <w:rsid w:val="005715E6"/>
    <w:rsid w:val="00574451"/>
    <w:rsid w:val="00580E08"/>
    <w:rsid w:val="0058451B"/>
    <w:rsid w:val="005850CA"/>
    <w:rsid w:val="005857B8"/>
    <w:rsid w:val="005A2252"/>
    <w:rsid w:val="005B557F"/>
    <w:rsid w:val="005C1CF5"/>
    <w:rsid w:val="005C447F"/>
    <w:rsid w:val="005D1754"/>
    <w:rsid w:val="005D6110"/>
    <w:rsid w:val="005E775F"/>
    <w:rsid w:val="005F7BE4"/>
    <w:rsid w:val="00601920"/>
    <w:rsid w:val="00611B66"/>
    <w:rsid w:val="00632C4D"/>
    <w:rsid w:val="0063708F"/>
    <w:rsid w:val="00637B44"/>
    <w:rsid w:val="00651752"/>
    <w:rsid w:val="00653CF1"/>
    <w:rsid w:val="00660AE9"/>
    <w:rsid w:val="00660DD0"/>
    <w:rsid w:val="006650C6"/>
    <w:rsid w:val="00667B4C"/>
    <w:rsid w:val="00672CB4"/>
    <w:rsid w:val="0067480E"/>
    <w:rsid w:val="0067645D"/>
    <w:rsid w:val="0068577F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F55D3"/>
    <w:rsid w:val="00700DD7"/>
    <w:rsid w:val="00703364"/>
    <w:rsid w:val="00706CB5"/>
    <w:rsid w:val="007075EF"/>
    <w:rsid w:val="00712F3A"/>
    <w:rsid w:val="00713453"/>
    <w:rsid w:val="00717C82"/>
    <w:rsid w:val="00721E95"/>
    <w:rsid w:val="00730AFA"/>
    <w:rsid w:val="00731911"/>
    <w:rsid w:val="00731D5C"/>
    <w:rsid w:val="00733D54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C734F"/>
    <w:rsid w:val="007D14F6"/>
    <w:rsid w:val="007D738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7AA"/>
    <w:rsid w:val="008510AD"/>
    <w:rsid w:val="008546D5"/>
    <w:rsid w:val="00861308"/>
    <w:rsid w:val="00865E41"/>
    <w:rsid w:val="00871A61"/>
    <w:rsid w:val="008746B2"/>
    <w:rsid w:val="00876C78"/>
    <w:rsid w:val="00887D77"/>
    <w:rsid w:val="008A2829"/>
    <w:rsid w:val="008A3B9B"/>
    <w:rsid w:val="008A4BE8"/>
    <w:rsid w:val="008A6449"/>
    <w:rsid w:val="008B120C"/>
    <w:rsid w:val="008B7D27"/>
    <w:rsid w:val="008D6143"/>
    <w:rsid w:val="008F3ACE"/>
    <w:rsid w:val="00901E7C"/>
    <w:rsid w:val="00914955"/>
    <w:rsid w:val="00915DD6"/>
    <w:rsid w:val="00917E7A"/>
    <w:rsid w:val="00923C5C"/>
    <w:rsid w:val="00927542"/>
    <w:rsid w:val="009423AC"/>
    <w:rsid w:val="00944529"/>
    <w:rsid w:val="0094480F"/>
    <w:rsid w:val="00945E1C"/>
    <w:rsid w:val="00946FE9"/>
    <w:rsid w:val="0095008B"/>
    <w:rsid w:val="009646E6"/>
    <w:rsid w:val="00971E83"/>
    <w:rsid w:val="00977ADD"/>
    <w:rsid w:val="00980795"/>
    <w:rsid w:val="009B6383"/>
    <w:rsid w:val="009B766F"/>
    <w:rsid w:val="009B7FE9"/>
    <w:rsid w:val="009C0346"/>
    <w:rsid w:val="009C2996"/>
    <w:rsid w:val="009D15D8"/>
    <w:rsid w:val="009F2653"/>
    <w:rsid w:val="00A00587"/>
    <w:rsid w:val="00A07236"/>
    <w:rsid w:val="00A15665"/>
    <w:rsid w:val="00A207FF"/>
    <w:rsid w:val="00A22B84"/>
    <w:rsid w:val="00A40059"/>
    <w:rsid w:val="00A40253"/>
    <w:rsid w:val="00A63C1C"/>
    <w:rsid w:val="00A659BA"/>
    <w:rsid w:val="00A65E49"/>
    <w:rsid w:val="00A71472"/>
    <w:rsid w:val="00A91577"/>
    <w:rsid w:val="00A94998"/>
    <w:rsid w:val="00AA20AE"/>
    <w:rsid w:val="00AB3070"/>
    <w:rsid w:val="00AC58C0"/>
    <w:rsid w:val="00AC7743"/>
    <w:rsid w:val="00AD21D0"/>
    <w:rsid w:val="00AD64E4"/>
    <w:rsid w:val="00AE2DD5"/>
    <w:rsid w:val="00AE633B"/>
    <w:rsid w:val="00AF2949"/>
    <w:rsid w:val="00AF40BF"/>
    <w:rsid w:val="00AF431E"/>
    <w:rsid w:val="00B05EE9"/>
    <w:rsid w:val="00B06D7E"/>
    <w:rsid w:val="00B13421"/>
    <w:rsid w:val="00B1745F"/>
    <w:rsid w:val="00B1758C"/>
    <w:rsid w:val="00B31669"/>
    <w:rsid w:val="00B354FA"/>
    <w:rsid w:val="00B45D39"/>
    <w:rsid w:val="00B52D85"/>
    <w:rsid w:val="00B57EB7"/>
    <w:rsid w:val="00B6013C"/>
    <w:rsid w:val="00B6192C"/>
    <w:rsid w:val="00B62180"/>
    <w:rsid w:val="00B63EC9"/>
    <w:rsid w:val="00B70F73"/>
    <w:rsid w:val="00B73D06"/>
    <w:rsid w:val="00B76395"/>
    <w:rsid w:val="00B8192E"/>
    <w:rsid w:val="00B82EFB"/>
    <w:rsid w:val="00BA4F7D"/>
    <w:rsid w:val="00BB0ED8"/>
    <w:rsid w:val="00BB39C5"/>
    <w:rsid w:val="00BB65E9"/>
    <w:rsid w:val="00BC60E3"/>
    <w:rsid w:val="00BC74D2"/>
    <w:rsid w:val="00BD15F8"/>
    <w:rsid w:val="00BD4AF3"/>
    <w:rsid w:val="00BD6F4C"/>
    <w:rsid w:val="00BE0519"/>
    <w:rsid w:val="00BE6548"/>
    <w:rsid w:val="00BF0693"/>
    <w:rsid w:val="00C06AD0"/>
    <w:rsid w:val="00C07AA1"/>
    <w:rsid w:val="00C218E6"/>
    <w:rsid w:val="00C32909"/>
    <w:rsid w:val="00C4063F"/>
    <w:rsid w:val="00C423EB"/>
    <w:rsid w:val="00C65E1D"/>
    <w:rsid w:val="00C77ED7"/>
    <w:rsid w:val="00CA0FA4"/>
    <w:rsid w:val="00CA4C9B"/>
    <w:rsid w:val="00CC5468"/>
    <w:rsid w:val="00CD1F06"/>
    <w:rsid w:val="00CD7A5F"/>
    <w:rsid w:val="00CD7DFE"/>
    <w:rsid w:val="00CE0A30"/>
    <w:rsid w:val="00CE7EB1"/>
    <w:rsid w:val="00CF0D6E"/>
    <w:rsid w:val="00D00500"/>
    <w:rsid w:val="00D05895"/>
    <w:rsid w:val="00D07037"/>
    <w:rsid w:val="00D106FA"/>
    <w:rsid w:val="00D171D7"/>
    <w:rsid w:val="00D2442E"/>
    <w:rsid w:val="00D34946"/>
    <w:rsid w:val="00D35A54"/>
    <w:rsid w:val="00D3672A"/>
    <w:rsid w:val="00D542CE"/>
    <w:rsid w:val="00D62746"/>
    <w:rsid w:val="00D65741"/>
    <w:rsid w:val="00D70484"/>
    <w:rsid w:val="00D818AE"/>
    <w:rsid w:val="00D872D6"/>
    <w:rsid w:val="00D90A49"/>
    <w:rsid w:val="00D96B53"/>
    <w:rsid w:val="00D97FD2"/>
    <w:rsid w:val="00DA752F"/>
    <w:rsid w:val="00DB2ED5"/>
    <w:rsid w:val="00DB5833"/>
    <w:rsid w:val="00DB65B6"/>
    <w:rsid w:val="00DC3566"/>
    <w:rsid w:val="00DC4A31"/>
    <w:rsid w:val="00DC637D"/>
    <w:rsid w:val="00DD0D40"/>
    <w:rsid w:val="00DD31BA"/>
    <w:rsid w:val="00DE3836"/>
    <w:rsid w:val="00DE6C29"/>
    <w:rsid w:val="00DE78E9"/>
    <w:rsid w:val="00DF42F9"/>
    <w:rsid w:val="00DF6378"/>
    <w:rsid w:val="00DF7AA0"/>
    <w:rsid w:val="00E12E60"/>
    <w:rsid w:val="00E22D6C"/>
    <w:rsid w:val="00E3369B"/>
    <w:rsid w:val="00E33CE5"/>
    <w:rsid w:val="00E360F1"/>
    <w:rsid w:val="00E37F50"/>
    <w:rsid w:val="00E405C0"/>
    <w:rsid w:val="00E41533"/>
    <w:rsid w:val="00E43F1B"/>
    <w:rsid w:val="00E45334"/>
    <w:rsid w:val="00E465CF"/>
    <w:rsid w:val="00E50F26"/>
    <w:rsid w:val="00E544F5"/>
    <w:rsid w:val="00E56AD3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A2AAC"/>
    <w:rsid w:val="00EA3F0C"/>
    <w:rsid w:val="00EA52D2"/>
    <w:rsid w:val="00EA7A86"/>
    <w:rsid w:val="00EB120C"/>
    <w:rsid w:val="00EB1248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E5A8F"/>
    <w:rsid w:val="00EF1AA4"/>
    <w:rsid w:val="00EF1B91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DD2"/>
    <w:rsid w:val="00F350AC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5116-0216-4E67-B881-4270B741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CE70600763A83753E863F3C158C7843338F3096E618DA6C7E5243D26DF6F0D3FAD4D6A82D09BD67842C20F213FC45B9ECE2024D5BA027G7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5F161EBA7427496FB7B0C276F255071A6993AFA085CCBD92214C2AE790228F8F08747D058A73AD93F122B36542C8F23233869DFF85MAe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6DFE-77C9-43F3-BAFC-2EA02297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41</Pages>
  <Words>14970</Words>
  <Characters>85334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Useer</cp:lastModifiedBy>
  <cp:revision>6</cp:revision>
  <cp:lastPrinted>2020-12-17T09:09:00Z</cp:lastPrinted>
  <dcterms:created xsi:type="dcterms:W3CDTF">2020-12-02T04:43:00Z</dcterms:created>
  <dcterms:modified xsi:type="dcterms:W3CDTF">2020-12-25T02:27:00Z</dcterms:modified>
</cp:coreProperties>
</file>