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6A" w:rsidRPr="00C8157F" w:rsidRDefault="0050406A" w:rsidP="0050406A">
      <w:pPr>
        <w:rPr>
          <w:b/>
        </w:rPr>
      </w:pPr>
    </w:p>
    <w:p w:rsidR="0050406A" w:rsidRDefault="0050406A" w:rsidP="0050406A">
      <w:pPr>
        <w:ind w:left="-567" w:right="-143" w:firstLine="567"/>
        <w:jc w:val="center"/>
        <w:rPr>
          <w:sz w:val="28"/>
          <w:szCs w:val="28"/>
        </w:rPr>
      </w:pPr>
      <w:r w:rsidRPr="0050406A">
        <w:rPr>
          <w:sz w:val="28"/>
          <w:szCs w:val="28"/>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-361950</wp:posOffset>
            </wp:positionV>
            <wp:extent cx="720090" cy="790575"/>
            <wp:effectExtent l="19050" t="0" r="3810" b="0"/>
            <wp:wrapTopAndBottom/>
            <wp:docPr id="125" name="Рисунок 125" descr="Рисунок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Рисунок2"/>
                    <pic:cNvPicPr preferRelativeResize="0">
                      <a:picLocks noChangeArrowheads="1"/>
                    </pic:cNvPicPr>
                  </pic:nvPicPr>
                  <pic:blipFill>
                    <a:blip r:embed="rId4"/>
                    <a:srcRect/>
                    <a:stretch>
                      <a:fillRect/>
                    </a:stretch>
                  </pic:blipFill>
                  <pic:spPr bwMode="auto">
                    <a:xfrm>
                      <a:off x="0" y="0"/>
                      <a:ext cx="720090" cy="790575"/>
                    </a:xfrm>
                    <a:prstGeom prst="rect">
                      <a:avLst/>
                    </a:prstGeom>
                    <a:noFill/>
                  </pic:spPr>
                </pic:pic>
              </a:graphicData>
            </a:graphic>
          </wp:anchor>
        </w:drawing>
      </w:r>
    </w:p>
    <w:p w:rsidR="0050406A" w:rsidRPr="00BB4F73" w:rsidRDefault="0050406A" w:rsidP="0050406A">
      <w:pPr>
        <w:ind w:left="-567" w:right="-143" w:firstLine="567"/>
        <w:jc w:val="center"/>
        <w:rPr>
          <w:sz w:val="28"/>
          <w:szCs w:val="28"/>
        </w:rPr>
      </w:pPr>
      <w:r w:rsidRPr="00BB4F73">
        <w:rPr>
          <w:sz w:val="28"/>
          <w:szCs w:val="28"/>
        </w:rPr>
        <w:t>РО</w:t>
      </w:r>
      <w:r>
        <w:rPr>
          <w:sz w:val="28"/>
          <w:szCs w:val="28"/>
        </w:rPr>
        <w:t>С</w:t>
      </w:r>
      <w:r w:rsidRPr="00BB4F73">
        <w:rPr>
          <w:sz w:val="28"/>
          <w:szCs w:val="28"/>
        </w:rPr>
        <w:t>СИЙСКАЯ ФЕДЕРАЦИЯ</w:t>
      </w:r>
    </w:p>
    <w:p w:rsidR="0050406A" w:rsidRPr="00BB4F73" w:rsidRDefault="0050406A" w:rsidP="0050406A">
      <w:pPr>
        <w:pStyle w:val="a3"/>
        <w:ind w:left="-567" w:right="-143" w:firstLine="567"/>
        <w:jc w:val="center"/>
        <w:rPr>
          <w:szCs w:val="28"/>
        </w:rPr>
      </w:pPr>
      <w:r w:rsidRPr="00BB4F73">
        <w:rPr>
          <w:szCs w:val="28"/>
        </w:rPr>
        <w:t>Кемеровская область</w:t>
      </w:r>
    </w:p>
    <w:p w:rsidR="0050406A" w:rsidRPr="00BB4F73" w:rsidRDefault="0050406A" w:rsidP="0050406A">
      <w:pPr>
        <w:pStyle w:val="a3"/>
        <w:ind w:left="-567" w:right="-143" w:firstLine="567"/>
        <w:jc w:val="center"/>
        <w:rPr>
          <w:szCs w:val="28"/>
        </w:rPr>
      </w:pPr>
      <w:r>
        <w:rPr>
          <w:szCs w:val="28"/>
        </w:rPr>
        <w:t>М</w:t>
      </w:r>
      <w:r w:rsidRPr="00BB4F73">
        <w:rPr>
          <w:szCs w:val="28"/>
        </w:rPr>
        <w:t xml:space="preserve">униципальное образование – </w:t>
      </w:r>
      <w:proofErr w:type="spellStart"/>
      <w:r w:rsidRPr="00BB4F73">
        <w:rPr>
          <w:szCs w:val="28"/>
        </w:rPr>
        <w:t>Осинниковский</w:t>
      </w:r>
      <w:proofErr w:type="spellEnd"/>
      <w:r w:rsidRPr="00BB4F73">
        <w:rPr>
          <w:szCs w:val="28"/>
        </w:rPr>
        <w:t xml:space="preserve"> городской округ</w:t>
      </w:r>
    </w:p>
    <w:p w:rsidR="0050406A" w:rsidRPr="00BB4F73" w:rsidRDefault="0050406A" w:rsidP="0050406A">
      <w:pPr>
        <w:pStyle w:val="a3"/>
        <w:ind w:left="-567" w:right="-143" w:firstLine="567"/>
        <w:jc w:val="center"/>
        <w:rPr>
          <w:szCs w:val="28"/>
        </w:rPr>
      </w:pPr>
      <w:r w:rsidRPr="00BB4F73">
        <w:rPr>
          <w:szCs w:val="28"/>
        </w:rPr>
        <w:t xml:space="preserve">Администрация </w:t>
      </w:r>
      <w:proofErr w:type="spellStart"/>
      <w:r w:rsidRPr="00BB4F73">
        <w:rPr>
          <w:szCs w:val="28"/>
        </w:rPr>
        <w:t>Осинниковского</w:t>
      </w:r>
      <w:proofErr w:type="spellEnd"/>
      <w:r w:rsidRPr="00BB4F73">
        <w:rPr>
          <w:szCs w:val="28"/>
        </w:rPr>
        <w:t xml:space="preserve"> городского округа</w:t>
      </w:r>
    </w:p>
    <w:p w:rsidR="0050406A" w:rsidRDefault="0050406A" w:rsidP="0050406A">
      <w:pPr>
        <w:pStyle w:val="a3"/>
        <w:ind w:left="-567" w:right="-143" w:firstLine="567"/>
        <w:jc w:val="center"/>
        <w:rPr>
          <w:szCs w:val="28"/>
        </w:rPr>
      </w:pPr>
    </w:p>
    <w:p w:rsidR="0050406A" w:rsidRDefault="0050406A" w:rsidP="0050406A">
      <w:pPr>
        <w:pStyle w:val="a3"/>
        <w:spacing w:before="120"/>
        <w:ind w:left="-567" w:right="-143" w:firstLine="567"/>
        <w:jc w:val="center"/>
        <w:rPr>
          <w:b/>
          <w:sz w:val="32"/>
          <w:szCs w:val="32"/>
        </w:rPr>
      </w:pPr>
      <w:r>
        <w:rPr>
          <w:b/>
          <w:sz w:val="32"/>
          <w:szCs w:val="32"/>
        </w:rPr>
        <w:t>ПОСТАНОВЛЕНИЕ</w:t>
      </w:r>
    </w:p>
    <w:p w:rsidR="0050406A" w:rsidRDefault="0050406A" w:rsidP="0050406A">
      <w:pPr>
        <w:ind w:left="-567" w:right="-143" w:firstLine="567"/>
        <w:jc w:val="both"/>
      </w:pPr>
    </w:p>
    <w:p w:rsidR="0050406A" w:rsidRDefault="0050406A" w:rsidP="0050406A">
      <w:pPr>
        <w:ind w:left="-567" w:right="-143" w:firstLine="567"/>
        <w:jc w:val="both"/>
      </w:pPr>
    </w:p>
    <w:p w:rsidR="0050406A" w:rsidRDefault="0050406A" w:rsidP="0050406A">
      <w:pPr>
        <w:ind w:left="-567" w:right="-143"/>
        <w:jc w:val="both"/>
      </w:pPr>
      <w:r>
        <w:t>__________________</w:t>
      </w:r>
      <w:r>
        <w:tab/>
      </w:r>
      <w:r>
        <w:tab/>
      </w:r>
      <w:r>
        <w:tab/>
      </w:r>
      <w:r>
        <w:tab/>
      </w:r>
      <w:r>
        <w:tab/>
      </w:r>
      <w:r>
        <w:tab/>
      </w:r>
      <w:r>
        <w:tab/>
        <w:t xml:space="preserve">                   № ______________</w:t>
      </w:r>
    </w:p>
    <w:p w:rsidR="0050406A" w:rsidRDefault="0050406A">
      <w:pPr>
        <w:pStyle w:val="ConsPlusTitlePage"/>
      </w:pPr>
      <w:r>
        <w:br/>
      </w:r>
    </w:p>
    <w:p w:rsidR="0050406A" w:rsidRPr="0050406A" w:rsidRDefault="0050406A">
      <w:pPr>
        <w:pStyle w:val="ConsPlusTitle"/>
        <w:jc w:val="center"/>
        <w:rPr>
          <w:b w:val="0"/>
        </w:rPr>
      </w:pPr>
    </w:p>
    <w:p w:rsidR="0050406A" w:rsidRPr="0050406A" w:rsidRDefault="0050406A" w:rsidP="0050406A">
      <w:r>
        <w:t xml:space="preserve">Об утверждении административного регламента предоставления земельных участков на территории муниципального образования – </w:t>
      </w:r>
      <w:proofErr w:type="spellStart"/>
      <w:r>
        <w:t>Осинниковский</w:t>
      </w:r>
      <w:proofErr w:type="spellEnd"/>
      <w:r>
        <w:t xml:space="preserve"> городской округ, государственная собственность на которые не разграничена, физическим лицам</w:t>
      </w:r>
    </w:p>
    <w:p w:rsidR="0050406A" w:rsidRPr="0050406A" w:rsidRDefault="0050406A">
      <w:pPr>
        <w:pStyle w:val="ConsPlusNormal"/>
        <w:ind w:firstLine="540"/>
        <w:jc w:val="both"/>
        <w:rPr>
          <w:rFonts w:ascii="Times New Roman" w:hAnsi="Times New Roman" w:cs="Times New Roman"/>
          <w:color w:val="000000" w:themeColor="text1"/>
          <w:sz w:val="24"/>
          <w:szCs w:val="24"/>
        </w:rPr>
      </w:pPr>
    </w:p>
    <w:p w:rsidR="0050406A" w:rsidRDefault="0050406A" w:rsidP="0050406A">
      <w:pPr>
        <w:pStyle w:val="ConsPlusNormal"/>
        <w:ind w:firstLine="540"/>
        <w:jc w:val="both"/>
        <w:rPr>
          <w:rFonts w:ascii="Times New Roman" w:hAnsi="Times New Roman" w:cs="Times New Roman"/>
          <w:color w:val="000000" w:themeColor="text1"/>
          <w:sz w:val="24"/>
          <w:szCs w:val="24"/>
        </w:rPr>
      </w:pPr>
      <w:r w:rsidRPr="0050406A">
        <w:rPr>
          <w:rFonts w:ascii="Times New Roman" w:hAnsi="Times New Roman" w:cs="Times New Roman"/>
          <w:color w:val="000000" w:themeColor="text1"/>
          <w:sz w:val="24"/>
          <w:szCs w:val="24"/>
        </w:rPr>
        <w:t xml:space="preserve">В соответствии с Федеральным </w:t>
      </w:r>
      <w:hyperlink r:id="rId5" w:history="1">
        <w:r w:rsidRPr="0050406A">
          <w:rPr>
            <w:rFonts w:ascii="Times New Roman" w:hAnsi="Times New Roman" w:cs="Times New Roman"/>
            <w:color w:val="000000" w:themeColor="text1"/>
            <w:sz w:val="24"/>
            <w:szCs w:val="24"/>
          </w:rPr>
          <w:t>законом</w:t>
        </w:r>
      </w:hyperlink>
      <w:r w:rsidRPr="0050406A">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50406A" w:rsidRDefault="0050406A" w:rsidP="0050406A">
      <w:pPr>
        <w:pStyle w:val="ConsPlusNormal"/>
        <w:ind w:firstLine="540"/>
        <w:jc w:val="both"/>
        <w:rPr>
          <w:rFonts w:ascii="Times New Roman" w:hAnsi="Times New Roman" w:cs="Times New Roman"/>
          <w:color w:val="000000" w:themeColor="text1"/>
          <w:sz w:val="24"/>
          <w:szCs w:val="24"/>
        </w:rPr>
      </w:pPr>
      <w:r w:rsidRPr="0050406A">
        <w:rPr>
          <w:rFonts w:ascii="Times New Roman" w:hAnsi="Times New Roman" w:cs="Times New Roman"/>
          <w:color w:val="000000" w:themeColor="text1"/>
          <w:sz w:val="24"/>
          <w:szCs w:val="24"/>
        </w:rPr>
        <w:t xml:space="preserve">1. Утвердить прилагаемый административный </w:t>
      </w:r>
      <w:hyperlink w:anchor="P33" w:history="1">
        <w:r w:rsidRPr="0050406A">
          <w:rPr>
            <w:rFonts w:ascii="Times New Roman" w:hAnsi="Times New Roman" w:cs="Times New Roman"/>
            <w:color w:val="000000" w:themeColor="text1"/>
            <w:sz w:val="24"/>
            <w:szCs w:val="24"/>
          </w:rPr>
          <w:t>регламент</w:t>
        </w:r>
      </w:hyperlink>
      <w:r w:rsidRPr="0050406A">
        <w:rPr>
          <w:rFonts w:ascii="Times New Roman" w:hAnsi="Times New Roman" w:cs="Times New Roman"/>
          <w:color w:val="000000" w:themeColor="text1"/>
          <w:sz w:val="24"/>
          <w:szCs w:val="24"/>
        </w:rPr>
        <w:t xml:space="preserve"> по предоставлению муниципальной услуги "Предоставление земельных участков на территории муниципального образования - </w:t>
      </w:r>
      <w:proofErr w:type="spellStart"/>
      <w:r w:rsidRPr="0050406A">
        <w:rPr>
          <w:rFonts w:ascii="Times New Roman" w:hAnsi="Times New Roman" w:cs="Times New Roman"/>
          <w:color w:val="000000" w:themeColor="text1"/>
          <w:sz w:val="24"/>
          <w:szCs w:val="24"/>
        </w:rPr>
        <w:t>Осинниковский</w:t>
      </w:r>
      <w:proofErr w:type="spellEnd"/>
      <w:r w:rsidRPr="0050406A">
        <w:rPr>
          <w:rFonts w:ascii="Times New Roman" w:hAnsi="Times New Roman" w:cs="Times New Roman"/>
          <w:color w:val="000000" w:themeColor="text1"/>
          <w:sz w:val="24"/>
          <w:szCs w:val="24"/>
        </w:rPr>
        <w:t xml:space="preserve"> городской округ, государственная собственность на которые не разграничена, физическим лицам".</w:t>
      </w:r>
    </w:p>
    <w:p w:rsidR="0050406A" w:rsidRDefault="0050406A" w:rsidP="0050406A">
      <w:pPr>
        <w:pStyle w:val="ConsPlusNormal"/>
        <w:ind w:firstLine="540"/>
        <w:jc w:val="both"/>
        <w:rPr>
          <w:rFonts w:ascii="Times New Roman" w:hAnsi="Times New Roman" w:cs="Times New Roman"/>
          <w:color w:val="000000" w:themeColor="text1"/>
          <w:sz w:val="24"/>
          <w:szCs w:val="24"/>
        </w:rPr>
      </w:pPr>
      <w:r w:rsidRPr="0050406A">
        <w:rPr>
          <w:rFonts w:ascii="Times New Roman" w:hAnsi="Times New Roman" w:cs="Times New Roman"/>
          <w:color w:val="000000" w:themeColor="text1"/>
          <w:sz w:val="24"/>
          <w:szCs w:val="24"/>
        </w:rPr>
        <w:t xml:space="preserve">2. </w:t>
      </w:r>
      <w:hyperlink r:id="rId6" w:history="1">
        <w:r w:rsidRPr="0050406A">
          <w:rPr>
            <w:rFonts w:ascii="Times New Roman" w:hAnsi="Times New Roman" w:cs="Times New Roman"/>
            <w:color w:val="000000" w:themeColor="text1"/>
            <w:sz w:val="24"/>
            <w:szCs w:val="24"/>
          </w:rPr>
          <w:t>Постановление</w:t>
        </w:r>
      </w:hyperlink>
      <w:r w:rsidRPr="0050406A">
        <w:rPr>
          <w:rFonts w:ascii="Times New Roman" w:hAnsi="Times New Roman" w:cs="Times New Roman"/>
          <w:color w:val="000000" w:themeColor="text1"/>
          <w:sz w:val="24"/>
          <w:szCs w:val="24"/>
        </w:rPr>
        <w:t xml:space="preserve"> от 10.12.2012 N 1945-п распространяется на случаи, предусмотренные </w:t>
      </w:r>
      <w:hyperlink r:id="rId7" w:history="1">
        <w:r w:rsidRPr="0050406A">
          <w:rPr>
            <w:rFonts w:ascii="Times New Roman" w:hAnsi="Times New Roman" w:cs="Times New Roman"/>
            <w:color w:val="000000" w:themeColor="text1"/>
            <w:sz w:val="24"/>
            <w:szCs w:val="24"/>
          </w:rPr>
          <w:t>ст. 34</w:t>
        </w:r>
      </w:hyperlink>
      <w:r w:rsidRPr="0050406A">
        <w:rPr>
          <w:rFonts w:ascii="Times New Roman" w:hAnsi="Times New Roman" w:cs="Times New Roman"/>
          <w:color w:val="000000" w:themeColor="text1"/>
          <w:sz w:val="24"/>
          <w:szCs w:val="24"/>
        </w:rPr>
        <w:t xml:space="preserve"> Федерального закона N 171-ФЗ от 23.06.2014 "О внесении изменений в Земельный кодекс Российской Федерации".</w:t>
      </w:r>
    </w:p>
    <w:p w:rsidR="0050406A" w:rsidRDefault="0050406A" w:rsidP="0050406A">
      <w:pPr>
        <w:pStyle w:val="ConsPlusNormal"/>
        <w:ind w:firstLine="540"/>
        <w:jc w:val="both"/>
        <w:rPr>
          <w:rFonts w:ascii="Times New Roman" w:hAnsi="Times New Roman" w:cs="Times New Roman"/>
          <w:color w:val="000000" w:themeColor="text1"/>
          <w:sz w:val="24"/>
          <w:szCs w:val="24"/>
        </w:rPr>
      </w:pPr>
      <w:r w:rsidRPr="0050406A">
        <w:rPr>
          <w:rFonts w:ascii="Times New Roman" w:hAnsi="Times New Roman" w:cs="Times New Roman"/>
          <w:color w:val="000000" w:themeColor="text1"/>
          <w:sz w:val="24"/>
          <w:szCs w:val="24"/>
        </w:rPr>
        <w:t>3. Опубликовать настоящее Постановление в городской общественно-политической газете "Время и жизнь".</w:t>
      </w:r>
    </w:p>
    <w:p w:rsidR="0050406A" w:rsidRDefault="0050406A" w:rsidP="0050406A">
      <w:pPr>
        <w:pStyle w:val="ConsPlusNormal"/>
        <w:ind w:firstLine="540"/>
        <w:jc w:val="both"/>
        <w:rPr>
          <w:rFonts w:ascii="Times New Roman" w:hAnsi="Times New Roman" w:cs="Times New Roman"/>
          <w:color w:val="000000" w:themeColor="text1"/>
          <w:sz w:val="24"/>
          <w:szCs w:val="24"/>
        </w:rPr>
      </w:pPr>
      <w:r w:rsidRPr="0050406A">
        <w:rPr>
          <w:rFonts w:ascii="Times New Roman" w:hAnsi="Times New Roman" w:cs="Times New Roman"/>
          <w:color w:val="000000" w:themeColor="text1"/>
          <w:sz w:val="24"/>
          <w:szCs w:val="24"/>
        </w:rPr>
        <w:t xml:space="preserve">4. </w:t>
      </w:r>
      <w:proofErr w:type="gramStart"/>
      <w:r w:rsidRPr="0050406A">
        <w:rPr>
          <w:rFonts w:ascii="Times New Roman" w:hAnsi="Times New Roman" w:cs="Times New Roman"/>
          <w:color w:val="000000" w:themeColor="text1"/>
          <w:sz w:val="24"/>
          <w:szCs w:val="24"/>
        </w:rPr>
        <w:t>Контроль за</w:t>
      </w:r>
      <w:proofErr w:type="gramEnd"/>
      <w:r w:rsidRPr="0050406A">
        <w:rPr>
          <w:rFonts w:ascii="Times New Roman" w:hAnsi="Times New Roman" w:cs="Times New Roman"/>
          <w:color w:val="000000" w:themeColor="text1"/>
          <w:sz w:val="24"/>
          <w:szCs w:val="24"/>
        </w:rPr>
        <w:t xml:space="preserve"> исполнением настоящего Постановления возложить на заместителя Главы городского округа, председателя Комитета по управлению муниципальным имуществом администрации </w:t>
      </w:r>
      <w:proofErr w:type="spellStart"/>
      <w:r w:rsidRPr="0050406A">
        <w:rPr>
          <w:rFonts w:ascii="Times New Roman" w:hAnsi="Times New Roman" w:cs="Times New Roman"/>
          <w:color w:val="000000" w:themeColor="text1"/>
          <w:sz w:val="24"/>
          <w:szCs w:val="24"/>
        </w:rPr>
        <w:t>Осинниковского</w:t>
      </w:r>
      <w:proofErr w:type="spellEnd"/>
      <w:r w:rsidRPr="0050406A">
        <w:rPr>
          <w:rFonts w:ascii="Times New Roman" w:hAnsi="Times New Roman" w:cs="Times New Roman"/>
          <w:color w:val="000000" w:themeColor="text1"/>
          <w:sz w:val="24"/>
          <w:szCs w:val="24"/>
        </w:rPr>
        <w:t xml:space="preserve"> городского округа Мальцеву Л.И.</w:t>
      </w:r>
    </w:p>
    <w:p w:rsidR="0050406A" w:rsidRPr="0050406A" w:rsidRDefault="0050406A" w:rsidP="0050406A">
      <w:pPr>
        <w:pStyle w:val="ConsPlusNormal"/>
        <w:ind w:firstLine="540"/>
        <w:jc w:val="both"/>
        <w:rPr>
          <w:rFonts w:ascii="Times New Roman" w:hAnsi="Times New Roman" w:cs="Times New Roman"/>
          <w:color w:val="000000" w:themeColor="text1"/>
          <w:sz w:val="24"/>
          <w:szCs w:val="24"/>
        </w:rPr>
      </w:pPr>
      <w:r w:rsidRPr="0050406A">
        <w:rPr>
          <w:rFonts w:ascii="Times New Roman" w:hAnsi="Times New Roman" w:cs="Times New Roman"/>
          <w:color w:val="000000" w:themeColor="text1"/>
          <w:sz w:val="24"/>
          <w:szCs w:val="24"/>
        </w:rPr>
        <w:t>5. Постановление вступает в силу с момента опубликования.</w:t>
      </w:r>
    </w:p>
    <w:p w:rsidR="0050406A" w:rsidRPr="0050406A" w:rsidRDefault="0050406A">
      <w:pPr>
        <w:pStyle w:val="ConsPlusNormal"/>
        <w:ind w:firstLine="540"/>
        <w:jc w:val="both"/>
        <w:rPr>
          <w:color w:val="000000" w:themeColor="text1"/>
        </w:rPr>
      </w:pPr>
    </w:p>
    <w:p w:rsidR="0050406A" w:rsidRPr="0050406A" w:rsidRDefault="0050406A">
      <w:pPr>
        <w:pStyle w:val="ConsPlusNormal"/>
        <w:jc w:val="right"/>
        <w:rPr>
          <w:color w:val="000000" w:themeColor="text1"/>
        </w:rPr>
      </w:pPr>
    </w:p>
    <w:p w:rsidR="0050406A" w:rsidRPr="0050406A" w:rsidRDefault="0050406A" w:rsidP="0050406A">
      <w:pPr>
        <w:ind w:left="-567" w:right="-143"/>
        <w:jc w:val="both"/>
        <w:rPr>
          <w:color w:val="000000" w:themeColor="text1"/>
        </w:rPr>
      </w:pPr>
      <w:r w:rsidRPr="0050406A">
        <w:rPr>
          <w:color w:val="000000" w:themeColor="text1"/>
        </w:rPr>
        <w:t xml:space="preserve">Глава </w:t>
      </w:r>
      <w:proofErr w:type="spellStart"/>
      <w:r w:rsidRPr="0050406A">
        <w:rPr>
          <w:color w:val="000000" w:themeColor="text1"/>
        </w:rPr>
        <w:t>Осинниковского</w:t>
      </w:r>
      <w:proofErr w:type="spellEnd"/>
    </w:p>
    <w:p w:rsidR="0050406A" w:rsidRPr="0050406A" w:rsidRDefault="0050406A" w:rsidP="0050406A">
      <w:pPr>
        <w:ind w:left="-567" w:right="-143"/>
        <w:jc w:val="both"/>
        <w:rPr>
          <w:color w:val="000000" w:themeColor="text1"/>
        </w:rPr>
      </w:pPr>
      <w:r w:rsidRPr="0050406A">
        <w:rPr>
          <w:color w:val="000000" w:themeColor="text1"/>
        </w:rPr>
        <w:t>городского округа</w:t>
      </w:r>
      <w:r w:rsidRPr="0050406A">
        <w:rPr>
          <w:color w:val="000000" w:themeColor="text1"/>
        </w:rPr>
        <w:tab/>
      </w:r>
      <w:r w:rsidRPr="0050406A">
        <w:rPr>
          <w:color w:val="000000" w:themeColor="text1"/>
        </w:rPr>
        <w:tab/>
      </w:r>
      <w:r w:rsidRPr="0050406A">
        <w:rPr>
          <w:color w:val="000000" w:themeColor="text1"/>
        </w:rPr>
        <w:tab/>
      </w:r>
      <w:r w:rsidRPr="0050406A">
        <w:rPr>
          <w:color w:val="000000" w:themeColor="text1"/>
        </w:rPr>
        <w:tab/>
      </w:r>
      <w:r w:rsidRPr="0050406A">
        <w:rPr>
          <w:color w:val="000000" w:themeColor="text1"/>
        </w:rPr>
        <w:tab/>
      </w:r>
      <w:r w:rsidRPr="0050406A">
        <w:rPr>
          <w:color w:val="000000" w:themeColor="text1"/>
        </w:rPr>
        <w:tab/>
      </w:r>
      <w:r w:rsidRPr="0050406A">
        <w:rPr>
          <w:color w:val="000000" w:themeColor="text1"/>
        </w:rPr>
        <w:tab/>
        <w:t xml:space="preserve">                                        И.В. Романов</w:t>
      </w:r>
    </w:p>
    <w:p w:rsidR="0050406A" w:rsidRPr="0050406A" w:rsidRDefault="0050406A" w:rsidP="0050406A">
      <w:pPr>
        <w:ind w:left="-567" w:right="-143"/>
        <w:jc w:val="both"/>
        <w:rPr>
          <w:color w:val="000000" w:themeColor="text1"/>
        </w:rPr>
      </w:pPr>
    </w:p>
    <w:p w:rsidR="0050406A" w:rsidRPr="0050406A" w:rsidRDefault="0050406A" w:rsidP="0050406A">
      <w:pPr>
        <w:ind w:left="-567" w:right="-143"/>
        <w:jc w:val="both"/>
        <w:rPr>
          <w:color w:val="000000" w:themeColor="text1"/>
        </w:rPr>
      </w:pPr>
    </w:p>
    <w:p w:rsidR="0050406A" w:rsidRPr="0050406A" w:rsidRDefault="0050406A" w:rsidP="0050406A">
      <w:pPr>
        <w:ind w:left="-567" w:right="-143"/>
        <w:jc w:val="both"/>
        <w:rPr>
          <w:color w:val="000000" w:themeColor="text1"/>
        </w:rPr>
      </w:pPr>
    </w:p>
    <w:p w:rsidR="0050406A" w:rsidRPr="0050406A" w:rsidRDefault="0050406A" w:rsidP="0050406A">
      <w:pPr>
        <w:ind w:left="-567" w:right="-143"/>
        <w:jc w:val="both"/>
        <w:rPr>
          <w:color w:val="000000" w:themeColor="text1"/>
        </w:rPr>
      </w:pPr>
      <w:r w:rsidRPr="0050406A">
        <w:rPr>
          <w:color w:val="000000" w:themeColor="text1"/>
        </w:rPr>
        <w:t xml:space="preserve">С постановлением </w:t>
      </w:r>
      <w:proofErr w:type="gramStart"/>
      <w:r w:rsidRPr="0050406A">
        <w:rPr>
          <w:color w:val="000000" w:themeColor="text1"/>
        </w:rPr>
        <w:t>ознакомлена</w:t>
      </w:r>
      <w:proofErr w:type="gramEnd"/>
      <w:r w:rsidRPr="0050406A">
        <w:rPr>
          <w:color w:val="000000" w:themeColor="text1"/>
        </w:rPr>
        <w:t>,</w:t>
      </w:r>
    </w:p>
    <w:p w:rsidR="0050406A" w:rsidRPr="0050406A" w:rsidRDefault="0050406A" w:rsidP="0050406A">
      <w:pPr>
        <w:ind w:left="-567" w:right="-143"/>
        <w:jc w:val="both"/>
        <w:rPr>
          <w:color w:val="000000" w:themeColor="text1"/>
        </w:rPr>
      </w:pPr>
      <w:r w:rsidRPr="0050406A">
        <w:rPr>
          <w:color w:val="000000" w:themeColor="text1"/>
        </w:rPr>
        <w:t>С возложением обязанностей согласна      ___________       ______________             Л.И. Мальцева</w:t>
      </w:r>
    </w:p>
    <w:p w:rsidR="0050406A" w:rsidRPr="0050406A" w:rsidRDefault="0050406A" w:rsidP="0050406A">
      <w:pPr>
        <w:ind w:left="-567" w:right="-143"/>
        <w:jc w:val="both"/>
        <w:rPr>
          <w:color w:val="000000" w:themeColor="text1"/>
          <w:sz w:val="18"/>
          <w:szCs w:val="18"/>
        </w:rPr>
      </w:pPr>
      <w:r w:rsidRPr="0050406A">
        <w:rPr>
          <w:color w:val="000000" w:themeColor="text1"/>
        </w:rPr>
        <w:t xml:space="preserve">                                                                                 </w:t>
      </w:r>
      <w:r w:rsidRPr="0050406A">
        <w:rPr>
          <w:color w:val="000000" w:themeColor="text1"/>
          <w:sz w:val="18"/>
          <w:szCs w:val="18"/>
        </w:rPr>
        <w:t>(дата)                           (подпись)</w:t>
      </w:r>
    </w:p>
    <w:p w:rsidR="0050406A" w:rsidRDefault="0050406A">
      <w:pPr>
        <w:pStyle w:val="ConsPlusNormal"/>
        <w:ind w:firstLine="540"/>
        <w:jc w:val="both"/>
      </w:pPr>
    </w:p>
    <w:p w:rsidR="0050406A" w:rsidRPr="0050406A" w:rsidRDefault="0050406A">
      <w:pPr>
        <w:pStyle w:val="ConsPlusNormal"/>
        <w:jc w:val="right"/>
        <w:outlineLvl w:val="0"/>
        <w:rPr>
          <w:rFonts w:ascii="Times New Roman" w:hAnsi="Times New Roman" w:cs="Times New Roman"/>
        </w:rPr>
      </w:pPr>
      <w:r w:rsidRPr="0050406A">
        <w:rPr>
          <w:rFonts w:ascii="Times New Roman" w:hAnsi="Times New Roman" w:cs="Times New Roman"/>
        </w:rPr>
        <w:t>Приложение</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lastRenderedPageBreak/>
        <w:t>к Постановлению администрации</w:t>
      </w:r>
    </w:p>
    <w:p w:rsidR="0050406A" w:rsidRPr="0050406A" w:rsidRDefault="0050406A">
      <w:pPr>
        <w:pStyle w:val="ConsPlusNormal"/>
        <w:jc w:val="right"/>
        <w:rPr>
          <w:rFonts w:ascii="Times New Roman" w:hAnsi="Times New Roman" w:cs="Times New Roman"/>
        </w:rPr>
      </w:pP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от 17.07.2015 N 590-нп</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Title"/>
        <w:jc w:val="center"/>
        <w:rPr>
          <w:rFonts w:ascii="Times New Roman" w:hAnsi="Times New Roman" w:cs="Times New Roman"/>
        </w:rPr>
      </w:pPr>
      <w:bookmarkStart w:id="0" w:name="P33"/>
      <w:bookmarkEnd w:id="0"/>
      <w:r w:rsidRPr="0050406A">
        <w:rPr>
          <w:rFonts w:ascii="Times New Roman" w:hAnsi="Times New Roman" w:cs="Times New Roman"/>
        </w:rPr>
        <w:t>АДМИНИСТРАТИВНЫЙ РЕГЛАМЕНТ</w:t>
      </w:r>
    </w:p>
    <w:p w:rsidR="0050406A" w:rsidRPr="0050406A" w:rsidRDefault="0050406A">
      <w:pPr>
        <w:pStyle w:val="ConsPlusTitle"/>
        <w:jc w:val="center"/>
        <w:rPr>
          <w:rFonts w:ascii="Times New Roman" w:hAnsi="Times New Roman" w:cs="Times New Roman"/>
        </w:rPr>
      </w:pPr>
      <w:r w:rsidRPr="0050406A">
        <w:rPr>
          <w:rFonts w:ascii="Times New Roman" w:hAnsi="Times New Roman" w:cs="Times New Roman"/>
        </w:rPr>
        <w:t>ПРЕДОСТАВЛЕНИЯ ЗЕМЕЛЬНЫХ УЧАСТКОВ НА ТЕРРИТОРИИ</w:t>
      </w:r>
    </w:p>
    <w:p w:rsidR="0050406A" w:rsidRPr="0050406A" w:rsidRDefault="0050406A">
      <w:pPr>
        <w:pStyle w:val="ConsPlusTitle"/>
        <w:jc w:val="center"/>
        <w:rPr>
          <w:rFonts w:ascii="Times New Roman" w:hAnsi="Times New Roman" w:cs="Times New Roman"/>
        </w:rPr>
      </w:pPr>
      <w:r w:rsidRPr="0050406A">
        <w:rPr>
          <w:rFonts w:ascii="Times New Roman" w:hAnsi="Times New Roman" w:cs="Times New Roman"/>
        </w:rPr>
        <w:t>МУНИЦИПАЛЬНОГО ОБРАЗОВАНИЯ - ОСИННИКОВСКИЙ ГОРОДСКОЙ ОКРУГ,</w:t>
      </w:r>
    </w:p>
    <w:p w:rsidR="0050406A" w:rsidRPr="0050406A" w:rsidRDefault="0050406A">
      <w:pPr>
        <w:pStyle w:val="ConsPlusTitle"/>
        <w:jc w:val="center"/>
        <w:rPr>
          <w:rFonts w:ascii="Times New Roman" w:hAnsi="Times New Roman" w:cs="Times New Roman"/>
        </w:rPr>
      </w:pPr>
      <w:r w:rsidRPr="0050406A">
        <w:rPr>
          <w:rFonts w:ascii="Times New Roman" w:hAnsi="Times New Roman" w:cs="Times New Roman"/>
        </w:rPr>
        <w:t xml:space="preserve">ГОСУДАРСТВЕННАЯ </w:t>
      </w:r>
      <w:proofErr w:type="gramStart"/>
      <w:r w:rsidRPr="0050406A">
        <w:rPr>
          <w:rFonts w:ascii="Times New Roman" w:hAnsi="Times New Roman" w:cs="Times New Roman"/>
        </w:rPr>
        <w:t>СОБСТВЕННОСТЬ</w:t>
      </w:r>
      <w:proofErr w:type="gramEnd"/>
      <w:r w:rsidRPr="0050406A">
        <w:rPr>
          <w:rFonts w:ascii="Times New Roman" w:hAnsi="Times New Roman" w:cs="Times New Roman"/>
        </w:rPr>
        <w:t xml:space="preserve"> НА КОТОРЫЕ НЕ РАЗГРАНИЧЕНА,</w:t>
      </w:r>
    </w:p>
    <w:p w:rsidR="0050406A" w:rsidRPr="0050406A" w:rsidRDefault="0050406A">
      <w:pPr>
        <w:pStyle w:val="ConsPlusTitle"/>
        <w:jc w:val="center"/>
        <w:rPr>
          <w:rFonts w:ascii="Times New Roman" w:hAnsi="Times New Roman" w:cs="Times New Roman"/>
        </w:rPr>
      </w:pPr>
      <w:r w:rsidRPr="0050406A">
        <w:rPr>
          <w:rFonts w:ascii="Times New Roman" w:hAnsi="Times New Roman" w:cs="Times New Roman"/>
        </w:rPr>
        <w:t>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1"/>
        <w:rPr>
          <w:rFonts w:ascii="Times New Roman" w:hAnsi="Times New Roman" w:cs="Times New Roman"/>
        </w:rPr>
      </w:pPr>
      <w:r w:rsidRPr="0050406A">
        <w:rPr>
          <w:rFonts w:ascii="Times New Roman" w:hAnsi="Times New Roman" w:cs="Times New Roman"/>
        </w:rPr>
        <w:t>1. Общие положения</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r w:rsidRPr="0050406A">
        <w:rPr>
          <w:rFonts w:ascii="Times New Roman" w:hAnsi="Times New Roman" w:cs="Times New Roman"/>
        </w:rPr>
        <w:t>1.1. Предмет регулирования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1.1.1. </w:t>
      </w:r>
      <w:proofErr w:type="gramStart"/>
      <w:r w:rsidRPr="0050406A">
        <w:rPr>
          <w:rFonts w:ascii="Times New Roman" w:hAnsi="Times New Roman" w:cs="Times New Roman"/>
        </w:rPr>
        <w:t xml:space="preserve">Административный регламент предоставления земельных участков на территории муниципального 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 государственная собственность на которые не разграничена, физическим лицам (далее - административный регламент) определяет сроки и последовательность административных процедур и административных действий Комитета по управлению муниципальным имуществом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(далее - Комитет) при осуществлении полномочий по предоставлению муниципальной услуги по предоставлению земельных участков на территории муниципального 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w:t>
      </w:r>
      <w:proofErr w:type="gramEnd"/>
      <w:r w:rsidRPr="0050406A">
        <w:rPr>
          <w:rFonts w:ascii="Times New Roman" w:hAnsi="Times New Roman" w:cs="Times New Roman"/>
        </w:rPr>
        <w:t xml:space="preserve"> округ, собственность на которые не разграничена, физическим лицам (далее - муниципальная услуга).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1.1.2. Настоящий административный регламент регулирует отношения по предоставлению земельных участков, государственная собственность на которые не разграничена, на территории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физическим лицам: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на торгах;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без проведения торгов;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особенности предоставления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выдача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1.2. Заявителями на получение муниципальной услуги являются физические лица, органы государственной власти, органы местного самоуправления.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1.3. Требования к информированию о порядке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1.3.1. Предоставление муниципальной услуги осуществляется Комитетом по управлению муниципальным имуществом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Местонахождение Комитета по управлению муниципальным имуществом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652811, Кемеровская область, </w:t>
      </w:r>
      <w:proofErr w:type="gramStart"/>
      <w:r w:rsidRPr="0050406A">
        <w:rPr>
          <w:rFonts w:ascii="Times New Roman" w:hAnsi="Times New Roman" w:cs="Times New Roman"/>
        </w:rPr>
        <w:t>г</w:t>
      </w:r>
      <w:proofErr w:type="gramEnd"/>
      <w:r w:rsidRPr="0050406A">
        <w:rPr>
          <w:rFonts w:ascii="Times New Roman" w:hAnsi="Times New Roman" w:cs="Times New Roman"/>
        </w:rPr>
        <w:t>. Осинники, ул. Советская, 17.</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Справочный телефон: 8 (38471) 4-35-13; факс 4-67-76.</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Почтовый адрес: 652811, </w:t>
      </w:r>
      <w:proofErr w:type="gramStart"/>
      <w:r w:rsidRPr="0050406A">
        <w:rPr>
          <w:rFonts w:ascii="Times New Roman" w:hAnsi="Times New Roman" w:cs="Times New Roman"/>
        </w:rPr>
        <w:t>Кемеровская</w:t>
      </w:r>
      <w:proofErr w:type="gramEnd"/>
      <w:r w:rsidRPr="0050406A">
        <w:rPr>
          <w:rFonts w:ascii="Times New Roman" w:hAnsi="Times New Roman" w:cs="Times New Roman"/>
        </w:rPr>
        <w:t xml:space="preserve"> обл., г. Осинники, ул. Советская, 17.</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Адрес электронной почты: </w:t>
      </w:r>
      <w:proofErr w:type="spellStart"/>
      <w:r w:rsidRPr="0050406A">
        <w:rPr>
          <w:rFonts w:ascii="Times New Roman" w:hAnsi="Times New Roman" w:cs="Times New Roman"/>
        </w:rPr>
        <w:t>osinnkumi@mail.ru</w:t>
      </w:r>
      <w:proofErr w:type="spellEnd"/>
      <w:r w:rsidRPr="0050406A">
        <w:rPr>
          <w:rFonts w:ascii="Times New Roman" w:hAnsi="Times New Roman" w:cs="Times New Roman"/>
        </w:rPr>
        <w:t>.</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50406A" w:rsidRPr="0050406A" w:rsidRDefault="0050406A">
      <w:pPr>
        <w:pStyle w:val="ConsPlusNormal"/>
        <w:spacing w:before="220"/>
        <w:ind w:firstLine="540"/>
        <w:jc w:val="both"/>
        <w:rPr>
          <w:rFonts w:ascii="Times New Roman" w:hAnsi="Times New Roman" w:cs="Times New Roman"/>
        </w:rPr>
      </w:pPr>
      <w:proofErr w:type="spellStart"/>
      <w:r w:rsidRPr="0050406A">
        <w:rPr>
          <w:rFonts w:ascii="Times New Roman" w:hAnsi="Times New Roman" w:cs="Times New Roman"/>
        </w:rPr>
        <w:t>Росреестр</w:t>
      </w:r>
      <w:proofErr w:type="spellEnd"/>
      <w:r w:rsidRPr="0050406A">
        <w:rPr>
          <w:rFonts w:ascii="Times New Roman" w:hAnsi="Times New Roman" w:cs="Times New Roman"/>
        </w:rPr>
        <w:t xml:space="preserve">,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отдел Управления Федеральной службы государственной регистрации, кадастра и картографии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Отдел архитектуры и градостроительства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Муниципальное унитарное предприятие "Градостроительство и землеустройство";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ГП КО "ЦТИ Кемеровской области", филиал N 14 БТИ </w:t>
      </w:r>
      <w:proofErr w:type="gramStart"/>
      <w:r w:rsidRPr="0050406A">
        <w:rPr>
          <w:rFonts w:ascii="Times New Roman" w:hAnsi="Times New Roman" w:cs="Times New Roman"/>
        </w:rPr>
        <w:t>г</w:t>
      </w:r>
      <w:proofErr w:type="gramEnd"/>
      <w:r w:rsidRPr="0050406A">
        <w:rPr>
          <w:rFonts w:ascii="Times New Roman" w:hAnsi="Times New Roman" w:cs="Times New Roman"/>
        </w:rPr>
        <w:t>. Осинники;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редакция общественно-политической газеты "Время и жизнь";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организации, обеспечивающие подключение объектов к сетям инженерно-технического обеспечения;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администрация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землеустроительные организации, кадастровые инженеры и иные заинтересованные лица.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Информацию о местах нахождения и графиках работы можно получить по телефонам и на официальных сайтах организаций.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1.3.3. Порядок получения информации по вопросам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Информация о порядке осуществления муниципальной услуги предоставляется: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 телефону;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 письменным обращениям;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по электронной почте Комитета по управлению имуществом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w:t>
      </w:r>
      <w:proofErr w:type="spellStart"/>
      <w:r w:rsidRPr="0050406A">
        <w:rPr>
          <w:rFonts w:ascii="Times New Roman" w:hAnsi="Times New Roman" w:cs="Times New Roman"/>
        </w:rPr>
        <w:t>osinnkumi@mail.ru</w:t>
      </w:r>
      <w:proofErr w:type="spellEnd"/>
      <w:r w:rsidRPr="0050406A">
        <w:rPr>
          <w:rFonts w:ascii="Times New Roman" w:hAnsi="Times New Roman" w:cs="Times New Roman"/>
        </w:rPr>
        <w:t>;</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при личном обращении граждан;</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посредством размещения сведений на информационном стенде;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на официальном сайте администрации.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1.3.4. Порядок, форма и место размещения информации по вопросам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1"/>
        <w:rPr>
          <w:rFonts w:ascii="Times New Roman" w:hAnsi="Times New Roman" w:cs="Times New Roman"/>
        </w:rPr>
      </w:pPr>
      <w:r w:rsidRPr="0050406A">
        <w:rPr>
          <w:rFonts w:ascii="Times New Roman" w:hAnsi="Times New Roman" w:cs="Times New Roman"/>
        </w:rPr>
        <w:t>2. Стандарт предоставления муниципальной услуги</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r w:rsidRPr="0050406A">
        <w:rPr>
          <w:rFonts w:ascii="Times New Roman" w:hAnsi="Times New Roman" w:cs="Times New Roman"/>
        </w:rPr>
        <w:t xml:space="preserve">2.1. Наименование муниципальной услуги - "Предоставление земельных участков на территории муниципального 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 государственная </w:t>
      </w:r>
      <w:r w:rsidRPr="0050406A">
        <w:rPr>
          <w:rFonts w:ascii="Times New Roman" w:hAnsi="Times New Roman" w:cs="Times New Roman"/>
        </w:rPr>
        <w:lastRenderedPageBreak/>
        <w:t>собственность на которые не разграничена, физическим лицам".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2.2. Наименование исполнительного органа, непосредственно предоставляющего муниципальную услугу.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Предоставление муниципальной услуги осуществляется Комитетом по управлению муниципальным имуществом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предоставлении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Управление Федеральной службы государственной регистрации, кадастра и картографии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Управление Федеральной налоговой службы России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Управление Федеральной службы по надзору в сфере защиты прав потребителей и благополучия человека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Администрация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Комитет по управлению муниципальным имуществом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8" w:history="1">
        <w:r w:rsidRPr="0050406A">
          <w:rPr>
            <w:rFonts w:ascii="Times New Roman" w:hAnsi="Times New Roman" w:cs="Times New Roman"/>
            <w:color w:val="0000FF"/>
          </w:rPr>
          <w:t>закона</w:t>
        </w:r>
      </w:hyperlink>
      <w:r w:rsidRPr="0050406A">
        <w:rPr>
          <w:rFonts w:ascii="Times New Roman" w:hAnsi="Times New Roman" w:cs="Times New Roman"/>
        </w:rP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2.3. Результатом предоставления муниципальной услуги являются: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предоставление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отказ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Процедура предоставления муниципальной услуги завершается путем получения заявителем следующих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договора аренды (купли-продажи, безвозмездного пользования)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решения о предоставлении земельного участка в собственность бесплатно;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решения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уведомления об отказе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уведомления о возврате заявления.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2.4. Предельные (минимальные и максимальные) сроки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w:t>
      </w:r>
      <w:r w:rsidRPr="0050406A">
        <w:rPr>
          <w:rFonts w:ascii="Times New Roman" w:hAnsi="Times New Roman" w:cs="Times New Roman"/>
        </w:rPr>
        <w:lastRenderedPageBreak/>
        <w:t>предоставлении земельного участка в собственность бесплатно, подготовки проектов договоров аренды, купли-продажи, подписания уведомления об отказе в предоставлении земельного участка - 30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предоставление земельного участка на торгах: максимальный срок - не более 8 месяцев;</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3) предоставление земельного участка,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уведомления об отказе в предоставлении земельного участка - 30 дней, предоставления земельного участка на торгах: максимальный срок - не</w:t>
      </w:r>
      <w:proofErr w:type="gramEnd"/>
      <w:r w:rsidRPr="0050406A">
        <w:rPr>
          <w:rFonts w:ascii="Times New Roman" w:hAnsi="Times New Roman" w:cs="Times New Roman"/>
        </w:rPr>
        <w:t xml:space="preserve"> более 8 месяцев.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Предоставление муниципальной услуги непосредственно регулируется следующими нормативными правовыми актами:</w:t>
      </w:r>
    </w:p>
    <w:p w:rsidR="0050406A" w:rsidRPr="0050406A" w:rsidRDefault="0050406A">
      <w:pPr>
        <w:pStyle w:val="ConsPlusNormal"/>
        <w:spacing w:before="220"/>
        <w:ind w:firstLine="540"/>
        <w:jc w:val="both"/>
        <w:rPr>
          <w:rFonts w:ascii="Times New Roman" w:hAnsi="Times New Roman" w:cs="Times New Roman"/>
        </w:rPr>
      </w:pPr>
      <w:hyperlink r:id="rId9" w:history="1">
        <w:r w:rsidRPr="0050406A">
          <w:rPr>
            <w:rFonts w:ascii="Times New Roman" w:hAnsi="Times New Roman" w:cs="Times New Roman"/>
            <w:color w:val="0000FF"/>
          </w:rPr>
          <w:t>Конституцией</w:t>
        </w:r>
      </w:hyperlink>
      <w:r w:rsidRPr="0050406A">
        <w:rPr>
          <w:rFonts w:ascii="Times New Roman" w:hAnsi="Times New Roman" w:cs="Times New Roman"/>
        </w:rPr>
        <w:t xml:space="preserve"> Российской Федерации ("Российская газета", 25.12.1993, N 237);</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Градостроительным </w:t>
      </w:r>
      <w:hyperlink r:id="rId10"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Российской Федерации ("Российская газета", 30.12.2004, N 290);</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Земельным </w:t>
      </w:r>
      <w:hyperlink r:id="rId11"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Российской Федерации ("Собрание законодательства Российской Федерации", 2001, N 44, ст. 4147);</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Гражданским </w:t>
      </w:r>
      <w:hyperlink r:id="rId12"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Российской Федерации (часть первая) ("Собрание законодательства Российской Федерации", 1994, N 32, ст. 3301);</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Гражданским </w:t>
      </w:r>
      <w:hyperlink r:id="rId13"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Российской Федерации (часть вторая) ("Собрание законодательства Российской Федерации", 1996, N 5, ст. 410);</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Гражданским </w:t>
      </w:r>
      <w:hyperlink r:id="rId14"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Российской Федерации (часть третья) ("Собрание законодательства Российской Федерации", 2001, N 49, ст. 4552);</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15"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16"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18.06.2001 N 78-ФЗ "О землеустройстве" ("Собрание законодательства Российской Федерации", 2001, N 26, ст. 2582);</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17"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24.07.2007 N 221-ФЗ "О государственном кадастре недвижимости" ("Собрание законодательства Российской Федерации", 2007, N 31, ст. 4017);</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18"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19"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21.12.2001 N 178-ФЗ "О приватизации государственного и муниципального имущества" ("Собрание законодательства Российской Федерации", 2002, N 4, ст. 251);</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20"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07.07.2003 N 112-ФЗ "О личном подсобном хозяйстве" ("Собрание законодательства Российской Федерации", 2003, N 28, ст. 2881);</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21"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15.04.1998 N 66-ФЗ "О садоводческих, огороднических и дачных </w:t>
      </w:r>
      <w:r w:rsidRPr="0050406A">
        <w:rPr>
          <w:rFonts w:ascii="Times New Roman" w:hAnsi="Times New Roman" w:cs="Times New Roman"/>
        </w:rPr>
        <w:lastRenderedPageBreak/>
        <w:t>некоммерческих объединениях граждан" ("Собрание законодательства Российской Федерации", 1998, N 16, ст. 1801);</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Федеральным </w:t>
      </w:r>
      <w:hyperlink r:id="rId22"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29.07.1998 N 135-ФЗ "Об оценочной деятельности в Российской Федерации" ("Собрание законодательства Российской Федерации", 1998, N 31, ст. 3813);</w:t>
      </w:r>
    </w:p>
    <w:p w:rsidR="0050406A" w:rsidRPr="0050406A" w:rsidRDefault="0050406A">
      <w:pPr>
        <w:pStyle w:val="ConsPlusNormal"/>
        <w:spacing w:before="220"/>
        <w:ind w:firstLine="540"/>
        <w:jc w:val="both"/>
        <w:rPr>
          <w:rFonts w:ascii="Times New Roman" w:hAnsi="Times New Roman" w:cs="Times New Roman"/>
        </w:rPr>
      </w:pPr>
      <w:hyperlink r:id="rId23" w:history="1">
        <w:r w:rsidRPr="0050406A">
          <w:rPr>
            <w:rFonts w:ascii="Times New Roman" w:hAnsi="Times New Roman" w:cs="Times New Roman"/>
            <w:color w:val="0000FF"/>
          </w:rPr>
          <w:t>Постановлением</w:t>
        </w:r>
      </w:hyperlink>
      <w:r w:rsidRPr="0050406A">
        <w:rPr>
          <w:rFonts w:ascii="Times New Roman" w:hAnsi="Times New Roman" w:cs="Times New Roman"/>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50406A" w:rsidRPr="0050406A" w:rsidRDefault="0050406A">
      <w:pPr>
        <w:pStyle w:val="ConsPlusNormal"/>
        <w:spacing w:before="220"/>
        <w:ind w:firstLine="540"/>
        <w:jc w:val="both"/>
        <w:rPr>
          <w:rFonts w:ascii="Times New Roman" w:hAnsi="Times New Roman" w:cs="Times New Roman"/>
        </w:rPr>
      </w:pPr>
      <w:hyperlink r:id="rId24" w:history="1">
        <w:r w:rsidRPr="0050406A">
          <w:rPr>
            <w:rFonts w:ascii="Times New Roman" w:hAnsi="Times New Roman" w:cs="Times New Roman"/>
            <w:color w:val="0000FF"/>
          </w:rPr>
          <w:t>Приказом</w:t>
        </w:r>
      </w:hyperlink>
      <w:r w:rsidRPr="0050406A">
        <w:rPr>
          <w:rFonts w:ascii="Times New Roman" w:hAnsi="Times New Roman" w:cs="Times New Roman"/>
        </w:rPr>
        <w:t xml:space="preserve"> Министерства экономического развития и торговли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Законом Кемеровской области от 10.12.2007 N 161-ОЗ "Об установлении размеров земельных участков в целях оформления прав на земельные участки в упрощенном порядке" ("Кузбасс", 14.12.2007, N 233);</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Законом Кемеровской области от 18.07.2002 N 56-ОЗ "О предоставлении и изъятии земельных участков на территории Кемеровской области" ("Кузбасс", 24.07.2002, N 129);</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Законом Кемеровской области от 31.01.2002 N 5-ОЗ "Об установлении цены при продаже земельных участков" ("Кузбасс", 01.02.2002, N 19);</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Законом Кемеровской области от 07.02.2013 N 10-ОЗ "О порядке определения цены и оплаты земельных участков" ("Кузбасс", 13.02.2013, N 26);</w:t>
      </w:r>
    </w:p>
    <w:p w:rsidR="0050406A" w:rsidRPr="0050406A" w:rsidRDefault="0050406A">
      <w:pPr>
        <w:pStyle w:val="ConsPlusNormal"/>
        <w:spacing w:before="220"/>
        <w:ind w:firstLine="540"/>
        <w:jc w:val="both"/>
        <w:rPr>
          <w:rFonts w:ascii="Times New Roman" w:hAnsi="Times New Roman" w:cs="Times New Roman"/>
        </w:rPr>
      </w:pPr>
      <w:hyperlink r:id="rId25" w:history="1">
        <w:proofErr w:type="gramStart"/>
        <w:r w:rsidRPr="0050406A">
          <w:rPr>
            <w:rFonts w:ascii="Times New Roman" w:hAnsi="Times New Roman" w:cs="Times New Roman"/>
            <w:color w:val="0000FF"/>
          </w:rPr>
          <w:t>Приказом</w:t>
        </w:r>
      </w:hyperlink>
      <w:r w:rsidRPr="0050406A">
        <w:rPr>
          <w:rFonts w:ascii="Times New Roman" w:hAnsi="Times New Roman" w:cs="Times New Roman"/>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50406A">
        <w:rPr>
          <w:rFonts w:ascii="Times New Roman" w:hAnsi="Times New Roman" w:cs="Times New Roman"/>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0406A" w:rsidRPr="0050406A" w:rsidRDefault="0050406A">
      <w:pPr>
        <w:pStyle w:val="ConsPlusNormal"/>
        <w:spacing w:before="220"/>
        <w:ind w:firstLine="540"/>
        <w:jc w:val="both"/>
        <w:rPr>
          <w:rFonts w:ascii="Times New Roman" w:hAnsi="Times New Roman" w:cs="Times New Roman"/>
        </w:rPr>
      </w:pPr>
      <w:hyperlink r:id="rId26" w:history="1">
        <w:proofErr w:type="gramStart"/>
        <w:r w:rsidRPr="0050406A">
          <w:rPr>
            <w:rFonts w:ascii="Times New Roman" w:hAnsi="Times New Roman" w:cs="Times New Roman"/>
            <w:color w:val="0000FF"/>
          </w:rPr>
          <w:t>Приказом</w:t>
        </w:r>
      </w:hyperlink>
      <w:r w:rsidRPr="0050406A">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0406A">
        <w:rPr>
          <w:rFonts w:ascii="Times New Roman" w:hAnsi="Times New Roman" w:cs="Times New Roman"/>
        </w:rPr>
        <w:t xml:space="preserve"> </w:t>
      </w:r>
      <w:proofErr w:type="gramStart"/>
      <w:r w:rsidRPr="0050406A">
        <w:rPr>
          <w:rFonts w:ascii="Times New Roman" w:hAnsi="Times New Roman" w:cs="Times New Roman"/>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Постановлением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(городским округам)" ("Информационный бюллетень Коллегии Администрации Кемеровской области", 2009, N 3 (часть I));</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Постановлением Коллегии Администрации Кемеровской области от 27.11.2008 N 520 "О государственной кадастровой оценке земель населенных пунктов Кемеровской области" ("Кузбасс", 04.12.2008, N 223);</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Постановлением Коллегии Администрации Кемеровской области от 06.05.2010 N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50406A" w:rsidRPr="0050406A" w:rsidRDefault="0050406A">
      <w:pPr>
        <w:spacing w:after="1"/>
      </w:pPr>
    </w:p>
    <w:p w:rsidR="0050406A" w:rsidRPr="0050406A" w:rsidRDefault="0050406A">
      <w:pPr>
        <w:pStyle w:val="ConsPlusNormal"/>
        <w:spacing w:before="280"/>
        <w:ind w:firstLine="540"/>
        <w:jc w:val="both"/>
        <w:rPr>
          <w:rFonts w:ascii="Times New Roman" w:hAnsi="Times New Roman" w:cs="Times New Roman"/>
        </w:rPr>
      </w:pPr>
      <w:hyperlink r:id="rId27" w:history="1">
        <w:r w:rsidRPr="0050406A">
          <w:rPr>
            <w:rFonts w:ascii="Times New Roman" w:hAnsi="Times New Roman" w:cs="Times New Roman"/>
            <w:color w:val="0000FF"/>
          </w:rPr>
          <w:t>Правилами</w:t>
        </w:r>
      </w:hyperlink>
      <w:r w:rsidRPr="0050406A">
        <w:rPr>
          <w:rFonts w:ascii="Times New Roman" w:hAnsi="Times New Roman" w:cs="Times New Roman"/>
        </w:rPr>
        <w:t xml:space="preserve"> землепользования и застройки муниципального образования "Город Осинники", утвержденными Постановлением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Совета народных депутатов N 247 от 22.06.2005.</w:t>
      </w:r>
    </w:p>
    <w:p w:rsidR="0050406A" w:rsidRPr="0050406A" w:rsidRDefault="0050406A">
      <w:pPr>
        <w:pStyle w:val="ConsPlusNormal"/>
        <w:spacing w:before="220"/>
        <w:ind w:firstLine="540"/>
        <w:jc w:val="both"/>
        <w:rPr>
          <w:rFonts w:ascii="Times New Roman" w:hAnsi="Times New Roman" w:cs="Times New Roman"/>
        </w:rPr>
      </w:pPr>
      <w:bookmarkStart w:id="1" w:name="P134"/>
      <w:bookmarkEnd w:id="1"/>
      <w:r w:rsidRPr="0050406A">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2.6.1. Для предоставления земельных участков необходимы документы, предусмотренные </w:t>
      </w:r>
      <w:hyperlink w:anchor="P136" w:history="1">
        <w:r w:rsidRPr="0050406A">
          <w:rPr>
            <w:rFonts w:ascii="Times New Roman" w:hAnsi="Times New Roman" w:cs="Times New Roman"/>
            <w:color w:val="0000FF"/>
          </w:rPr>
          <w:t>пунктами 2.6.2</w:t>
        </w:r>
      </w:hyperlink>
      <w:r w:rsidRPr="0050406A">
        <w:rPr>
          <w:rFonts w:ascii="Times New Roman" w:hAnsi="Times New Roman" w:cs="Times New Roman"/>
        </w:rPr>
        <w:t xml:space="preserve"> - </w:t>
      </w:r>
      <w:hyperlink w:anchor="P149" w:history="1">
        <w:r w:rsidRPr="0050406A">
          <w:rPr>
            <w:rFonts w:ascii="Times New Roman" w:hAnsi="Times New Roman" w:cs="Times New Roman"/>
            <w:color w:val="0000FF"/>
          </w:rPr>
          <w:t>2.6.3</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bookmarkStart w:id="2" w:name="P136"/>
      <w:bookmarkEnd w:id="2"/>
      <w:r w:rsidRPr="0050406A">
        <w:rPr>
          <w:rFonts w:ascii="Times New Roman" w:hAnsi="Times New Roman" w:cs="Times New Roman"/>
        </w:rPr>
        <w:t>2.6.2. Для предоставления земельных участков на торгах необходимы документы:</w:t>
      </w:r>
    </w:p>
    <w:p w:rsidR="0050406A" w:rsidRPr="0050406A" w:rsidRDefault="0050406A">
      <w:pPr>
        <w:pStyle w:val="ConsPlusNormal"/>
        <w:spacing w:before="220"/>
        <w:ind w:firstLine="540"/>
        <w:jc w:val="both"/>
        <w:rPr>
          <w:rFonts w:ascii="Times New Roman" w:hAnsi="Times New Roman" w:cs="Times New Roman"/>
        </w:rPr>
      </w:pPr>
      <w:hyperlink w:anchor="P1742" w:history="1">
        <w:r w:rsidRPr="0050406A">
          <w:rPr>
            <w:rFonts w:ascii="Times New Roman" w:hAnsi="Times New Roman" w:cs="Times New Roman"/>
            <w:color w:val="0000FF"/>
          </w:rPr>
          <w:t>заявление</w:t>
        </w:r>
      </w:hyperlink>
      <w:r w:rsidRPr="0050406A">
        <w:rPr>
          <w:rFonts w:ascii="Times New Roman" w:hAnsi="Times New Roman" w:cs="Times New Roman"/>
        </w:rPr>
        <w:t xml:space="preserve">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по продаже земельного участка или права аренды на земельный участок (приложение N 3 к настоящему административному регламенту) (заявление представляется заявителем), в котором должны быть указаны:</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для физического лица - фамилия, имя и (при наличии) отчество, место жительства заявителя, реквизиты документа, удостоверяющего личность заявителя; почтовый адрес физического лица (для связи с заявителем);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w:t>
      </w:r>
      <w:proofErr w:type="gramEnd"/>
      <w:r w:rsidRPr="0050406A">
        <w:rPr>
          <w:rFonts w:ascii="Times New Roman" w:hAnsi="Times New Roman" w:cs="Times New Roman"/>
        </w:rPr>
        <w:t xml:space="preserve"> </w:t>
      </w:r>
      <w:proofErr w:type="gramStart"/>
      <w:r w:rsidRPr="0050406A">
        <w:rPr>
          <w:rFonts w:ascii="Times New Roman" w:hAnsi="Times New Roman" w:cs="Times New Roman"/>
        </w:rPr>
        <w:t>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w:t>
      </w:r>
      <w:proofErr w:type="gramEnd"/>
      <w:r w:rsidRPr="0050406A">
        <w:rPr>
          <w:rFonts w:ascii="Times New Roman" w:hAnsi="Times New Roman" w:cs="Times New Roman"/>
        </w:rPr>
        <w:t xml:space="preserve">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нотариусом, юридическим лицом);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копия документа, подтверждающего право приобретения земельного участка в </w:t>
      </w:r>
      <w:r w:rsidRPr="0050406A">
        <w:rPr>
          <w:rFonts w:ascii="Times New Roman" w:hAnsi="Times New Roman" w:cs="Times New Roman"/>
        </w:rPr>
        <w:lastRenderedPageBreak/>
        <w:t>собственность или аренду на условиях, установленных земельным законодательством (представляется заявителем);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схема с указанием ориентиров, позволяющих однозначно определить границы и месторасположение земельного участка (2 экземпляра) (представляется заявителем, документ изготавливается заявителем или кадастровым инженером);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(получается в порядке межведомственного электронного взаимодействия из органов местного самоуправления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предельный срок предоставления - 22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протокол о результатах торгов;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выписка из Единого государственного реестра прав на недвижимое имущество и сделок с ним о правах на приобретаемый земельный участок (получается в порядке межведомственного электронного взаимодействия из Управления </w:t>
      </w:r>
      <w:proofErr w:type="spellStart"/>
      <w:r w:rsidRPr="0050406A">
        <w:rPr>
          <w:rFonts w:ascii="Times New Roman" w:hAnsi="Times New Roman" w:cs="Times New Roman"/>
        </w:rPr>
        <w:t>Росреестра</w:t>
      </w:r>
      <w:proofErr w:type="spellEnd"/>
      <w:r w:rsidRPr="0050406A">
        <w:rPr>
          <w:rFonts w:ascii="Times New Roman" w:hAnsi="Times New Roman" w:cs="Times New Roman"/>
        </w:rPr>
        <w:t xml:space="preserve"> по Кемеровской области, предельный срок предоставления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кадастровый паспорт земельного участка (получается в порядке межведомственного электронного взаимодействия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предоставления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отчет о стоимости земельного участка, начального размера арендной платы (получается в порядке межведомственного электронного взаимодействия от независимого оценщика, предельный срок предоставления - 22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межевой план земельного участка (представляется заявителем, документ выдается кадастровым инженером).</w:t>
      </w:r>
    </w:p>
    <w:p w:rsidR="0050406A" w:rsidRPr="0050406A" w:rsidRDefault="0050406A">
      <w:pPr>
        <w:pStyle w:val="ConsPlusNormal"/>
        <w:spacing w:before="220"/>
        <w:ind w:firstLine="540"/>
        <w:jc w:val="both"/>
        <w:rPr>
          <w:rFonts w:ascii="Times New Roman" w:hAnsi="Times New Roman" w:cs="Times New Roman"/>
        </w:rPr>
      </w:pPr>
      <w:bookmarkStart w:id="3" w:name="P149"/>
      <w:bookmarkEnd w:id="3"/>
      <w:r w:rsidRPr="0050406A">
        <w:rPr>
          <w:rFonts w:ascii="Times New Roman" w:hAnsi="Times New Roman" w:cs="Times New Roman"/>
        </w:rPr>
        <w:t xml:space="preserve">2.6.3. Для предоставления земельных участков без проведения торгов необходимы документы, предусмотренные </w:t>
      </w:r>
      <w:hyperlink w:anchor="P150" w:history="1">
        <w:r w:rsidRPr="0050406A">
          <w:rPr>
            <w:rFonts w:ascii="Times New Roman" w:hAnsi="Times New Roman" w:cs="Times New Roman"/>
            <w:color w:val="0000FF"/>
          </w:rPr>
          <w:t>подпунктами 2.6.3.1</w:t>
        </w:r>
      </w:hyperlink>
      <w:r w:rsidRPr="0050406A">
        <w:rPr>
          <w:rFonts w:ascii="Times New Roman" w:hAnsi="Times New Roman" w:cs="Times New Roman"/>
        </w:rPr>
        <w:t xml:space="preserve"> - </w:t>
      </w:r>
      <w:hyperlink w:anchor="P168" w:history="1">
        <w:r w:rsidRPr="0050406A">
          <w:rPr>
            <w:rFonts w:ascii="Times New Roman" w:hAnsi="Times New Roman" w:cs="Times New Roman"/>
            <w:color w:val="0000FF"/>
          </w:rPr>
          <w:t>2.6.3.2</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bookmarkStart w:id="4" w:name="P150"/>
      <w:bookmarkEnd w:id="4"/>
      <w:r w:rsidRPr="0050406A">
        <w:rPr>
          <w:rFonts w:ascii="Times New Roman" w:hAnsi="Times New Roman" w:cs="Times New Roman"/>
        </w:rPr>
        <w:t>2.6.3.1. Для предоставления земельных участков без проведения торгов с предварительным согласованием предоставления земельного участка необходимы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этап (предварительное согласование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hyperlink w:anchor="P1875" w:history="1">
        <w:r w:rsidRPr="0050406A">
          <w:rPr>
            <w:rFonts w:ascii="Times New Roman" w:hAnsi="Times New Roman" w:cs="Times New Roman"/>
            <w:color w:val="0000FF"/>
          </w:rPr>
          <w:t>заявление</w:t>
        </w:r>
      </w:hyperlink>
      <w:r w:rsidRPr="0050406A">
        <w:rPr>
          <w:rFonts w:ascii="Times New Roman" w:hAnsi="Times New Roman" w:cs="Times New Roman"/>
        </w:rPr>
        <w:t xml:space="preserve"> о предварительном согласовании земельного участка (приложение N 4 к настоящему административному регламенту) (заявление представляется заявителем), в котором должны быть указаны:</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почтовый адрес физического лица (для связи с заявителем); цель использования земельного участка;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28"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 государственном кадастре недвижимости";</w:t>
      </w:r>
      <w:proofErr w:type="gramEnd"/>
      <w:r w:rsidRPr="0050406A">
        <w:rPr>
          <w:rFonts w:ascii="Times New Roman" w:hAnsi="Times New Roman" w:cs="Times New Roman"/>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roofErr w:type="gramStart"/>
      <w:r w:rsidRPr="0050406A">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sidRPr="0050406A">
        <w:rPr>
          <w:rFonts w:ascii="Times New Roman" w:hAnsi="Times New Roman" w:cs="Times New Roman"/>
        </w:rPr>
        <w:t xml:space="preserve"> </w:t>
      </w:r>
      <w:proofErr w:type="gramStart"/>
      <w:r w:rsidRPr="0050406A">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29" w:history="1">
        <w:r w:rsidRPr="0050406A">
          <w:rPr>
            <w:rFonts w:ascii="Times New Roman" w:hAnsi="Times New Roman" w:cs="Times New Roman"/>
            <w:color w:val="0000FF"/>
          </w:rPr>
          <w:t>пунктом 2 статьи 39.3</w:t>
        </w:r>
      </w:hyperlink>
      <w:r w:rsidRPr="0050406A">
        <w:rPr>
          <w:rFonts w:ascii="Times New Roman" w:hAnsi="Times New Roman" w:cs="Times New Roman"/>
        </w:rPr>
        <w:t xml:space="preserve">, </w:t>
      </w:r>
      <w:hyperlink r:id="rId30" w:history="1">
        <w:r w:rsidRPr="0050406A">
          <w:rPr>
            <w:rFonts w:ascii="Times New Roman" w:hAnsi="Times New Roman" w:cs="Times New Roman"/>
            <w:color w:val="0000FF"/>
          </w:rPr>
          <w:t>статьей 39.5</w:t>
        </w:r>
      </w:hyperlink>
      <w:r w:rsidRPr="0050406A">
        <w:rPr>
          <w:rFonts w:ascii="Times New Roman" w:hAnsi="Times New Roman" w:cs="Times New Roman"/>
        </w:rPr>
        <w:t xml:space="preserve">, </w:t>
      </w:r>
      <w:hyperlink r:id="rId31" w:history="1">
        <w:r w:rsidRPr="0050406A">
          <w:rPr>
            <w:rFonts w:ascii="Times New Roman" w:hAnsi="Times New Roman" w:cs="Times New Roman"/>
            <w:color w:val="0000FF"/>
          </w:rPr>
          <w:t>пунктом 2 статьи 39.6</w:t>
        </w:r>
      </w:hyperlink>
      <w:r w:rsidRPr="0050406A">
        <w:rPr>
          <w:rFonts w:ascii="Times New Roman" w:hAnsi="Times New Roman" w:cs="Times New Roman"/>
        </w:rPr>
        <w:t xml:space="preserve"> или </w:t>
      </w:r>
      <w:hyperlink r:id="rId32" w:history="1">
        <w:r w:rsidRPr="0050406A">
          <w:rPr>
            <w:rFonts w:ascii="Times New Roman" w:hAnsi="Times New Roman" w:cs="Times New Roman"/>
            <w:color w:val="0000FF"/>
          </w:rPr>
          <w:t>пунктом 2 статьи 39.10</w:t>
        </w:r>
      </w:hyperlink>
      <w:r w:rsidRPr="0050406A">
        <w:rPr>
          <w:rFonts w:ascii="Times New Roman" w:hAnsi="Times New Roman" w:cs="Times New Roman"/>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w:t>
      </w:r>
      <w:proofErr w:type="gramEnd"/>
      <w:r w:rsidRPr="0050406A">
        <w:rPr>
          <w:rFonts w:ascii="Times New Roman" w:hAnsi="Times New Roman" w:cs="Times New Roman"/>
        </w:rPr>
        <w:t xml:space="preserve"> </w:t>
      </w:r>
      <w:proofErr w:type="gramStart"/>
      <w:r w:rsidRPr="0050406A">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sidRPr="0050406A">
        <w:rPr>
          <w:rFonts w:ascii="Times New Roman" w:hAnsi="Times New Roman" w:cs="Times New Roman"/>
        </w:rPr>
        <w:t xml:space="preserve"> почтовый адрес и (или) адрес электронной почты для связи с заявителем;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согласно </w:t>
      </w:r>
      <w:hyperlink w:anchor="P1029" w:history="1">
        <w:r w:rsidRPr="0050406A">
          <w:rPr>
            <w:rFonts w:ascii="Times New Roman" w:hAnsi="Times New Roman" w:cs="Times New Roman"/>
            <w:color w:val="0000FF"/>
          </w:rPr>
          <w:t>приложению N 1</w:t>
        </w:r>
      </w:hyperlink>
      <w:r w:rsidRPr="0050406A">
        <w:rPr>
          <w:rFonts w:ascii="Times New Roman" w:hAnsi="Times New Roman" w:cs="Times New Roman"/>
        </w:rPr>
        <w:t xml:space="preserve"> к настоящему административному регламенту;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 документ выдается кадастровым инженером);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этап (предоставление земельного участка без проведения торгов):</w:t>
      </w:r>
    </w:p>
    <w:p w:rsidR="0050406A" w:rsidRPr="0050406A" w:rsidRDefault="0050406A">
      <w:pPr>
        <w:spacing w:after="1"/>
      </w:pPr>
    </w:p>
    <w:p w:rsidR="0050406A" w:rsidRPr="0050406A" w:rsidRDefault="0050406A">
      <w:pPr>
        <w:pStyle w:val="ConsPlusNormal"/>
        <w:spacing w:before="280"/>
        <w:ind w:firstLine="540"/>
        <w:jc w:val="both"/>
        <w:rPr>
          <w:rFonts w:ascii="Times New Roman" w:hAnsi="Times New Roman" w:cs="Times New Roman"/>
        </w:rPr>
      </w:pPr>
      <w:hyperlink w:anchor="P2014" w:history="1">
        <w:r w:rsidRPr="0050406A">
          <w:rPr>
            <w:rFonts w:ascii="Times New Roman" w:hAnsi="Times New Roman" w:cs="Times New Roman"/>
            <w:color w:val="0000FF"/>
          </w:rPr>
          <w:t>заявление</w:t>
        </w:r>
      </w:hyperlink>
      <w:r w:rsidRPr="0050406A">
        <w:rPr>
          <w:rFonts w:ascii="Times New Roman" w:hAnsi="Times New Roman" w:cs="Times New Roman"/>
        </w:rPr>
        <w:t xml:space="preserve"> о предоставлении земельного участка без проведения торгов (приложение N 2 к настоящему административному регламенту) (заявление предоставляется заявителем), в котором должны быть указаны: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33" w:history="1">
        <w:r w:rsidRPr="0050406A">
          <w:rPr>
            <w:rFonts w:ascii="Times New Roman" w:hAnsi="Times New Roman" w:cs="Times New Roman"/>
            <w:color w:val="0000FF"/>
          </w:rPr>
          <w:t>пунктом 2 статьи 39.3</w:t>
        </w:r>
      </w:hyperlink>
      <w:r w:rsidRPr="0050406A">
        <w:rPr>
          <w:rFonts w:ascii="Times New Roman" w:hAnsi="Times New Roman" w:cs="Times New Roman"/>
        </w:rPr>
        <w:t xml:space="preserve">, </w:t>
      </w:r>
      <w:hyperlink r:id="rId34" w:history="1">
        <w:r w:rsidRPr="0050406A">
          <w:rPr>
            <w:rFonts w:ascii="Times New Roman" w:hAnsi="Times New Roman" w:cs="Times New Roman"/>
            <w:color w:val="0000FF"/>
          </w:rPr>
          <w:t>статьей 39.5</w:t>
        </w:r>
      </w:hyperlink>
      <w:r w:rsidRPr="0050406A">
        <w:rPr>
          <w:rFonts w:ascii="Times New Roman" w:hAnsi="Times New Roman" w:cs="Times New Roman"/>
        </w:rPr>
        <w:t xml:space="preserve">, </w:t>
      </w:r>
      <w:hyperlink r:id="rId35" w:history="1">
        <w:r w:rsidRPr="0050406A">
          <w:rPr>
            <w:rFonts w:ascii="Times New Roman" w:hAnsi="Times New Roman" w:cs="Times New Roman"/>
            <w:color w:val="0000FF"/>
          </w:rPr>
          <w:t>пунктом 2 статьи 39.6</w:t>
        </w:r>
      </w:hyperlink>
      <w:r w:rsidRPr="0050406A">
        <w:rPr>
          <w:rFonts w:ascii="Times New Roman" w:hAnsi="Times New Roman" w:cs="Times New Roman"/>
        </w:rPr>
        <w:t xml:space="preserve"> или </w:t>
      </w:r>
      <w:hyperlink r:id="rId36" w:history="1">
        <w:r w:rsidRPr="0050406A">
          <w:rPr>
            <w:rFonts w:ascii="Times New Roman" w:hAnsi="Times New Roman" w:cs="Times New Roman"/>
            <w:color w:val="0000FF"/>
          </w:rPr>
          <w:t>пунктом 2 статьи 39.10</w:t>
        </w:r>
      </w:hyperlink>
      <w:r w:rsidRPr="0050406A">
        <w:rPr>
          <w:rFonts w:ascii="Times New Roman" w:hAnsi="Times New Roman" w:cs="Times New Roman"/>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50406A">
        <w:rPr>
          <w:rFonts w:ascii="Times New Roman" w:hAnsi="Times New Roman" w:cs="Times New Roman"/>
        </w:rPr>
        <w:t>жд в сл</w:t>
      </w:r>
      <w:proofErr w:type="gramEnd"/>
      <w:r w:rsidRPr="0050406A">
        <w:rPr>
          <w:rFonts w:ascii="Times New Roman" w:hAnsi="Times New Roman" w:cs="Times New Roman"/>
        </w:rPr>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w:t>
      </w:r>
      <w:proofErr w:type="gramStart"/>
      <w:r w:rsidRPr="0050406A">
        <w:rPr>
          <w:rFonts w:ascii="Times New Roman" w:hAnsi="Times New Roman" w:cs="Times New Roman"/>
        </w:rPr>
        <w:t>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50406A">
        <w:rPr>
          <w:rFonts w:ascii="Times New Roman" w:hAnsi="Times New Roman" w:cs="Times New Roman"/>
        </w:rPr>
        <w:t xml:space="preserve"> почтовый адрес и (или) адрес электронной почты для связи с заявителем;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подтверждающие право заявителя на приобретение земельного участка без проведения торгов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(представляется заявителем самостоятельно);</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электронного взаимодействия в администрации г. Кемерово);</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50406A" w:rsidRPr="0050406A" w:rsidRDefault="0050406A">
      <w:pPr>
        <w:pStyle w:val="ConsPlusNormal"/>
        <w:spacing w:before="220"/>
        <w:ind w:firstLine="540"/>
        <w:jc w:val="both"/>
        <w:rPr>
          <w:rFonts w:ascii="Times New Roman" w:hAnsi="Times New Roman" w:cs="Times New Roman"/>
        </w:rPr>
      </w:pPr>
      <w:bookmarkStart w:id="5" w:name="P168"/>
      <w:bookmarkEnd w:id="5"/>
      <w:r w:rsidRPr="0050406A">
        <w:rPr>
          <w:rFonts w:ascii="Times New Roman" w:hAnsi="Times New Roman" w:cs="Times New Roman"/>
        </w:rPr>
        <w:t>2.6.3.2. Для предоставления земельного участка без проведения торгов, без предварительного согласования предоставления земельного участка необходимы следующие документы:</w:t>
      </w:r>
    </w:p>
    <w:p w:rsidR="0050406A" w:rsidRPr="0050406A" w:rsidRDefault="0050406A">
      <w:pPr>
        <w:pStyle w:val="ConsPlusNormal"/>
        <w:spacing w:before="220"/>
        <w:ind w:firstLine="540"/>
        <w:jc w:val="both"/>
        <w:rPr>
          <w:rFonts w:ascii="Times New Roman" w:hAnsi="Times New Roman" w:cs="Times New Roman"/>
        </w:rPr>
      </w:pPr>
      <w:hyperlink w:anchor="P2014" w:history="1">
        <w:r w:rsidRPr="0050406A">
          <w:rPr>
            <w:rFonts w:ascii="Times New Roman" w:hAnsi="Times New Roman" w:cs="Times New Roman"/>
            <w:color w:val="0000FF"/>
          </w:rPr>
          <w:t>заявление</w:t>
        </w:r>
      </w:hyperlink>
      <w:r w:rsidRPr="0050406A">
        <w:rPr>
          <w:rFonts w:ascii="Times New Roman" w:hAnsi="Times New Roman" w:cs="Times New Roman"/>
        </w:rPr>
        <w:t xml:space="preserve"> о предоставлении земельного участка без проведения торгов (приложение N 5 к настоящему административному регламенту) (заявление предоставляется заявителем), в котором должны быть указаны: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37" w:history="1">
        <w:r w:rsidRPr="0050406A">
          <w:rPr>
            <w:rFonts w:ascii="Times New Roman" w:hAnsi="Times New Roman" w:cs="Times New Roman"/>
            <w:color w:val="0000FF"/>
          </w:rPr>
          <w:t>пунктом 2 статьи 39.3</w:t>
        </w:r>
      </w:hyperlink>
      <w:r w:rsidRPr="0050406A">
        <w:rPr>
          <w:rFonts w:ascii="Times New Roman" w:hAnsi="Times New Roman" w:cs="Times New Roman"/>
        </w:rPr>
        <w:t xml:space="preserve">, </w:t>
      </w:r>
      <w:hyperlink r:id="rId38" w:history="1">
        <w:r w:rsidRPr="0050406A">
          <w:rPr>
            <w:rFonts w:ascii="Times New Roman" w:hAnsi="Times New Roman" w:cs="Times New Roman"/>
            <w:color w:val="0000FF"/>
          </w:rPr>
          <w:t>статьей 39.5</w:t>
        </w:r>
      </w:hyperlink>
      <w:r w:rsidRPr="0050406A">
        <w:rPr>
          <w:rFonts w:ascii="Times New Roman" w:hAnsi="Times New Roman" w:cs="Times New Roman"/>
        </w:rPr>
        <w:t xml:space="preserve">, </w:t>
      </w:r>
      <w:hyperlink r:id="rId39" w:history="1">
        <w:r w:rsidRPr="0050406A">
          <w:rPr>
            <w:rFonts w:ascii="Times New Roman" w:hAnsi="Times New Roman" w:cs="Times New Roman"/>
            <w:color w:val="0000FF"/>
          </w:rPr>
          <w:t>пунктом 2 статьи 39.6</w:t>
        </w:r>
      </w:hyperlink>
      <w:r w:rsidRPr="0050406A">
        <w:rPr>
          <w:rFonts w:ascii="Times New Roman" w:hAnsi="Times New Roman" w:cs="Times New Roman"/>
        </w:rPr>
        <w:t xml:space="preserve"> или </w:t>
      </w:r>
      <w:hyperlink r:id="rId40" w:history="1">
        <w:r w:rsidRPr="0050406A">
          <w:rPr>
            <w:rFonts w:ascii="Times New Roman" w:hAnsi="Times New Roman" w:cs="Times New Roman"/>
            <w:color w:val="0000FF"/>
          </w:rPr>
          <w:t>пунктом 2 статьи 39.10</w:t>
        </w:r>
      </w:hyperlink>
      <w:r w:rsidRPr="0050406A">
        <w:rPr>
          <w:rFonts w:ascii="Times New Roman" w:hAnsi="Times New Roman" w:cs="Times New Roman"/>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50406A">
        <w:rPr>
          <w:rFonts w:ascii="Times New Roman" w:hAnsi="Times New Roman" w:cs="Times New Roman"/>
        </w:rPr>
        <w:t>жд в сл</w:t>
      </w:r>
      <w:proofErr w:type="gramEnd"/>
      <w:r w:rsidRPr="0050406A">
        <w:rPr>
          <w:rFonts w:ascii="Times New Roman" w:hAnsi="Times New Roman" w:cs="Times New Roman"/>
        </w:rPr>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w:t>
      </w:r>
      <w:proofErr w:type="gramStart"/>
      <w:r w:rsidRPr="0050406A">
        <w:rPr>
          <w:rFonts w:ascii="Times New Roman" w:hAnsi="Times New Roman" w:cs="Times New Roman"/>
        </w:rPr>
        <w:t>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50406A">
        <w:rPr>
          <w:rFonts w:ascii="Times New Roman" w:hAnsi="Times New Roman" w:cs="Times New Roman"/>
        </w:rPr>
        <w:t xml:space="preserve"> почтовый адрес и (или) адрес электронной почты для связи с заявителем;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согласно </w:t>
      </w:r>
      <w:hyperlink w:anchor="P1029" w:history="1">
        <w:r w:rsidRPr="0050406A">
          <w:rPr>
            <w:rFonts w:ascii="Times New Roman" w:hAnsi="Times New Roman" w:cs="Times New Roman"/>
            <w:color w:val="0000FF"/>
          </w:rPr>
          <w:t>приложению N 1</w:t>
        </w:r>
      </w:hyperlink>
      <w:r w:rsidRPr="0050406A">
        <w:rPr>
          <w:rFonts w:ascii="Times New Roman" w:hAnsi="Times New Roman" w:cs="Times New Roman"/>
        </w:rPr>
        <w:t xml:space="preserve"> к настоящему административному регламенту;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документ, подтверждающий полномочия представителя заявителя, в случае если с </w:t>
      </w:r>
      <w:r w:rsidRPr="0050406A">
        <w:rPr>
          <w:rFonts w:ascii="Times New Roman" w:hAnsi="Times New Roman" w:cs="Times New Roman"/>
        </w:rPr>
        <w:lastRenderedPageBreak/>
        <w:t>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50406A" w:rsidRPr="0050406A" w:rsidRDefault="0050406A">
      <w:pPr>
        <w:pStyle w:val="ConsPlusNormal"/>
        <w:spacing w:before="220"/>
        <w:ind w:firstLine="540"/>
        <w:jc w:val="both"/>
        <w:rPr>
          <w:rFonts w:ascii="Times New Roman" w:hAnsi="Times New Roman" w:cs="Times New Roman"/>
        </w:rPr>
      </w:pPr>
      <w:bookmarkStart w:id="6" w:name="P174"/>
      <w:bookmarkEnd w:id="6"/>
      <w:r w:rsidRPr="0050406A">
        <w:rPr>
          <w:rFonts w:ascii="Times New Roman" w:hAnsi="Times New Roman" w:cs="Times New Roman"/>
        </w:rPr>
        <w:t>2.6.4. Для утверждения схемы расположения земельного участка или земельных участков на кадастровом плане территории необходимы следующие документы:</w:t>
      </w:r>
    </w:p>
    <w:p w:rsidR="0050406A" w:rsidRPr="0050406A" w:rsidRDefault="0050406A">
      <w:pPr>
        <w:pStyle w:val="ConsPlusNormal"/>
        <w:spacing w:before="220"/>
        <w:ind w:firstLine="540"/>
        <w:jc w:val="both"/>
        <w:rPr>
          <w:rFonts w:ascii="Times New Roman" w:hAnsi="Times New Roman" w:cs="Times New Roman"/>
        </w:rPr>
      </w:pPr>
      <w:hyperlink w:anchor="P2161" w:history="1">
        <w:r w:rsidRPr="0050406A">
          <w:rPr>
            <w:rFonts w:ascii="Times New Roman" w:hAnsi="Times New Roman" w:cs="Times New Roman"/>
            <w:color w:val="0000FF"/>
          </w:rPr>
          <w:t>заявление</w:t>
        </w:r>
      </w:hyperlink>
      <w:r w:rsidRPr="0050406A">
        <w:rPr>
          <w:rFonts w:ascii="Times New Roman" w:hAnsi="Times New Roman" w:cs="Times New Roman"/>
        </w:rPr>
        <w:t xml:space="preserve"> об утверждении схемы расположения земельного участка или земельных участков на кадастровом плане территории (приложение N 6 к настоящему административному регламенту) (заявление представляется заявителем), в котором должны быть указаны: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41" w:history="1">
        <w:r w:rsidRPr="0050406A">
          <w:rPr>
            <w:rFonts w:ascii="Times New Roman" w:hAnsi="Times New Roman" w:cs="Times New Roman"/>
            <w:color w:val="0000FF"/>
          </w:rPr>
          <w:t>пунктом 2 статьи 39.3</w:t>
        </w:r>
      </w:hyperlink>
      <w:r w:rsidRPr="0050406A">
        <w:rPr>
          <w:rFonts w:ascii="Times New Roman" w:hAnsi="Times New Roman" w:cs="Times New Roman"/>
        </w:rPr>
        <w:t xml:space="preserve">, </w:t>
      </w:r>
      <w:hyperlink r:id="rId42" w:history="1">
        <w:r w:rsidRPr="0050406A">
          <w:rPr>
            <w:rFonts w:ascii="Times New Roman" w:hAnsi="Times New Roman" w:cs="Times New Roman"/>
            <w:color w:val="0000FF"/>
          </w:rPr>
          <w:t>статьей 39.5</w:t>
        </w:r>
      </w:hyperlink>
      <w:r w:rsidRPr="0050406A">
        <w:rPr>
          <w:rFonts w:ascii="Times New Roman" w:hAnsi="Times New Roman" w:cs="Times New Roman"/>
        </w:rPr>
        <w:t xml:space="preserve">, </w:t>
      </w:r>
      <w:hyperlink r:id="rId43" w:history="1">
        <w:r w:rsidRPr="0050406A">
          <w:rPr>
            <w:rFonts w:ascii="Times New Roman" w:hAnsi="Times New Roman" w:cs="Times New Roman"/>
            <w:color w:val="0000FF"/>
          </w:rPr>
          <w:t>пунктом 2 статьи 39.6</w:t>
        </w:r>
      </w:hyperlink>
      <w:r w:rsidRPr="0050406A">
        <w:rPr>
          <w:rFonts w:ascii="Times New Roman" w:hAnsi="Times New Roman" w:cs="Times New Roman"/>
        </w:rPr>
        <w:t xml:space="preserve"> или </w:t>
      </w:r>
      <w:hyperlink r:id="rId44" w:history="1">
        <w:r w:rsidRPr="0050406A">
          <w:rPr>
            <w:rFonts w:ascii="Times New Roman" w:hAnsi="Times New Roman" w:cs="Times New Roman"/>
            <w:color w:val="0000FF"/>
          </w:rPr>
          <w:t>пунктом 2 статьи 39.10</w:t>
        </w:r>
      </w:hyperlink>
      <w:r w:rsidRPr="0050406A">
        <w:rPr>
          <w:rFonts w:ascii="Times New Roman" w:hAnsi="Times New Roman" w:cs="Times New Roman"/>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подтверждающего право заявителя на образование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схема расположения земельного участка или земельных участков на кадастровом плане территории (не менее 3 экземпляров, предоставляется заявителем, документ выдается кадастровым инженером);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406A" w:rsidRPr="0050406A" w:rsidRDefault="0050406A">
      <w:pPr>
        <w:pStyle w:val="ConsPlusNormal"/>
        <w:spacing w:before="220"/>
        <w:ind w:firstLine="540"/>
        <w:jc w:val="both"/>
        <w:rPr>
          <w:rFonts w:ascii="Times New Roman" w:hAnsi="Times New Roman" w:cs="Times New Roman"/>
        </w:rPr>
      </w:pPr>
      <w:bookmarkStart w:id="7" w:name="P182"/>
      <w:bookmarkEnd w:id="7"/>
      <w:r w:rsidRPr="0050406A">
        <w:rPr>
          <w:rFonts w:ascii="Times New Roman" w:hAnsi="Times New Roman" w:cs="Times New Roman"/>
        </w:rPr>
        <w:t>2.6.5. Для получения распоряжения о постановке земельного участка на государственный кадастровый учет необходимы следующие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заявление о выдаче распоряжения о постановке земельного участка на государственный кадастровый учет (заявление представляется заявителем), в котором должны быть указаны: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 для физического лица - фамилия, имя и (при наличии) отчество, место жительства заявителя, реквизиты документа, удостоверяющего личность заявителя; основание предоставления земельного участка без проведения торгов из числа предусмотренных </w:t>
      </w:r>
      <w:hyperlink r:id="rId45" w:history="1">
        <w:r w:rsidRPr="0050406A">
          <w:rPr>
            <w:rFonts w:ascii="Times New Roman" w:hAnsi="Times New Roman" w:cs="Times New Roman"/>
            <w:color w:val="0000FF"/>
          </w:rPr>
          <w:t>пунктом 2 статьи 39.3</w:t>
        </w:r>
      </w:hyperlink>
      <w:r w:rsidRPr="0050406A">
        <w:rPr>
          <w:rFonts w:ascii="Times New Roman" w:hAnsi="Times New Roman" w:cs="Times New Roman"/>
        </w:rPr>
        <w:t xml:space="preserve">, </w:t>
      </w:r>
      <w:hyperlink r:id="rId46" w:history="1">
        <w:r w:rsidRPr="0050406A">
          <w:rPr>
            <w:rFonts w:ascii="Times New Roman" w:hAnsi="Times New Roman" w:cs="Times New Roman"/>
            <w:color w:val="0000FF"/>
          </w:rPr>
          <w:t>статьей 39.5</w:t>
        </w:r>
      </w:hyperlink>
      <w:r w:rsidRPr="0050406A">
        <w:rPr>
          <w:rFonts w:ascii="Times New Roman" w:hAnsi="Times New Roman" w:cs="Times New Roman"/>
        </w:rPr>
        <w:t xml:space="preserve">, </w:t>
      </w:r>
      <w:hyperlink r:id="rId47" w:history="1">
        <w:r w:rsidRPr="0050406A">
          <w:rPr>
            <w:rFonts w:ascii="Times New Roman" w:hAnsi="Times New Roman" w:cs="Times New Roman"/>
            <w:color w:val="0000FF"/>
          </w:rPr>
          <w:t>пунктом 2 статьи 39.6</w:t>
        </w:r>
      </w:hyperlink>
      <w:r w:rsidRPr="0050406A">
        <w:rPr>
          <w:rFonts w:ascii="Times New Roman" w:hAnsi="Times New Roman" w:cs="Times New Roman"/>
        </w:rPr>
        <w:t xml:space="preserve"> или </w:t>
      </w:r>
      <w:hyperlink r:id="rId48" w:history="1">
        <w:r w:rsidRPr="0050406A">
          <w:rPr>
            <w:rFonts w:ascii="Times New Roman" w:hAnsi="Times New Roman" w:cs="Times New Roman"/>
            <w:color w:val="0000FF"/>
          </w:rPr>
          <w:t>пунктом 2 статьи 39.10</w:t>
        </w:r>
      </w:hyperlink>
      <w:r w:rsidRPr="0050406A">
        <w:rPr>
          <w:rFonts w:ascii="Times New Roman" w:hAnsi="Times New Roman" w:cs="Times New Roman"/>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w:t>
      </w:r>
      <w:r w:rsidRPr="0050406A">
        <w:rPr>
          <w:rFonts w:ascii="Times New Roman" w:hAnsi="Times New Roman" w:cs="Times New Roman"/>
        </w:rPr>
        <w:lastRenderedPageBreak/>
        <w:t>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подтверждающего право заявителя на образование земельного участка (представляется заявителем);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межевой план земельного участка (представляется заявителем, документ выдается кадастровым инженером);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акта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 (предельный срок предоставления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копия документа, подтверждающего право заявителя на образование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2.6.6. </w:t>
      </w:r>
      <w:proofErr w:type="gramStart"/>
      <w:r w:rsidRPr="0050406A">
        <w:rPr>
          <w:rFonts w:ascii="Times New Roman" w:hAnsi="Times New Roman" w:cs="Times New Roman"/>
        </w:rPr>
        <w:t>Заявление о предварительном согласовании предоставления земельного участка, заявление о предоставлении земельного участка без проведения торгов, заявление о проведении аукциона по продаже земельного участка или права аренды на земельный участок, заявление об утверждении схемы расположения земельного участка или земельных участков на кадастровом плане территории с приложением необходимых документов подаются или направляются в Комитет гражданином по выбору лично или посредством почтовой связи</w:t>
      </w:r>
      <w:proofErr w:type="gramEnd"/>
      <w:r w:rsidRPr="0050406A">
        <w:rPr>
          <w:rFonts w:ascii="Times New Roman" w:hAnsi="Times New Roman" w:cs="Times New Roman"/>
        </w:rPr>
        <w:t xml:space="preserve"> на бумажном носителе либо в форме электронных документов с использованием информационно-телекоммуникационной сети Интернет.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Запрещается требовать от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Данные документы и информация запрашиваются и представляются непосредственно Комитетом, организациями в порядке межведомственного электронного взаимодействия.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2.7.1. Не подлежат приему для предоставления муниципальной услуги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заявления, исполненные не на бланках установленной формы;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заявления, заполненные не полностью или имеющие пустые графы;</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подаваемые</w:t>
      </w:r>
      <w:proofErr w:type="gramEnd"/>
      <w:r w:rsidRPr="0050406A">
        <w:rPr>
          <w:rFonts w:ascii="Times New Roman" w:hAnsi="Times New Roman" w:cs="Times New Roman"/>
        </w:rPr>
        <w:t xml:space="preserve"> не уполномоченным на это лицом;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не подписанные заявителями, не содержащие печати юридического лица,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2.7.2. Перечень оснований для возврата заявления: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Комитет возвращает заявление заявителю: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если оно не соответствует требованиям </w:t>
      </w:r>
      <w:hyperlink w:anchor="P134" w:history="1">
        <w:r w:rsidRPr="0050406A">
          <w:rPr>
            <w:rFonts w:ascii="Times New Roman" w:hAnsi="Times New Roman" w:cs="Times New Roman"/>
            <w:color w:val="0000FF"/>
          </w:rPr>
          <w:t>пункта 2.6</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земельный участок не относится к земельным участкам, государственная собственность на которые не разграничена в </w:t>
      </w:r>
      <w:proofErr w:type="spellStart"/>
      <w:r w:rsidRPr="0050406A">
        <w:rPr>
          <w:rFonts w:ascii="Times New Roman" w:hAnsi="Times New Roman" w:cs="Times New Roman"/>
        </w:rPr>
        <w:t>Осинниковском</w:t>
      </w:r>
      <w:proofErr w:type="spellEnd"/>
      <w:r w:rsidRPr="0050406A">
        <w:rPr>
          <w:rFonts w:ascii="Times New Roman" w:hAnsi="Times New Roman" w:cs="Times New Roman"/>
        </w:rPr>
        <w:t xml:space="preserve"> городском округе;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к заявлению не приложены документы, предусмотренные </w:t>
      </w:r>
      <w:hyperlink w:anchor="P134" w:history="1">
        <w:r w:rsidRPr="0050406A">
          <w:rPr>
            <w:rFonts w:ascii="Times New Roman" w:hAnsi="Times New Roman" w:cs="Times New Roman"/>
            <w:color w:val="0000FF"/>
          </w:rPr>
          <w:t>пунктом 2.6</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bookmarkStart w:id="8" w:name="P207"/>
      <w:bookmarkEnd w:id="8"/>
      <w:r w:rsidRPr="0050406A">
        <w:rPr>
          <w:rFonts w:ascii="Times New Roman" w:hAnsi="Times New Roman" w:cs="Times New Roman"/>
        </w:rPr>
        <w:t>2.8. Исчерпывающий перечень оснований для отказа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bookmarkStart w:id="9" w:name="P208"/>
      <w:bookmarkEnd w:id="9"/>
      <w:r w:rsidRPr="0050406A">
        <w:rPr>
          <w:rFonts w:ascii="Times New Roman" w:hAnsi="Times New Roman" w:cs="Times New Roman"/>
        </w:rPr>
        <w:t>2.8.1. Комитет принимает решение об отказе в предоставлении земельного участка на торгах при наличии хотя бы одного из следующих оснований:</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1) границы земельного участка подлежат уточнению в соответствии с требованиями Федерального </w:t>
      </w:r>
      <w:hyperlink r:id="rId49" w:history="1">
        <w:r w:rsidRPr="0050406A">
          <w:rPr>
            <w:rFonts w:ascii="Times New Roman" w:hAnsi="Times New Roman" w:cs="Times New Roman"/>
            <w:color w:val="0000FF"/>
          </w:rPr>
          <w:t>закона</w:t>
        </w:r>
      </w:hyperlink>
      <w:r w:rsidRPr="0050406A">
        <w:rPr>
          <w:rFonts w:ascii="Times New Roman" w:hAnsi="Times New Roman" w:cs="Times New Roman"/>
        </w:rPr>
        <w:t xml:space="preserve"> "О государственном кадастре недвижимости";</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земельный участок не отнесен к определенной категории земель;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0" w:history="1">
        <w:r w:rsidRPr="0050406A">
          <w:rPr>
            <w:rFonts w:ascii="Times New Roman" w:hAnsi="Times New Roman" w:cs="Times New Roman"/>
            <w:color w:val="0000FF"/>
          </w:rPr>
          <w:t>пунктом 3 статьи 39.36</w:t>
        </w:r>
      </w:hyperlink>
      <w:r w:rsidRPr="0050406A">
        <w:rPr>
          <w:rFonts w:ascii="Times New Roman" w:hAnsi="Times New Roman" w:cs="Times New Roman"/>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w:t>
      </w:r>
      <w:r w:rsidRPr="0050406A">
        <w:rPr>
          <w:rFonts w:ascii="Times New Roman" w:hAnsi="Times New Roman" w:cs="Times New Roman"/>
        </w:rPr>
        <w:lastRenderedPageBreak/>
        <w:t>аренды;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15) в отношении земельного участка принято решение о предварительном согласовании его предоставления;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0406A">
        <w:rPr>
          <w:rFonts w:ascii="Times New Roman" w:hAnsi="Times New Roman" w:cs="Times New Roman"/>
        </w:rPr>
        <w:t>жд в св</w:t>
      </w:r>
      <w:proofErr w:type="gramEnd"/>
      <w:r w:rsidRPr="0050406A">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50406A" w:rsidRPr="0050406A" w:rsidRDefault="0050406A">
      <w:pPr>
        <w:pStyle w:val="ConsPlusNormal"/>
        <w:spacing w:before="220"/>
        <w:ind w:firstLine="540"/>
        <w:jc w:val="both"/>
        <w:rPr>
          <w:rFonts w:ascii="Times New Roman" w:hAnsi="Times New Roman" w:cs="Times New Roman"/>
        </w:rPr>
      </w:pPr>
      <w:bookmarkStart w:id="10" w:name="P227"/>
      <w:bookmarkEnd w:id="10"/>
      <w:r w:rsidRPr="0050406A">
        <w:rPr>
          <w:rFonts w:ascii="Times New Roman" w:hAnsi="Times New Roman" w:cs="Times New Roman"/>
        </w:rPr>
        <w:t>2.8.2.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sidRPr="0050406A">
          <w:rPr>
            <w:rFonts w:ascii="Times New Roman" w:hAnsi="Times New Roman" w:cs="Times New Roman"/>
            <w:color w:val="0000FF"/>
          </w:rPr>
          <w:t>пункте 16 статьи 11.10</w:t>
        </w:r>
      </w:hyperlink>
      <w:r w:rsidRPr="0050406A">
        <w:rPr>
          <w:rFonts w:ascii="Times New Roman" w:hAnsi="Times New Roman" w:cs="Times New Roman"/>
        </w:rPr>
        <w:t xml:space="preserve"> Земельного кодекса РФ;</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52" w:history="1">
        <w:r w:rsidRPr="0050406A">
          <w:rPr>
            <w:rFonts w:ascii="Times New Roman" w:hAnsi="Times New Roman" w:cs="Times New Roman"/>
            <w:color w:val="0000FF"/>
          </w:rPr>
          <w:t>подпунктах 1</w:t>
        </w:r>
      </w:hyperlink>
      <w:r w:rsidRPr="0050406A">
        <w:rPr>
          <w:rFonts w:ascii="Times New Roman" w:hAnsi="Times New Roman" w:cs="Times New Roman"/>
        </w:rPr>
        <w:t xml:space="preserve"> - </w:t>
      </w:r>
      <w:hyperlink r:id="rId53" w:history="1">
        <w:r w:rsidRPr="0050406A">
          <w:rPr>
            <w:rFonts w:ascii="Times New Roman" w:hAnsi="Times New Roman" w:cs="Times New Roman"/>
            <w:color w:val="0000FF"/>
          </w:rPr>
          <w:t>13</w:t>
        </w:r>
      </w:hyperlink>
      <w:r w:rsidRPr="0050406A">
        <w:rPr>
          <w:rFonts w:ascii="Times New Roman" w:hAnsi="Times New Roman" w:cs="Times New Roman"/>
        </w:rPr>
        <w:t xml:space="preserve">, </w:t>
      </w:r>
      <w:hyperlink r:id="rId54" w:history="1">
        <w:r w:rsidRPr="0050406A">
          <w:rPr>
            <w:rFonts w:ascii="Times New Roman" w:hAnsi="Times New Roman" w:cs="Times New Roman"/>
            <w:color w:val="0000FF"/>
          </w:rPr>
          <w:t>15</w:t>
        </w:r>
      </w:hyperlink>
      <w:r w:rsidRPr="0050406A">
        <w:rPr>
          <w:rFonts w:ascii="Times New Roman" w:hAnsi="Times New Roman" w:cs="Times New Roman"/>
        </w:rPr>
        <w:t xml:space="preserve"> - </w:t>
      </w:r>
      <w:hyperlink r:id="rId55" w:history="1">
        <w:r w:rsidRPr="0050406A">
          <w:rPr>
            <w:rFonts w:ascii="Times New Roman" w:hAnsi="Times New Roman" w:cs="Times New Roman"/>
            <w:color w:val="0000FF"/>
          </w:rPr>
          <w:t>19</w:t>
        </w:r>
      </w:hyperlink>
      <w:r w:rsidRPr="0050406A">
        <w:rPr>
          <w:rFonts w:ascii="Times New Roman" w:hAnsi="Times New Roman" w:cs="Times New Roman"/>
        </w:rPr>
        <w:t xml:space="preserve">, </w:t>
      </w:r>
      <w:hyperlink r:id="rId56" w:history="1">
        <w:r w:rsidRPr="0050406A">
          <w:rPr>
            <w:rFonts w:ascii="Times New Roman" w:hAnsi="Times New Roman" w:cs="Times New Roman"/>
            <w:color w:val="0000FF"/>
          </w:rPr>
          <w:t>22</w:t>
        </w:r>
      </w:hyperlink>
      <w:r w:rsidRPr="0050406A">
        <w:rPr>
          <w:rFonts w:ascii="Times New Roman" w:hAnsi="Times New Roman" w:cs="Times New Roman"/>
        </w:rPr>
        <w:t xml:space="preserve"> и </w:t>
      </w:r>
      <w:hyperlink r:id="rId57" w:history="1">
        <w:r w:rsidRPr="0050406A">
          <w:rPr>
            <w:rFonts w:ascii="Times New Roman" w:hAnsi="Times New Roman" w:cs="Times New Roman"/>
            <w:color w:val="0000FF"/>
          </w:rPr>
          <w:t>23 статьи 39.16</w:t>
        </w:r>
      </w:hyperlink>
      <w:r w:rsidRPr="0050406A">
        <w:rPr>
          <w:rFonts w:ascii="Times New Roman" w:hAnsi="Times New Roman" w:cs="Times New Roman"/>
        </w:rPr>
        <w:t xml:space="preserve"> Земельного кодекса РФ;</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58"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59" w:history="1">
        <w:r w:rsidRPr="0050406A">
          <w:rPr>
            <w:rFonts w:ascii="Times New Roman" w:hAnsi="Times New Roman" w:cs="Times New Roman"/>
            <w:color w:val="0000FF"/>
          </w:rPr>
          <w:t>подпунктах 1</w:t>
        </w:r>
      </w:hyperlink>
      <w:r w:rsidRPr="0050406A">
        <w:rPr>
          <w:rFonts w:ascii="Times New Roman" w:hAnsi="Times New Roman" w:cs="Times New Roman"/>
        </w:rPr>
        <w:t xml:space="preserve"> - </w:t>
      </w:r>
      <w:hyperlink r:id="rId60" w:history="1">
        <w:r w:rsidRPr="0050406A">
          <w:rPr>
            <w:rFonts w:ascii="Times New Roman" w:hAnsi="Times New Roman" w:cs="Times New Roman"/>
            <w:color w:val="0000FF"/>
          </w:rPr>
          <w:t>23 статьи 39.16</w:t>
        </w:r>
      </w:hyperlink>
      <w:r w:rsidRPr="0050406A">
        <w:rPr>
          <w:rFonts w:ascii="Times New Roman" w:hAnsi="Times New Roman" w:cs="Times New Roman"/>
        </w:rPr>
        <w:t xml:space="preserve"> Земельного кодекса РФ.</w:t>
      </w:r>
    </w:p>
    <w:p w:rsidR="0050406A" w:rsidRPr="0050406A" w:rsidRDefault="0050406A">
      <w:pPr>
        <w:pStyle w:val="ConsPlusNormal"/>
        <w:spacing w:before="220"/>
        <w:ind w:firstLine="540"/>
        <w:jc w:val="both"/>
        <w:rPr>
          <w:rFonts w:ascii="Times New Roman" w:hAnsi="Times New Roman" w:cs="Times New Roman"/>
        </w:rPr>
      </w:pPr>
      <w:bookmarkStart w:id="11" w:name="P231"/>
      <w:bookmarkEnd w:id="11"/>
      <w:r w:rsidRPr="0050406A">
        <w:rPr>
          <w:rFonts w:ascii="Times New Roman" w:hAnsi="Times New Roman" w:cs="Times New Roman"/>
        </w:rPr>
        <w:t>2.8.3.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1" w:history="1">
        <w:r w:rsidRPr="0050406A">
          <w:rPr>
            <w:rFonts w:ascii="Times New Roman" w:hAnsi="Times New Roman" w:cs="Times New Roman"/>
            <w:color w:val="0000FF"/>
          </w:rPr>
          <w:t>подпунктом 10 пункта 2 статьи 39.10</w:t>
        </w:r>
      </w:hyperlink>
      <w:r w:rsidRPr="0050406A">
        <w:rPr>
          <w:rFonts w:ascii="Times New Roman" w:hAnsi="Times New Roman" w:cs="Times New Roman"/>
        </w:rPr>
        <w:t xml:space="preserve"> Земельного кодекса РФ;</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2" w:history="1">
        <w:r w:rsidRPr="0050406A">
          <w:rPr>
            <w:rFonts w:ascii="Times New Roman" w:hAnsi="Times New Roman" w:cs="Times New Roman"/>
            <w:color w:val="0000FF"/>
          </w:rPr>
          <w:t>пунктом 3 статьи 39.36</w:t>
        </w:r>
      </w:hyperlink>
      <w:r w:rsidRPr="0050406A">
        <w:rPr>
          <w:rFonts w:ascii="Times New Roman" w:hAnsi="Times New Roman" w:cs="Times New Roman"/>
        </w:rPr>
        <w:t xml:space="preserve"> Земельного кодекса РФ, и это не препятствует</w:t>
      </w:r>
      <w:proofErr w:type="gramEnd"/>
      <w:r w:rsidRPr="0050406A">
        <w:rPr>
          <w:rFonts w:ascii="Times New Roman" w:hAnsi="Times New Roman" w:cs="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0406A">
        <w:rPr>
          <w:rFonts w:ascii="Times New Roman" w:hAnsi="Times New Roman" w:cs="Times New Roman"/>
        </w:rPr>
        <w:t xml:space="preserve"> незавершенного строительства;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0406A">
        <w:rPr>
          <w:rFonts w:ascii="Times New Roman" w:hAnsi="Times New Roman" w:cs="Times New Roman"/>
        </w:rPr>
        <w:t xml:space="preserve"> для целей резервирования;</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0406A">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50406A">
        <w:rPr>
          <w:rFonts w:ascii="Times New Roman" w:hAnsi="Times New Roman" w:cs="Times New Roman"/>
        </w:rPr>
        <w:lastRenderedPageBreak/>
        <w:t>строительство указанных объектов;</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0406A">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50406A">
        <w:rPr>
          <w:rFonts w:ascii="Times New Roman" w:hAnsi="Times New Roman" w:cs="Times New Roman"/>
        </w:rPr>
        <w:t>извещение</w:t>
      </w:r>
      <w:proofErr w:type="gramEnd"/>
      <w:r w:rsidRPr="0050406A">
        <w:rPr>
          <w:rFonts w:ascii="Times New Roman" w:hAnsi="Times New Roman" w:cs="Times New Roman"/>
        </w:rPr>
        <w:t xml:space="preserve"> о проведении которого размещено в соответствии с </w:t>
      </w:r>
      <w:hyperlink r:id="rId63" w:history="1">
        <w:r w:rsidRPr="0050406A">
          <w:rPr>
            <w:rFonts w:ascii="Times New Roman" w:hAnsi="Times New Roman" w:cs="Times New Roman"/>
            <w:color w:val="0000FF"/>
          </w:rPr>
          <w:t>пунктом 19 статьи 39.11</w:t>
        </w:r>
      </w:hyperlink>
      <w:r w:rsidRPr="0050406A">
        <w:rPr>
          <w:rFonts w:ascii="Times New Roman" w:hAnsi="Times New Roman" w:cs="Times New Roman"/>
        </w:rPr>
        <w:t xml:space="preserve"> Земельного кодекса РФ;</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64" w:history="1">
        <w:r w:rsidRPr="0050406A">
          <w:rPr>
            <w:rFonts w:ascii="Times New Roman" w:hAnsi="Times New Roman" w:cs="Times New Roman"/>
            <w:color w:val="0000FF"/>
          </w:rPr>
          <w:t>подпунктом 6 пункта 4 статьи 39.11</w:t>
        </w:r>
      </w:hyperlink>
      <w:r w:rsidRPr="0050406A">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5" w:history="1">
        <w:r w:rsidRPr="0050406A">
          <w:rPr>
            <w:rFonts w:ascii="Times New Roman" w:hAnsi="Times New Roman" w:cs="Times New Roman"/>
            <w:color w:val="0000FF"/>
          </w:rPr>
          <w:t>подпунктом 4 пункта 4 статьи 39.11</w:t>
        </w:r>
      </w:hyperlink>
      <w:r w:rsidRPr="0050406A">
        <w:rPr>
          <w:rFonts w:ascii="Times New Roman" w:hAnsi="Times New Roman" w:cs="Times New Roman"/>
        </w:rPr>
        <w:t xml:space="preserve"> настоящего Кодекса и уполномоченным органом не принято</w:t>
      </w:r>
      <w:proofErr w:type="gramEnd"/>
      <w:r w:rsidRPr="0050406A">
        <w:rPr>
          <w:rFonts w:ascii="Times New Roman" w:hAnsi="Times New Roman" w:cs="Times New Roman"/>
        </w:rPr>
        <w:t xml:space="preserve"> решение об отказе в проведении этого аукциона по основаниям, предусмотренным </w:t>
      </w:r>
      <w:hyperlink r:id="rId66" w:history="1">
        <w:r w:rsidRPr="0050406A">
          <w:rPr>
            <w:rFonts w:ascii="Times New Roman" w:hAnsi="Times New Roman" w:cs="Times New Roman"/>
            <w:color w:val="0000FF"/>
          </w:rPr>
          <w:t>пунктом 8 статьи 39.11</w:t>
        </w:r>
      </w:hyperlink>
      <w:r w:rsidRPr="0050406A">
        <w:rPr>
          <w:rFonts w:ascii="Times New Roman" w:hAnsi="Times New Roman" w:cs="Times New Roman"/>
        </w:rPr>
        <w:t xml:space="preserve"> Земельного кодекса РФ;</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13) в отношении земельного участка, указанного в заявлен</w:t>
      </w:r>
      <w:proofErr w:type="gramStart"/>
      <w:r w:rsidRPr="0050406A">
        <w:rPr>
          <w:rFonts w:ascii="Times New Roman" w:hAnsi="Times New Roman" w:cs="Times New Roman"/>
        </w:rPr>
        <w:t>ии о е</w:t>
      </w:r>
      <w:proofErr w:type="gramEnd"/>
      <w:r w:rsidRPr="0050406A">
        <w:rPr>
          <w:rFonts w:ascii="Times New Roman" w:hAnsi="Times New Roman" w:cs="Times New Roman"/>
        </w:rPr>
        <w:t xml:space="preserve">го предоставлении, опубликовано и размещено в соответствии с </w:t>
      </w:r>
      <w:hyperlink r:id="rId67" w:history="1">
        <w:r w:rsidRPr="0050406A">
          <w:rPr>
            <w:rFonts w:ascii="Times New Roman" w:hAnsi="Times New Roman" w:cs="Times New Roman"/>
            <w:color w:val="0000FF"/>
          </w:rPr>
          <w:t>подпунктом 1 пункта 1 статьи 39.18</w:t>
        </w:r>
      </w:hyperlink>
      <w:r w:rsidRPr="0050406A">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8" w:history="1">
        <w:r w:rsidRPr="0050406A">
          <w:rPr>
            <w:rFonts w:ascii="Times New Roman" w:hAnsi="Times New Roman" w:cs="Times New Roman"/>
            <w:color w:val="0000FF"/>
          </w:rPr>
          <w:t>подпунктом 10 пункта 2 статьи 39.10</w:t>
        </w:r>
      </w:hyperlink>
      <w:r w:rsidRPr="0050406A">
        <w:rPr>
          <w:rFonts w:ascii="Times New Roman" w:hAnsi="Times New Roman" w:cs="Times New Roman"/>
        </w:rPr>
        <w:t xml:space="preserve"> Земельного кодекса РФ;</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19) предоставление земельного участка на заявленном виде прав не допускается;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20) в отношении земельного участка, указанного в заявлен</w:t>
      </w:r>
      <w:proofErr w:type="gramStart"/>
      <w:r w:rsidRPr="0050406A">
        <w:rPr>
          <w:rFonts w:ascii="Times New Roman" w:hAnsi="Times New Roman" w:cs="Times New Roman"/>
        </w:rPr>
        <w:t>ии о е</w:t>
      </w:r>
      <w:proofErr w:type="gramEnd"/>
      <w:r w:rsidRPr="0050406A">
        <w:rPr>
          <w:rFonts w:ascii="Times New Roman" w:hAnsi="Times New Roman" w:cs="Times New Roman"/>
        </w:rPr>
        <w:t>го предоставлении, не установлен вид разрешенного использования;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22) в отношении земельного участка, указанного в заявлен</w:t>
      </w:r>
      <w:proofErr w:type="gramStart"/>
      <w:r w:rsidRPr="0050406A">
        <w:rPr>
          <w:rFonts w:ascii="Times New Roman" w:hAnsi="Times New Roman" w:cs="Times New Roman"/>
        </w:rPr>
        <w:t>ии о е</w:t>
      </w:r>
      <w:proofErr w:type="gramEnd"/>
      <w:r w:rsidRPr="0050406A">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0406A">
        <w:rPr>
          <w:rFonts w:ascii="Times New Roman" w:hAnsi="Times New Roman" w:cs="Times New Roman"/>
        </w:rPr>
        <w:t xml:space="preserve"> сносу или реконструкции;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24) границы земельного участка, указанного в заявлен</w:t>
      </w:r>
      <w:proofErr w:type="gramStart"/>
      <w:r w:rsidRPr="0050406A">
        <w:rPr>
          <w:rFonts w:ascii="Times New Roman" w:hAnsi="Times New Roman" w:cs="Times New Roman"/>
        </w:rPr>
        <w:t>ии о е</w:t>
      </w:r>
      <w:proofErr w:type="gramEnd"/>
      <w:r w:rsidRPr="0050406A">
        <w:rPr>
          <w:rFonts w:ascii="Times New Roman" w:hAnsi="Times New Roman" w:cs="Times New Roman"/>
        </w:rPr>
        <w:t xml:space="preserve">го предоставлении, подлежат уточнению в соответствии с Федеральным </w:t>
      </w:r>
      <w:hyperlink r:id="rId69"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 государственном кадастре недвижимости";</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0406A" w:rsidRPr="0050406A" w:rsidRDefault="0050406A">
      <w:pPr>
        <w:pStyle w:val="ConsPlusNormal"/>
        <w:spacing w:before="220"/>
        <w:ind w:firstLine="540"/>
        <w:jc w:val="both"/>
        <w:rPr>
          <w:rFonts w:ascii="Times New Roman" w:hAnsi="Times New Roman" w:cs="Times New Roman"/>
        </w:rPr>
      </w:pPr>
      <w:bookmarkStart w:id="12" w:name="P257"/>
      <w:bookmarkEnd w:id="12"/>
      <w:r w:rsidRPr="0050406A">
        <w:rPr>
          <w:rFonts w:ascii="Times New Roman" w:hAnsi="Times New Roman" w:cs="Times New Roman"/>
        </w:rPr>
        <w:t>2.8.4. Комитет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следующих оснований: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1) несоответствия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в соответствии с </w:t>
      </w:r>
      <w:hyperlink r:id="rId70" w:history="1">
        <w:r w:rsidRPr="0050406A">
          <w:rPr>
            <w:rFonts w:ascii="Times New Roman" w:hAnsi="Times New Roman" w:cs="Times New Roman"/>
            <w:color w:val="0000FF"/>
          </w:rPr>
          <w:t>пунктом 12 статьи 11.10</w:t>
        </w:r>
      </w:hyperlink>
      <w:r w:rsidRPr="0050406A">
        <w:rPr>
          <w:rFonts w:ascii="Times New Roman" w:hAnsi="Times New Roman" w:cs="Times New Roman"/>
        </w:rPr>
        <w:t xml:space="preserve"> Земельного кодекса РФ;</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 разработки схемы расположения земельного участка с нарушением предусмотренных </w:t>
      </w:r>
      <w:hyperlink r:id="rId71" w:history="1">
        <w:r w:rsidRPr="0050406A">
          <w:rPr>
            <w:rFonts w:ascii="Times New Roman" w:hAnsi="Times New Roman" w:cs="Times New Roman"/>
            <w:color w:val="0000FF"/>
          </w:rPr>
          <w:t>статьей 11.9</w:t>
        </w:r>
      </w:hyperlink>
      <w:r w:rsidRPr="0050406A">
        <w:rPr>
          <w:rFonts w:ascii="Times New Roman" w:hAnsi="Times New Roman" w:cs="Times New Roman"/>
        </w:rPr>
        <w:t xml:space="preserve"> Земельного кодекса РФ требований к образуемым земельным участкам;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несоответствия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расположения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50406A" w:rsidRPr="0050406A" w:rsidRDefault="0050406A">
      <w:pPr>
        <w:pStyle w:val="ConsPlusNormal"/>
        <w:spacing w:before="220"/>
        <w:ind w:firstLine="540"/>
        <w:jc w:val="both"/>
        <w:rPr>
          <w:rFonts w:ascii="Times New Roman" w:hAnsi="Times New Roman" w:cs="Times New Roman"/>
        </w:rPr>
      </w:pPr>
      <w:bookmarkStart w:id="13" w:name="P263"/>
      <w:bookmarkEnd w:id="13"/>
      <w:r w:rsidRPr="0050406A">
        <w:rPr>
          <w:rFonts w:ascii="Times New Roman" w:hAnsi="Times New Roman" w:cs="Times New Roman"/>
        </w:rPr>
        <w:t>2.8.5. Комитет принимает решение об отказе в выдаче распоряжения о государственном кадастровом учете земельного участка при наличии хотя бы одного из следующих оснований: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обратившееся лицо не может являться получателем государственной услуги (в случаях, установленных законодательством);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площадь земельного участка не соответствует предельным размерам, установленным действующим законодательством;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имеется отрицательное заключение Территориального управления </w:t>
      </w:r>
      <w:proofErr w:type="spellStart"/>
      <w:r w:rsidRPr="0050406A">
        <w:rPr>
          <w:rFonts w:ascii="Times New Roman" w:hAnsi="Times New Roman" w:cs="Times New Roman"/>
        </w:rPr>
        <w:t>Роспотребнадзора</w:t>
      </w:r>
      <w:proofErr w:type="spellEnd"/>
      <w:r w:rsidRPr="0050406A">
        <w:rPr>
          <w:rFonts w:ascii="Times New Roman" w:hAnsi="Times New Roman" w:cs="Times New Roman"/>
        </w:rPr>
        <w:t xml:space="preserve"> по Кемеровской области (в случае предоставления земельных участков для строительства);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имеется заключение управления архитектуры и градостроительства о невозможности использования земельного участка для испрашиваемой цели;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цель использования земельного участка не соответствует категории земель, разрешенному использованию земельного участка, градостроительным регламентам и </w:t>
      </w:r>
      <w:hyperlink r:id="rId72" w:history="1">
        <w:r w:rsidRPr="0050406A">
          <w:rPr>
            <w:rFonts w:ascii="Times New Roman" w:hAnsi="Times New Roman" w:cs="Times New Roman"/>
            <w:color w:val="0000FF"/>
          </w:rPr>
          <w:t>Правилам</w:t>
        </w:r>
      </w:hyperlink>
      <w:r w:rsidRPr="0050406A">
        <w:rPr>
          <w:rFonts w:ascii="Times New Roman" w:hAnsi="Times New Roman" w:cs="Times New Roman"/>
        </w:rPr>
        <w:t xml:space="preserve"> землепользования, определенным действующим законодательством;</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на испрашиваемом земельном участке расположены здание, сооружение, объект незавершенного строительства, принадлежащие третьим лицам;</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испрашиваемый земельный участок является зарезервированным для государственных или муниципальных нужд;</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предоставление земельного участка на заявленном виде прав не допускается;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отношении земельного участка, указанного в заявлен</w:t>
      </w:r>
      <w:proofErr w:type="gramStart"/>
      <w:r w:rsidRPr="0050406A">
        <w:rPr>
          <w:rFonts w:ascii="Times New Roman" w:hAnsi="Times New Roman" w:cs="Times New Roman"/>
        </w:rPr>
        <w:t>ии о е</w:t>
      </w:r>
      <w:proofErr w:type="gramEnd"/>
      <w:r w:rsidRPr="0050406A">
        <w:rPr>
          <w:rFonts w:ascii="Times New Roman" w:hAnsi="Times New Roman" w:cs="Times New Roman"/>
        </w:rPr>
        <w:t>го предоставлении, не установлен вид разрешенного использования;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испрашиваемый земельный участок не отнесен к определенной категории земель;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w:t>
      </w:r>
      <w:r w:rsidRPr="0050406A">
        <w:rPr>
          <w:rFonts w:ascii="Times New Roman" w:hAnsi="Times New Roman" w:cs="Times New Roman"/>
        </w:rPr>
        <w:lastRenderedPageBreak/>
        <w:t>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2.9. Основания для приостановления оказания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Комитет принимает решение о приостановлении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w:t>
      </w:r>
      <w:proofErr w:type="gramEnd"/>
      <w:r w:rsidRPr="0050406A">
        <w:rPr>
          <w:rFonts w:ascii="Times New Roman" w:hAnsi="Times New Roman" w:cs="Times New Roman"/>
        </w:rPr>
        <w:t xml:space="preserve"> схемами, частично или полностью совпадает.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2.10. Перечень услуг, необходимых и обязательных для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государственная услуга предоставляется Управлением Федеральной миграционной службы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Государственная регистрация индивидуальных предпринимателей - государственная услуга предоставляется Управлением Федеральной налоговой службы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Государственная регистрация юридических лиц - государственная услуга предоставляется Управлением Федеральной налоговой службы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Определение и предоставление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муниципальная услуга предоставляется органами местного самоуправления.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Государственный кадастровый учет недвижимого имущества - государственная услуга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Государственная регистрация прав на недвижимое имущество и сделок с ним - государственная услуга предоставляется Управлением </w:t>
      </w:r>
      <w:proofErr w:type="spellStart"/>
      <w:r w:rsidRPr="0050406A">
        <w:rPr>
          <w:rFonts w:ascii="Times New Roman" w:hAnsi="Times New Roman" w:cs="Times New Roman"/>
        </w:rPr>
        <w:t>Росреестра</w:t>
      </w:r>
      <w:proofErr w:type="spellEnd"/>
      <w:r w:rsidRPr="0050406A">
        <w:rPr>
          <w:rFonts w:ascii="Times New Roman" w:hAnsi="Times New Roman" w:cs="Times New Roman"/>
        </w:rPr>
        <w:t xml:space="preserve"> по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2.11. Муниципальная услуга "Предоставление земельных участков на территории муниципального 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 государственная собственность на которые не разграничена, физическим лицам" предоставляется бесплатно.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2.12. Требования к организации и ведению приема получателей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2.12.1. Прием получателей муниципальной услуги осуществляется:</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324"/>
      </w:tblGrid>
      <w:tr w:rsidR="0050406A" w:rsidRPr="0050406A">
        <w:tc>
          <w:tcPr>
            <w:tcW w:w="6746"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Показатели качества и доступности</w:t>
            </w:r>
          </w:p>
        </w:tc>
        <w:tc>
          <w:tcPr>
            <w:tcW w:w="232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Нормативное значение показателя</w:t>
            </w:r>
          </w:p>
        </w:tc>
      </w:tr>
      <w:tr w:rsidR="0050406A" w:rsidRPr="0050406A">
        <w:tc>
          <w:tcPr>
            <w:tcW w:w="9070" w:type="dxa"/>
            <w:gridSpan w:val="2"/>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 Своевременность</w:t>
            </w:r>
          </w:p>
        </w:tc>
      </w:tr>
      <w:tr w:rsidR="0050406A" w:rsidRPr="0050406A">
        <w:tc>
          <w:tcPr>
            <w:tcW w:w="6746"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1.1. % (доля) случаев предоставления услуги в установленный срок с момента сдачи документа</w:t>
            </w:r>
          </w:p>
        </w:tc>
        <w:tc>
          <w:tcPr>
            <w:tcW w:w="232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не менее 95%</w:t>
            </w:r>
          </w:p>
        </w:tc>
      </w:tr>
      <w:tr w:rsidR="0050406A" w:rsidRPr="0050406A">
        <w:tc>
          <w:tcPr>
            <w:tcW w:w="6746"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 xml:space="preserve">1.2. % (доля) потребителей, ожидавших получения услуги в очереди </w:t>
            </w:r>
            <w:r w:rsidRPr="0050406A">
              <w:rPr>
                <w:rFonts w:ascii="Times New Roman" w:hAnsi="Times New Roman" w:cs="Times New Roman"/>
              </w:rPr>
              <w:lastRenderedPageBreak/>
              <w:t>более 30 минут</w:t>
            </w:r>
          </w:p>
        </w:tc>
        <w:tc>
          <w:tcPr>
            <w:tcW w:w="232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не более 10%</w:t>
            </w:r>
          </w:p>
        </w:tc>
      </w:tr>
      <w:tr w:rsidR="0050406A" w:rsidRPr="0050406A">
        <w:tc>
          <w:tcPr>
            <w:tcW w:w="9070" w:type="dxa"/>
            <w:gridSpan w:val="2"/>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2. Качество</w:t>
            </w:r>
          </w:p>
        </w:tc>
      </w:tr>
      <w:tr w:rsidR="0050406A" w:rsidRPr="0050406A">
        <w:tc>
          <w:tcPr>
            <w:tcW w:w="6746"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2.1. % (доля) случаев правильно оформленных документов (результатов оказания муниципальной услуги) должностным лицом</w:t>
            </w:r>
          </w:p>
        </w:tc>
        <w:tc>
          <w:tcPr>
            <w:tcW w:w="232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не менее 95%</w:t>
            </w:r>
          </w:p>
        </w:tc>
      </w:tr>
      <w:tr w:rsidR="0050406A" w:rsidRPr="0050406A">
        <w:tc>
          <w:tcPr>
            <w:tcW w:w="9070" w:type="dxa"/>
            <w:gridSpan w:val="2"/>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 Доступность</w:t>
            </w:r>
          </w:p>
        </w:tc>
      </w:tr>
      <w:tr w:rsidR="0050406A" w:rsidRPr="0050406A">
        <w:tc>
          <w:tcPr>
            <w:tcW w:w="6746"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3.1. % (доля) случаев правильно заполненных потребителем документов и сданных с первого раза</w:t>
            </w:r>
          </w:p>
        </w:tc>
        <w:tc>
          <w:tcPr>
            <w:tcW w:w="232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не менее 80%</w:t>
            </w:r>
          </w:p>
        </w:tc>
      </w:tr>
      <w:tr w:rsidR="0050406A" w:rsidRPr="0050406A">
        <w:tc>
          <w:tcPr>
            <w:tcW w:w="6746"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3.2. % (доля) запросов, поданных в электронном виде, муниципальных услуг</w:t>
            </w:r>
          </w:p>
        </w:tc>
        <w:tc>
          <w:tcPr>
            <w:tcW w:w="232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устанавливается в муниципальном задании</w:t>
            </w:r>
          </w:p>
        </w:tc>
      </w:tr>
      <w:tr w:rsidR="0050406A" w:rsidRPr="0050406A">
        <w:tc>
          <w:tcPr>
            <w:tcW w:w="9070" w:type="dxa"/>
            <w:gridSpan w:val="2"/>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 Процесс обжалования</w:t>
            </w:r>
          </w:p>
        </w:tc>
      </w:tr>
      <w:tr w:rsidR="0050406A" w:rsidRPr="0050406A">
        <w:tc>
          <w:tcPr>
            <w:tcW w:w="6746"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4.1. % (доля) обоснованных жалоб к общему количеству обслуженных потребителей по данному виду услуг</w:t>
            </w:r>
          </w:p>
        </w:tc>
        <w:tc>
          <w:tcPr>
            <w:tcW w:w="232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0,1%</w:t>
            </w: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spacing w:before="280"/>
        <w:ind w:firstLine="540"/>
        <w:jc w:val="both"/>
        <w:rPr>
          <w:rFonts w:ascii="Times New Roman" w:hAnsi="Times New Roman" w:cs="Times New Roman"/>
        </w:rPr>
      </w:pPr>
      <w:r w:rsidRPr="0050406A">
        <w:rPr>
          <w:rFonts w:ascii="Times New Roman" w:hAnsi="Times New Roman" w:cs="Times New Roman"/>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2.14.1.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путем заполнения формы запроса, размещенной на официальном сайте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Заявитель вправе представить документы, которые должны быть получены уполномоченным органом посредством межведомственного электронного взаимодействия.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2.14.2.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34" w:history="1">
        <w:r w:rsidRPr="0050406A">
          <w:rPr>
            <w:rFonts w:ascii="Times New Roman" w:hAnsi="Times New Roman" w:cs="Times New Roman"/>
            <w:color w:val="0000FF"/>
          </w:rPr>
          <w:t>подпунктом 2.6</w:t>
        </w:r>
      </w:hyperlink>
      <w:r w:rsidRPr="0050406A">
        <w:rPr>
          <w:rFonts w:ascii="Times New Roman" w:hAnsi="Times New Roman" w:cs="Times New Roman"/>
        </w:rPr>
        <w:t xml:space="preserve"> настоящего административного регламента, осуществляются также в электронном виде только при наличии простой электронной подписи у заявителя или усиленной квалифицированной электронной подписи заявителя (представителя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лица, действующего от имени юридического лица без доверенности;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2.14.3. При подаче заявлений к ним прилагаются документы, представление которых заявителем предусмотрено в соответствии с Земельным </w:t>
      </w:r>
      <w:hyperlink r:id="rId73"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РФ, </w:t>
      </w:r>
      <w:hyperlink w:anchor="P134" w:history="1">
        <w:r w:rsidRPr="0050406A">
          <w:rPr>
            <w:rFonts w:ascii="Times New Roman" w:hAnsi="Times New Roman" w:cs="Times New Roman"/>
            <w:color w:val="0000FF"/>
          </w:rPr>
          <w:t>подпунктом 2.6</w:t>
        </w:r>
      </w:hyperlink>
      <w:r w:rsidRPr="0050406A">
        <w:rPr>
          <w:rFonts w:ascii="Times New Roman" w:hAnsi="Times New Roman" w:cs="Times New Roman"/>
        </w:rPr>
        <w:t xml:space="preserve"> настоящего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 xml:space="preserve">Заявитель вправе самостоятельно представить с заявлением документы, которые в соответствии с </w:t>
      </w:r>
      <w:hyperlink r:id="rId74" w:history="1">
        <w:r w:rsidRPr="0050406A">
          <w:rPr>
            <w:rFonts w:ascii="Times New Roman" w:hAnsi="Times New Roman" w:cs="Times New Roman"/>
            <w:color w:val="0000FF"/>
          </w:rPr>
          <w:t>частью 1 статьи 1</w:t>
        </w:r>
      </w:hyperlink>
      <w:r w:rsidRPr="0050406A">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2.14.5. В заявлении указывается один из следующих способов предоставления результатов рассмотрения заявления Комитетом: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виде бумажного документа, который заявитель получает непосредственно при личном обращении;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виде бумажного документа, который направляется уполномоченным органом заявителю посредством почтового отправления;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2.14.6. В многофункциональных центрах предоставляется информация о муниципальных услугах, оказываемых Комитетом.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1"/>
        <w:rPr>
          <w:rFonts w:ascii="Times New Roman" w:hAnsi="Times New Roman" w:cs="Times New Roman"/>
        </w:rPr>
      </w:pPr>
      <w:r w:rsidRPr="0050406A">
        <w:rPr>
          <w:rFonts w:ascii="Times New Roman" w:hAnsi="Times New Roman" w:cs="Times New Roman"/>
        </w:rPr>
        <w:t>3. Административные процедуры</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r w:rsidRPr="0050406A">
        <w:rPr>
          <w:rFonts w:ascii="Times New Roman" w:hAnsi="Times New Roman" w:cs="Times New Roman"/>
        </w:rPr>
        <w:t>3.1. Описание административных процедур.</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3.1.1. Предоставление муниципальной услуги включает в себя следующие группы административных процедур:</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административные процедуры по предоставлению земельных участков на торгах;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административные процедуры по предоставлению земельных участков без проведения торгов, без предварительного согласования предоставления земельных участков;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административные процедуры по утверждению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административные процедуры по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административные процедуры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административные процедуры по предоставлению гражданам земельных участков для ведения садоводства из земельных участков, ранее предоставленных некоммерческим </w:t>
      </w:r>
      <w:r w:rsidRPr="0050406A">
        <w:rPr>
          <w:rFonts w:ascii="Times New Roman" w:hAnsi="Times New Roman" w:cs="Times New Roman"/>
        </w:rPr>
        <w:lastRenderedPageBreak/>
        <w:t>объединениям либо иным организациям, членом которых является заявитель.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3.1.2. Предоставление земельных участков на торгах включает в себя следующие административные процедуры: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первичную проверку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проведение работ по образованию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6) предоставление земельных участков по результатам проведения торгов.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первичную проверку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принятие решения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6) предоставление земельных участков без проведения торгов.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3.1.4. Предоставление земельных участков без проведения торгов, без предварительного согласования предоставления земельного участка включает в себя следующие административные процедуры: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первичную проверку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предоставление земельных участков без проведения торгов.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3.1.5. Утверждение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первичную проверку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принятие решения об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3.1.6. Выдача распоряжения о постановке земельного участка на государственный кадастровый учет включает в себя следующие административные процедуры: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первичную проверку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принятие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 Административные процедуры по предоставлению земельных участков на торгах.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 xml:space="preserve">кциона по продаже земельного участка или права аренды земельного участка с приложением документов или их электронных образов, указанных в </w:t>
      </w:r>
      <w:hyperlink w:anchor="P136" w:history="1">
        <w:r w:rsidRPr="0050406A">
          <w:rPr>
            <w:rFonts w:ascii="Times New Roman" w:hAnsi="Times New Roman" w:cs="Times New Roman"/>
            <w:color w:val="0000FF"/>
          </w:rPr>
          <w:t>подпункте 2.6.2</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3.2.1.2. Специалист, ответственный за прием документов (отдела аренды и земельных отношений Комитета):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его представителя;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устанавливает наличие документов, указанных в приложении к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При отсутствии одного и более необходимых документов специалист, ответственный за прием документов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начальник отдела аренды и земельных отношений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- 20 минут на одного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по предоставлению земельных участков на торгах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- 2 рабочих дня с момента поступления документов в Комитет.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3.2.1.3. Уполномоченное должностное лицо: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определяет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документы на исполнение специалисту.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3.2.2. Первичная проверка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3.2.2.1. Основанием для начала административной процедуры является поступление документов специалисту.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3.2.2.2.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представлены все требуемые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подписаны;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в установленных законодательством случаях нотариально заверены;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тексты документов написаны разборчиво;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фамилии, имена, отчества, места жительства написаны полностью;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документах нет подчисток, приписок, зачеркнутых слов и иных неоговоренных исправлений;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исполнены карандашом;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не истек срок действия представленных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уведомления уполномоченному должностному лицу Комитета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уведомления о возврате заявления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в журнале исходящей корреспонденции регистрирует уведомление.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w:t>
      </w:r>
      <w:r w:rsidRPr="0050406A">
        <w:rPr>
          <w:rFonts w:ascii="Times New Roman" w:hAnsi="Times New Roman" w:cs="Times New Roman"/>
        </w:rPr>
        <w:lastRenderedPageBreak/>
        <w:t>ответственный за производство по заявлению, формирует дело заявителя для рассмотрения вопроса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3.2.3.1. Основанием для начала административной процедуры является сформированное дело.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3.2.3.2.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08" w:history="1">
        <w:r w:rsidRPr="0050406A">
          <w:rPr>
            <w:rFonts w:ascii="Times New Roman" w:hAnsi="Times New Roman" w:cs="Times New Roman"/>
            <w:color w:val="0000FF"/>
          </w:rPr>
          <w:t>подразделе 2.8.1</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3.2.3.3. По результатам административной процедуры специалист, ответственный за производство по заявлению, принимает решение: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 отказе в предоставлении муниципальной услуги (при выявлении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 предоставлении муниципальной услуги (при отсутствии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bookmarkStart w:id="14" w:name="P426"/>
      <w:bookmarkEnd w:id="14"/>
      <w:r w:rsidRPr="0050406A">
        <w:rPr>
          <w:rFonts w:ascii="Times New Roman" w:hAnsi="Times New Roman" w:cs="Times New Roman"/>
        </w:rPr>
        <w:t>3.2.4.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3.2.4.1. Основанием для начала административной процедуры является наличие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Проект уведомления об отказе в предоставлении земельного участка должен содержать: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исчерпывающий перечень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выводы об отказе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(отдела аренды и земельных отношений),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уведомления об отказе в предоставлении земельного участка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w:t>
      </w:r>
      <w:r w:rsidRPr="0050406A">
        <w:rPr>
          <w:rFonts w:ascii="Times New Roman" w:hAnsi="Times New Roman" w:cs="Times New Roman"/>
        </w:rPr>
        <w:lastRenderedPageBreak/>
        <w:t>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3.2.5. Проведение работ по образованию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3.2.5.1. Основанием для начала административной процедуры является отсутствие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Образование земельного участка может проводиться также по инициативе Комитета. В этом случае основанием для начала административной процедуры является решение уполномоченного должностного лица об образовании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3.2.5.2. Специалист, ответственный за производство по заявлению (отдела аренды и земельных отношений Комитета):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1) готовит заявку лицу, с которым заключен Договор, о порядке подготовки земельных участков на территории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государственная собственность на которые не разграничена, о необходимости образовать земельный участок в целях предоставления на торгах;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порядке делопроизводства направляет проект заявки и проект уведомления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заявку и уведомление и подписывает их.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подписанные заявку и уведомление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направляет заявку лицу, с которым заключен договор на оказание услуг, и уведомление заявителю в зависимости от формы подачи заявления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3.2.5.3. Лицо, с которым заключен договор, на основании заявки Комитета в течение шести месяцев обеспечивает проведение работ по образованию земельного участка и представляет в Комитет следующие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 отсутствии прав третьих лиц на образованный земельный участок;</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кадастровый паспорт земельного участка (3 экземпляра);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схему расположения земельного участка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технические условия подключения объекта к сетям инженерно-технического обеспечения с указанием платы за подключение,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50406A">
        <w:rPr>
          <w:rFonts w:ascii="Times New Roman" w:hAnsi="Times New Roman" w:cs="Times New Roman"/>
        </w:rPr>
        <w:lastRenderedPageBreak/>
        <w:t>участка для комплексного освоения территории или ведения дачного хозяйства;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градостроительный план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иные необходимые документы в соответствии с законодательством.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После получения Комитетом от лица, с которым заключен договор и которому было поручено образование земельного участка, запрошенных документов и сведений специалист, ответственный за производство по заявлению (отдела аренды и земельных отношений Комитета), рассматривает указанные документы и приобщает их к делу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3.2.5.4. По результатам рассмотрения поступивших в соответствии с поручением документов специалист, ответственный за производство по заявлению, принимает одно из следующих решений: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 возможности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о невозможности предоставления земельного участка в случаях, предусмотренных действующим законодательством.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3.2.5.5. В случае если предоставление земельного участка является невозможным, отказ в предоставлении муниципальной услуги осуществляется в порядке, указанном в </w:t>
      </w:r>
      <w:hyperlink w:anchor="P426" w:history="1">
        <w:r w:rsidRPr="0050406A">
          <w:rPr>
            <w:rFonts w:ascii="Times New Roman" w:hAnsi="Times New Roman" w:cs="Times New Roman"/>
            <w:color w:val="0000FF"/>
          </w:rPr>
          <w:t>подпункте 3.2.4</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3.2.5.6. В случае если предоставление земельного участка является возможным, специалист, ответственный за производство по заявлению (отдела аренды и земельных отношений), заказывает независимую оценку рыночной стоимости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- 7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3.2.5.7. Специалист, ответственный за производство по заявлению, формирует дело для решения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 Процедура подготовки и проведения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3.2.6.1. Основанием для начала административной процедуры является сформированное дело для решения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Решение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принимается в случае предоставления земельных участков в собственность, в аренду.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3.2.6.2.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подготавливает проект решения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формирует пакет документов, необходимых для проведения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 в порядке делопроизводства направляет подготовленный проект решения с листом согласования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для проведения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 xml:space="preserve">Юристы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рассматривают и подписывают лист согласования к проекту решения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направляют его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подписывает решение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решение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(отдела аренды и земельных отношений Комитета), формирует пакет документов, необходимых для проведения аукциона. Также обеспечивает опубликование извещения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 xml:space="preserve">кциона на официальном сайте Российской Федерации </w:t>
      </w:r>
      <w:proofErr w:type="spellStart"/>
      <w:r w:rsidRPr="0050406A">
        <w:rPr>
          <w:rFonts w:ascii="Times New Roman" w:hAnsi="Times New Roman" w:cs="Times New Roman"/>
        </w:rPr>
        <w:t>torgi.gov.ru</w:t>
      </w:r>
      <w:proofErr w:type="spellEnd"/>
      <w:r w:rsidRPr="0050406A">
        <w:rPr>
          <w:rFonts w:ascii="Times New Roman" w:hAnsi="Times New Roman" w:cs="Times New Roman"/>
        </w:rPr>
        <w:t xml:space="preserve"> не менее чем за тридцать дней до дня проведения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3.2.6.3. Основанием для начала исполнения административной процедуры проведения аукциона является наступление даты и времени, </w:t>
      </w:r>
      <w:proofErr w:type="gramStart"/>
      <w:r w:rsidRPr="0050406A">
        <w:rPr>
          <w:rFonts w:ascii="Times New Roman" w:hAnsi="Times New Roman" w:cs="Times New Roman"/>
        </w:rPr>
        <w:t>указанных</w:t>
      </w:r>
      <w:proofErr w:type="gramEnd"/>
      <w:r w:rsidRPr="0050406A">
        <w:rPr>
          <w:rFonts w:ascii="Times New Roman" w:hAnsi="Times New Roman" w:cs="Times New Roman"/>
        </w:rPr>
        <w:t xml:space="preserve"> в извещении о проведении аукциона.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который составляет 20% от начальной стоимости земельного участка, величину повышения начальной цены предмета аукциона, устанавливается шаг аукциона - 3% от начальной цены предмета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Ведение аукциона осуществляет аукционист. На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присутствуют члены комиссии.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3.2.6.4.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Шаг аукциона устанавливается в размере 3% начальной цены земельного участка или начального размера арендной платы и не изменяется в течение всего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3.2.6.6.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При отсутствии участников аукциона, готовых заключить договор в соответствии с </w:t>
      </w:r>
      <w:r w:rsidRPr="0050406A">
        <w:rPr>
          <w:rFonts w:ascii="Times New Roman" w:hAnsi="Times New Roman" w:cs="Times New Roman"/>
        </w:rPr>
        <w:lastRenderedPageBreak/>
        <w:t>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3.2.6.7.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при равенстве предложений победителем признается тот участник торгов, чья заявка была подана раньше.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3.2.6.8. Специалист, ответственный за проведение аукциона, оформляет протокол, который подписывается членами комиссии и победителем аукциона в день проведения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проведение аукциона, составляет протокол о результатах проведения аукциона в двух экземплярах, один из которых передается победителю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протоколе указываются: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сведения о месте, дате и времени проведения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предмет аукциона, в том числе сведения о местоположении и площади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 наименование и место нахождения (для юридического лица), фамилия, имя и отчество победителя аукциона и иного участника аукциона, который сделал предпоследнее предложение о цене предмета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 сведения о последнем </w:t>
      </w:r>
      <w:proofErr w:type="gramStart"/>
      <w:r w:rsidRPr="0050406A">
        <w:rPr>
          <w:rFonts w:ascii="Times New Roman" w:hAnsi="Times New Roman" w:cs="Times New Roman"/>
        </w:rPr>
        <w:t>предложении</w:t>
      </w:r>
      <w:proofErr w:type="gramEnd"/>
      <w:r w:rsidRPr="0050406A">
        <w:rPr>
          <w:rFonts w:ascii="Times New Roman" w:hAnsi="Times New Roman" w:cs="Times New Roman"/>
        </w:rPr>
        <w:t xml:space="preserve"> о цене предмета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отдела по финансово-хозяйственной деятельности Комитета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3.2.6.9. В случае если в аукционе участвовал только один участник или при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3.2.6.10. В случае если аукцион был признан несостоявшимся, специалист, ответственный за проведение аукциона, оформляет протокол о признан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несостоявшимся, в котором должно быть указано, что аукцион должен быть проведен повторно.</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проведения аукциона вправе заключить договор купли-продажи или аренды выставленного на аукцион земельного участка, а Комитет обязан заключить договор с единственным участником аукциона по начальной цене аукциона.</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3.2.6.11. В случае если договор не был заключен с единственным участником аукциона, аукцион должен быть проведен повторно, при этом условия аукциона могут быть изменены.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3.2.6.12. Не допускается заключение договора по результатам аукциона в случае, если аукцион признан несостоявшимся в связи с участием в аукционе менее двух участников, </w:t>
      </w:r>
      <w:proofErr w:type="gramStart"/>
      <w:r w:rsidRPr="0050406A">
        <w:rPr>
          <w:rFonts w:ascii="Times New Roman" w:hAnsi="Times New Roman" w:cs="Times New Roman"/>
        </w:rPr>
        <w:t>ранее</w:t>
      </w:r>
      <w:proofErr w:type="gramEnd"/>
      <w:r w:rsidRPr="0050406A">
        <w:rPr>
          <w:rFonts w:ascii="Times New Roman" w:hAnsi="Times New Roman" w:cs="Times New Roman"/>
        </w:rPr>
        <w:t xml:space="preserve"> чем через 10 дней со дня размещения информации о результатах аукциона на официальном сайте.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3.2.6.13. Специалист, ответственный за проведение аукциона, передает информацию о </w:t>
      </w:r>
      <w:r w:rsidRPr="0050406A">
        <w:rPr>
          <w:rFonts w:ascii="Times New Roman" w:hAnsi="Times New Roman" w:cs="Times New Roman"/>
        </w:rPr>
        <w:lastRenderedPageBreak/>
        <w:t>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для опубликования в официальном печатном издании.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3.2.6.14. Внесенный победителем задаток засчитывается в оплату по договору согласно соглашению о задатке.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3.2.7. Предоставление земельного участка по результатам проведения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3.2.7.1. Основанием для начала административной процедуры является оформление протокола о результатах аукциона.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договора купли-продажи (аренды) земельного участка и уведомление о необходимости подписания и представления в Комитет проектов договора купли-продажи (аренды)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договора купли-продажи (аренды) земельного участка и уведомление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- 10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проект договора и уведомление, подписывает их.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извещает победителя аукциона о необходимости явиться в Комитет для подписания договора купли-продажи (аренды)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после подписания выдает победителю аукциона три экземпляра договора купли-продажи (аренды)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 Административные процедуры по предоставлению земельных участков без проведения торгов с предварительным согласованием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bookmarkStart w:id="15" w:name="P527"/>
      <w:bookmarkEnd w:id="15"/>
      <w:r w:rsidRPr="0050406A">
        <w:rPr>
          <w:rFonts w:ascii="Times New Roman" w:hAnsi="Times New Roman" w:cs="Times New Roman"/>
        </w:rPr>
        <w:t>3.3.1.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3.3.1.1.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предварительном согласовании предоставления земельного участка с приложением документов, указанных в </w:t>
      </w:r>
      <w:hyperlink w:anchor="P149" w:history="1">
        <w:r w:rsidRPr="0050406A">
          <w:rPr>
            <w:rFonts w:ascii="Times New Roman" w:hAnsi="Times New Roman" w:cs="Times New Roman"/>
            <w:color w:val="0000FF"/>
          </w:rPr>
          <w:t>подпункте 2.6.3</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3.3.1.2. Специалист, ответственный за прием документов (отдела аренды и земельных отношений Комитета):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его представителя;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устанавливает наличие документов, указанных в приложении к заявлению, регистрирует заявление в установленном порядке.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При отсутствии одного и более необходимых документов специалист, ответственный за </w:t>
      </w:r>
      <w:r w:rsidRPr="0050406A">
        <w:rPr>
          <w:rFonts w:ascii="Times New Roman" w:hAnsi="Times New Roman" w:cs="Times New Roman"/>
        </w:rPr>
        <w:lastRenderedPageBreak/>
        <w:t>прием документов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- 20 минут на одного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и передает уполномоченному должностному лицу для определения конкретного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- 2 рабочих дня с момента поступления документов в Комитет.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3.3.1.3. Уполномоченное должностное лицо: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определяет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документы на исполнение специалисту.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3.3.2. Первичная проверка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3.3.2.1. Основанием для начала административной процедуры является поступление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представлены все требуемые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подписаны;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в установленных законодательством случаях нотариально заверены;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тексты документов написаны разборчиво;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фамилии, имена, отчества, адреса их мест жительства написаны полностью;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документах нет подчисток, приписок, зачеркнутых слов и иных неоговоренных исправлений;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исполнены карандашом;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не истек срок действия представленных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уведомления уполномоченному должностному лицу Комитета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уведомления о возврате заявления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уведомление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3.3.3.1. Основанием для начала административной процедуры является сформированное дело.</w:t>
      </w:r>
    </w:p>
    <w:p w:rsidR="0050406A" w:rsidRPr="0050406A" w:rsidRDefault="0050406A">
      <w:pPr>
        <w:pStyle w:val="ConsPlusNormal"/>
        <w:spacing w:before="220"/>
        <w:ind w:firstLine="540"/>
        <w:jc w:val="both"/>
        <w:rPr>
          <w:rFonts w:ascii="Times New Roman" w:hAnsi="Times New Roman" w:cs="Times New Roman"/>
        </w:rPr>
      </w:pPr>
      <w:bookmarkStart w:id="16" w:name="P567"/>
      <w:bookmarkEnd w:id="16"/>
      <w:r w:rsidRPr="0050406A">
        <w:rPr>
          <w:rFonts w:ascii="Times New Roman" w:hAnsi="Times New Roman" w:cs="Times New Roman"/>
        </w:rPr>
        <w:t>3.3.3.2. Специалист, ответственный за производство по заявлению (отдела аренды и земельных отношений Комитета):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принятия решения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в случае, если он не представлен заявителем по собственной инициативе.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 получает информацию из Управления </w:t>
      </w:r>
      <w:proofErr w:type="spellStart"/>
      <w:r w:rsidRPr="0050406A">
        <w:rPr>
          <w:rFonts w:ascii="Times New Roman" w:hAnsi="Times New Roman" w:cs="Times New Roman"/>
        </w:rPr>
        <w:t>Росреестра</w:t>
      </w:r>
      <w:proofErr w:type="spellEnd"/>
      <w:r w:rsidRPr="0050406A">
        <w:rPr>
          <w:rFonts w:ascii="Times New Roman" w:hAnsi="Times New Roman" w:cs="Times New Roman"/>
        </w:rPr>
        <w:t xml:space="preserve"> по Кемеровской области,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4) получает информацию из Управления </w:t>
      </w:r>
      <w:proofErr w:type="spellStart"/>
      <w:r w:rsidRPr="0050406A">
        <w:rPr>
          <w:rFonts w:ascii="Times New Roman" w:hAnsi="Times New Roman" w:cs="Times New Roman"/>
        </w:rPr>
        <w:t>Росреестра</w:t>
      </w:r>
      <w:proofErr w:type="spellEnd"/>
      <w:r w:rsidRPr="0050406A">
        <w:rPr>
          <w:rFonts w:ascii="Times New Roman" w:hAnsi="Times New Roman" w:cs="Times New Roman"/>
        </w:rPr>
        <w:t xml:space="preserve"> по Кемеровской области, выписку из ЕГРП о правах на приобретаемый земельный участок.</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 в порядке делопроизводства направляет проекты запросов уполномоченному должностному лицу для рассмотрения и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подписывает запросы.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подписанные запросы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направляет запросы почтой или посредством межведомственного электронного взаимодействия.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3.3.3.3. Специалист, ответственный за производство по заявлению, после получения ответов на запросы, указанные в </w:t>
      </w:r>
      <w:hyperlink w:anchor="P567" w:history="1">
        <w:r w:rsidRPr="0050406A">
          <w:rPr>
            <w:rFonts w:ascii="Times New Roman" w:hAnsi="Times New Roman" w:cs="Times New Roman"/>
            <w:color w:val="0000FF"/>
          </w:rPr>
          <w:t>подпункте 3.3.3.2</w:t>
        </w:r>
      </w:hyperlink>
      <w:r w:rsidRPr="0050406A">
        <w:rPr>
          <w:rFonts w:ascii="Times New Roman" w:hAnsi="Times New Roman" w:cs="Times New Roman"/>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27" w:history="1">
        <w:r w:rsidRPr="0050406A">
          <w:rPr>
            <w:rFonts w:ascii="Times New Roman" w:hAnsi="Times New Roman" w:cs="Times New Roman"/>
            <w:color w:val="0000FF"/>
          </w:rPr>
          <w:t>подразделе 2.8.2</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3.3.3.4. По результатам административной процедуры специалист, ответственный за производство по заявлению, принимает решение: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bookmarkStart w:id="17" w:name="P588"/>
      <w:bookmarkEnd w:id="17"/>
      <w:r w:rsidRPr="0050406A">
        <w:rPr>
          <w:rFonts w:ascii="Times New Roman" w:hAnsi="Times New Roman" w:cs="Times New Roman"/>
        </w:rPr>
        <w:t>3.3.4.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3.3.4.1. Основанием для начала административной процедуры является наличие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3.3.4.2. Специалист, ответственный за производство по заявлению (отдела аренды и земельных отношений Комитета), готовит проект уведомления об отказе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Проект уведомления об отказе в предварительном согласовании предоставления земельного участка должен содержать: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исчерпывающий перечень оснований для отказа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выводы об отказе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3.3.4.3. Специалист, ответственный за производство по заявлению, в порядке делопроизводства направляет проект уведомления об отказе в предварительном согласовании предоставления земельного участка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Уполномоченное должностное лицо рассматривает проект уведомления об отказе в предварительном согласовании предоставления земельного участка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подписанное уведомление об отказе в предварительном согласовании предоставления земельного участка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подписанное уведомление об отказе в предварительном согласовании предоставления земельного участка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3.3.5. Принятие решения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3.3.5.1. Основанием для начала административной процедуры является отсутствие оснований для отказа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3.3.5.2.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решения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 в порядке делопроизводства направляет проект решения о предварительном согласовании предоставления земельного участка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w:t>
      </w:r>
      <w:proofErr w:type="gramStart"/>
      <w:r w:rsidRPr="0050406A">
        <w:rPr>
          <w:rFonts w:ascii="Times New Roman" w:hAnsi="Times New Roman" w:cs="Times New Roman"/>
        </w:rPr>
        <w:t>ответственным</w:t>
      </w:r>
      <w:proofErr w:type="gramEnd"/>
      <w:r w:rsidRPr="0050406A">
        <w:rPr>
          <w:rFonts w:ascii="Times New Roman" w:hAnsi="Times New Roman" w:cs="Times New Roman"/>
        </w:rPr>
        <w:t xml:space="preserve"> за проведение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Специалисты юридических отделов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 рассматривают проект решения о предварительном согласовании предоставления земельного участка на предмет соответствия его требованиям действующего законодательства и подписывают лист согласования.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- 7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проект решения о предварительном согласовании предоставления земельного участка,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решение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решение о предварительном согласовании предоставления земельного участка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не позднее 7 дней со дня подписания решения.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3.3.6. Предоставление земельного участка без проведения торгов.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3.3.6.1. 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w:t>
      </w:r>
      <w:hyperlink r:id="rId75"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 государственном кадастре недвижимости") и его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527" w:history="1">
        <w:r w:rsidRPr="0050406A">
          <w:rPr>
            <w:rFonts w:ascii="Times New Roman" w:hAnsi="Times New Roman" w:cs="Times New Roman"/>
            <w:color w:val="0000FF"/>
          </w:rPr>
          <w:t>подпунктами 3.3.1</w:t>
        </w:r>
      </w:hyperlink>
      <w:r w:rsidRPr="0050406A">
        <w:rPr>
          <w:rFonts w:ascii="Times New Roman" w:hAnsi="Times New Roman" w:cs="Times New Roman"/>
        </w:rPr>
        <w:t xml:space="preserve"> - </w:t>
      </w:r>
      <w:hyperlink w:anchor="P588" w:history="1">
        <w:r w:rsidRPr="0050406A">
          <w:rPr>
            <w:rFonts w:ascii="Times New Roman" w:hAnsi="Times New Roman" w:cs="Times New Roman"/>
            <w:color w:val="0000FF"/>
          </w:rPr>
          <w:t>3.3.4</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случае предоставления земельного участка в аренду, безвозмездное срочное пользование заявление о предоставлении земельного участка без торгов и документы, необходимые для заключения договора, поступают в отдел аренды земельных отношений Комитета.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3.3.6.2. Основанием для начала административной процедуры по принятию решения о предоставлении земельного участка для строительства является вывод об отсутствии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3.3.6.3.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если такой документ не представлен заявителем по собственной инициативе.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после получения кадастрового паспорта: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 в порядке делопроизводства направляет проект решения или проект договора купли-продажи (аренды, безвозмездного пользования) земельного участка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для проведения правовой экспертизы и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подписывает их.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решение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отправку документов, направляет решение о предоставлении земельного участка и проект договора купли-продажи (аренды, безвозмездного пользования) </w:t>
      </w:r>
      <w:r w:rsidRPr="0050406A">
        <w:rPr>
          <w:rFonts w:ascii="Times New Roman" w:hAnsi="Times New Roman" w:cs="Times New Roman"/>
        </w:rPr>
        <w:lastRenderedPageBreak/>
        <w:t>земельного участка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не позднее 7 дней со дня подписания решения.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 Административные процедуры по предоставлению земельных участков без проведения торгов, без предварительного согласования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3.4.1.1.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предоставлении земельного участка с приложением документов, указанных в </w:t>
      </w:r>
      <w:hyperlink w:anchor="P168" w:history="1">
        <w:r w:rsidRPr="0050406A">
          <w:rPr>
            <w:rFonts w:ascii="Times New Roman" w:hAnsi="Times New Roman" w:cs="Times New Roman"/>
            <w:color w:val="0000FF"/>
          </w:rPr>
          <w:t>подпункте 2.6.3.2</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3.4.1.2. Специалист, ответственный за прием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его представителя;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устанавливает наличие документов, указанных в приложении к заявлению, регистрирует заявление в установленном порядке.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- 20 минут на одного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прием документов, в порядке делопроизводства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- 2 рабочих дня с момента поступления документов в Комитет.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3.4.1.3. Уполномоченное должностное лицо: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определяет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документы на исполнение специалисту.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3.4.2. Первичная проверка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3.4.2.1. Основанием для начала административной процедуры является поступление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3.4.2.2.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w:t>
      </w:r>
      <w:r w:rsidRPr="0050406A">
        <w:rPr>
          <w:rFonts w:ascii="Times New Roman" w:hAnsi="Times New Roman" w:cs="Times New Roman"/>
        </w:rPr>
        <w:lastRenderedPageBreak/>
        <w:t>административного регламента, удостоверяясь, что: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представлены все требуемые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подписаны;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в установленных законодательством случаях нотариально заверены;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тексты документов написаны разборчиво;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фамилии, имена, отчества, адреса их мест жительства написаны полностью;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документах нет подчисток, приписок, зачеркнутых слов и иных неоговоренных исправлений;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исполнены карандашом;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не истек срок действия представленных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уведомления уполномоченному должностному лицу Комитета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уведомление о возврате заявления.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3.4.2.5.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w:t>
      </w:r>
      <w:r w:rsidRPr="0050406A">
        <w:rPr>
          <w:rFonts w:ascii="Times New Roman" w:hAnsi="Times New Roman" w:cs="Times New Roman"/>
        </w:rPr>
        <w:lastRenderedPageBreak/>
        <w:t>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3.4.3.1. Основанием для начала административной процедуры является сформированное дело.</w:t>
      </w:r>
    </w:p>
    <w:p w:rsidR="0050406A" w:rsidRPr="0050406A" w:rsidRDefault="0050406A">
      <w:pPr>
        <w:pStyle w:val="ConsPlusNormal"/>
        <w:spacing w:before="220"/>
        <w:ind w:firstLine="540"/>
        <w:jc w:val="both"/>
        <w:rPr>
          <w:rFonts w:ascii="Times New Roman" w:hAnsi="Times New Roman" w:cs="Times New Roman"/>
        </w:rPr>
      </w:pPr>
      <w:bookmarkStart w:id="18" w:name="P679"/>
      <w:bookmarkEnd w:id="18"/>
      <w:r w:rsidRPr="0050406A">
        <w:rPr>
          <w:rFonts w:ascii="Times New Roman" w:hAnsi="Times New Roman" w:cs="Times New Roman"/>
        </w:rPr>
        <w:t>3.4.3.2. Специалист, ответственный за производство по заявлению (отдела аренды и земельных отношений Комитета):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получает информацию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в случае, если он не представлен заявителем по собственной инициативе.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4) получает информацию из Управления </w:t>
      </w:r>
      <w:proofErr w:type="spellStart"/>
      <w:r w:rsidRPr="0050406A">
        <w:rPr>
          <w:rFonts w:ascii="Times New Roman" w:hAnsi="Times New Roman" w:cs="Times New Roman"/>
        </w:rPr>
        <w:t>Росреестра</w:t>
      </w:r>
      <w:proofErr w:type="spellEnd"/>
      <w:r w:rsidRPr="0050406A">
        <w:rPr>
          <w:rFonts w:ascii="Times New Roman" w:hAnsi="Times New Roman" w:cs="Times New Roman"/>
        </w:rPr>
        <w:t xml:space="preserve"> по Кемеровской области, выписку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 получает информацию из Управления </w:t>
      </w:r>
      <w:proofErr w:type="spellStart"/>
      <w:r w:rsidRPr="0050406A">
        <w:rPr>
          <w:rFonts w:ascii="Times New Roman" w:hAnsi="Times New Roman" w:cs="Times New Roman"/>
        </w:rPr>
        <w:t>Росреестра</w:t>
      </w:r>
      <w:proofErr w:type="spellEnd"/>
      <w:r w:rsidRPr="0050406A">
        <w:rPr>
          <w:rFonts w:ascii="Times New Roman" w:hAnsi="Times New Roman" w:cs="Times New Roman"/>
        </w:rPr>
        <w:t xml:space="preserve"> по Кемеровской области, выписку из ЕГРП о правах на приобретаемый земельный участок.</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6) в порядке делопроизводства направляет проекты запросов уполномоченному должностному лицу для рассмотрения и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подписывает запросы.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подписанные запросы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направляет запросы почтой или посредством межведомственного электронного взаимодействия. 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3.4.3.3. Специалист, ответственный за производство по заявлению, после получения ответов </w:t>
      </w:r>
      <w:r w:rsidRPr="0050406A">
        <w:rPr>
          <w:rFonts w:ascii="Times New Roman" w:hAnsi="Times New Roman" w:cs="Times New Roman"/>
        </w:rPr>
        <w:lastRenderedPageBreak/>
        <w:t xml:space="preserve">на запросы, указанные в </w:t>
      </w:r>
      <w:hyperlink w:anchor="P679" w:history="1">
        <w:r w:rsidRPr="0050406A">
          <w:rPr>
            <w:rFonts w:ascii="Times New Roman" w:hAnsi="Times New Roman" w:cs="Times New Roman"/>
            <w:color w:val="0000FF"/>
          </w:rPr>
          <w:t>подпункте 3.4.3.2</w:t>
        </w:r>
      </w:hyperlink>
      <w:r w:rsidRPr="0050406A">
        <w:rPr>
          <w:rFonts w:ascii="Times New Roman" w:hAnsi="Times New Roman" w:cs="Times New Roman"/>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31" w:history="1">
        <w:r w:rsidRPr="0050406A">
          <w:rPr>
            <w:rFonts w:ascii="Times New Roman" w:hAnsi="Times New Roman" w:cs="Times New Roman"/>
            <w:color w:val="0000FF"/>
          </w:rPr>
          <w:t>подразделе 2.8.3</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3.4.3.4. По результатам административной процедуры специалист, ответственный за производство по заявлению, принимает решение: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3.4.4.1. Основанием для начала административной процедуры является наличие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3.4.4.2. Специалист, ответственный за производство по заявлению, готовит проект уведомления об отказе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Проект уведомления об отказе в предоставлении земельного участка должен содержать: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исчерпывающий перечень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выводы об отказе в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3.4.4.3. 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уведомления об отказе в предоставлении земельного участка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регистрации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3.4.5. Предоставление земельного участка без проведения торгов.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3.4.5.1. Основанием для начала административной процедуры является отсутствие оснований для отказа в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3.4.5.2. Специалист, ответственный за производство по заявлению, готовит проект: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50406A" w:rsidRPr="0050406A" w:rsidRDefault="0050406A">
      <w:pPr>
        <w:spacing w:after="1"/>
      </w:pPr>
    </w:p>
    <w:p w:rsidR="0050406A" w:rsidRPr="0050406A" w:rsidRDefault="0050406A">
      <w:pPr>
        <w:pStyle w:val="ConsPlusNormal"/>
        <w:spacing w:before="280"/>
        <w:ind w:firstLine="540"/>
        <w:jc w:val="both"/>
        <w:rPr>
          <w:rFonts w:ascii="Times New Roman" w:hAnsi="Times New Roman" w:cs="Times New Roman"/>
        </w:rPr>
      </w:pPr>
      <w:r w:rsidRPr="0050406A">
        <w:rPr>
          <w:rFonts w:ascii="Times New Roman" w:hAnsi="Times New Roman" w:cs="Times New Roman"/>
        </w:rPr>
        <w:t>3) в порядке делопроизводства направляет проект решения или проект договора купли-продажи (аренды, безвозмездного пользования) земельного участка и уведомление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и подписывает их.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решение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не позднее 7 дней со дня подписания решения.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 Административные процедуры по утверждению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В случае если земельный участок предстоит </w:t>
      </w:r>
      <w:proofErr w:type="gramStart"/>
      <w:r w:rsidRPr="0050406A">
        <w:rPr>
          <w:rFonts w:ascii="Times New Roman" w:hAnsi="Times New Roman" w:cs="Times New Roman"/>
        </w:rPr>
        <w:t>образовать</w:t>
      </w:r>
      <w:proofErr w:type="gramEnd"/>
      <w:r w:rsidRPr="0050406A">
        <w:rPr>
          <w:rFonts w:ascii="Times New Roman" w:hAnsi="Times New Roman" w:cs="Times New Roman"/>
        </w:rPr>
        <w:t xml:space="preserve"> и не утвержден проект межевания территории, в границах которой предстоит образовать такой земельный участок, заявитель обращается в Комитет с заявлением об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3.5.1.1.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об утверждении схемы расположения земельного участка или земельных участков на кадастровом плане территории (с приложением документов, указанных в </w:t>
      </w:r>
      <w:hyperlink w:anchor="P174" w:history="1">
        <w:r w:rsidRPr="0050406A">
          <w:rPr>
            <w:rFonts w:ascii="Times New Roman" w:hAnsi="Times New Roman" w:cs="Times New Roman"/>
            <w:color w:val="0000FF"/>
          </w:rPr>
          <w:t>подпункте 2.6.4</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3.5.1.2. Специалист, ответственный за прием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его представителя;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2) устанавливает наличие документов, указанных в приложении к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- 20 минут на одного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3.5.1.3. Уполномоченное должностное лицо: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определяет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документы на исполнение специалисту.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3.5.2. Первичная проверка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3.5.2.1. Основанием для начала административной процедуры является поступление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представлены все требуемые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подписаны;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в установленных законодательством случаях нотариально заверены;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тексты документов написаны разборчиво;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фамилии, имена, отчества, адреса мест жительства написаны полностью;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документах нет подчисток, приписок, зачеркнутых слов и иных неоговоренных исправлений;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исполнены карандашом;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не истек срок действия представленных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3.5.2.3.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w:t>
      </w:r>
      <w:r w:rsidRPr="0050406A">
        <w:rPr>
          <w:rFonts w:ascii="Times New Roman" w:hAnsi="Times New Roman" w:cs="Times New Roman"/>
        </w:rPr>
        <w:lastRenderedPageBreak/>
        <w:t>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уведомления о прекращении процедуры предоставления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уведомления уполномоченному должностному лицу Комитета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проект уведомления,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об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3.5.3.1. Основанием для начала административной процедуры является сформированное дело.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3.5.3.2.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обращения в орган местного самоуправления о согласовании схемы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обращения уполномоченному должностному лицу Комитета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уведомление,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в порядке делопроизводства регистрирует обращение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направляет обращение почтой или посредством межведомственного электронного взаимодействия.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 xml:space="preserve">3.5.3.3. После получения ответа от органа местного самоуправления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7" w:history="1">
        <w:r w:rsidRPr="0050406A">
          <w:rPr>
            <w:rFonts w:ascii="Times New Roman" w:hAnsi="Times New Roman" w:cs="Times New Roman"/>
            <w:color w:val="0000FF"/>
          </w:rPr>
          <w:t>подразделе 2.8.4</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3.5.3.4. Специалист, ответственный за производство по заявлению, принимает решение: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 отказе в предоставлении муниципальной услуги (при выявлении оснований для отказа в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 предоставлении муниципальной услуги (при отсутствии оснований для отказа в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3.5.4.1. Основанием для начала административной процедуры является выявление оснований для отказа в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3.5.4.2. Специалист, ответственный за производство по заявлению, готовит проект уведомления об отказе в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Проект уведомления об отказе в утверждении схемы расположения земельного участка или земельных участков на кадастровом плане территории должен содержать: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выводы об отказе в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в порядке делопроизводства направляет проект уведомления об отказе в утверждении схемы расположения земельного участка или земельных участков на кадастровом плане территории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уведомления об отказе в утверждении схемы расположения земельного участка или земельных участков на кадастровом плане территории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подписанное уведомление об отказе в утверждении схемы расположения земельного участка или земельных участков на кадастровом плане территории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подписанное уведомление об отказе в утверждении схемы расположения земельного участка или земельных участков на кадастровом плане территории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3.5.5. Принятие решения об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3.5.5.1. Основанием для начала административной процедуры является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3.5.5.2.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решения об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 в порядке делопроизводства направляет проект решения об утверждении схемы расположения земельного участка или земельных участков на кадастровом плане территории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Юристы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 рассматривают проект решения об утверждении схемы расположения земельного участка или земельных участков на кадастровом плане территории на предмет соответствия его требованиям действующего законодательства и подписывают лист согласования.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- 7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решения об утверждении схемы расположения земельного участка или земельных участков на кадастровом плане территории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решение об утверждении схемы расположения земельного участка или земельных участков на кадастровом плане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выдает решение об утверждении схемы расположения земельного участка или земельных участков на кадастровом плане территории заявителю в зависимости от формы подачи заявления -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 Административные процедуры по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В случае если в государственном кадастре недвижимости содержатся сведения о том, что земельный участок является ранее </w:t>
      </w:r>
      <w:proofErr w:type="gramStart"/>
      <w:r w:rsidRPr="0050406A">
        <w:rPr>
          <w:rFonts w:ascii="Times New Roman" w:hAnsi="Times New Roman" w:cs="Times New Roman"/>
        </w:rPr>
        <w:t>учтенным</w:t>
      </w:r>
      <w:proofErr w:type="gramEnd"/>
      <w:r w:rsidRPr="0050406A">
        <w:rPr>
          <w:rFonts w:ascii="Times New Roman" w:hAnsi="Times New Roman" w:cs="Times New Roman"/>
        </w:rPr>
        <w:t xml:space="preserve"> либо имеющихся сведений недостаточно для предоставления муниципальной услуги, заявитель обращается в Комитет с заявлением о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3.6.1. Прием от заявителя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3.6.1.1.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выдаче </w:t>
      </w:r>
      <w:r w:rsidRPr="0050406A">
        <w:rPr>
          <w:rFonts w:ascii="Times New Roman" w:hAnsi="Times New Roman" w:cs="Times New Roman"/>
        </w:rPr>
        <w:lastRenderedPageBreak/>
        <w:t xml:space="preserve">распоряжения о постановке земельного участка на государственный кадастровый учет с приложением документов, указанных в </w:t>
      </w:r>
      <w:hyperlink w:anchor="P182" w:history="1">
        <w:r w:rsidRPr="0050406A">
          <w:rPr>
            <w:rFonts w:ascii="Times New Roman" w:hAnsi="Times New Roman" w:cs="Times New Roman"/>
            <w:color w:val="0000FF"/>
          </w:rPr>
          <w:t>пункте 2.6.5</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3.6.1.2. Специалист, ответственный за прием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его представителя;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устанавливает наличие документов, указанных в приложении к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- 20 минут на одного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прием документов, в день поступления документов, представленных заявителем, регистрирует их в журнале регистрации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3.6.1.3. Уполномоченное должностное лицо: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определяет специалиста, ответственного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документы на исполнение специалисту.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3.6.2. Первичная проверка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3.6.2.1. Основанием для начала административной процедуры является поступление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3.6.2.2. Специалист, ответственный за производство по заявлению,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представлены все требуемые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подписаны;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в установленных законодательством случаях нотариально заверены;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тексты документов написаны разборчиво;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фамилии, имена, отчества, адреса мест жительства написаны полностью;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документах нет подчисток, приписок, зачеркнутых слов и иных неоговоренных исправлений;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исполнены карандашом;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не истек срок действия представленных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уведомления о прекращении процедуры предоставления муниципальной услуги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уведомления уполномоченному должностному лицу Комитета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рассмотрев проект уведомления о наличии препятствий для предоставления муниципальной услуги,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уведомление о прекращении процедуры предоставления муниципальной услуги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3.6.3. Рассмотрение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3.6.3.1. Основанием для начала административной процедуры является сформированное дело.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3.6.3.2.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63" w:history="1">
        <w:r w:rsidRPr="0050406A">
          <w:rPr>
            <w:rFonts w:ascii="Times New Roman" w:hAnsi="Times New Roman" w:cs="Times New Roman"/>
            <w:color w:val="0000FF"/>
          </w:rPr>
          <w:t>подразделе 2.8.5</w:t>
        </w:r>
      </w:hyperlink>
      <w:r w:rsidRPr="0050406A">
        <w:rPr>
          <w:rFonts w:ascii="Times New Roman" w:hAnsi="Times New Roman" w:cs="Times New Roman"/>
        </w:rPr>
        <w:t xml:space="preserve"> настоящего административного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3.6.3.3. Специалист, ответственный за производство по заявлению, принимает решение: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об отказе в предоставлении муниципальной услуги (при выявлении оснований для отказа в выдаче распоряжения о постановке на государственный кадастровый учет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о предоставлении муниципальной услуги (при отсутствии оснований для отказа в выдаче распоряжения о постановке на государственный кадастровый учет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3.6.4. Отказ в предоставлении муниципальной услуги.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3.6.4.1. Основанием для начала административной процедуры является выявление оснований для отказа в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3.6.4.2. Специалист, ответственный за производство по заявлению, готовит проект уведомления об отказе в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Проект уведомления об отказе в выдаче распоряжения о постановке земельного участка на государственный кадастровый учет должен содержать: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исчерпывающий перечень оснований для отказа в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выводы об отказе в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в порядке делопроизводства направляет проект уведомления об отказе в выдаче распоряжения о постановке земельного участка на государственный кадастровый учет уполномоченному должностному лицу для подписания.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уведомления об отказе в выдаче распоряжения о постановке земельного участка на государственный кадастровый учет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подписанное уведомление об отказе в выдаче распоряжения о постановке земельного участка на государственный кадастровый учет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подписанное уведомление об отказе в выдаче распоряжения о постановке земельного участка на государственный кадастровый учет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3.6.5. Принятие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3.6.5.1. Основанием для начала административной процедуры является отсутствие оснований для отказа в выдаче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3.6.5.2.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распоряжения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 в порядке делопроизводства направляет проект распоряжения о постановке земельного участка на государственный кадастровый учет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w:t>
      </w:r>
      <w:proofErr w:type="gramStart"/>
      <w:r w:rsidRPr="0050406A">
        <w:rPr>
          <w:rFonts w:ascii="Times New Roman" w:hAnsi="Times New Roman" w:cs="Times New Roman"/>
        </w:rPr>
        <w:lastRenderedPageBreak/>
        <w:t>ответственным</w:t>
      </w:r>
      <w:proofErr w:type="gramEnd"/>
      <w:r w:rsidRPr="0050406A">
        <w:rPr>
          <w:rFonts w:ascii="Times New Roman" w:hAnsi="Times New Roman" w:cs="Times New Roman"/>
        </w:rPr>
        <w:t xml:space="preserve"> за проведение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Юристы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 рассматривают проект распоряжения о постановке земельного участка на государственный кадастровый учет на предмет соответствия его требованиям действующего законодательства и подписывают лист согласования.</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- 7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рассматривает проект распоряжения о постановке земельного участка на государственный кадастровый учет и подписывает его.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распоряжение о постановке земельного участка на государственный кадастровый учет.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выдает распоряжение о постановке земельного участка на государственный кадастровый учет заявителю в зависимости от формы подачи заявления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рабочих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3.7. Административная процедура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3.7.1. Основанием для начала предоставления муниципальной услуги является обращение заявителя (почтой, лично, через многофункциональный центр, в форме электронного документа) в Комитет с заявлением.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3.7.2. После приема заявления о предварительном согласовании предоставления земельного участка или о предоставлении в аренду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 xml:space="preserve">проводит проверку заявления или его электронного образа и подготавливает проект письма о возврате его заявителю, если оно не соответствует положениям </w:t>
      </w:r>
      <w:hyperlink r:id="rId76" w:history="1">
        <w:r w:rsidRPr="0050406A">
          <w:rPr>
            <w:rFonts w:ascii="Times New Roman" w:hAnsi="Times New Roman" w:cs="Times New Roman"/>
            <w:color w:val="0000FF"/>
          </w:rPr>
          <w:t>п. 1 ст. 39.15</w:t>
        </w:r>
      </w:hyperlink>
      <w:r w:rsidRPr="0050406A">
        <w:rPr>
          <w:rFonts w:ascii="Times New Roman" w:hAnsi="Times New Roman" w:cs="Times New Roman"/>
        </w:rPr>
        <w:t xml:space="preserve"> Земельного кодекса РФ, </w:t>
      </w:r>
      <w:hyperlink r:id="rId77" w:history="1">
        <w:r w:rsidRPr="0050406A">
          <w:rPr>
            <w:rFonts w:ascii="Times New Roman" w:hAnsi="Times New Roman" w:cs="Times New Roman"/>
            <w:color w:val="0000FF"/>
          </w:rPr>
          <w:t>п. 1 ст. 39.17</w:t>
        </w:r>
      </w:hyperlink>
      <w:r w:rsidRPr="0050406A">
        <w:rPr>
          <w:rFonts w:ascii="Times New Roman" w:hAnsi="Times New Roman" w:cs="Times New Roman"/>
        </w:rPr>
        <w:t xml:space="preserve"> Земельного кодекса РФ, подано в иной уполномоченный орган или к заявлению не приложены документы, предусмотренные </w:t>
      </w:r>
      <w:hyperlink r:id="rId78" w:history="1">
        <w:r w:rsidRPr="0050406A">
          <w:rPr>
            <w:rFonts w:ascii="Times New Roman" w:hAnsi="Times New Roman" w:cs="Times New Roman"/>
            <w:color w:val="0000FF"/>
          </w:rPr>
          <w:t>п. 2 ст. 39.15</w:t>
        </w:r>
      </w:hyperlink>
      <w:r w:rsidRPr="0050406A">
        <w:rPr>
          <w:rFonts w:ascii="Times New Roman" w:hAnsi="Times New Roman" w:cs="Times New Roman"/>
        </w:rPr>
        <w:t xml:space="preserve"> Земельного кодекса РФ, </w:t>
      </w:r>
      <w:hyperlink r:id="rId79" w:history="1">
        <w:r w:rsidRPr="0050406A">
          <w:rPr>
            <w:rFonts w:ascii="Times New Roman" w:hAnsi="Times New Roman" w:cs="Times New Roman"/>
            <w:color w:val="0000FF"/>
          </w:rPr>
          <w:t>п. 2 ст. 39.17</w:t>
        </w:r>
      </w:hyperlink>
      <w:r w:rsidRPr="0050406A">
        <w:rPr>
          <w:rFonts w:ascii="Times New Roman" w:hAnsi="Times New Roman" w:cs="Times New Roman"/>
        </w:rPr>
        <w:t xml:space="preserve"> Земельного кодекса РФ</w:t>
      </w:r>
      <w:proofErr w:type="gramEnd"/>
      <w:r w:rsidRPr="0050406A">
        <w:rPr>
          <w:rFonts w:ascii="Times New Roman" w:hAnsi="Times New Roman" w:cs="Times New Roman"/>
        </w:rPr>
        <w:t xml:space="preserve"> (</w:t>
      </w:r>
      <w:hyperlink w:anchor="P207" w:history="1">
        <w:r w:rsidRPr="0050406A">
          <w:rPr>
            <w:rFonts w:ascii="Times New Roman" w:hAnsi="Times New Roman" w:cs="Times New Roman"/>
            <w:color w:val="0000FF"/>
          </w:rPr>
          <w:t>раздел 2.8</w:t>
        </w:r>
      </w:hyperlink>
      <w:r w:rsidRPr="0050406A">
        <w:rPr>
          <w:rFonts w:ascii="Times New Roman" w:hAnsi="Times New Roman" w:cs="Times New Roman"/>
        </w:rPr>
        <w:t xml:space="preserve"> настоящего регламента).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В порядке делопроизводства направляет проект письма в юридический отдел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w:t>
      </w:r>
      <w:proofErr w:type="gramStart"/>
      <w:r w:rsidRPr="0050406A">
        <w:rPr>
          <w:rFonts w:ascii="Times New Roman" w:hAnsi="Times New Roman" w:cs="Times New Roman"/>
        </w:rPr>
        <w:t>ответственному</w:t>
      </w:r>
      <w:proofErr w:type="gramEnd"/>
      <w:r w:rsidRPr="0050406A">
        <w:rPr>
          <w:rFonts w:ascii="Times New Roman" w:hAnsi="Times New Roman" w:cs="Times New Roman"/>
        </w:rPr>
        <w:t xml:space="preserve"> за проведение правовой экспертизы. Максимальный срок выполнения действий - 6 дней со дня поступления заявления.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письмо о возврате заявления. Максимальный срок выполнения действий - 2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письмо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Максимальный срок выполнения действий - 1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уведомление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3.7.3. </w:t>
      </w:r>
      <w:proofErr w:type="gramStart"/>
      <w:r w:rsidRPr="0050406A">
        <w:rPr>
          <w:rFonts w:ascii="Times New Roman" w:hAnsi="Times New Roman" w:cs="Times New Roman"/>
        </w:rPr>
        <w:t>Специалист, ответственный за производство по заявлению, проводит проверку заявления и направляет запросы в уполномоченные органы почтой или посредством межведомственного электронного взаимодействия для проверки наличия (отсутствия) прав третьих лиц на земельный участок и объекты недвижимости, расположенные на нем, а также запрос о выдаче заключения о возможности предоставления земельного участка для испрашиваемой цели в соответствии с нормами земельного, градостроительного законодательства, а также</w:t>
      </w:r>
      <w:proofErr w:type="gramEnd"/>
      <w:r w:rsidRPr="0050406A">
        <w:rPr>
          <w:rFonts w:ascii="Times New Roman" w:hAnsi="Times New Roman" w:cs="Times New Roman"/>
        </w:rPr>
        <w:t xml:space="preserve"> документам территориального планирования, </w:t>
      </w:r>
      <w:hyperlink r:id="rId80" w:history="1">
        <w:r w:rsidRPr="0050406A">
          <w:rPr>
            <w:rFonts w:ascii="Times New Roman" w:hAnsi="Times New Roman" w:cs="Times New Roman"/>
            <w:color w:val="0000FF"/>
          </w:rPr>
          <w:t>Правилами</w:t>
        </w:r>
      </w:hyperlink>
      <w:r w:rsidRPr="0050406A">
        <w:rPr>
          <w:rFonts w:ascii="Times New Roman" w:hAnsi="Times New Roman" w:cs="Times New Roman"/>
        </w:rPr>
        <w:t xml:space="preserve"> землепользования и застройки и документацией по планировке территории.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запросы. Максимальный срок выполнения действий - 3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запросы в журнале регистрации исходящей корреспонденции. Максимальный срок выполнения действий - 1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направляет запросы почтой или посредством межведомственного электронного взаимодействия.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производство по заявлению, обеспечивает опубликование извещения о предоставлении земельного участка для указанных целей в местной общественно-политической газете "Время и жизнь", а также на официальном сайте уполномоченного органа в информационно-телекоммуникационной сети Интернет </w:t>
      </w:r>
      <w:proofErr w:type="spellStart"/>
      <w:r w:rsidRPr="0050406A">
        <w:rPr>
          <w:rFonts w:ascii="Times New Roman" w:hAnsi="Times New Roman" w:cs="Times New Roman"/>
        </w:rPr>
        <w:t>torgi.gov.ru</w:t>
      </w:r>
      <w:proofErr w:type="spellEnd"/>
      <w:r w:rsidRPr="0050406A">
        <w:rPr>
          <w:rFonts w:ascii="Times New Roman" w:hAnsi="Times New Roman" w:cs="Times New Roman"/>
        </w:rPr>
        <w:t>.</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Максимальный срок выполнения действия - 30 дней </w:t>
      </w:r>
      <w:proofErr w:type="gramStart"/>
      <w:r w:rsidRPr="0050406A">
        <w:rPr>
          <w:rFonts w:ascii="Times New Roman" w:hAnsi="Times New Roman" w:cs="Times New Roman"/>
        </w:rPr>
        <w:t>с даты поступления</w:t>
      </w:r>
      <w:proofErr w:type="gramEnd"/>
      <w:r w:rsidRPr="0050406A">
        <w:rPr>
          <w:rFonts w:ascii="Times New Roman" w:hAnsi="Times New Roman" w:cs="Times New Roman"/>
        </w:rPr>
        <w:t xml:space="preserve"> заявления.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Если по истечении 30 дней со дня опубликования извещения заявления иных граждан о намерении участвовать в аукционе не </w:t>
      </w:r>
      <w:proofErr w:type="gramStart"/>
      <w:r w:rsidRPr="0050406A">
        <w:rPr>
          <w:rFonts w:ascii="Times New Roman" w:hAnsi="Times New Roman" w:cs="Times New Roman"/>
        </w:rPr>
        <w:t>поступили</w:t>
      </w:r>
      <w:proofErr w:type="gramEnd"/>
      <w:r w:rsidRPr="0050406A">
        <w:rPr>
          <w:rFonts w:ascii="Times New Roman" w:hAnsi="Times New Roman" w:cs="Times New Roman"/>
        </w:rPr>
        <w:t xml:space="preserve"> и не поступила информация о правах третьих лиц на этот земельный участок и объекты недвижимости, расположенные на нем, специалист, ответственный за производство по заявлению, совершает одно из следующих действий: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 принимает решение о предварительном согласовании предоставления земельного участка в соответствии со </w:t>
      </w:r>
      <w:hyperlink r:id="rId81" w:history="1">
        <w:r w:rsidRPr="0050406A">
          <w:rPr>
            <w:rFonts w:ascii="Times New Roman" w:hAnsi="Times New Roman" w:cs="Times New Roman"/>
            <w:color w:val="0000FF"/>
          </w:rPr>
          <w:t>статьей 39.15</w:t>
        </w:r>
      </w:hyperlink>
      <w:r w:rsidRPr="0050406A">
        <w:rPr>
          <w:rFonts w:ascii="Times New Roman" w:hAnsi="Times New Roman" w:cs="Times New Roman"/>
        </w:rPr>
        <w:t xml:space="preserve"> Земельного кодекса РФ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В порядке делопроизводства направляет проект договора купли-продажи или проект договора аренды земельного участка или решения о предварительном согласовании предоставления земельного участка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w:t>
      </w:r>
      <w:proofErr w:type="gramStart"/>
      <w:r w:rsidRPr="0050406A">
        <w:rPr>
          <w:rFonts w:ascii="Times New Roman" w:hAnsi="Times New Roman" w:cs="Times New Roman"/>
        </w:rPr>
        <w:t>ответственным</w:t>
      </w:r>
      <w:proofErr w:type="gramEnd"/>
      <w:r w:rsidRPr="0050406A">
        <w:rPr>
          <w:rFonts w:ascii="Times New Roman" w:hAnsi="Times New Roman" w:cs="Times New Roman"/>
        </w:rPr>
        <w:t xml:space="preserve"> за проведение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Юристы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lastRenderedPageBreak/>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 рассматривают проекты на предмет соответствия требованиям действующего законодательства и подписывают лист согласования.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проекты. Максимальный срок выполнения действий - 3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решение.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82" w:history="1">
        <w:r w:rsidRPr="0050406A">
          <w:rPr>
            <w:rFonts w:ascii="Times New Roman" w:hAnsi="Times New Roman" w:cs="Times New Roman"/>
            <w:color w:val="0000FF"/>
          </w:rPr>
          <w:t>статьей 39.17</w:t>
        </w:r>
      </w:hyperlink>
      <w:r w:rsidRPr="0050406A">
        <w:rPr>
          <w:rFonts w:ascii="Times New Roman" w:hAnsi="Times New Roman" w:cs="Times New Roman"/>
        </w:rPr>
        <w:t xml:space="preserve"> Земельного кодекса РФ.</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случае поступления в течение тридцати дней со дня опубликования извещения заявлений иных граждан о намерении участвовать в аукционе специалист, ответственный за производство по заявлению, подготавливает проект решения: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Комитет обеспечивает образование испрашиваемого земельного участка или уточнение его границ и принимает решение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В порядке делопроизводства направляет проект решения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w:t>
      </w:r>
      <w:proofErr w:type="gramStart"/>
      <w:r w:rsidRPr="0050406A">
        <w:rPr>
          <w:rFonts w:ascii="Times New Roman" w:hAnsi="Times New Roman" w:cs="Times New Roman"/>
        </w:rPr>
        <w:t>ответственным</w:t>
      </w:r>
      <w:proofErr w:type="gramEnd"/>
      <w:r w:rsidRPr="0050406A">
        <w:rPr>
          <w:rFonts w:ascii="Times New Roman" w:hAnsi="Times New Roman" w:cs="Times New Roman"/>
        </w:rPr>
        <w:t xml:space="preserve"> за проведение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Юристы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 рассматривают проекты на предмет соответствия требованиям действующего законодательства и подписывают лист согласования.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- 7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проекты. Максимальный срок выполнения действий - 2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решение.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3.7.4. В случае если заявитель относится к льготным категориям граждан, определенным статьей 5 Закона Кемеровской области от 18.07.2002 N 56-ОЗ "О предоставлении и изъятии земельных участков на территории Кемеровской области", он имеет право приобрести земельный участок в порядке, установленном Коллегией Администрации Кемеровской области.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3.8. Административная процедура "Особенности предоставления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3.8.1.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земельный участок образован из земельного участка, предоставленного до дня вступления в силу Федерального </w:t>
      </w:r>
      <w:hyperlink r:id="rId83" w:history="1">
        <w:r w:rsidRPr="0050406A">
          <w:rPr>
            <w:rFonts w:ascii="Times New Roman" w:hAnsi="Times New Roman" w:cs="Times New Roman"/>
            <w:color w:val="0000FF"/>
          </w:rPr>
          <w:t>закона</w:t>
        </w:r>
      </w:hyperlink>
      <w:r w:rsidRPr="0050406A">
        <w:rPr>
          <w:rFonts w:ascii="Times New Roman" w:hAnsi="Times New Roman" w:cs="Times New Roman"/>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3.8.2. Основанием для начала предоставления муниципальной услуги является обращение заявителя (почтой, лично, в форме электронного документа) в Комитет с </w:t>
      </w:r>
      <w:hyperlink w:anchor="P2292" w:history="1">
        <w:r w:rsidRPr="0050406A">
          <w:rPr>
            <w:rFonts w:ascii="Times New Roman" w:hAnsi="Times New Roman" w:cs="Times New Roman"/>
            <w:color w:val="0000FF"/>
          </w:rPr>
          <w:t>заявлением</w:t>
        </w:r>
      </w:hyperlink>
      <w:r w:rsidRPr="0050406A">
        <w:rPr>
          <w:rFonts w:ascii="Times New Roman" w:hAnsi="Times New Roman" w:cs="Times New Roman"/>
        </w:rPr>
        <w:t xml:space="preserve"> (приложение N 7).</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представлены все требуемые документы;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подписаны;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в установленных законодательством случаях нотариально заверены;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тексты документов написаны разборчиво;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фамилии, имена, отчества, адреса мест жительства написаны полностью;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в документах нет подчисток, приписок, зачеркнутых слов и иных неоговоренных исправлений;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исполнены карандашом;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не истек срок действия представленных документов.</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3.8.3. После приема заявления о предоставлении в собственность земельного участка для </w:t>
      </w:r>
      <w:r w:rsidRPr="0050406A">
        <w:rPr>
          <w:rFonts w:ascii="Times New Roman" w:hAnsi="Times New Roman" w:cs="Times New Roman"/>
        </w:rPr>
        <w:lastRenderedPageBreak/>
        <w:t>ведения садоводства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решения о предоставлении земельного участка для ведения садоводства;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2) в порядке делопроизводства направляет проект решения в юридические отделы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w:t>
      </w:r>
      <w:proofErr w:type="gramStart"/>
      <w:r w:rsidRPr="0050406A">
        <w:rPr>
          <w:rFonts w:ascii="Times New Roman" w:hAnsi="Times New Roman" w:cs="Times New Roman"/>
        </w:rPr>
        <w:t>ответственным</w:t>
      </w:r>
      <w:proofErr w:type="gramEnd"/>
      <w:r w:rsidRPr="0050406A">
        <w:rPr>
          <w:rFonts w:ascii="Times New Roman" w:hAnsi="Times New Roman" w:cs="Times New Roman"/>
        </w:rPr>
        <w:t xml:space="preserve"> за проведение правовой экспертизы.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- 6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Юристы КУМИ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ответственные за проведение правовой экспертизы, рассматривают проект решения на предмет соответствия его требованиям действующего законодательства и подписывают лист согласования.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действия - 7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решение о предоставлении земельного участка для ведения садоводства.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- 2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 регистрирует решение о предоставлении земельного участка для ведения садоводства.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производство по заявлению, в зависимости от формы подачи заявления направляет уведомление заявителю устно или уведомляет почтой о принятом решении и выдает его заявителю. Максимальный срок выполнения действий - 5 рабочих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3.8.4. В случае если есть причины для отказа в предоставлении земельного участка, предусмотренные нормами действующего законодательства и настоящим административным регламентом,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1) готовит проект уведомления об отказе в предоставлении в собственность земельного участка для ведения садоводства;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в порядке делопроизводства направляет проект уведомления об отказе уполномоченному должностному лицу.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- 5 дней.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проект уведомления об отказе в предоставлении в собственность земельного участка для ведения садоводства. Максимальный срок выполнения действий - 3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для ведения садоводства заявителю почтой или вручает лично.</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рабочий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3.8.5. В случае если ранее ни один из членов некоммерческого объединения не обращался с заявлением о предоставлении земельного участка в собственность, специалист, ответственный за производство по заявлению:</w:t>
      </w:r>
    </w:p>
    <w:p w:rsidR="0050406A" w:rsidRPr="0050406A" w:rsidRDefault="0050406A">
      <w:pPr>
        <w:pStyle w:val="ConsPlusNormal"/>
        <w:spacing w:before="220"/>
        <w:ind w:firstLine="540"/>
        <w:jc w:val="both"/>
        <w:rPr>
          <w:rFonts w:ascii="Times New Roman" w:hAnsi="Times New Roman" w:cs="Times New Roman"/>
        </w:rPr>
      </w:pPr>
      <w:proofErr w:type="gramStart"/>
      <w:r w:rsidRPr="0050406A">
        <w:rPr>
          <w:rFonts w:ascii="Times New Roman" w:hAnsi="Times New Roman" w:cs="Times New Roman"/>
        </w:rPr>
        <w:t>1) подготавливает и направляет лицу на подпись запрос в уполномоченный орган по осуществлению государственной регистрации прав на недвижимое имущество и сделок с ним для получения сведений о правоустанавливающих документах на земельный участок, составляющий территорию данного некоммерческого объединения, если такие сведения содержатся в Едином государственном реестре прав на недвижимое имущество и сделок с ним;</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2) подготавливает и направляет лицу на подпись запрос заявителю для получения сведений о правоустанавливающих документах на земельный участок в случае отсутствия в Едином государственном реестре прав на недвижимое имущество и сделок с ним сведений о правоустанавливающих документах на земельный участок, составляющий территорию данного некоммерческого объединения;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3) получает информацию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- 3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Уполномоченное должностное лицо подписывает запросы. Максимальный срок выполнения действий - 3 дня.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регистрацию документов, регистрирует запросы в журнале исходящей корреспонденции.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Максимальный срок выполнения действий - 1 день.</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Специалист, ответственный за отправку документов, направляет запросы почтой или посредством межведомственного электронного взаимодействия. Максимальный срок выполнения действий - 1 день.</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1"/>
        <w:rPr>
          <w:rFonts w:ascii="Times New Roman" w:hAnsi="Times New Roman" w:cs="Times New Roman"/>
        </w:rPr>
      </w:pPr>
      <w:r w:rsidRPr="0050406A">
        <w:rPr>
          <w:rFonts w:ascii="Times New Roman" w:hAnsi="Times New Roman" w:cs="Times New Roman"/>
        </w:rPr>
        <w:t xml:space="preserve">4. Формы </w:t>
      </w:r>
      <w:proofErr w:type="gramStart"/>
      <w:r w:rsidRPr="0050406A">
        <w:rPr>
          <w:rFonts w:ascii="Times New Roman" w:hAnsi="Times New Roman" w:cs="Times New Roman"/>
        </w:rPr>
        <w:t>контроля за</w:t>
      </w:r>
      <w:proofErr w:type="gramEnd"/>
      <w:r w:rsidRPr="0050406A">
        <w:rPr>
          <w:rFonts w:ascii="Times New Roman" w:hAnsi="Times New Roman" w:cs="Times New Roman"/>
        </w:rPr>
        <w:t xml:space="preserve"> исполнением административного</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регламента</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r w:rsidRPr="0050406A">
        <w:rPr>
          <w:rFonts w:ascii="Times New Roman" w:hAnsi="Times New Roman" w:cs="Times New Roman"/>
        </w:rPr>
        <w:t xml:space="preserve">4.1. Текущий </w:t>
      </w:r>
      <w:proofErr w:type="gramStart"/>
      <w:r w:rsidRPr="0050406A">
        <w:rPr>
          <w:rFonts w:ascii="Times New Roman" w:hAnsi="Times New Roman" w:cs="Times New Roman"/>
        </w:rPr>
        <w:t>контроль за</w:t>
      </w:r>
      <w:proofErr w:type="gramEnd"/>
      <w:r w:rsidRPr="0050406A">
        <w:rPr>
          <w:rFonts w:ascii="Times New Roman" w:hAnsi="Times New Roman" w:cs="Times New Roman"/>
        </w:rPr>
        <w:t xml:space="preserve">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председателем Комитета.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4.2. </w:t>
      </w:r>
      <w:proofErr w:type="gramStart"/>
      <w:r w:rsidRPr="0050406A">
        <w:rPr>
          <w:rFonts w:ascii="Times New Roman" w:hAnsi="Times New Roman" w:cs="Times New Roman"/>
        </w:rPr>
        <w:t>Контроль за</w:t>
      </w:r>
      <w:proofErr w:type="gramEnd"/>
      <w:r w:rsidRPr="0050406A">
        <w:rPr>
          <w:rFonts w:ascii="Times New Roman" w:hAnsi="Times New Roman" w:cs="Times New Roman"/>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4.3.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1"/>
        <w:rPr>
          <w:rFonts w:ascii="Times New Roman" w:hAnsi="Times New Roman" w:cs="Times New Roman"/>
        </w:rPr>
      </w:pPr>
      <w:r w:rsidRPr="0050406A">
        <w:rPr>
          <w:rFonts w:ascii="Times New Roman" w:hAnsi="Times New Roman" w:cs="Times New Roman"/>
        </w:rPr>
        <w:t>5. Досудебный (внесудебный) порядок обжалования решений</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и действий (бездействия) органа, предоставляющего</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муниципальную услугу, а также должностных лиц,</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муниципальных служащих</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r w:rsidRPr="0050406A">
        <w:rPr>
          <w:rFonts w:ascii="Times New Roman" w:hAnsi="Times New Roman" w:cs="Times New Roman"/>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5.2. Действия (бездействие) и решения должностных лиц Комитета и его муниципальных </w:t>
      </w:r>
      <w:r w:rsidRPr="0050406A">
        <w:rPr>
          <w:rFonts w:ascii="Times New Roman" w:hAnsi="Times New Roman" w:cs="Times New Roman"/>
        </w:rPr>
        <w:lastRenderedPageBreak/>
        <w:t>служащих могут быть обжалованы в досудебном порядке путем направления жалобы в Комитет.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5.3. Заявители имеют право обратиться в Комитет с жалобой лично или направить ее по почте, в том числе в электронной форме.</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5.4. Председатель Комитета проводит личный прием заявителей.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5.5. Личный прием проводится по предварительной записи.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5.6. Запись заявителя проводится при личном обращении или с использованием средств телефонной связи по номерам телефонов Комитета, размещенным на официальном сайте администрации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5.7. При обращении заявителя в письменной форме, в том числе в форме электронного документа, срок рассмотрения жалобы не должен превышать 30 календарных дней со дня ее регистрации.</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5.8. </w:t>
      </w:r>
      <w:proofErr w:type="gramStart"/>
      <w:r w:rsidRPr="0050406A">
        <w:rPr>
          <w:rFonts w:ascii="Times New Roman" w:hAnsi="Times New Roman" w:cs="Times New Roman"/>
        </w:rPr>
        <w:t>В исключительных случаях (в том числе при принятии решения о проведении проверки), а также в случае направления запроса в государственные органы и иным должностным лицам для получения необходимых для рассмотрения обращения документов и материалов председатель Комитета вправе продлить срок рассмотрения жалобы не более чем на 30 дней, уведомив о продлении срока ее рассмотрения заявителя.</w:t>
      </w:r>
      <w:proofErr w:type="gramEnd"/>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5.9.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5.10.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5.11. По результатам рассмотрения жалобы направляется мотивированный ответ.</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5.12. Если в письменной жалобе не </w:t>
      </w:r>
      <w:proofErr w:type="gramStart"/>
      <w:r w:rsidRPr="0050406A">
        <w:rPr>
          <w:rFonts w:ascii="Times New Roman" w:hAnsi="Times New Roman" w:cs="Times New Roman"/>
        </w:rPr>
        <w:t>указаны</w:t>
      </w:r>
      <w:proofErr w:type="gramEnd"/>
      <w:r w:rsidRPr="0050406A">
        <w:rPr>
          <w:rFonts w:ascii="Times New Roman" w:hAnsi="Times New Roman" w:cs="Times New Roman"/>
        </w:rPr>
        <w:t xml:space="preserve"> наименование заявителя, направившего жалобу, и почтовый адрес, по которому должен быть направлен ответ, ответ на жалобу не дается.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5.13.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5.14. В случае если текст письменной жалобы не поддается прочтению, ответ на жалобу не </w:t>
      </w:r>
      <w:proofErr w:type="gramStart"/>
      <w:r w:rsidRPr="0050406A">
        <w:rPr>
          <w:rFonts w:ascii="Times New Roman" w:hAnsi="Times New Roman" w:cs="Times New Roman"/>
        </w:rPr>
        <w:t>дается</w:t>
      </w:r>
      <w:proofErr w:type="gramEnd"/>
      <w:r w:rsidRPr="0050406A">
        <w:rPr>
          <w:rFonts w:ascii="Times New Roman" w:hAnsi="Times New Roman" w:cs="Times New Roman"/>
        </w:rPr>
        <w:t xml:space="preserve"> и она не подлежит направлению на рассмотрение в муниципальный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 xml:space="preserve">5.15. </w:t>
      </w:r>
      <w:proofErr w:type="gramStart"/>
      <w:r w:rsidRPr="0050406A">
        <w:rPr>
          <w:rFonts w:ascii="Times New Roman" w:hAnsi="Times New Roman" w:cs="Times New Roman"/>
        </w:rPr>
        <w:t>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50406A">
        <w:rPr>
          <w:rFonts w:ascii="Times New Roman" w:hAnsi="Times New Roman" w:cs="Times New Roman"/>
        </w:rPr>
        <w:t xml:space="preserve">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lastRenderedPageBreak/>
        <w:t>5.16.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5.18. Сообщение заявителя должно содержать следующую информацию:</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наименование заявителя, которым подается сообщение, его почтовый адрес;</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суть нарушенных прав и законных интересов, противоправного решения, действия (бездействия);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сведения о способе информирования заявителя о принятых мерах по результатам рассмотрения его сообщения.</w:t>
      </w:r>
    </w:p>
    <w:p w:rsidR="0050406A" w:rsidRPr="0050406A" w:rsidRDefault="0050406A">
      <w:pPr>
        <w:pStyle w:val="ConsPlusNormal"/>
        <w:spacing w:before="220"/>
        <w:ind w:firstLine="540"/>
        <w:jc w:val="both"/>
        <w:rPr>
          <w:rFonts w:ascii="Times New Roman" w:hAnsi="Times New Roman" w:cs="Times New Roman"/>
        </w:rPr>
      </w:pPr>
      <w:r w:rsidRPr="0050406A">
        <w:rPr>
          <w:rFonts w:ascii="Times New Roman" w:hAnsi="Times New Roman" w:cs="Times New Roman"/>
        </w:rPr>
        <w:t>5.19. Решения и действия (бездействие) Комитета, их должностных лиц и муниципальных служащих могут быть обжалованы заявителем в суд.</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И.о. управляющего делами -</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руководителя аппарата</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Е.Ю.ДЕРЕВЩУКОВА</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outlineLvl w:val="1"/>
        <w:rPr>
          <w:rFonts w:ascii="Times New Roman" w:hAnsi="Times New Roman" w:cs="Times New Roman"/>
        </w:rPr>
      </w:pPr>
      <w:r w:rsidRPr="0050406A">
        <w:rPr>
          <w:rFonts w:ascii="Times New Roman" w:hAnsi="Times New Roman" w:cs="Times New Roman"/>
        </w:rPr>
        <w:t>Приложение N 1</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к административному регламенту предоставления</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земельных участков на территории </w:t>
      </w:r>
      <w:proofErr w:type="gramStart"/>
      <w:r w:rsidRPr="0050406A">
        <w:rPr>
          <w:rFonts w:ascii="Times New Roman" w:hAnsi="Times New Roman" w:cs="Times New Roman"/>
        </w:rPr>
        <w:t>муниципального</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государственная собственность на </w:t>
      </w:r>
      <w:proofErr w:type="gramStart"/>
      <w:r w:rsidRPr="0050406A">
        <w:rPr>
          <w:rFonts w:ascii="Times New Roman" w:hAnsi="Times New Roman" w:cs="Times New Roman"/>
        </w:rPr>
        <w:t>которые</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не </w:t>
      </w:r>
      <w:proofErr w:type="gramStart"/>
      <w:r w:rsidRPr="0050406A">
        <w:rPr>
          <w:rFonts w:ascii="Times New Roman" w:hAnsi="Times New Roman" w:cs="Times New Roman"/>
        </w:rPr>
        <w:t>разграничена</w:t>
      </w:r>
      <w:proofErr w:type="gramEnd"/>
      <w:r w:rsidRPr="0050406A">
        <w:rPr>
          <w:rFonts w:ascii="Times New Roman" w:hAnsi="Times New Roman" w:cs="Times New Roman"/>
        </w:rPr>
        <w:t>, 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Title"/>
        <w:jc w:val="center"/>
        <w:rPr>
          <w:rFonts w:ascii="Times New Roman" w:hAnsi="Times New Roman" w:cs="Times New Roman"/>
        </w:rPr>
      </w:pPr>
      <w:bookmarkStart w:id="19" w:name="P1029"/>
      <w:bookmarkEnd w:id="19"/>
      <w:r w:rsidRPr="0050406A">
        <w:rPr>
          <w:rFonts w:ascii="Times New Roman" w:hAnsi="Times New Roman" w:cs="Times New Roman"/>
        </w:rPr>
        <w:t>ПЕРЕЧЕНЬ</w:t>
      </w:r>
    </w:p>
    <w:p w:rsidR="0050406A" w:rsidRPr="0050406A" w:rsidRDefault="0050406A">
      <w:pPr>
        <w:pStyle w:val="ConsPlusTitle"/>
        <w:jc w:val="center"/>
        <w:rPr>
          <w:rFonts w:ascii="Times New Roman" w:hAnsi="Times New Roman" w:cs="Times New Roman"/>
        </w:rPr>
      </w:pPr>
      <w:r w:rsidRPr="0050406A">
        <w:rPr>
          <w:rFonts w:ascii="Times New Roman" w:hAnsi="Times New Roman" w:cs="Times New Roman"/>
        </w:rPr>
        <w:t>ДОКУМЕНТОВ, ПОДТВЕРЖДАЮЩИХ ПРАВО ЗАЯВИТЕЛЯ НА ПРИОБРЕТЕНИЕ</w:t>
      </w:r>
    </w:p>
    <w:p w:rsidR="0050406A" w:rsidRPr="0050406A" w:rsidRDefault="0050406A">
      <w:pPr>
        <w:pStyle w:val="ConsPlusTitle"/>
        <w:jc w:val="center"/>
        <w:rPr>
          <w:rFonts w:ascii="Times New Roman" w:hAnsi="Times New Roman" w:cs="Times New Roman"/>
        </w:rPr>
      </w:pPr>
      <w:r w:rsidRPr="0050406A">
        <w:rPr>
          <w:rFonts w:ascii="Times New Roman" w:hAnsi="Times New Roman" w:cs="Times New Roman"/>
        </w:rPr>
        <w:t>ЗЕМЕЛЬНОГО УЧАСТКА БЕЗ ПРОВЕДЕНИЯ ТОРГОВ И ПРИЛАГАЕМЫХ</w:t>
      </w:r>
    </w:p>
    <w:p w:rsidR="0050406A" w:rsidRPr="0050406A" w:rsidRDefault="0050406A">
      <w:pPr>
        <w:pStyle w:val="ConsPlusTitle"/>
        <w:jc w:val="center"/>
        <w:rPr>
          <w:rFonts w:ascii="Times New Roman" w:hAnsi="Times New Roman" w:cs="Times New Roman"/>
        </w:rPr>
      </w:pPr>
      <w:r w:rsidRPr="0050406A">
        <w:rPr>
          <w:rFonts w:ascii="Times New Roman" w:hAnsi="Times New Roman" w:cs="Times New Roman"/>
        </w:rPr>
        <w:t>К ЗАЯВЛЕНИЮ О ПРИОБРЕТЕНИИ ПРАВ НА ЗЕМЕЛЬНЫЙ УЧАСТОК</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6520"/>
      </w:tblGrid>
      <w:tr w:rsidR="0050406A" w:rsidRPr="0050406A">
        <w:tc>
          <w:tcPr>
            <w:tcW w:w="51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N </w:t>
            </w:r>
            <w:proofErr w:type="spellStart"/>
            <w:proofErr w:type="gramStart"/>
            <w:r w:rsidRPr="0050406A">
              <w:rPr>
                <w:rFonts w:ascii="Times New Roman" w:hAnsi="Times New Roman" w:cs="Times New Roman"/>
              </w:rPr>
              <w:t>п</w:t>
            </w:r>
            <w:proofErr w:type="spellEnd"/>
            <w:proofErr w:type="gramEnd"/>
            <w:r w:rsidRPr="0050406A">
              <w:rPr>
                <w:rFonts w:ascii="Times New Roman" w:hAnsi="Times New Roman" w:cs="Times New Roman"/>
              </w:rPr>
              <w:t>/</w:t>
            </w:r>
            <w:proofErr w:type="spellStart"/>
            <w:r w:rsidRPr="0050406A">
              <w:rPr>
                <w:rFonts w:ascii="Times New Roman" w:hAnsi="Times New Roman" w:cs="Times New Roman"/>
              </w:rPr>
              <w:t>п</w:t>
            </w:r>
            <w:proofErr w:type="spellEnd"/>
          </w:p>
        </w:tc>
        <w:tc>
          <w:tcPr>
            <w:tcW w:w="2041"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Основание предоставления земельного участка без проведения торгов</w:t>
            </w:r>
          </w:p>
        </w:tc>
        <w:tc>
          <w:tcPr>
            <w:tcW w:w="652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1580" w:history="1">
              <w:r w:rsidRPr="0050406A">
                <w:rPr>
                  <w:rFonts w:ascii="Times New Roman" w:hAnsi="Times New Roman" w:cs="Times New Roman"/>
                  <w:color w:val="0000FF"/>
                </w:rPr>
                <w:t>&lt;1&gt;</w:t>
              </w:r>
            </w:hyperlink>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84" w:history="1">
              <w:r w:rsidRPr="0050406A">
                <w:rPr>
                  <w:rFonts w:ascii="Times New Roman" w:hAnsi="Times New Roman" w:cs="Times New Roman"/>
                  <w:color w:val="0000FF"/>
                </w:rPr>
                <w:t>Подпункт 1 пункта 2 статьи 39.3</w:t>
              </w:r>
            </w:hyperlink>
            <w:r w:rsidRPr="0050406A">
              <w:rPr>
                <w:rFonts w:ascii="Times New Roman" w:hAnsi="Times New Roman" w:cs="Times New Roman"/>
              </w:rPr>
              <w:t xml:space="preserve"> </w:t>
            </w:r>
            <w:r w:rsidRPr="0050406A">
              <w:rPr>
                <w:rFonts w:ascii="Times New Roman" w:hAnsi="Times New Roman" w:cs="Times New Roman"/>
              </w:rPr>
              <w:lastRenderedPageBreak/>
              <w:t>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Договор о комплексном освоении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испрашиваемого земельного участка либо </w:t>
            </w:r>
            <w:r w:rsidRPr="0050406A">
              <w:rPr>
                <w:rFonts w:ascii="Times New Roman" w:hAnsi="Times New Roman" w:cs="Times New Roman"/>
              </w:rPr>
              <w:lastRenderedPageBreak/>
              <w:t>кадастровая выписка об испрашиваемом земельном участке</w:t>
            </w:r>
            <w:proofErr w:type="gramStart"/>
            <w:r w:rsidRPr="0050406A">
              <w:rPr>
                <w:rFonts w:ascii="Times New Roman" w:hAnsi="Times New Roman" w:cs="Times New Roman"/>
                <w:vertAlign w:val="superscript"/>
              </w:rPr>
              <w:t>2</w:t>
            </w:r>
            <w:proofErr w:type="gramEnd"/>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Единого государственного реестра юридических лиц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85" w:history="1">
              <w:r w:rsidRPr="0050406A">
                <w:rPr>
                  <w:rFonts w:ascii="Times New Roman" w:hAnsi="Times New Roman" w:cs="Times New Roman"/>
                  <w:color w:val="0000FF"/>
                </w:rPr>
                <w:t>Подпункт 2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подтверждающий членство заявителя в некоммерческой организации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Договор о комплексном освоении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86" w:history="1">
              <w:r w:rsidRPr="0050406A">
                <w:rPr>
                  <w:rFonts w:ascii="Times New Roman" w:hAnsi="Times New Roman" w:cs="Times New Roman"/>
                  <w:color w:val="0000FF"/>
                </w:rPr>
                <w:t>Подпункт 3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подтверждающий членство заявителя в некоммерческой организации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органа некоммерческой организации о распределении земельного участка заявителю</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50406A">
              <w:rPr>
                <w:rFonts w:ascii="Times New Roman" w:hAnsi="Times New Roman" w:cs="Times New Roman"/>
              </w:rPr>
              <w:lastRenderedPageBreak/>
              <w:t>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87" w:history="1">
              <w:r w:rsidRPr="0050406A">
                <w:rPr>
                  <w:rFonts w:ascii="Times New Roman" w:hAnsi="Times New Roman" w:cs="Times New Roman"/>
                  <w:color w:val="0000FF"/>
                </w:rPr>
                <w:t>Подпункт 4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Договор о комплексном освоении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88" w:history="1">
              <w:r w:rsidRPr="0050406A">
                <w:rPr>
                  <w:rFonts w:ascii="Times New Roman" w:hAnsi="Times New Roman" w:cs="Times New Roman"/>
                  <w:color w:val="0000FF"/>
                </w:rPr>
                <w:t>Подпункт 5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89" w:history="1">
              <w:r w:rsidRPr="0050406A">
                <w:rPr>
                  <w:rFonts w:ascii="Times New Roman" w:hAnsi="Times New Roman" w:cs="Times New Roman"/>
                  <w:color w:val="0000FF"/>
                </w:rPr>
                <w:t>Подпункт 6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50406A">
              <w:rPr>
                <w:rFonts w:ascii="Times New Roman" w:hAnsi="Times New Roman" w:cs="Times New Roman"/>
              </w:rPr>
              <w:lastRenderedPageBreak/>
              <w:t>инвентарных) номеров и адресных ориентиров</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здания, сооружения, </w:t>
            </w:r>
            <w:proofErr w:type="gramStart"/>
            <w:r w:rsidRPr="0050406A">
              <w:rPr>
                <w:rFonts w:ascii="Times New Roman" w:hAnsi="Times New Roman" w:cs="Times New Roman"/>
              </w:rPr>
              <w:t>расположенных</w:t>
            </w:r>
            <w:proofErr w:type="gramEnd"/>
            <w:r w:rsidRPr="0050406A">
              <w:rPr>
                <w:rFonts w:ascii="Times New Roman" w:hAnsi="Times New Roman" w:cs="Times New Roman"/>
              </w:rPr>
              <w:t xml:space="preserve"> на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помещения - в случае обращения собственника помещения в здании, сооружении, </w:t>
            </w:r>
            <w:proofErr w:type="gramStart"/>
            <w:r w:rsidRPr="0050406A">
              <w:rPr>
                <w:rFonts w:ascii="Times New Roman" w:hAnsi="Times New Roman" w:cs="Times New Roman"/>
              </w:rPr>
              <w:t>расположенных</w:t>
            </w:r>
            <w:proofErr w:type="gramEnd"/>
            <w:r w:rsidRPr="0050406A">
              <w:rPr>
                <w:rFonts w:ascii="Times New Roman" w:hAnsi="Times New Roman" w:cs="Times New Roman"/>
              </w:rPr>
              <w:t xml:space="preserve"> на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0" w:history="1">
              <w:r w:rsidRPr="0050406A">
                <w:rPr>
                  <w:rFonts w:ascii="Times New Roman" w:hAnsi="Times New Roman" w:cs="Times New Roman"/>
                  <w:color w:val="0000FF"/>
                </w:rPr>
                <w:t>Подпункт 7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1" w:history="1">
              <w:r w:rsidRPr="0050406A">
                <w:rPr>
                  <w:rFonts w:ascii="Times New Roman" w:hAnsi="Times New Roman" w:cs="Times New Roman"/>
                  <w:color w:val="0000FF"/>
                </w:rPr>
                <w:t>Подпункт 8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9.</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2" w:history="1">
              <w:r w:rsidRPr="0050406A">
                <w:rPr>
                  <w:rFonts w:ascii="Times New Roman" w:hAnsi="Times New Roman" w:cs="Times New Roman"/>
                  <w:color w:val="0000FF"/>
                </w:rPr>
                <w:t>Подпункт 9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Документы, подтверждающие использование земельного участка в соответствии с Федеральным </w:t>
            </w:r>
            <w:hyperlink r:id="rId93"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24 июля 2002 г. N 101-ФЗ "Об обороте земель сельскохозяйственного назначения" &lt;4&gt;</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10.</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4" w:history="1">
              <w:r w:rsidRPr="0050406A">
                <w:rPr>
                  <w:rFonts w:ascii="Times New Roman" w:hAnsi="Times New Roman" w:cs="Times New Roman"/>
                  <w:color w:val="0000FF"/>
                </w:rPr>
                <w:t>Подпункт 10 пункта 2 статьи 39.3</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5" w:history="1">
              <w:r w:rsidRPr="0050406A">
                <w:rPr>
                  <w:rFonts w:ascii="Times New Roman" w:hAnsi="Times New Roman" w:cs="Times New Roman"/>
                  <w:color w:val="0000FF"/>
                </w:rPr>
                <w:t>Подпункт 1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 развитии застроенной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6" w:history="1">
              <w:r w:rsidRPr="0050406A">
                <w:rPr>
                  <w:rFonts w:ascii="Times New Roman" w:hAnsi="Times New Roman" w:cs="Times New Roman"/>
                  <w:color w:val="0000FF"/>
                </w:rPr>
                <w:t>Подпункт 2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здания, сооружения, </w:t>
            </w:r>
            <w:proofErr w:type="gramStart"/>
            <w:r w:rsidRPr="0050406A">
              <w:rPr>
                <w:rFonts w:ascii="Times New Roman" w:hAnsi="Times New Roman" w:cs="Times New Roman"/>
              </w:rPr>
              <w:t>расположенных</w:t>
            </w:r>
            <w:proofErr w:type="gramEnd"/>
            <w:r w:rsidRPr="0050406A">
              <w:rPr>
                <w:rFonts w:ascii="Times New Roman" w:hAnsi="Times New Roman" w:cs="Times New Roman"/>
              </w:rPr>
              <w:t xml:space="preserve"> на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7" w:history="1">
              <w:r w:rsidRPr="0050406A">
                <w:rPr>
                  <w:rFonts w:ascii="Times New Roman" w:hAnsi="Times New Roman" w:cs="Times New Roman"/>
                  <w:color w:val="0000FF"/>
                </w:rPr>
                <w:t xml:space="preserve">Подпункт 3 статьи </w:t>
              </w:r>
              <w:r w:rsidRPr="0050406A">
                <w:rPr>
                  <w:rFonts w:ascii="Times New Roman" w:hAnsi="Times New Roman" w:cs="Times New Roman"/>
                  <w:color w:val="0000FF"/>
                </w:rPr>
                <w:lastRenderedPageBreak/>
                <w:t>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 xml:space="preserve">Решение органа некоммерческой организации о приобретении </w:t>
            </w:r>
            <w:r w:rsidRPr="0050406A">
              <w:rPr>
                <w:rFonts w:ascii="Times New Roman" w:hAnsi="Times New Roman" w:cs="Times New Roman"/>
              </w:rPr>
              <w:lastRenderedPageBreak/>
              <w:t>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8" w:history="1">
              <w:r w:rsidRPr="0050406A">
                <w:rPr>
                  <w:rFonts w:ascii="Times New Roman" w:hAnsi="Times New Roman" w:cs="Times New Roman"/>
                  <w:color w:val="0000FF"/>
                </w:rPr>
                <w:t>Подпункт 3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подтверждающий членство заявителя в некоммерческой организации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некоммерческой организации, членом которой является гражданин</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99" w:history="1">
              <w:r w:rsidRPr="0050406A">
                <w:rPr>
                  <w:rFonts w:ascii="Times New Roman" w:hAnsi="Times New Roman" w:cs="Times New Roman"/>
                  <w:color w:val="0000FF"/>
                </w:rPr>
                <w:t>Подпункт 4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0" w:history="1">
              <w:r w:rsidRPr="0050406A">
                <w:rPr>
                  <w:rFonts w:ascii="Times New Roman" w:hAnsi="Times New Roman" w:cs="Times New Roman"/>
                  <w:color w:val="0000FF"/>
                </w:rPr>
                <w:t>Подпункт 5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Приказ о приеме на работу, выписка из трудовой книжки или трудовой договор (контракт)</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1" w:history="1">
              <w:r w:rsidRPr="0050406A">
                <w:rPr>
                  <w:rFonts w:ascii="Times New Roman" w:hAnsi="Times New Roman" w:cs="Times New Roman"/>
                  <w:color w:val="0000FF"/>
                </w:rPr>
                <w:t>Подпункт 6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2" w:history="1">
              <w:r w:rsidRPr="0050406A">
                <w:rPr>
                  <w:rFonts w:ascii="Times New Roman" w:hAnsi="Times New Roman" w:cs="Times New Roman"/>
                  <w:color w:val="0000FF"/>
                </w:rPr>
                <w:t>Подпункт 7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19.</w:t>
            </w:r>
          </w:p>
        </w:tc>
        <w:tc>
          <w:tcPr>
            <w:tcW w:w="2041" w:type="dxa"/>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3" w:history="1">
              <w:r w:rsidRPr="0050406A">
                <w:rPr>
                  <w:rFonts w:ascii="Times New Roman" w:hAnsi="Times New Roman" w:cs="Times New Roman"/>
                  <w:color w:val="0000FF"/>
                </w:rPr>
                <w:t>Подпункт 7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50406A" w:rsidRPr="0050406A">
        <w:tc>
          <w:tcPr>
            <w:tcW w:w="51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20.</w:t>
            </w:r>
          </w:p>
        </w:tc>
        <w:tc>
          <w:tcPr>
            <w:tcW w:w="2041" w:type="dxa"/>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4" w:history="1">
              <w:r w:rsidRPr="0050406A">
                <w:rPr>
                  <w:rFonts w:ascii="Times New Roman" w:hAnsi="Times New Roman" w:cs="Times New Roman"/>
                  <w:color w:val="0000FF"/>
                </w:rPr>
                <w:t>Подпункт 8 статьи 39.5</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5" w:history="1">
              <w:r w:rsidRPr="0050406A">
                <w:rPr>
                  <w:rFonts w:ascii="Times New Roman" w:hAnsi="Times New Roman" w:cs="Times New Roman"/>
                  <w:color w:val="0000FF"/>
                </w:rPr>
                <w:t>Подпункт 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Указ или распоряжение Президента Российской Федерации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6" w:history="1">
              <w:r w:rsidRPr="0050406A">
                <w:rPr>
                  <w:rFonts w:ascii="Times New Roman" w:hAnsi="Times New Roman" w:cs="Times New Roman"/>
                  <w:color w:val="0000FF"/>
                </w:rPr>
                <w:t>Подпункт 2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Распоряжение Правительства Российской Федерации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7" w:history="1">
              <w:r w:rsidRPr="0050406A">
                <w:rPr>
                  <w:rFonts w:ascii="Times New Roman" w:hAnsi="Times New Roman" w:cs="Times New Roman"/>
                  <w:color w:val="0000FF"/>
                </w:rPr>
                <w:t>Подпункт 3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Распоряжение высшего должностного лица субъекта Российской Федерации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испрашиваемого земельного участка либо </w:t>
            </w:r>
            <w:r w:rsidRPr="0050406A">
              <w:rPr>
                <w:rFonts w:ascii="Times New Roman" w:hAnsi="Times New Roman" w:cs="Times New Roman"/>
              </w:rPr>
              <w:lastRenderedPageBreak/>
              <w:t>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24.</w:t>
            </w:r>
          </w:p>
        </w:tc>
        <w:tc>
          <w:tcPr>
            <w:tcW w:w="2041" w:type="dxa"/>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8" w:history="1">
              <w:r w:rsidRPr="0050406A">
                <w:rPr>
                  <w:rFonts w:ascii="Times New Roman" w:hAnsi="Times New Roman" w:cs="Times New Roman"/>
                  <w:color w:val="0000FF"/>
                </w:rPr>
                <w:t>Подпункт 4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09" w:history="1">
              <w:r w:rsidRPr="0050406A">
                <w:rPr>
                  <w:rFonts w:ascii="Times New Roman" w:hAnsi="Times New Roman" w:cs="Times New Roman"/>
                  <w:color w:val="0000FF"/>
                </w:rPr>
                <w:t>Подпункт 4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0" w:history="1">
              <w:r w:rsidRPr="0050406A">
                <w:rPr>
                  <w:rFonts w:ascii="Times New Roman" w:hAnsi="Times New Roman" w:cs="Times New Roman"/>
                  <w:color w:val="0000FF"/>
                </w:rPr>
                <w:t>Подпункт 5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proofErr w:type="gramStart"/>
            <w:r w:rsidRPr="0050406A">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11" w:history="1">
              <w:r w:rsidRPr="0050406A">
                <w:rPr>
                  <w:rFonts w:ascii="Times New Roman" w:hAnsi="Times New Roman" w:cs="Times New Roman"/>
                  <w:color w:val="0000FF"/>
                </w:rPr>
                <w:t>закона</w:t>
              </w:r>
            </w:hyperlink>
            <w:r w:rsidRPr="0050406A">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&lt;5&gt;</w:t>
            </w:r>
            <w:proofErr w:type="gramEnd"/>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2" w:history="1">
              <w:r w:rsidRPr="0050406A">
                <w:rPr>
                  <w:rFonts w:ascii="Times New Roman" w:hAnsi="Times New Roman" w:cs="Times New Roman"/>
                  <w:color w:val="0000FF"/>
                </w:rPr>
                <w:t>Подпункт 5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 комплексном освоении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3" w:history="1">
              <w:r w:rsidRPr="0050406A">
                <w:rPr>
                  <w:rFonts w:ascii="Times New Roman" w:hAnsi="Times New Roman" w:cs="Times New Roman"/>
                  <w:color w:val="0000FF"/>
                </w:rPr>
                <w:t xml:space="preserve">Подпункт 6 пункта </w:t>
              </w:r>
              <w:r w:rsidRPr="0050406A">
                <w:rPr>
                  <w:rFonts w:ascii="Times New Roman" w:hAnsi="Times New Roman" w:cs="Times New Roman"/>
                  <w:color w:val="0000FF"/>
                </w:rPr>
                <w:lastRenderedPageBreak/>
                <w:t>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Договор о комплексном освоении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подтверждающий членство заявителя в некоммерческой организации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29.</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4" w:history="1">
              <w:r w:rsidRPr="0050406A">
                <w:rPr>
                  <w:rFonts w:ascii="Times New Roman" w:hAnsi="Times New Roman" w:cs="Times New Roman"/>
                  <w:color w:val="0000FF"/>
                </w:rPr>
                <w:t>Подпункт 6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 комплексном освоении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органа некоммерческой организации о приобретении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30.</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5" w:history="1">
              <w:r w:rsidRPr="0050406A">
                <w:rPr>
                  <w:rFonts w:ascii="Times New Roman" w:hAnsi="Times New Roman" w:cs="Times New Roman"/>
                  <w:color w:val="0000FF"/>
                </w:rPr>
                <w:t>Подпункт 7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подтверждающий членство заявителя в некоммерческой организации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органа некоммерческой организации о распределении земельного участка заявителю</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w:t>
            </w:r>
            <w:r w:rsidRPr="0050406A">
              <w:rPr>
                <w:rFonts w:ascii="Times New Roman" w:hAnsi="Times New Roman" w:cs="Times New Roman"/>
              </w:rPr>
              <w:lastRenderedPageBreak/>
              <w:t>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некоммерческой организации, членом которой является гражданин</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6" w:history="1">
              <w:r w:rsidRPr="0050406A">
                <w:rPr>
                  <w:rFonts w:ascii="Times New Roman" w:hAnsi="Times New Roman" w:cs="Times New Roman"/>
                  <w:color w:val="0000FF"/>
                </w:rPr>
                <w:t>Подпункт 8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органа некоммерческой организации о приобретении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7" w:history="1">
              <w:r w:rsidRPr="0050406A">
                <w:rPr>
                  <w:rFonts w:ascii="Times New Roman" w:hAnsi="Times New Roman" w:cs="Times New Roman"/>
                  <w:color w:val="0000FF"/>
                </w:rPr>
                <w:t>Подпункт 9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8" w:history="1">
              <w:r w:rsidRPr="0050406A">
                <w:rPr>
                  <w:rFonts w:ascii="Times New Roman" w:hAnsi="Times New Roman" w:cs="Times New Roman"/>
                  <w:color w:val="0000FF"/>
                </w:rPr>
                <w:t>Подпункт 10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19" w:history="1">
              <w:r w:rsidRPr="0050406A">
                <w:rPr>
                  <w:rFonts w:ascii="Times New Roman" w:hAnsi="Times New Roman" w:cs="Times New Roman"/>
                  <w:color w:val="0000FF"/>
                </w:rPr>
                <w:t>Подпункт 11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0" w:history="1">
              <w:r w:rsidRPr="0050406A">
                <w:rPr>
                  <w:rFonts w:ascii="Times New Roman" w:hAnsi="Times New Roman" w:cs="Times New Roman"/>
                  <w:color w:val="0000FF"/>
                </w:rPr>
                <w:t>Подпункт 12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1" w:history="1">
              <w:r w:rsidRPr="0050406A">
                <w:rPr>
                  <w:rFonts w:ascii="Times New Roman" w:hAnsi="Times New Roman" w:cs="Times New Roman"/>
                  <w:color w:val="0000FF"/>
                </w:rPr>
                <w:t>Подпункт 13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 развитии застроенной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37.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2" w:history="1">
              <w:r w:rsidRPr="0050406A">
                <w:rPr>
                  <w:rFonts w:ascii="Times New Roman" w:hAnsi="Times New Roman" w:cs="Times New Roman"/>
                  <w:color w:val="0000FF"/>
                </w:rPr>
                <w:t>Подпункт 13.1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об освоении территории в целях строительства жилья экономического класса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3" w:history="1">
              <w:r w:rsidRPr="0050406A">
                <w:rPr>
                  <w:rFonts w:ascii="Times New Roman" w:hAnsi="Times New Roman" w:cs="Times New Roman"/>
                  <w:color w:val="0000FF"/>
                </w:rPr>
                <w:t>Подпункт 13.1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39.</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4" w:history="1">
              <w:r w:rsidRPr="0050406A">
                <w:rPr>
                  <w:rFonts w:ascii="Times New Roman" w:hAnsi="Times New Roman" w:cs="Times New Roman"/>
                  <w:color w:val="0000FF"/>
                </w:rPr>
                <w:t>Подпункт 14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40.</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5" w:history="1">
              <w:r w:rsidRPr="0050406A">
                <w:rPr>
                  <w:rFonts w:ascii="Times New Roman" w:hAnsi="Times New Roman" w:cs="Times New Roman"/>
                  <w:color w:val="0000FF"/>
                </w:rPr>
                <w:t>Подпункт 15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41.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6" w:history="1">
              <w:r w:rsidRPr="0050406A">
                <w:rPr>
                  <w:rFonts w:ascii="Times New Roman" w:hAnsi="Times New Roman" w:cs="Times New Roman"/>
                  <w:color w:val="0000FF"/>
                </w:rPr>
                <w:t>Подпункт 16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7" w:history="1">
              <w:r w:rsidRPr="0050406A">
                <w:rPr>
                  <w:rFonts w:ascii="Times New Roman" w:hAnsi="Times New Roman" w:cs="Times New Roman"/>
                  <w:color w:val="0000FF"/>
                </w:rPr>
                <w:t>Подпункт 17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8" w:history="1">
              <w:r w:rsidRPr="0050406A">
                <w:rPr>
                  <w:rFonts w:ascii="Times New Roman" w:hAnsi="Times New Roman" w:cs="Times New Roman"/>
                  <w:color w:val="0000FF"/>
                </w:rPr>
                <w:t>Подпункт 17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29" w:history="1">
              <w:r w:rsidRPr="0050406A">
                <w:rPr>
                  <w:rFonts w:ascii="Times New Roman" w:hAnsi="Times New Roman" w:cs="Times New Roman"/>
                  <w:color w:val="0000FF"/>
                </w:rPr>
                <w:t>Подпункт 18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0" w:history="1">
              <w:r w:rsidRPr="0050406A">
                <w:rPr>
                  <w:rFonts w:ascii="Times New Roman" w:hAnsi="Times New Roman" w:cs="Times New Roman"/>
                  <w:color w:val="0000FF"/>
                </w:rPr>
                <w:t>Подпункт 19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w:t>
            </w:r>
            <w:r w:rsidRPr="0050406A">
              <w:rPr>
                <w:rFonts w:ascii="Times New Roman" w:hAnsi="Times New Roman" w:cs="Times New Roman"/>
              </w:rPr>
              <w:lastRenderedPageBreak/>
              <w:t>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46.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1" w:history="1">
              <w:r w:rsidRPr="0050406A">
                <w:rPr>
                  <w:rFonts w:ascii="Times New Roman" w:hAnsi="Times New Roman" w:cs="Times New Roman"/>
                  <w:color w:val="0000FF"/>
                </w:rPr>
                <w:t>Подпункт 20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2" w:history="1">
              <w:r w:rsidRPr="0050406A">
                <w:rPr>
                  <w:rFonts w:ascii="Times New Roman" w:hAnsi="Times New Roman" w:cs="Times New Roman"/>
                  <w:color w:val="0000FF"/>
                </w:rPr>
                <w:t>Подпункт 21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3" w:history="1">
              <w:r w:rsidRPr="0050406A">
                <w:rPr>
                  <w:rFonts w:ascii="Times New Roman" w:hAnsi="Times New Roman" w:cs="Times New Roman"/>
                  <w:color w:val="0000FF"/>
                </w:rPr>
                <w:t>Подпункт 21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Соглашение об управлении особой экономической зоной</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49.</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4" w:history="1">
              <w:r w:rsidRPr="0050406A">
                <w:rPr>
                  <w:rFonts w:ascii="Times New Roman" w:hAnsi="Times New Roman" w:cs="Times New Roman"/>
                  <w:color w:val="0000FF"/>
                </w:rPr>
                <w:t>Подпункт 22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Соглашение о взаимодействии в сфере развития инфраструктуры особой экономической зоны</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50.</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5" w:history="1">
              <w:r w:rsidRPr="0050406A">
                <w:rPr>
                  <w:rFonts w:ascii="Times New Roman" w:hAnsi="Times New Roman" w:cs="Times New Roman"/>
                  <w:color w:val="0000FF"/>
                </w:rPr>
                <w:t>Подпункт 23 пункта 2 статьи 39.6</w:t>
              </w:r>
            </w:hyperlink>
            <w:r w:rsidRPr="0050406A">
              <w:rPr>
                <w:rFonts w:ascii="Times New Roman" w:hAnsi="Times New Roman" w:cs="Times New Roman"/>
              </w:rPr>
              <w:t xml:space="preserve"> Земельного кодекса </w:t>
            </w:r>
            <w:r w:rsidRPr="0050406A">
              <w:rPr>
                <w:rFonts w:ascii="Times New Roman" w:hAnsi="Times New Roman" w:cs="Times New Roman"/>
              </w:rPr>
              <w:lastRenderedPageBreak/>
              <w:t>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Концессионное соглашение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6" w:history="1">
              <w:r w:rsidRPr="0050406A">
                <w:rPr>
                  <w:rFonts w:ascii="Times New Roman" w:hAnsi="Times New Roman" w:cs="Times New Roman"/>
                  <w:color w:val="0000FF"/>
                </w:rPr>
                <w:t>Подпункт 23.1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7" w:history="1">
              <w:r w:rsidRPr="0050406A">
                <w:rPr>
                  <w:rFonts w:ascii="Times New Roman" w:hAnsi="Times New Roman" w:cs="Times New Roman"/>
                  <w:color w:val="0000FF"/>
                </w:rPr>
                <w:t>Подпункт 23.1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Утвержденный проект планировки и утвержденный проект межевания территории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8" w:history="1">
              <w:r w:rsidRPr="0050406A">
                <w:rPr>
                  <w:rFonts w:ascii="Times New Roman" w:hAnsi="Times New Roman" w:cs="Times New Roman"/>
                  <w:color w:val="0000FF"/>
                </w:rPr>
                <w:t>Подпункт 24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proofErr w:type="spellStart"/>
            <w:r w:rsidRPr="0050406A">
              <w:rPr>
                <w:rFonts w:ascii="Times New Roman" w:hAnsi="Times New Roman" w:cs="Times New Roman"/>
              </w:rPr>
              <w:t>Охотхозяйственное</w:t>
            </w:r>
            <w:proofErr w:type="spellEnd"/>
            <w:r w:rsidRPr="0050406A">
              <w:rPr>
                <w:rFonts w:ascii="Times New Roman" w:hAnsi="Times New Roman" w:cs="Times New Roman"/>
              </w:rPr>
              <w:t xml:space="preserve"> соглашение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39" w:history="1">
              <w:r w:rsidRPr="0050406A">
                <w:rPr>
                  <w:rFonts w:ascii="Times New Roman" w:hAnsi="Times New Roman" w:cs="Times New Roman"/>
                  <w:color w:val="0000FF"/>
                </w:rPr>
                <w:t>Подпункт 25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w:t>
            </w:r>
            <w:r w:rsidRPr="0050406A">
              <w:rPr>
                <w:rFonts w:ascii="Times New Roman" w:hAnsi="Times New Roman" w:cs="Times New Roman"/>
              </w:rPr>
              <w:lastRenderedPageBreak/>
              <w:t>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0" w:history="1">
              <w:r w:rsidRPr="0050406A">
                <w:rPr>
                  <w:rFonts w:ascii="Times New Roman" w:hAnsi="Times New Roman" w:cs="Times New Roman"/>
                  <w:color w:val="0000FF"/>
                </w:rPr>
                <w:t>Подпункт 26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1" w:history="1">
              <w:r w:rsidRPr="0050406A">
                <w:rPr>
                  <w:rFonts w:ascii="Times New Roman" w:hAnsi="Times New Roman" w:cs="Times New Roman"/>
                  <w:color w:val="0000FF"/>
                </w:rPr>
                <w:t>Подпункт 27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2" w:history="1">
              <w:r w:rsidRPr="0050406A">
                <w:rPr>
                  <w:rFonts w:ascii="Times New Roman" w:hAnsi="Times New Roman" w:cs="Times New Roman"/>
                  <w:color w:val="0000FF"/>
                </w:rPr>
                <w:t>Подпункт 28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Инвестиционная декларация, в составе которой представлен инвестиционный проект</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3" w:history="1">
              <w:r w:rsidRPr="0050406A">
                <w:rPr>
                  <w:rFonts w:ascii="Times New Roman" w:hAnsi="Times New Roman" w:cs="Times New Roman"/>
                  <w:color w:val="0000FF"/>
                </w:rPr>
                <w:t>Подпункт 29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59.</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4" w:history="1">
              <w:r w:rsidRPr="0050406A">
                <w:rPr>
                  <w:rFonts w:ascii="Times New Roman" w:hAnsi="Times New Roman" w:cs="Times New Roman"/>
                  <w:color w:val="0000FF"/>
                </w:rPr>
                <w:t>Подпункт 30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50406A">
              <w:rPr>
                <w:rFonts w:ascii="Times New Roman" w:hAnsi="Times New Roman" w:cs="Times New Roman"/>
              </w:rPr>
              <w:lastRenderedPageBreak/>
              <w:t>радиоактивных отходов и о месте их размещения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60.</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5" w:history="1">
              <w:r w:rsidRPr="0050406A">
                <w:rPr>
                  <w:rFonts w:ascii="Times New Roman" w:hAnsi="Times New Roman" w:cs="Times New Roman"/>
                  <w:color w:val="0000FF"/>
                </w:rPr>
                <w:t>Подпункт 31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Документы, подтверждающие использование земельного участка в соответствии с Федеральным </w:t>
            </w:r>
            <w:hyperlink r:id="rId146"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от 24 июля 2002 г. N 101-ФЗ "Об обороте земель сельскохозяйственного назначения"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7" w:history="1">
              <w:r w:rsidRPr="0050406A">
                <w:rPr>
                  <w:rFonts w:ascii="Times New Roman" w:hAnsi="Times New Roman" w:cs="Times New Roman"/>
                  <w:color w:val="0000FF"/>
                </w:rPr>
                <w:t>Подпункт 32 пункта 2 статьи 39.6</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8" w:history="1">
              <w:r w:rsidRPr="0050406A">
                <w:rPr>
                  <w:rFonts w:ascii="Times New Roman" w:hAnsi="Times New Roman" w:cs="Times New Roman"/>
                  <w:color w:val="0000FF"/>
                </w:rPr>
                <w:t>Подпункт 1 пункта 2 статьи 39.9</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49" w:history="1">
              <w:r w:rsidRPr="0050406A">
                <w:rPr>
                  <w:rFonts w:ascii="Times New Roman" w:hAnsi="Times New Roman" w:cs="Times New Roman"/>
                  <w:color w:val="0000FF"/>
                </w:rPr>
                <w:t>Подпункт 1 пункта 2 статьи 39.9</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испрашиваемого земельного участка либо </w:t>
            </w:r>
            <w:r w:rsidRPr="0050406A">
              <w:rPr>
                <w:rFonts w:ascii="Times New Roman" w:hAnsi="Times New Roman" w:cs="Times New Roman"/>
              </w:rPr>
              <w:lastRenderedPageBreak/>
              <w:t>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0" w:history="1">
              <w:r w:rsidRPr="0050406A">
                <w:rPr>
                  <w:rFonts w:ascii="Times New Roman" w:hAnsi="Times New Roman" w:cs="Times New Roman"/>
                  <w:color w:val="0000FF"/>
                </w:rPr>
                <w:t>Подпункт 2 пункта 2 статьи 39.9</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1" w:history="1">
              <w:r w:rsidRPr="0050406A">
                <w:rPr>
                  <w:rFonts w:ascii="Times New Roman" w:hAnsi="Times New Roman" w:cs="Times New Roman"/>
                  <w:color w:val="0000FF"/>
                </w:rPr>
                <w:t>Подпункт 3 пункта 2 статьи 39.9</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2" w:history="1">
              <w:r w:rsidRPr="0050406A">
                <w:rPr>
                  <w:rFonts w:ascii="Times New Roman" w:hAnsi="Times New Roman" w:cs="Times New Roman"/>
                  <w:color w:val="0000FF"/>
                </w:rPr>
                <w:t>Подпункт 4 пункта 2 статьи 39.9</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3" w:history="1">
              <w:r w:rsidRPr="0050406A">
                <w:rPr>
                  <w:rFonts w:ascii="Times New Roman" w:hAnsi="Times New Roman" w:cs="Times New Roman"/>
                  <w:color w:val="0000FF"/>
                </w:rPr>
                <w:t>Подпункт 1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4" w:history="1">
              <w:r w:rsidRPr="0050406A">
                <w:rPr>
                  <w:rFonts w:ascii="Times New Roman" w:hAnsi="Times New Roman" w:cs="Times New Roman"/>
                  <w:color w:val="0000FF"/>
                </w:rPr>
                <w:t>Подпункт 1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69.</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5" w:history="1">
              <w:r w:rsidRPr="0050406A">
                <w:rPr>
                  <w:rFonts w:ascii="Times New Roman" w:hAnsi="Times New Roman" w:cs="Times New Roman"/>
                  <w:color w:val="0000FF"/>
                </w:rPr>
                <w:t>Подпункт 1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70.</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6" w:history="1">
              <w:r w:rsidRPr="0050406A">
                <w:rPr>
                  <w:rFonts w:ascii="Times New Roman" w:hAnsi="Times New Roman" w:cs="Times New Roman"/>
                  <w:color w:val="0000FF"/>
                </w:rPr>
                <w:t>Подпункт 1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7" w:history="1">
              <w:r w:rsidRPr="0050406A">
                <w:rPr>
                  <w:rFonts w:ascii="Times New Roman" w:hAnsi="Times New Roman" w:cs="Times New Roman"/>
                  <w:color w:val="0000FF"/>
                </w:rPr>
                <w:t>Подпункт 1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72.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8" w:history="1">
              <w:r w:rsidRPr="0050406A">
                <w:rPr>
                  <w:rFonts w:ascii="Times New Roman" w:hAnsi="Times New Roman" w:cs="Times New Roman"/>
                  <w:color w:val="0000FF"/>
                </w:rPr>
                <w:t>Подпункт 2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Приказ о приеме на работу, выписка из трудовой книжки или трудовой договор (контракт)</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59" w:history="1">
              <w:r w:rsidRPr="0050406A">
                <w:rPr>
                  <w:rFonts w:ascii="Times New Roman" w:hAnsi="Times New Roman" w:cs="Times New Roman"/>
                  <w:color w:val="0000FF"/>
                </w:rPr>
                <w:t>Подпункт 3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здания, сооружения, </w:t>
            </w:r>
            <w:proofErr w:type="gramStart"/>
            <w:r w:rsidRPr="0050406A">
              <w:rPr>
                <w:rFonts w:ascii="Times New Roman" w:hAnsi="Times New Roman" w:cs="Times New Roman"/>
              </w:rPr>
              <w:t>расположенных</w:t>
            </w:r>
            <w:proofErr w:type="gramEnd"/>
            <w:r w:rsidRPr="0050406A">
              <w:rPr>
                <w:rFonts w:ascii="Times New Roman" w:hAnsi="Times New Roman" w:cs="Times New Roman"/>
              </w:rPr>
              <w:t xml:space="preserve"> на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0" w:history="1">
              <w:r w:rsidRPr="0050406A">
                <w:rPr>
                  <w:rFonts w:ascii="Times New Roman" w:hAnsi="Times New Roman" w:cs="Times New Roman"/>
                  <w:color w:val="0000FF"/>
                </w:rPr>
                <w:t>Подпункт 4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здания, сооружения, </w:t>
            </w:r>
            <w:proofErr w:type="gramStart"/>
            <w:r w:rsidRPr="0050406A">
              <w:rPr>
                <w:rFonts w:ascii="Times New Roman" w:hAnsi="Times New Roman" w:cs="Times New Roman"/>
              </w:rPr>
              <w:t>расположенных</w:t>
            </w:r>
            <w:proofErr w:type="gramEnd"/>
            <w:r w:rsidRPr="0050406A">
              <w:rPr>
                <w:rFonts w:ascii="Times New Roman" w:hAnsi="Times New Roman" w:cs="Times New Roman"/>
              </w:rPr>
              <w:t xml:space="preserve"> на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1" w:history="1">
              <w:r w:rsidRPr="0050406A">
                <w:rPr>
                  <w:rFonts w:ascii="Times New Roman" w:hAnsi="Times New Roman" w:cs="Times New Roman"/>
                  <w:color w:val="0000FF"/>
                </w:rPr>
                <w:t>Подпункт 5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 Кадастровый паспорт испрашиваемого земельного участка либо </w:t>
            </w:r>
            <w:r w:rsidRPr="0050406A">
              <w:rPr>
                <w:rFonts w:ascii="Times New Roman" w:hAnsi="Times New Roman" w:cs="Times New Roman"/>
              </w:rPr>
              <w:lastRenderedPageBreak/>
              <w:t>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2" w:history="1">
              <w:r w:rsidRPr="0050406A">
                <w:rPr>
                  <w:rFonts w:ascii="Times New Roman" w:hAnsi="Times New Roman" w:cs="Times New Roman"/>
                  <w:color w:val="0000FF"/>
                </w:rPr>
                <w:t>Подпункт 6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77.</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3" w:history="1">
              <w:r w:rsidRPr="0050406A">
                <w:rPr>
                  <w:rFonts w:ascii="Times New Roman" w:hAnsi="Times New Roman" w:cs="Times New Roman"/>
                  <w:color w:val="0000FF"/>
                </w:rPr>
                <w:t>Подпункт 7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Приказ о приеме на работу, выписка из трудовой книжки или трудовой договор (контракт)</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78.</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4" w:history="1">
              <w:r w:rsidRPr="0050406A">
                <w:rPr>
                  <w:rFonts w:ascii="Times New Roman" w:hAnsi="Times New Roman" w:cs="Times New Roman"/>
                  <w:color w:val="0000FF"/>
                </w:rPr>
                <w:t>Подпункт 8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Договор найма служебного жилого помещения</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79.</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5" w:history="1">
              <w:r w:rsidRPr="0050406A">
                <w:rPr>
                  <w:rFonts w:ascii="Times New Roman" w:hAnsi="Times New Roman" w:cs="Times New Roman"/>
                  <w:color w:val="0000FF"/>
                </w:rPr>
                <w:t>Подпункт 9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80.</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6" w:history="1">
              <w:r w:rsidRPr="0050406A">
                <w:rPr>
                  <w:rFonts w:ascii="Times New Roman" w:hAnsi="Times New Roman" w:cs="Times New Roman"/>
                  <w:color w:val="0000FF"/>
                </w:rPr>
                <w:t>Подпункт 10 пункта 2 статьи 39.10</w:t>
              </w:r>
            </w:hyperlink>
            <w:r w:rsidRPr="0050406A">
              <w:rPr>
                <w:rFonts w:ascii="Times New Roman" w:hAnsi="Times New Roman" w:cs="Times New Roman"/>
              </w:rPr>
              <w:t xml:space="preserve"> Земельного кодекса </w:t>
            </w:r>
            <w:r w:rsidRPr="0050406A">
              <w:rPr>
                <w:rFonts w:ascii="Times New Roman" w:hAnsi="Times New Roman" w:cs="Times New Roman"/>
              </w:rPr>
              <w:lastRenderedPageBreak/>
              <w:t>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50406A">
              <w:rPr>
                <w:rFonts w:ascii="Times New Roman" w:hAnsi="Times New Roman" w:cs="Times New Roman"/>
              </w:rPr>
              <w:lastRenderedPageBreak/>
              <w:t>используемых для указанных нужд</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ЕГРИП об индивидуальном предпринимателе,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81.</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7" w:history="1">
              <w:r w:rsidRPr="0050406A">
                <w:rPr>
                  <w:rFonts w:ascii="Times New Roman" w:hAnsi="Times New Roman" w:cs="Times New Roman"/>
                  <w:color w:val="0000FF"/>
                </w:rPr>
                <w:t>Подпункт 11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82.</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8" w:history="1">
              <w:r w:rsidRPr="0050406A">
                <w:rPr>
                  <w:rFonts w:ascii="Times New Roman" w:hAnsi="Times New Roman" w:cs="Times New Roman"/>
                  <w:color w:val="0000FF"/>
                </w:rPr>
                <w:t>Подпункт 12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83.</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69" w:history="1">
              <w:r w:rsidRPr="0050406A">
                <w:rPr>
                  <w:rFonts w:ascii="Times New Roman" w:hAnsi="Times New Roman" w:cs="Times New Roman"/>
                  <w:color w:val="0000FF"/>
                </w:rPr>
                <w:t>Подпункт 13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здания, сооружения, расположенного на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84.</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70" w:history="1">
              <w:r w:rsidRPr="0050406A">
                <w:rPr>
                  <w:rFonts w:ascii="Times New Roman" w:hAnsi="Times New Roman" w:cs="Times New Roman"/>
                  <w:color w:val="0000FF"/>
                </w:rPr>
                <w:t>Подпункт 14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Государственный контракт</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85.</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71" w:history="1">
              <w:r w:rsidRPr="0050406A">
                <w:rPr>
                  <w:rFonts w:ascii="Times New Roman" w:hAnsi="Times New Roman" w:cs="Times New Roman"/>
                  <w:color w:val="0000FF"/>
                </w:rPr>
                <w:t>Подпункт 15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Решение субъекта Российской Федерации о создании некоммерческой организации</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r w:rsidR="0050406A" w:rsidRPr="0050406A">
        <w:tc>
          <w:tcPr>
            <w:tcW w:w="510" w:type="dxa"/>
            <w:vMerge w:val="restart"/>
            <w:tcBorders>
              <w:top w:val="single" w:sz="4" w:space="0" w:color="auto"/>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86.</w:t>
            </w:r>
          </w:p>
        </w:tc>
        <w:tc>
          <w:tcPr>
            <w:tcW w:w="2041" w:type="dxa"/>
            <w:vMerge w:val="restart"/>
            <w:tcBorders>
              <w:top w:val="single" w:sz="4" w:space="0" w:color="auto"/>
              <w:bottom w:val="single" w:sz="4" w:space="0" w:color="auto"/>
            </w:tcBorders>
          </w:tcPr>
          <w:p w:rsidR="0050406A" w:rsidRPr="0050406A" w:rsidRDefault="0050406A">
            <w:pPr>
              <w:pStyle w:val="ConsPlusNormal"/>
              <w:rPr>
                <w:rFonts w:ascii="Times New Roman" w:hAnsi="Times New Roman" w:cs="Times New Roman"/>
              </w:rPr>
            </w:pPr>
            <w:hyperlink r:id="rId172" w:history="1">
              <w:r w:rsidRPr="0050406A">
                <w:rPr>
                  <w:rFonts w:ascii="Times New Roman" w:hAnsi="Times New Roman" w:cs="Times New Roman"/>
                  <w:color w:val="0000FF"/>
                </w:rPr>
                <w:t>Подпункт 16 пункта 2 статьи 39.10</w:t>
              </w:r>
            </w:hyperlink>
            <w:r w:rsidRPr="0050406A">
              <w:rPr>
                <w:rFonts w:ascii="Times New Roman" w:hAnsi="Times New Roman" w:cs="Times New Roman"/>
              </w:rPr>
              <w:t xml:space="preserve"> Земельного кодекса РФ</w:t>
            </w:r>
          </w:p>
        </w:tc>
        <w:tc>
          <w:tcPr>
            <w:tcW w:w="6520" w:type="dxa"/>
            <w:tcBorders>
              <w:top w:val="single" w:sz="4" w:space="0" w:color="auto"/>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nil"/>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406A" w:rsidRPr="0050406A">
        <w:tblPrEx>
          <w:tblBorders>
            <w:insideH w:val="none" w:sz="0" w:space="0" w:color="auto"/>
          </w:tblBorders>
        </w:tblPrEx>
        <w:tc>
          <w:tcPr>
            <w:tcW w:w="510" w:type="dxa"/>
            <w:vMerge/>
            <w:tcBorders>
              <w:top w:val="single" w:sz="4" w:space="0" w:color="auto"/>
              <w:bottom w:val="single" w:sz="4" w:space="0" w:color="auto"/>
            </w:tcBorders>
          </w:tcPr>
          <w:p w:rsidR="0050406A" w:rsidRPr="0050406A" w:rsidRDefault="0050406A"/>
        </w:tc>
        <w:tc>
          <w:tcPr>
            <w:tcW w:w="2041" w:type="dxa"/>
            <w:vMerge/>
            <w:tcBorders>
              <w:top w:val="single" w:sz="4" w:space="0" w:color="auto"/>
              <w:bottom w:val="single" w:sz="4" w:space="0" w:color="auto"/>
            </w:tcBorders>
          </w:tcPr>
          <w:p w:rsidR="0050406A" w:rsidRPr="0050406A" w:rsidRDefault="0050406A"/>
        </w:tc>
        <w:tc>
          <w:tcPr>
            <w:tcW w:w="6520" w:type="dxa"/>
            <w:tcBorders>
              <w:top w:val="nil"/>
              <w:bottom w:val="single" w:sz="4" w:space="0" w:color="auto"/>
            </w:tcBorders>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Выписка из ЕГРЮЛ о юридическом лице, являющемся заявителем</w:t>
            </w: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r w:rsidRPr="0050406A">
        <w:rPr>
          <w:rFonts w:ascii="Times New Roman" w:hAnsi="Times New Roman" w:cs="Times New Roman"/>
        </w:rPr>
        <w:t>--------------------------------</w:t>
      </w:r>
    </w:p>
    <w:p w:rsidR="0050406A" w:rsidRPr="0050406A" w:rsidRDefault="0050406A">
      <w:pPr>
        <w:pStyle w:val="ConsPlusNormal"/>
        <w:spacing w:before="220"/>
        <w:ind w:firstLine="540"/>
        <w:jc w:val="both"/>
        <w:rPr>
          <w:rFonts w:ascii="Times New Roman" w:hAnsi="Times New Roman" w:cs="Times New Roman"/>
        </w:rPr>
      </w:pPr>
      <w:bookmarkStart w:id="20" w:name="P1580"/>
      <w:bookmarkEnd w:id="20"/>
      <w:proofErr w:type="gramStart"/>
      <w:r w:rsidRPr="0050406A">
        <w:rPr>
          <w:rFonts w:ascii="Times New Roman" w:hAnsi="Times New Roman" w:cs="Times New Roman"/>
        </w:rPr>
        <w:t xml:space="preserve">&lt;1&gt; Документы, обозначенные символом "*", запрашиваются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73" w:history="1">
        <w:r w:rsidRPr="0050406A">
          <w:rPr>
            <w:rFonts w:ascii="Times New Roman" w:hAnsi="Times New Roman" w:cs="Times New Roman"/>
            <w:color w:val="0000FF"/>
          </w:rPr>
          <w:t>закона</w:t>
        </w:r>
      </w:hyperlink>
      <w:r w:rsidRPr="0050406A">
        <w:rPr>
          <w:rFonts w:ascii="Times New Roman" w:hAnsi="Times New Roman" w:cs="Times New Roman"/>
        </w:rPr>
        <w:t xml:space="preserve"> от 27 июля 2010 года N 210-ФЗ "Об организации предоставления государственных и муниципальных услуг", необходимые для предоставления государственных и муниципальных услуг, и направляются Комитетом в</w:t>
      </w:r>
      <w:proofErr w:type="gramEnd"/>
      <w:r w:rsidRPr="0050406A">
        <w:rPr>
          <w:rFonts w:ascii="Times New Roman" w:hAnsi="Times New Roman" w:cs="Times New Roman"/>
        </w:rPr>
        <w:t xml:space="preserve"> форме электронного документа, подписываемого усиленной квалифицированной электронной подписью уполномоченного сотрудника Комитета.</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outlineLvl w:val="1"/>
        <w:rPr>
          <w:rFonts w:ascii="Times New Roman" w:hAnsi="Times New Roman" w:cs="Times New Roman"/>
        </w:rPr>
      </w:pPr>
      <w:r w:rsidRPr="0050406A">
        <w:rPr>
          <w:rFonts w:ascii="Times New Roman" w:hAnsi="Times New Roman" w:cs="Times New Roman"/>
        </w:rPr>
        <w:t>Приложение N 2</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к административному регламенту предоставления</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земельных участков на территории </w:t>
      </w:r>
      <w:proofErr w:type="gramStart"/>
      <w:r w:rsidRPr="0050406A">
        <w:rPr>
          <w:rFonts w:ascii="Times New Roman" w:hAnsi="Times New Roman" w:cs="Times New Roman"/>
        </w:rPr>
        <w:t>муниципального</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государственная собственность на </w:t>
      </w:r>
      <w:proofErr w:type="gramStart"/>
      <w:r w:rsidRPr="0050406A">
        <w:rPr>
          <w:rFonts w:ascii="Times New Roman" w:hAnsi="Times New Roman" w:cs="Times New Roman"/>
        </w:rPr>
        <w:t>которые</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не </w:t>
      </w:r>
      <w:proofErr w:type="gramStart"/>
      <w:r w:rsidRPr="0050406A">
        <w:rPr>
          <w:rFonts w:ascii="Times New Roman" w:hAnsi="Times New Roman" w:cs="Times New Roman"/>
        </w:rPr>
        <w:t>разграничена</w:t>
      </w:r>
      <w:proofErr w:type="gramEnd"/>
      <w:r w:rsidRPr="0050406A">
        <w:rPr>
          <w:rFonts w:ascii="Times New Roman" w:hAnsi="Times New Roman" w:cs="Times New Roman"/>
        </w:rPr>
        <w:t>, 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2"/>
        <w:rPr>
          <w:rFonts w:ascii="Times New Roman" w:hAnsi="Times New Roman" w:cs="Times New Roman"/>
        </w:rPr>
      </w:pPr>
      <w:r w:rsidRPr="0050406A">
        <w:rPr>
          <w:rFonts w:ascii="Times New Roman" w:hAnsi="Times New Roman" w:cs="Times New Roman"/>
        </w:rPr>
        <w:t>Блок-схема N 1</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Предоставление земельного участка на торгах</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Начало предоставления услуги: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прием от заявителя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Рассмотрение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нет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Отказ в предоставлении</w:t>
      </w:r>
      <w:proofErr w:type="gramStart"/>
      <w:r w:rsidRPr="0050406A">
        <w:rPr>
          <w:rFonts w:ascii="Times New Roman" w:hAnsi="Times New Roman" w:cs="Times New Roman"/>
        </w:rPr>
        <w:t xml:space="preserve">     │&lt;──────&lt;О</w:t>
      </w:r>
      <w:proofErr w:type="gramEnd"/>
      <w:r w:rsidRPr="0050406A">
        <w:rPr>
          <w:rFonts w:ascii="Times New Roman" w:hAnsi="Times New Roman" w:cs="Times New Roman"/>
        </w:rPr>
        <w:t>тсутствуют основания для отказа&gt;</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государственной услуги     │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да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Завершение предоставления   │       </w:t>
      </w:r>
      <w:proofErr w:type="spellStart"/>
      <w:r w:rsidRPr="0050406A">
        <w:rPr>
          <w:rFonts w:ascii="Times New Roman" w:hAnsi="Times New Roman" w:cs="Times New Roman"/>
        </w:rPr>
        <w:t>│Проведение</w:t>
      </w:r>
      <w:proofErr w:type="spellEnd"/>
      <w:r w:rsidRPr="0050406A">
        <w:rPr>
          <w:rFonts w:ascii="Times New Roman" w:hAnsi="Times New Roman" w:cs="Times New Roman"/>
        </w:rPr>
        <w:t xml:space="preserve"> работ по </w:t>
      </w:r>
      <w:proofErr w:type="spellStart"/>
      <w:r w:rsidRPr="0050406A">
        <w:rPr>
          <w:rFonts w:ascii="Times New Roman" w:hAnsi="Times New Roman" w:cs="Times New Roman"/>
        </w:rPr>
        <w:t>формированию│</w:t>
      </w:r>
      <w:proofErr w:type="spell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услуги: получение отказа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земельного участка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Принятие решения о проведении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аукциона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Проведение аукциона по продаже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земельного участка или продаже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права аренды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Завершение предоставления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услуги: получение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2"/>
        <w:rPr>
          <w:rFonts w:ascii="Times New Roman" w:hAnsi="Times New Roman" w:cs="Times New Roman"/>
        </w:rPr>
      </w:pPr>
      <w:r w:rsidRPr="0050406A">
        <w:rPr>
          <w:rFonts w:ascii="Times New Roman" w:hAnsi="Times New Roman" w:cs="Times New Roman"/>
        </w:rPr>
        <w:t>Блок-схема N 2</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lastRenderedPageBreak/>
        <w:t>Предоставление земельного участка без проведения торгов</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с предварительным согласованием предоставления</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земельного участка</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Начало предоставления услуги: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прием от заявителя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Первичная проверка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Рассмотрение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нет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Отказ в предоставлении</w:t>
      </w:r>
      <w:proofErr w:type="gramStart"/>
      <w:r w:rsidRPr="0050406A">
        <w:rPr>
          <w:rFonts w:ascii="Times New Roman" w:hAnsi="Times New Roman" w:cs="Times New Roman"/>
        </w:rPr>
        <w:t xml:space="preserve">     │&lt;──────&lt;О</w:t>
      </w:r>
      <w:proofErr w:type="gramEnd"/>
      <w:r w:rsidRPr="0050406A">
        <w:rPr>
          <w:rFonts w:ascii="Times New Roman" w:hAnsi="Times New Roman" w:cs="Times New Roman"/>
        </w:rPr>
        <w:t>тсутствуют основания для отказа&gt;</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государственной услуги     │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да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Завершение предоставления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Решение о </w:t>
      </w:r>
      <w:proofErr w:type="gramStart"/>
      <w:r w:rsidRPr="0050406A">
        <w:rPr>
          <w:rFonts w:ascii="Times New Roman" w:hAnsi="Times New Roman" w:cs="Times New Roman"/>
        </w:rPr>
        <w:t>предварительном</w:t>
      </w:r>
      <w:proofErr w:type="gramEnd"/>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услуги: получение отказа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w:t>
      </w:r>
      <w:proofErr w:type="gramStart"/>
      <w:r w:rsidRPr="0050406A">
        <w:rPr>
          <w:rFonts w:ascii="Times New Roman" w:hAnsi="Times New Roman" w:cs="Times New Roman"/>
        </w:rPr>
        <w:t>согласовании</w:t>
      </w:r>
      <w:proofErr w:type="gramEnd"/>
      <w:r w:rsidRPr="0050406A">
        <w:rPr>
          <w:rFonts w:ascii="Times New Roman" w:hAnsi="Times New Roman" w:cs="Times New Roman"/>
        </w:rPr>
        <w:t xml:space="preserve"> предоставления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       земельного участка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Принятие решения о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предоставлении </w:t>
      </w:r>
      <w:proofErr w:type="gramStart"/>
      <w:r w:rsidRPr="0050406A">
        <w:rPr>
          <w:rFonts w:ascii="Times New Roman" w:hAnsi="Times New Roman" w:cs="Times New Roman"/>
        </w:rPr>
        <w:t>земельного</w:t>
      </w:r>
      <w:proofErr w:type="gramEnd"/>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участка без торгов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Завершение предоставления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услуги: получение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outlineLvl w:val="2"/>
        <w:rPr>
          <w:rFonts w:ascii="Times New Roman" w:hAnsi="Times New Roman" w:cs="Times New Roman"/>
        </w:rPr>
      </w:pPr>
      <w:r w:rsidRPr="0050406A">
        <w:rPr>
          <w:rFonts w:ascii="Times New Roman" w:hAnsi="Times New Roman" w:cs="Times New Roman"/>
        </w:rPr>
        <w:t>Блок-схема N 3</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Предоставление земельного участка без проведения торгов</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без предварительного согласования предоставления</w:t>
      </w:r>
    </w:p>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земельного участка</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Начало предоставления услуги: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прием от заявителя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Первичная проверка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Рассмотрение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нет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Отказ в предоставлении</w:t>
      </w:r>
      <w:proofErr w:type="gramStart"/>
      <w:r w:rsidRPr="0050406A">
        <w:rPr>
          <w:rFonts w:ascii="Times New Roman" w:hAnsi="Times New Roman" w:cs="Times New Roman"/>
        </w:rPr>
        <w:t xml:space="preserve">     │&lt;──────&lt;О</w:t>
      </w:r>
      <w:proofErr w:type="gramEnd"/>
      <w:r w:rsidRPr="0050406A">
        <w:rPr>
          <w:rFonts w:ascii="Times New Roman" w:hAnsi="Times New Roman" w:cs="Times New Roman"/>
        </w:rPr>
        <w:t>тсутствуют основания для отказа&gt;</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государственной услуги     │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да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Завершение предоставления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Принятие решения о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услуги: получение отказа    │       </w:t>
      </w:r>
      <w:proofErr w:type="spellStart"/>
      <w:r w:rsidRPr="0050406A">
        <w:rPr>
          <w:rFonts w:ascii="Times New Roman" w:hAnsi="Times New Roman" w:cs="Times New Roman"/>
        </w:rPr>
        <w:t>│</w:t>
      </w:r>
      <w:proofErr w:type="spellEnd"/>
      <w:r w:rsidRPr="0050406A">
        <w:rPr>
          <w:rFonts w:ascii="Times New Roman" w:hAnsi="Times New Roman" w:cs="Times New Roman"/>
        </w:rPr>
        <w:t xml:space="preserve">   </w:t>
      </w:r>
      <w:proofErr w:type="gramStart"/>
      <w:r w:rsidRPr="0050406A">
        <w:rPr>
          <w:rFonts w:ascii="Times New Roman" w:hAnsi="Times New Roman" w:cs="Times New Roman"/>
        </w:rPr>
        <w:t>предоставлении</w:t>
      </w:r>
      <w:proofErr w:type="gramEnd"/>
      <w:r w:rsidRPr="0050406A">
        <w:rPr>
          <w:rFonts w:ascii="Times New Roman" w:hAnsi="Times New Roman" w:cs="Times New Roman"/>
        </w:rPr>
        <w:t xml:space="preserve"> земельного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            участка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Завершение предоставления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услуги: получение документов  │</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outlineLvl w:val="1"/>
        <w:rPr>
          <w:rFonts w:ascii="Times New Roman" w:hAnsi="Times New Roman" w:cs="Times New Roman"/>
        </w:rPr>
      </w:pPr>
      <w:r w:rsidRPr="0050406A">
        <w:rPr>
          <w:rFonts w:ascii="Times New Roman" w:hAnsi="Times New Roman" w:cs="Times New Roman"/>
        </w:rPr>
        <w:t>Приложение N 3</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к административному регламенту предоставления</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земельных участков на территории </w:t>
      </w:r>
      <w:proofErr w:type="gramStart"/>
      <w:r w:rsidRPr="0050406A">
        <w:rPr>
          <w:rFonts w:ascii="Times New Roman" w:hAnsi="Times New Roman" w:cs="Times New Roman"/>
        </w:rPr>
        <w:t>муниципального</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государственная собственность на </w:t>
      </w:r>
      <w:proofErr w:type="gramStart"/>
      <w:r w:rsidRPr="0050406A">
        <w:rPr>
          <w:rFonts w:ascii="Times New Roman" w:hAnsi="Times New Roman" w:cs="Times New Roman"/>
        </w:rPr>
        <w:t>которые</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не </w:t>
      </w:r>
      <w:proofErr w:type="gramStart"/>
      <w:r w:rsidRPr="0050406A">
        <w:rPr>
          <w:rFonts w:ascii="Times New Roman" w:hAnsi="Times New Roman" w:cs="Times New Roman"/>
        </w:rPr>
        <w:t>разграничена</w:t>
      </w:r>
      <w:proofErr w:type="gramEnd"/>
      <w:r w:rsidRPr="0050406A">
        <w:rPr>
          <w:rFonts w:ascii="Times New Roman" w:hAnsi="Times New Roman" w:cs="Times New Roman"/>
        </w:rPr>
        <w:t>, 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Заместителю Главы,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председателю Комитета по управлению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муниципальным имуществом администрации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 Мальцевой</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bookmarkStart w:id="21" w:name="P1742"/>
      <w:bookmarkEnd w:id="21"/>
      <w:r w:rsidRPr="0050406A">
        <w:rPr>
          <w:rFonts w:ascii="Times New Roman" w:hAnsi="Times New Roman" w:cs="Times New Roman"/>
        </w:rPr>
        <w:t xml:space="preserve">                                 ЗАЯВЛЕНИЕ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 проведен</w:t>
      </w:r>
      <w:proofErr w:type="gramStart"/>
      <w:r w:rsidRPr="0050406A">
        <w:rPr>
          <w:rFonts w:ascii="Times New Roman" w:hAnsi="Times New Roman" w:cs="Times New Roman"/>
        </w:rPr>
        <w:t>ии ау</w:t>
      </w:r>
      <w:proofErr w:type="gramEnd"/>
      <w:r w:rsidRPr="0050406A">
        <w:rPr>
          <w:rFonts w:ascii="Times New Roman" w:hAnsi="Times New Roman" w:cs="Times New Roman"/>
        </w:rPr>
        <w:t>кциона по продаже земельного участка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или права аренды на земельный участок</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От 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gramStart"/>
      <w:r w:rsidRPr="0050406A">
        <w:rPr>
          <w:rFonts w:ascii="Times New Roman" w:hAnsi="Times New Roman" w:cs="Times New Roman"/>
        </w:rPr>
        <w:t>(полное наименование юридического лица, организационно-правовая форма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юридического лица/ФИО физического лица) (далее - заявитель)</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ОГРН записи о государственной регистрации юридического лица в ЕГРЮЛ или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индивидуального предпринимателя/паспортные данные физического лица: 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ИНН заявителя: 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Местонахождение юридического лица: 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Почтовый адрес заявителя (для связи с заявителем): индекс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город ___________________ ул. __________________________ д. ____ кв. N 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телефоны заявителя: 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адрес электронной почты 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 xml:space="preserve">    </w:t>
      </w:r>
      <w:proofErr w:type="gramStart"/>
      <w:r w:rsidRPr="0050406A">
        <w:rPr>
          <w:rFonts w:ascii="Times New Roman" w:hAnsi="Times New Roman" w:cs="Times New Roman"/>
        </w:rPr>
        <w:t>Прошу  провести  аукцион  по продаже  земельного участка (продаже права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аренды земельного участка) </w:t>
      </w:r>
      <w:proofErr w:type="gramStart"/>
      <w:r w:rsidRPr="0050406A">
        <w:rPr>
          <w:rFonts w:ascii="Times New Roman" w:hAnsi="Times New Roman" w:cs="Times New Roman"/>
        </w:rPr>
        <w:t>для</w:t>
      </w:r>
      <w:proofErr w:type="gramEnd"/>
      <w:r w:rsidRPr="0050406A">
        <w:rPr>
          <w:rFonts w:ascii="Times New Roman" w:hAnsi="Times New Roman" w:cs="Times New Roman"/>
        </w:rPr>
        <w:t xml:space="preserve"> 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(цель использования земельного участка)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Испрашиваемое право 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Характеристика объекта,  который предполагается разместить на </w:t>
      </w:r>
      <w:proofErr w:type="gramStart"/>
      <w:r w:rsidRPr="0050406A">
        <w:rPr>
          <w:rFonts w:ascii="Times New Roman" w:hAnsi="Times New Roman" w:cs="Times New Roman"/>
        </w:rPr>
        <w:t>земельном</w:t>
      </w:r>
      <w:proofErr w:type="gramEnd"/>
    </w:p>
    <w:p w:rsidR="0050406A" w:rsidRPr="0050406A" w:rsidRDefault="0050406A">
      <w:pPr>
        <w:pStyle w:val="ConsPlusNonformat"/>
        <w:jc w:val="both"/>
        <w:rPr>
          <w:rFonts w:ascii="Times New Roman" w:hAnsi="Times New Roman" w:cs="Times New Roman"/>
        </w:rPr>
      </w:pPr>
      <w:proofErr w:type="gramStart"/>
      <w:r w:rsidRPr="0050406A">
        <w:rPr>
          <w:rFonts w:ascii="Times New Roman" w:hAnsi="Times New Roman" w:cs="Times New Roman"/>
        </w:rPr>
        <w:t>участке</w:t>
      </w:r>
      <w:proofErr w:type="gramEnd"/>
      <w:r w:rsidRPr="0050406A">
        <w:rPr>
          <w:rFonts w:ascii="Times New Roman" w:hAnsi="Times New Roman" w:cs="Times New Roman"/>
        </w:rPr>
        <w:t>:</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функциональное назначение: 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Площадь: _________ кв. м, этажность ___ </w:t>
      </w:r>
      <w:proofErr w:type="spellStart"/>
      <w:r w:rsidRPr="0050406A">
        <w:rPr>
          <w:rFonts w:ascii="Times New Roman" w:hAnsi="Times New Roman" w:cs="Times New Roman"/>
        </w:rPr>
        <w:t>эт</w:t>
      </w:r>
      <w:proofErr w:type="spellEnd"/>
      <w:r w:rsidRPr="0050406A">
        <w:rPr>
          <w:rFonts w:ascii="Times New Roman" w:hAnsi="Times New Roman" w:cs="Times New Roman"/>
        </w:rPr>
        <w:t xml:space="preserve">., количество </w:t>
      </w:r>
      <w:proofErr w:type="spellStart"/>
      <w:r w:rsidRPr="0050406A">
        <w:rPr>
          <w:rFonts w:ascii="Times New Roman" w:hAnsi="Times New Roman" w:cs="Times New Roman"/>
        </w:rPr>
        <w:t>машино-мест</w:t>
      </w:r>
      <w:proofErr w:type="spellEnd"/>
      <w:r w:rsidRPr="0050406A">
        <w:rPr>
          <w:rFonts w:ascii="Times New Roman" w:hAnsi="Times New Roman" w:cs="Times New Roman"/>
        </w:rPr>
        <w:t xml:space="preserve"> 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Другие характеристики: 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Необходимые  виды  ресурсов,  получаемые  от  сетей  </w:t>
      </w:r>
      <w:proofErr w:type="gramStart"/>
      <w:r w:rsidRPr="0050406A">
        <w:rPr>
          <w:rFonts w:ascii="Times New Roman" w:hAnsi="Times New Roman" w:cs="Times New Roman"/>
        </w:rPr>
        <w:t>инженерно-технического</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обеспечения 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Планируемая величина необходимой подключаемой нагрузки: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Сведения о земельном участке: предполагаемая площадь: ______________ кв. 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Кадастровый номер земельного участка 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Местоположение: город _____________________, _______________________ район,</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ул. (пр., пер.) 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другие характеристики: 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Реквизиты  решения  об утверждении схемы расположения земельного участка </w:t>
      </w:r>
      <w:proofErr w:type="gramStart"/>
      <w:r w:rsidRPr="0050406A">
        <w:rPr>
          <w:rFonts w:ascii="Times New Roman" w:hAnsi="Times New Roman" w:cs="Times New Roman"/>
        </w:rPr>
        <w:t>на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кадастровой карте территории 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Реквизиты  решения  об  утверждении проекта межевания территории, документа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территориального планирования или проекта планировки территории 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Кадастровый номер земельного  участка, из которого образуется испрашиваемый</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земельный участок 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Дополнительная информация 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наименование организации)        (печать, подпись)</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"__" __________ 20__ г.</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К заявлению прилагаются:</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43"/>
        <w:gridCol w:w="1644"/>
        <w:gridCol w:w="1531"/>
      </w:tblGrid>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N </w:t>
            </w:r>
            <w:proofErr w:type="spellStart"/>
            <w:proofErr w:type="gramStart"/>
            <w:r w:rsidRPr="0050406A">
              <w:rPr>
                <w:rFonts w:ascii="Times New Roman" w:hAnsi="Times New Roman" w:cs="Times New Roman"/>
              </w:rPr>
              <w:t>п</w:t>
            </w:r>
            <w:proofErr w:type="spellEnd"/>
            <w:proofErr w:type="gramEnd"/>
            <w:r w:rsidRPr="0050406A">
              <w:rPr>
                <w:rFonts w:ascii="Times New Roman" w:hAnsi="Times New Roman" w:cs="Times New Roman"/>
              </w:rPr>
              <w:t>/</w:t>
            </w:r>
            <w:proofErr w:type="spellStart"/>
            <w:r w:rsidRPr="0050406A">
              <w:rPr>
                <w:rFonts w:ascii="Times New Roman" w:hAnsi="Times New Roman" w:cs="Times New Roman"/>
              </w:rPr>
              <w:t>п</w:t>
            </w:r>
            <w:proofErr w:type="spellEnd"/>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Наименование документа</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Реквизиты документа</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Количество листов в экземпляре</w:t>
            </w:r>
          </w:p>
        </w:tc>
      </w:tr>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2</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представителя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3</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4</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 xml:space="preserve">Копия свидетельства о государственной регистрации </w:t>
            </w:r>
            <w:r w:rsidRPr="0050406A">
              <w:rPr>
                <w:rFonts w:ascii="Times New Roman" w:hAnsi="Times New Roman" w:cs="Times New Roman"/>
              </w:rPr>
              <w:lastRenderedPageBreak/>
              <w:t>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lastRenderedPageBreak/>
              <w:t>5</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устава юридического лица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6</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Схема расположения земельного участка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9072" w:type="dxa"/>
            <w:gridSpan w:val="4"/>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Иные документы</w:t>
            </w: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Мною подтверждается: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представленные  документы получены в порядке, установленном действующим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законодательством;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сведения,    содержащиеся   в   представленных   документах,   являются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достоверными.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Лицо, представившее  заведомо ложные сведения или поддельные документы,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несет  ответственность  в  соответствии  с  Уголовным  </w:t>
      </w:r>
      <w:hyperlink r:id="rId174"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w:t>
      </w:r>
      <w:proofErr w:type="gramStart"/>
      <w:r w:rsidRPr="0050406A">
        <w:rPr>
          <w:rFonts w:ascii="Times New Roman" w:hAnsi="Times New Roman" w:cs="Times New Roman"/>
        </w:rPr>
        <w:t>Российской</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Федерации.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Я  даю  свое согласие Комитету по управлению государственным имуществом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Кемеровской  области   на  обработку  своих  персональных  данных,  то есть</w:t>
      </w:r>
    </w:p>
    <w:p w:rsidR="0050406A" w:rsidRPr="0050406A" w:rsidRDefault="0050406A">
      <w:pPr>
        <w:pStyle w:val="ConsPlusNonformat"/>
        <w:jc w:val="both"/>
        <w:rPr>
          <w:rFonts w:ascii="Times New Roman" w:hAnsi="Times New Roman" w:cs="Times New Roman"/>
        </w:rPr>
      </w:pPr>
      <w:proofErr w:type="gramStart"/>
      <w:r w:rsidRPr="0050406A">
        <w:rPr>
          <w:rFonts w:ascii="Times New Roman" w:hAnsi="Times New Roman" w:cs="Times New Roman"/>
        </w:rPr>
        <w:t>совершение</w:t>
      </w:r>
      <w:proofErr w:type="gramEnd"/>
      <w:r w:rsidRPr="0050406A">
        <w:rPr>
          <w:rFonts w:ascii="Times New Roman" w:hAnsi="Times New Roman" w:cs="Times New Roman"/>
        </w:rPr>
        <w:t xml:space="preserve">  в  том  числе  следующих  действий:  обработку  (включая  сбор,</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систематизацию,  накопление,  хранение,  уточнение (обновление, изменение),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использование,   обезличивание,   блокирование,   уничтожение  </w:t>
      </w:r>
      <w:proofErr w:type="gramStart"/>
      <w:r w:rsidRPr="0050406A">
        <w:rPr>
          <w:rFonts w:ascii="Times New Roman" w:hAnsi="Times New Roman" w:cs="Times New Roman"/>
        </w:rPr>
        <w:t>персональных</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данных),  при  этом  общее описание вышеуказанных способов обработки данных</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приведено  в  </w:t>
      </w:r>
      <w:hyperlink r:id="rId175" w:history="1">
        <w:r w:rsidRPr="0050406A">
          <w:rPr>
            <w:rFonts w:ascii="Times New Roman" w:hAnsi="Times New Roman" w:cs="Times New Roman"/>
            <w:color w:val="0000FF"/>
          </w:rPr>
          <w:t>ФЗ</w:t>
        </w:r>
      </w:hyperlink>
      <w:r w:rsidRPr="0050406A">
        <w:rPr>
          <w:rFonts w:ascii="Times New Roman" w:hAnsi="Times New Roman" w:cs="Times New Roman"/>
        </w:rPr>
        <w:t xml:space="preserve">  N 152 от 27.07.2006, а также на передачу такой информации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третьим   лицам    в   случаях,   установленных   нормативными  документами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вышестоящих  органов  и  законодательством.  Настоящее  согласие  действует</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бессрочно  и  может  быть  отозвано Заявителем в любой момент по соглашению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сторон.</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_________________________________________ / 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(подпись)</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outlineLvl w:val="1"/>
        <w:rPr>
          <w:rFonts w:ascii="Times New Roman" w:hAnsi="Times New Roman" w:cs="Times New Roman"/>
        </w:rPr>
      </w:pPr>
      <w:r w:rsidRPr="0050406A">
        <w:rPr>
          <w:rFonts w:ascii="Times New Roman" w:hAnsi="Times New Roman" w:cs="Times New Roman"/>
        </w:rPr>
        <w:t>Приложение N 4</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к административному регламенту предоставления</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земельных участков на территории </w:t>
      </w:r>
      <w:proofErr w:type="gramStart"/>
      <w:r w:rsidRPr="0050406A">
        <w:rPr>
          <w:rFonts w:ascii="Times New Roman" w:hAnsi="Times New Roman" w:cs="Times New Roman"/>
        </w:rPr>
        <w:t>муниципального</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государственная собственность на </w:t>
      </w:r>
      <w:proofErr w:type="gramStart"/>
      <w:r w:rsidRPr="0050406A">
        <w:rPr>
          <w:rFonts w:ascii="Times New Roman" w:hAnsi="Times New Roman" w:cs="Times New Roman"/>
        </w:rPr>
        <w:t>которые</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не </w:t>
      </w:r>
      <w:proofErr w:type="gramStart"/>
      <w:r w:rsidRPr="0050406A">
        <w:rPr>
          <w:rFonts w:ascii="Times New Roman" w:hAnsi="Times New Roman" w:cs="Times New Roman"/>
        </w:rPr>
        <w:t>разграничена</w:t>
      </w:r>
      <w:proofErr w:type="gramEnd"/>
      <w:r w:rsidRPr="0050406A">
        <w:rPr>
          <w:rFonts w:ascii="Times New Roman" w:hAnsi="Times New Roman" w:cs="Times New Roman"/>
        </w:rPr>
        <w:t>, 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Заместителю Главы,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председателю Комитета по управлению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муниципальным имуществом администрации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 Мальцевой</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bookmarkStart w:id="22" w:name="P1875"/>
      <w:bookmarkEnd w:id="22"/>
      <w:r w:rsidRPr="0050406A">
        <w:rPr>
          <w:rFonts w:ascii="Times New Roman" w:hAnsi="Times New Roman" w:cs="Times New Roman"/>
        </w:rPr>
        <w:t xml:space="preserve">                                 ЗАЯВЛЕНИЕ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 предварительном согласовании предоставления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земельного участка</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От 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 xml:space="preserve">      </w:t>
      </w:r>
      <w:proofErr w:type="gramStart"/>
      <w:r w:rsidRPr="0050406A">
        <w:rPr>
          <w:rFonts w:ascii="Times New Roman" w:hAnsi="Times New Roman" w:cs="Times New Roman"/>
        </w:rPr>
        <w:t>(полное наименование юридического лица, организационно-правовая форма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юридического лица/ФИО физического лица) (далее - заявитель)</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ОГРН записи о государственной регистрации юридического лица в ЕГРЮЛ или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индивидуального предпринимателя/паспортные данные физического лица: 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ИНН заявителя: 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Местонахождение юридического лица: 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Почтовый адрес заявителя (для связи с заявителем):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индекс ___________ город _____________________ ул. 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 ________ кв. N 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телефоны заявителя: 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адрес электронной почты 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Семейное положение (для граждан): 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Прошу предварительно согласовать предоставление земельного участка </w:t>
      </w:r>
      <w:proofErr w:type="gramStart"/>
      <w:r w:rsidRPr="0050406A">
        <w:rPr>
          <w:rFonts w:ascii="Times New Roman" w:hAnsi="Times New Roman" w:cs="Times New Roman"/>
        </w:rPr>
        <w:t>для</w:t>
      </w:r>
      <w:proofErr w:type="gramEnd"/>
      <w:r w:rsidRPr="0050406A">
        <w:rPr>
          <w:rFonts w:ascii="Times New Roman" w:hAnsi="Times New Roman" w:cs="Times New Roman"/>
        </w:rPr>
        <w:t xml:space="preserve"> 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(цель использования земельного участка)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Испрашиваемое право 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Условия предоставления (за плату, бесплатно) 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Сведения о земельном участке: площадь: _____________________________ кв. 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Кадастровый номер земельного участка 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местоположение: город ____________________, ________________________ район,</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ул. (пр., пер.) 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другие характеристики: 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Реквизиты  решения  об утверждении схемы расположения земельного участка </w:t>
      </w:r>
      <w:proofErr w:type="gramStart"/>
      <w:r w:rsidRPr="0050406A">
        <w:rPr>
          <w:rFonts w:ascii="Times New Roman" w:hAnsi="Times New Roman" w:cs="Times New Roman"/>
        </w:rPr>
        <w:t>на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кадастровой карте территории 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Реквизиты  решения  об  утверждении проекта межевания территории, документа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территориального планирования или проекта планировки территории 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Кадастровый номер земельного  участка, из которого образуется испрашиваемый</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земельный участок 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Основание предоставления земельного участка без проведения торгов 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наименование организации)        (печать, подпись)</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"__" __________ 20__ г.</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К заявлению прилагаются:</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43"/>
        <w:gridCol w:w="1644"/>
        <w:gridCol w:w="1531"/>
      </w:tblGrid>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N </w:t>
            </w:r>
            <w:proofErr w:type="spellStart"/>
            <w:proofErr w:type="gramStart"/>
            <w:r w:rsidRPr="0050406A">
              <w:rPr>
                <w:rFonts w:ascii="Times New Roman" w:hAnsi="Times New Roman" w:cs="Times New Roman"/>
              </w:rPr>
              <w:t>п</w:t>
            </w:r>
            <w:proofErr w:type="spellEnd"/>
            <w:proofErr w:type="gramEnd"/>
            <w:r w:rsidRPr="0050406A">
              <w:rPr>
                <w:rFonts w:ascii="Times New Roman" w:hAnsi="Times New Roman" w:cs="Times New Roman"/>
              </w:rPr>
              <w:t>/</w:t>
            </w:r>
            <w:proofErr w:type="spellStart"/>
            <w:r w:rsidRPr="0050406A">
              <w:rPr>
                <w:rFonts w:ascii="Times New Roman" w:hAnsi="Times New Roman" w:cs="Times New Roman"/>
              </w:rPr>
              <w:t>п</w:t>
            </w:r>
            <w:proofErr w:type="spellEnd"/>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Наименование документа</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Реквизиты документа</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Количество листов в экземпляре</w:t>
            </w:r>
          </w:p>
        </w:tc>
      </w:tr>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2</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представителя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3</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Документ, подтверждающий полномочия представителя заявителя (при необходимости)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lastRenderedPageBreak/>
              <w:t>4</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5</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Нотариально заверенное согласие супруга на приобретение в собственность земельного участка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6</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Схема расположения земельного участка на кадастровом плане территории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7</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Копии проектной документации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9072" w:type="dxa"/>
            <w:gridSpan w:val="4"/>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Иные документы</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8</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9</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устава юридического лица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10</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 xml:space="preserve">Межевой план земельного участка (в случае уточнения границ земельного участка в соответствии с Федеральным </w:t>
            </w:r>
            <w:hyperlink r:id="rId176" w:history="1">
              <w:r w:rsidRPr="0050406A">
                <w:rPr>
                  <w:rFonts w:ascii="Times New Roman" w:hAnsi="Times New Roman" w:cs="Times New Roman"/>
                  <w:color w:val="0000FF"/>
                </w:rPr>
                <w:t>законом</w:t>
              </w:r>
            </w:hyperlink>
            <w:r w:rsidRPr="0050406A">
              <w:rPr>
                <w:rFonts w:ascii="Times New Roman" w:hAnsi="Times New Roman" w:cs="Times New Roman"/>
              </w:rPr>
              <w:t xml:space="preserve"> "О государственном кадастре недвижимости")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Мною подтверждается: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представленные  документы получены в порядке, установленном действующим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законодательством;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сведения,    содержащиеся   в   представленных   документах,   являются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достоверными.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Лицо,  представившее заведомо ложные сведения или поддельные документы,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несет  ответственность  в  соответствии  с  Уголовным  </w:t>
      </w:r>
      <w:hyperlink r:id="rId177"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w:t>
      </w:r>
      <w:proofErr w:type="gramStart"/>
      <w:r w:rsidRPr="0050406A">
        <w:rPr>
          <w:rFonts w:ascii="Times New Roman" w:hAnsi="Times New Roman" w:cs="Times New Roman"/>
        </w:rPr>
        <w:t>Российской</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Федерации.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Я  даю  свое согласие Комитету по управлению государственным имуществом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Кемеровской  области   на  обработку  своих  персональных  данных,  то есть</w:t>
      </w:r>
    </w:p>
    <w:p w:rsidR="0050406A" w:rsidRPr="0050406A" w:rsidRDefault="0050406A">
      <w:pPr>
        <w:pStyle w:val="ConsPlusNonformat"/>
        <w:jc w:val="both"/>
        <w:rPr>
          <w:rFonts w:ascii="Times New Roman" w:hAnsi="Times New Roman" w:cs="Times New Roman"/>
        </w:rPr>
      </w:pPr>
      <w:proofErr w:type="gramStart"/>
      <w:r w:rsidRPr="0050406A">
        <w:rPr>
          <w:rFonts w:ascii="Times New Roman" w:hAnsi="Times New Roman" w:cs="Times New Roman"/>
        </w:rPr>
        <w:t>совершение</w:t>
      </w:r>
      <w:proofErr w:type="gramEnd"/>
      <w:r w:rsidRPr="0050406A">
        <w:rPr>
          <w:rFonts w:ascii="Times New Roman" w:hAnsi="Times New Roman" w:cs="Times New Roman"/>
        </w:rPr>
        <w:t xml:space="preserve">  в  том  числе  следующих   действий:  обработку (включая  сбор,</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систематизацию,  накопление,  хранение,  уточнение (обновление, изменение),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использование,   обезличивание,   блокирование,   уничтожение  </w:t>
      </w:r>
      <w:proofErr w:type="gramStart"/>
      <w:r w:rsidRPr="0050406A">
        <w:rPr>
          <w:rFonts w:ascii="Times New Roman" w:hAnsi="Times New Roman" w:cs="Times New Roman"/>
        </w:rPr>
        <w:t>персональных</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данных),  при  этом  общее описание вышеуказанных способов обработки данных</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приведено  в  </w:t>
      </w:r>
      <w:hyperlink r:id="rId178" w:history="1">
        <w:r w:rsidRPr="0050406A">
          <w:rPr>
            <w:rFonts w:ascii="Times New Roman" w:hAnsi="Times New Roman" w:cs="Times New Roman"/>
            <w:color w:val="0000FF"/>
          </w:rPr>
          <w:t>ФЗ</w:t>
        </w:r>
      </w:hyperlink>
      <w:r w:rsidRPr="0050406A">
        <w:rPr>
          <w:rFonts w:ascii="Times New Roman" w:hAnsi="Times New Roman" w:cs="Times New Roman"/>
        </w:rPr>
        <w:t xml:space="preserve">  N 152 от 27.07.2006, а также на передачу такой информации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третьим   лицам   в   случаях,   установленных   нормативными   документами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вышестоящих  органов  и  законодательством.  Настоящее  согласие  действует</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бессрочно  и  может  быть  отозвано Заявителем в любой момент по соглашению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сторон.</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_________________________________________ / 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(подпись)</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outlineLvl w:val="1"/>
        <w:rPr>
          <w:rFonts w:ascii="Times New Roman" w:hAnsi="Times New Roman" w:cs="Times New Roman"/>
        </w:rPr>
      </w:pPr>
      <w:r w:rsidRPr="0050406A">
        <w:rPr>
          <w:rFonts w:ascii="Times New Roman" w:hAnsi="Times New Roman" w:cs="Times New Roman"/>
        </w:rPr>
        <w:t>Приложение N 5</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lastRenderedPageBreak/>
        <w:t>к административному регламенту предоставления</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земельных участков на территории </w:t>
      </w:r>
      <w:proofErr w:type="gramStart"/>
      <w:r w:rsidRPr="0050406A">
        <w:rPr>
          <w:rFonts w:ascii="Times New Roman" w:hAnsi="Times New Roman" w:cs="Times New Roman"/>
        </w:rPr>
        <w:t>муниципального</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государственная собственность на </w:t>
      </w:r>
      <w:proofErr w:type="gramStart"/>
      <w:r w:rsidRPr="0050406A">
        <w:rPr>
          <w:rFonts w:ascii="Times New Roman" w:hAnsi="Times New Roman" w:cs="Times New Roman"/>
        </w:rPr>
        <w:t>которые</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не </w:t>
      </w:r>
      <w:proofErr w:type="gramStart"/>
      <w:r w:rsidRPr="0050406A">
        <w:rPr>
          <w:rFonts w:ascii="Times New Roman" w:hAnsi="Times New Roman" w:cs="Times New Roman"/>
        </w:rPr>
        <w:t>разграничена</w:t>
      </w:r>
      <w:proofErr w:type="gramEnd"/>
      <w:r w:rsidRPr="0050406A">
        <w:rPr>
          <w:rFonts w:ascii="Times New Roman" w:hAnsi="Times New Roman" w:cs="Times New Roman"/>
        </w:rPr>
        <w:t>, 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Заместителю Главы,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председателю Комитета по управлению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муниципальным имуществом администрации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 Мальцевой</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bookmarkStart w:id="23" w:name="P2014"/>
      <w:bookmarkEnd w:id="23"/>
      <w:r w:rsidRPr="0050406A">
        <w:rPr>
          <w:rFonts w:ascii="Times New Roman" w:hAnsi="Times New Roman" w:cs="Times New Roman"/>
        </w:rPr>
        <w:t xml:space="preserve">                                 ЗАЯВЛЕНИЕ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 предоставлении земельного участка без проведения торгов</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От 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gramStart"/>
      <w:r w:rsidRPr="0050406A">
        <w:rPr>
          <w:rFonts w:ascii="Times New Roman" w:hAnsi="Times New Roman" w:cs="Times New Roman"/>
        </w:rPr>
        <w:t>(полное наименование юридического лица, организационно-правовая форма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юридического лица/ФИО физического лица) (далее - заявитель)</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ОГРН записи  о государственной  регистрации  юридического  лица в ЕГРЮЛ или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индивидуального предпринимателя/паспортные данные физического лица: 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ИНН заявителя: 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Местонахождение юридического лица: 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Почтовый адрес заявителя (для связи с заявителем): индекс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город ____________________ ул. _________________________ д. ____ кв. N 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телефон заявителя: 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адрес электронной почты 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Семейное положение (для граждан): 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Прошу предоставить земельный участок </w:t>
      </w:r>
      <w:proofErr w:type="gramStart"/>
      <w:r w:rsidRPr="0050406A">
        <w:rPr>
          <w:rFonts w:ascii="Times New Roman" w:hAnsi="Times New Roman" w:cs="Times New Roman"/>
        </w:rPr>
        <w:t>для</w:t>
      </w:r>
      <w:proofErr w:type="gramEnd"/>
      <w:r w:rsidRPr="0050406A">
        <w:rPr>
          <w:rFonts w:ascii="Times New Roman" w:hAnsi="Times New Roman" w:cs="Times New Roman"/>
        </w:rPr>
        <w:t xml:space="preserve"> 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(цель использования земельного участка)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Испрашиваемое право (с указанием  срока аренды, безвозмездного пользования)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Условия предоставления (за плату, бесплатно) 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Сведения о земельном участке: площадь: _____________________________ кв. 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Кадастровый номер земельного участка 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Местоположение: город ____________________, ________________________ район,</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ул. (пр., пер.) 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другие характеристики: 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Реквизиты  решения об утверждении  схемы расположения земельного участка </w:t>
      </w:r>
      <w:proofErr w:type="gramStart"/>
      <w:r w:rsidRPr="0050406A">
        <w:rPr>
          <w:rFonts w:ascii="Times New Roman" w:hAnsi="Times New Roman" w:cs="Times New Roman"/>
        </w:rPr>
        <w:t>на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кадастровой карте территории 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Реквизиты  решения об утверждении  проекта  межевания территории, документа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территориального планирования или проекта планировки территории 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Реквизиты решения о предварительном согласовании  предоставления земельного</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участка 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Основание предоставления земельного участка без проведения торгов 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На земельном участке </w:t>
      </w:r>
      <w:proofErr w:type="gramStart"/>
      <w:r w:rsidRPr="0050406A">
        <w:rPr>
          <w:rFonts w:ascii="Times New Roman" w:hAnsi="Times New Roman" w:cs="Times New Roman"/>
        </w:rPr>
        <w:t>расположены</w:t>
      </w:r>
      <w:proofErr w:type="gramEnd"/>
      <w:r w:rsidRPr="0050406A">
        <w:rPr>
          <w:rFonts w:ascii="Times New Roman" w:hAnsi="Times New Roman" w:cs="Times New Roman"/>
        </w:rPr>
        <w:t>:</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948"/>
        <w:gridCol w:w="3969"/>
        <w:gridCol w:w="1814"/>
      </w:tblGrid>
      <w:tr w:rsidR="0050406A" w:rsidRPr="0050406A">
        <w:tc>
          <w:tcPr>
            <w:tcW w:w="340"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N</w:t>
            </w:r>
          </w:p>
        </w:tc>
        <w:tc>
          <w:tcPr>
            <w:tcW w:w="2948"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Наименование объекта</w:t>
            </w:r>
          </w:p>
        </w:tc>
        <w:tc>
          <w:tcPr>
            <w:tcW w:w="3969"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Правоустанавливающие документы</w:t>
            </w:r>
          </w:p>
        </w:tc>
        <w:tc>
          <w:tcPr>
            <w:tcW w:w="181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Площадь объекта</w:t>
            </w:r>
          </w:p>
        </w:tc>
      </w:tr>
      <w:tr w:rsidR="0050406A" w:rsidRPr="0050406A">
        <w:tc>
          <w:tcPr>
            <w:tcW w:w="340"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w:t>
            </w:r>
          </w:p>
        </w:tc>
        <w:tc>
          <w:tcPr>
            <w:tcW w:w="2948" w:type="dxa"/>
          </w:tcPr>
          <w:p w:rsidR="0050406A" w:rsidRPr="0050406A" w:rsidRDefault="0050406A">
            <w:pPr>
              <w:pStyle w:val="ConsPlusNormal"/>
              <w:rPr>
                <w:rFonts w:ascii="Times New Roman" w:hAnsi="Times New Roman" w:cs="Times New Roman"/>
              </w:rPr>
            </w:pPr>
          </w:p>
        </w:tc>
        <w:tc>
          <w:tcPr>
            <w:tcW w:w="3969" w:type="dxa"/>
          </w:tcPr>
          <w:p w:rsidR="0050406A" w:rsidRPr="0050406A" w:rsidRDefault="0050406A">
            <w:pPr>
              <w:pStyle w:val="ConsPlusNormal"/>
              <w:rPr>
                <w:rFonts w:ascii="Times New Roman" w:hAnsi="Times New Roman" w:cs="Times New Roman"/>
              </w:rPr>
            </w:pPr>
          </w:p>
        </w:tc>
        <w:tc>
          <w:tcPr>
            <w:tcW w:w="1814" w:type="dxa"/>
          </w:tcPr>
          <w:p w:rsidR="0050406A" w:rsidRPr="0050406A" w:rsidRDefault="0050406A">
            <w:pPr>
              <w:pStyle w:val="ConsPlusNormal"/>
              <w:rPr>
                <w:rFonts w:ascii="Times New Roman" w:hAnsi="Times New Roman" w:cs="Times New Roman"/>
              </w:rPr>
            </w:pPr>
          </w:p>
        </w:tc>
      </w:tr>
      <w:tr w:rsidR="0050406A" w:rsidRPr="0050406A">
        <w:tc>
          <w:tcPr>
            <w:tcW w:w="340"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2</w:t>
            </w:r>
          </w:p>
        </w:tc>
        <w:tc>
          <w:tcPr>
            <w:tcW w:w="2948" w:type="dxa"/>
          </w:tcPr>
          <w:p w:rsidR="0050406A" w:rsidRPr="0050406A" w:rsidRDefault="0050406A">
            <w:pPr>
              <w:pStyle w:val="ConsPlusNormal"/>
              <w:rPr>
                <w:rFonts w:ascii="Times New Roman" w:hAnsi="Times New Roman" w:cs="Times New Roman"/>
              </w:rPr>
            </w:pPr>
          </w:p>
        </w:tc>
        <w:tc>
          <w:tcPr>
            <w:tcW w:w="3969" w:type="dxa"/>
          </w:tcPr>
          <w:p w:rsidR="0050406A" w:rsidRPr="0050406A" w:rsidRDefault="0050406A">
            <w:pPr>
              <w:pStyle w:val="ConsPlusNormal"/>
              <w:rPr>
                <w:rFonts w:ascii="Times New Roman" w:hAnsi="Times New Roman" w:cs="Times New Roman"/>
              </w:rPr>
            </w:pPr>
          </w:p>
        </w:tc>
        <w:tc>
          <w:tcPr>
            <w:tcW w:w="1814" w:type="dxa"/>
          </w:tcPr>
          <w:p w:rsidR="0050406A" w:rsidRPr="0050406A" w:rsidRDefault="0050406A">
            <w:pPr>
              <w:pStyle w:val="ConsPlusNormal"/>
              <w:rPr>
                <w:rFonts w:ascii="Times New Roman" w:hAnsi="Times New Roman" w:cs="Times New Roman"/>
              </w:rPr>
            </w:pP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наименование организации)        (печать, подпись)</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"__" __________ 20__ г.</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К заявлению прилагаются:</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43"/>
        <w:gridCol w:w="1644"/>
        <w:gridCol w:w="1531"/>
      </w:tblGrid>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N </w:t>
            </w:r>
            <w:proofErr w:type="spellStart"/>
            <w:proofErr w:type="gramStart"/>
            <w:r w:rsidRPr="0050406A">
              <w:rPr>
                <w:rFonts w:ascii="Times New Roman" w:hAnsi="Times New Roman" w:cs="Times New Roman"/>
              </w:rPr>
              <w:t>п</w:t>
            </w:r>
            <w:proofErr w:type="spellEnd"/>
            <w:proofErr w:type="gramEnd"/>
            <w:r w:rsidRPr="0050406A">
              <w:rPr>
                <w:rFonts w:ascii="Times New Roman" w:hAnsi="Times New Roman" w:cs="Times New Roman"/>
              </w:rPr>
              <w:t>/</w:t>
            </w:r>
            <w:proofErr w:type="spellStart"/>
            <w:r w:rsidRPr="0050406A">
              <w:rPr>
                <w:rFonts w:ascii="Times New Roman" w:hAnsi="Times New Roman" w:cs="Times New Roman"/>
              </w:rPr>
              <w:t>п</w:t>
            </w:r>
            <w:proofErr w:type="spellEnd"/>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Наименование документа</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Реквизиты документа</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Количество листов в экземпляре</w:t>
            </w:r>
          </w:p>
        </w:tc>
      </w:tr>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2</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представителя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3</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Документ, подтверждающий полномочия представителя заявителя (при необходимости)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4</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5</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Нотариально заверенное согласие супруга на приобретение в собственность земельного участка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9072" w:type="dxa"/>
            <w:gridSpan w:val="4"/>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Иные документы</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6</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7</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устава юридического лица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8</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Схема расположения земельного участка на кадастровом плане территории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9</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Кадастровый паспорт земельного участка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Мною подтверждается: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представленные  документы получены в порядке, установленном действующим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законодательством;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сведения,    содержащиеся   в   представленных   документах,   являются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достоверными.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Лицо, предоставившее заведомо ложные сведения или поддельные документы,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несет  ответственность  в  соответствии  с  Уголовным  </w:t>
      </w:r>
      <w:hyperlink r:id="rId179"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w:t>
      </w:r>
      <w:proofErr w:type="gramStart"/>
      <w:r w:rsidRPr="0050406A">
        <w:rPr>
          <w:rFonts w:ascii="Times New Roman" w:hAnsi="Times New Roman" w:cs="Times New Roman"/>
        </w:rPr>
        <w:t>Российской</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Федерации.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Я  даю  свое согласие Комитету по управлению государственным имуществом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Кемеровской  области   на  обработку  своих  персональных  данных,  то есть</w:t>
      </w:r>
    </w:p>
    <w:p w:rsidR="0050406A" w:rsidRPr="0050406A" w:rsidRDefault="0050406A">
      <w:pPr>
        <w:pStyle w:val="ConsPlusNonformat"/>
        <w:jc w:val="both"/>
        <w:rPr>
          <w:rFonts w:ascii="Times New Roman" w:hAnsi="Times New Roman" w:cs="Times New Roman"/>
        </w:rPr>
      </w:pPr>
      <w:proofErr w:type="gramStart"/>
      <w:r w:rsidRPr="0050406A">
        <w:rPr>
          <w:rFonts w:ascii="Times New Roman" w:hAnsi="Times New Roman" w:cs="Times New Roman"/>
        </w:rPr>
        <w:t>совершение</w:t>
      </w:r>
      <w:proofErr w:type="gramEnd"/>
      <w:r w:rsidRPr="0050406A">
        <w:rPr>
          <w:rFonts w:ascii="Times New Roman" w:hAnsi="Times New Roman" w:cs="Times New Roman"/>
        </w:rPr>
        <w:t xml:space="preserve">  в  том  числе  следующих  действий:  обработку  (включая  сбор,</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систематизацию,  накопление,  хранение,  уточнение (обновление, изменение),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использование,   обезличивание,   блокирование,   уничтожение  </w:t>
      </w:r>
      <w:proofErr w:type="gramStart"/>
      <w:r w:rsidRPr="0050406A">
        <w:rPr>
          <w:rFonts w:ascii="Times New Roman" w:hAnsi="Times New Roman" w:cs="Times New Roman"/>
        </w:rPr>
        <w:t>персональных</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данных),  при  этом  общее описание вышеуказанных способов обработки данных</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приведено  в  </w:t>
      </w:r>
      <w:hyperlink r:id="rId180" w:history="1">
        <w:r w:rsidRPr="0050406A">
          <w:rPr>
            <w:rFonts w:ascii="Times New Roman" w:hAnsi="Times New Roman" w:cs="Times New Roman"/>
            <w:color w:val="0000FF"/>
          </w:rPr>
          <w:t>ФЗ</w:t>
        </w:r>
      </w:hyperlink>
      <w:r w:rsidRPr="0050406A">
        <w:rPr>
          <w:rFonts w:ascii="Times New Roman" w:hAnsi="Times New Roman" w:cs="Times New Roman"/>
        </w:rPr>
        <w:t xml:space="preserve">  N 152 от 27.07.2006, а также на передачу такой информации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третьим   лицам   в   случаях,   установленных   нормативными   документами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вышестоящих  органов  и  законодательством.  Настоящее  согласие  действует</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бессрочно  и  может  быть  отозвано Заявителем в любой момент по соглашению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сторон.</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_________________________________________ / 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(подпись)</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outlineLvl w:val="1"/>
        <w:rPr>
          <w:rFonts w:ascii="Times New Roman" w:hAnsi="Times New Roman" w:cs="Times New Roman"/>
        </w:rPr>
      </w:pPr>
      <w:r w:rsidRPr="0050406A">
        <w:rPr>
          <w:rFonts w:ascii="Times New Roman" w:hAnsi="Times New Roman" w:cs="Times New Roman"/>
        </w:rPr>
        <w:t>Приложение N 6</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к административному регламенту предоставления</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земельных участков на территории </w:t>
      </w:r>
      <w:proofErr w:type="gramStart"/>
      <w:r w:rsidRPr="0050406A">
        <w:rPr>
          <w:rFonts w:ascii="Times New Roman" w:hAnsi="Times New Roman" w:cs="Times New Roman"/>
        </w:rPr>
        <w:t>муниципального</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государственная собственность на </w:t>
      </w:r>
      <w:proofErr w:type="gramStart"/>
      <w:r w:rsidRPr="0050406A">
        <w:rPr>
          <w:rFonts w:ascii="Times New Roman" w:hAnsi="Times New Roman" w:cs="Times New Roman"/>
        </w:rPr>
        <w:t>которые</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не </w:t>
      </w:r>
      <w:proofErr w:type="gramStart"/>
      <w:r w:rsidRPr="0050406A">
        <w:rPr>
          <w:rFonts w:ascii="Times New Roman" w:hAnsi="Times New Roman" w:cs="Times New Roman"/>
        </w:rPr>
        <w:t>разграничена</w:t>
      </w:r>
      <w:proofErr w:type="gramEnd"/>
      <w:r w:rsidRPr="0050406A">
        <w:rPr>
          <w:rFonts w:ascii="Times New Roman" w:hAnsi="Times New Roman" w:cs="Times New Roman"/>
        </w:rPr>
        <w:t>, 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Заместителю Главы,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председателю Комитета по управлению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муниципальным имуществом администрации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 Мальцевой</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bookmarkStart w:id="24" w:name="P2161"/>
      <w:bookmarkEnd w:id="24"/>
      <w:r w:rsidRPr="0050406A">
        <w:rPr>
          <w:rFonts w:ascii="Times New Roman" w:hAnsi="Times New Roman" w:cs="Times New Roman"/>
        </w:rPr>
        <w:t xml:space="preserve">                                 ЗАЯВЛЕНИЕ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об утверждении схемы расположения земельного участка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на кадастровом плане территории</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От 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gramStart"/>
      <w:r w:rsidRPr="0050406A">
        <w:rPr>
          <w:rFonts w:ascii="Times New Roman" w:hAnsi="Times New Roman" w:cs="Times New Roman"/>
        </w:rPr>
        <w:t>(полное наименование юридического лица, организационно-правовая форма</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юридического лица/ФИО физического лица) (далее - заявитель)</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ОГРН записи  о государственной  регистрации  юридического  лица в ЕГРЮЛ или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индивидуального предпринимателя/паспортные данные физического лица: 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ИНН заявителя: 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Местонахождение юридического лица: 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Почтовый адрес заявителя (для связи с заявителем): индекс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город _____________________ ул. ________________________ д. ____ кв. N 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телефоны заявителя: 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адрес электронной почты ___________________________________________________</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Прошу утвердить схему расположения земельного участка </w:t>
      </w:r>
      <w:proofErr w:type="gramStart"/>
      <w:r w:rsidRPr="0050406A">
        <w:rPr>
          <w:rFonts w:ascii="Times New Roman" w:hAnsi="Times New Roman" w:cs="Times New Roman"/>
        </w:rPr>
        <w:t>для</w:t>
      </w:r>
      <w:proofErr w:type="gramEnd"/>
      <w:r w:rsidRPr="0050406A">
        <w:rPr>
          <w:rFonts w:ascii="Times New Roman" w:hAnsi="Times New Roman" w:cs="Times New Roman"/>
        </w:rPr>
        <w:t xml:space="preserve">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(цель использования земельного участка)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Испрашиваемое право на земельный участок 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Сведения о земельном участке: площадь: _____________________________ кв. 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местоположение: город __________________, __________________________ район,</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ул. (пр., пер.) 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другие характеристики: 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Кадастровый  номер земельного участка, из которого образуется испрашиваемый</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земельный участок 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Основание предоставления земельного участка без проведения торгов 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Условия предоставления (за плату, бесплатно) 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(на торгах, без проведения торгов) ________________________________________</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   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наименование организации)        (печать, подпись)</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"__" __________ 20__ г.</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К заявлению прилагаются:</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43"/>
        <w:gridCol w:w="1644"/>
        <w:gridCol w:w="1531"/>
      </w:tblGrid>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N </w:t>
            </w:r>
            <w:proofErr w:type="spellStart"/>
            <w:proofErr w:type="gramStart"/>
            <w:r w:rsidRPr="0050406A">
              <w:rPr>
                <w:rFonts w:ascii="Times New Roman" w:hAnsi="Times New Roman" w:cs="Times New Roman"/>
              </w:rPr>
              <w:t>п</w:t>
            </w:r>
            <w:proofErr w:type="spellEnd"/>
            <w:proofErr w:type="gramEnd"/>
            <w:r w:rsidRPr="0050406A">
              <w:rPr>
                <w:rFonts w:ascii="Times New Roman" w:hAnsi="Times New Roman" w:cs="Times New Roman"/>
              </w:rPr>
              <w:t>/</w:t>
            </w:r>
            <w:proofErr w:type="spellStart"/>
            <w:r w:rsidRPr="0050406A">
              <w:rPr>
                <w:rFonts w:ascii="Times New Roman" w:hAnsi="Times New Roman" w:cs="Times New Roman"/>
              </w:rPr>
              <w:t>п</w:t>
            </w:r>
            <w:proofErr w:type="spellEnd"/>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Наименование документа</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Реквизиты документа</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Количество листов в экземпляре</w:t>
            </w:r>
          </w:p>
        </w:tc>
      </w:tr>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физического лица, зарегистрированного в качестве индивидуального предпринимателя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2</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представителя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3</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4</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5</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устава юридического лица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6</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подтверждающего право приобретения земельного участка на условиях, установленных земельным законодательством, в том числе без торгов</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7</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Схема расположения земельного участка на кадастровом плане территории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9072" w:type="dxa"/>
            <w:gridSpan w:val="4"/>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Иные документы</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10</w:t>
            </w:r>
          </w:p>
        </w:tc>
        <w:tc>
          <w:tcPr>
            <w:tcW w:w="5443" w:type="dxa"/>
          </w:tcPr>
          <w:p w:rsidR="0050406A" w:rsidRPr="0050406A" w:rsidRDefault="0050406A">
            <w:pPr>
              <w:pStyle w:val="ConsPlusNormal"/>
              <w:rPr>
                <w:rFonts w:ascii="Times New Roman" w:hAnsi="Times New Roman" w:cs="Times New Roman"/>
              </w:rPr>
            </w:pP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11</w:t>
            </w:r>
          </w:p>
        </w:tc>
        <w:tc>
          <w:tcPr>
            <w:tcW w:w="5443" w:type="dxa"/>
          </w:tcPr>
          <w:p w:rsidR="0050406A" w:rsidRPr="0050406A" w:rsidRDefault="0050406A">
            <w:pPr>
              <w:pStyle w:val="ConsPlusNormal"/>
              <w:rPr>
                <w:rFonts w:ascii="Times New Roman" w:hAnsi="Times New Roman" w:cs="Times New Roman"/>
              </w:rPr>
            </w:pP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Мною подтверждается: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 xml:space="preserve">    представленные  документы получены в порядке, установленном действующим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законодательством;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сведения,    содержащиеся   в   представленных   документах,   являются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достоверными.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Лицо,  представившее заведомо ложные сведения или поддельные документы,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несет  ответственность  в  соответствии  с  Уголовным  </w:t>
      </w:r>
      <w:hyperlink r:id="rId181"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w:t>
      </w:r>
      <w:proofErr w:type="gramStart"/>
      <w:r w:rsidRPr="0050406A">
        <w:rPr>
          <w:rFonts w:ascii="Times New Roman" w:hAnsi="Times New Roman" w:cs="Times New Roman"/>
        </w:rPr>
        <w:t>Российской</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Федерации.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Я  даю  свое согласие Комитету по управлению государственным имуществом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Кемеровской  области   на  обработку  своих  персональных  данных,  то есть</w:t>
      </w:r>
    </w:p>
    <w:p w:rsidR="0050406A" w:rsidRPr="0050406A" w:rsidRDefault="0050406A">
      <w:pPr>
        <w:pStyle w:val="ConsPlusNonformat"/>
        <w:jc w:val="both"/>
        <w:rPr>
          <w:rFonts w:ascii="Times New Roman" w:hAnsi="Times New Roman" w:cs="Times New Roman"/>
        </w:rPr>
      </w:pPr>
      <w:proofErr w:type="gramStart"/>
      <w:r w:rsidRPr="0050406A">
        <w:rPr>
          <w:rFonts w:ascii="Times New Roman" w:hAnsi="Times New Roman" w:cs="Times New Roman"/>
        </w:rPr>
        <w:t>совершение</w:t>
      </w:r>
      <w:proofErr w:type="gramEnd"/>
      <w:r w:rsidRPr="0050406A">
        <w:rPr>
          <w:rFonts w:ascii="Times New Roman" w:hAnsi="Times New Roman" w:cs="Times New Roman"/>
        </w:rPr>
        <w:t xml:space="preserve">  в  том  числе  следующих  действий:  обработку  (включая  сбор,</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систематизацию,  накопление,  хранение,  уточнение (обновление, изменение),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использование,   обезличивание,   блокирование,   уничтожение  </w:t>
      </w:r>
      <w:proofErr w:type="gramStart"/>
      <w:r w:rsidRPr="0050406A">
        <w:rPr>
          <w:rFonts w:ascii="Times New Roman" w:hAnsi="Times New Roman" w:cs="Times New Roman"/>
        </w:rPr>
        <w:t>персональных</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данных),  при  этом  общее описание вышеуказанных способов обработки данных</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приведено  в  </w:t>
      </w:r>
      <w:hyperlink r:id="rId182" w:history="1">
        <w:r w:rsidRPr="0050406A">
          <w:rPr>
            <w:rFonts w:ascii="Times New Roman" w:hAnsi="Times New Roman" w:cs="Times New Roman"/>
            <w:color w:val="0000FF"/>
          </w:rPr>
          <w:t>ФЗ</w:t>
        </w:r>
      </w:hyperlink>
      <w:r w:rsidRPr="0050406A">
        <w:rPr>
          <w:rFonts w:ascii="Times New Roman" w:hAnsi="Times New Roman" w:cs="Times New Roman"/>
        </w:rPr>
        <w:t xml:space="preserve">  N 152 от 27.07.2006, а также на передачу такой информации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третьим   лицам    в   случаях,   установленных   нормативными  документами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вышестоящих  органов  и  законодательством.  Настоящее  согласие  действует</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бессрочно  и  может  быть  отозвано Заявителем в любой момент по соглашению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сторон.</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Заявитель: _________________________________________ / 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(подпись)</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jc w:val="right"/>
        <w:outlineLvl w:val="1"/>
        <w:rPr>
          <w:rFonts w:ascii="Times New Roman" w:hAnsi="Times New Roman" w:cs="Times New Roman"/>
        </w:rPr>
      </w:pPr>
      <w:r w:rsidRPr="0050406A">
        <w:rPr>
          <w:rFonts w:ascii="Times New Roman" w:hAnsi="Times New Roman" w:cs="Times New Roman"/>
        </w:rPr>
        <w:t>Приложение N 7</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к административному регламенту предоставления</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земельных участков на территории </w:t>
      </w:r>
      <w:proofErr w:type="gramStart"/>
      <w:r w:rsidRPr="0050406A">
        <w:rPr>
          <w:rFonts w:ascii="Times New Roman" w:hAnsi="Times New Roman" w:cs="Times New Roman"/>
        </w:rPr>
        <w:t>муниципального</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образования - </w:t>
      </w:r>
      <w:proofErr w:type="spellStart"/>
      <w:r w:rsidRPr="0050406A">
        <w:rPr>
          <w:rFonts w:ascii="Times New Roman" w:hAnsi="Times New Roman" w:cs="Times New Roman"/>
        </w:rPr>
        <w:t>Осинниковский</w:t>
      </w:r>
      <w:proofErr w:type="spellEnd"/>
      <w:r w:rsidRPr="0050406A">
        <w:rPr>
          <w:rFonts w:ascii="Times New Roman" w:hAnsi="Times New Roman" w:cs="Times New Roman"/>
        </w:rPr>
        <w:t xml:space="preserve"> городской округ,</w:t>
      </w:r>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государственная собственность на </w:t>
      </w:r>
      <w:proofErr w:type="gramStart"/>
      <w:r w:rsidRPr="0050406A">
        <w:rPr>
          <w:rFonts w:ascii="Times New Roman" w:hAnsi="Times New Roman" w:cs="Times New Roman"/>
        </w:rPr>
        <w:t>которые</w:t>
      </w:r>
      <w:proofErr w:type="gramEnd"/>
    </w:p>
    <w:p w:rsidR="0050406A" w:rsidRPr="0050406A" w:rsidRDefault="0050406A">
      <w:pPr>
        <w:pStyle w:val="ConsPlusNormal"/>
        <w:jc w:val="right"/>
        <w:rPr>
          <w:rFonts w:ascii="Times New Roman" w:hAnsi="Times New Roman" w:cs="Times New Roman"/>
        </w:rPr>
      </w:pPr>
      <w:r w:rsidRPr="0050406A">
        <w:rPr>
          <w:rFonts w:ascii="Times New Roman" w:hAnsi="Times New Roman" w:cs="Times New Roman"/>
        </w:rPr>
        <w:t xml:space="preserve">не </w:t>
      </w:r>
      <w:proofErr w:type="gramStart"/>
      <w:r w:rsidRPr="0050406A">
        <w:rPr>
          <w:rFonts w:ascii="Times New Roman" w:hAnsi="Times New Roman" w:cs="Times New Roman"/>
        </w:rPr>
        <w:t>разграничена</w:t>
      </w:r>
      <w:proofErr w:type="gramEnd"/>
      <w:r w:rsidRPr="0050406A">
        <w:rPr>
          <w:rFonts w:ascii="Times New Roman" w:hAnsi="Times New Roman" w:cs="Times New Roman"/>
        </w:rPr>
        <w:t>, физическим лицам</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Заместителю Главы,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председателю Комитета по управлению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муниципальным имуществом администрации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w:t>
      </w:r>
      <w:proofErr w:type="spellStart"/>
      <w:r w:rsidRPr="0050406A">
        <w:rPr>
          <w:rFonts w:ascii="Times New Roman" w:hAnsi="Times New Roman" w:cs="Times New Roman"/>
        </w:rPr>
        <w:t>Осинниковского</w:t>
      </w:r>
      <w:proofErr w:type="spellEnd"/>
      <w:r w:rsidRPr="0050406A">
        <w:rPr>
          <w:rFonts w:ascii="Times New Roman" w:hAnsi="Times New Roman" w:cs="Times New Roman"/>
        </w:rPr>
        <w:t xml:space="preserve"> городского округа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 Мальцевой</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bookmarkStart w:id="25" w:name="P2292"/>
      <w:bookmarkEnd w:id="25"/>
      <w:r w:rsidRPr="0050406A">
        <w:rPr>
          <w:rFonts w:ascii="Times New Roman" w:hAnsi="Times New Roman" w:cs="Times New Roman"/>
        </w:rPr>
        <w:t xml:space="preserve">                                 ЗАЯВЛЕНИЕ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о предоставлении земельного участка для ведения садоводства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гражданам - членам </w:t>
      </w:r>
      <w:proofErr w:type="gramStart"/>
      <w:r w:rsidRPr="0050406A">
        <w:rPr>
          <w:rFonts w:ascii="Times New Roman" w:hAnsi="Times New Roman" w:cs="Times New Roman"/>
        </w:rPr>
        <w:t>садоводческого</w:t>
      </w:r>
      <w:proofErr w:type="gramEnd"/>
      <w:r w:rsidRPr="0050406A">
        <w:rPr>
          <w:rFonts w:ascii="Times New Roman" w:hAnsi="Times New Roman" w:cs="Times New Roman"/>
        </w:rPr>
        <w:t>, огороднического или дачного</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некоммерческого объединения граждан</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От 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(полностью ФИО физического лица) (далее - заявитель)</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Паспортные данные физического лица: 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Адрес заявителя: индекс _______ город ____________ ул. 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дом _____ кв. _____, телефоны заявителя: 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Прошу предоставить земельный участок </w:t>
      </w:r>
      <w:proofErr w:type="gramStart"/>
      <w:r w:rsidRPr="0050406A">
        <w:rPr>
          <w:rFonts w:ascii="Times New Roman" w:hAnsi="Times New Roman" w:cs="Times New Roman"/>
        </w:rPr>
        <w:t>для</w:t>
      </w:r>
      <w:proofErr w:type="gramEnd"/>
      <w:r w:rsidRPr="0050406A">
        <w:rPr>
          <w:rFonts w:ascii="Times New Roman" w:hAnsi="Times New Roman" w:cs="Times New Roman"/>
        </w:rPr>
        <w:t xml:space="preserve"> 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Испрашиваемое право: ______________________________________________________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Сведения о земельном участке: предполагаемая площадь: ______________ кв. 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местоположение: </w:t>
      </w:r>
      <w:proofErr w:type="gramStart"/>
      <w:r w:rsidRPr="0050406A">
        <w:rPr>
          <w:rFonts w:ascii="Times New Roman" w:hAnsi="Times New Roman" w:cs="Times New Roman"/>
        </w:rPr>
        <w:t>г</w:t>
      </w:r>
      <w:proofErr w:type="gramEnd"/>
      <w:r w:rsidRPr="0050406A">
        <w:rPr>
          <w:rFonts w:ascii="Times New Roman" w:hAnsi="Times New Roman" w:cs="Times New Roman"/>
        </w:rPr>
        <w:t>. ___________________, ____________________________ район,</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Садовое общество: ____________________________________, участок N 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(наименование садового общества)</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Другие характеристики: ____________________________________________________</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Заявитель:</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_________________________________________   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наименование организации)          (подпись)</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"__" ___________ 20__ г.</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 заявлению прилагаются:</w:t>
      </w:r>
    </w:p>
    <w:p w:rsidR="0050406A" w:rsidRPr="0050406A" w:rsidRDefault="0050406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43"/>
        <w:gridCol w:w="1644"/>
        <w:gridCol w:w="1531"/>
      </w:tblGrid>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 xml:space="preserve">N </w:t>
            </w:r>
            <w:proofErr w:type="spellStart"/>
            <w:proofErr w:type="gramStart"/>
            <w:r w:rsidRPr="0050406A">
              <w:rPr>
                <w:rFonts w:ascii="Times New Roman" w:hAnsi="Times New Roman" w:cs="Times New Roman"/>
              </w:rPr>
              <w:t>п</w:t>
            </w:r>
            <w:proofErr w:type="spellEnd"/>
            <w:proofErr w:type="gramEnd"/>
            <w:r w:rsidRPr="0050406A">
              <w:rPr>
                <w:rFonts w:ascii="Times New Roman" w:hAnsi="Times New Roman" w:cs="Times New Roman"/>
              </w:rPr>
              <w:t>/</w:t>
            </w:r>
            <w:proofErr w:type="spellStart"/>
            <w:r w:rsidRPr="0050406A">
              <w:rPr>
                <w:rFonts w:ascii="Times New Roman" w:hAnsi="Times New Roman" w:cs="Times New Roman"/>
              </w:rPr>
              <w:t>п</w:t>
            </w:r>
            <w:proofErr w:type="spellEnd"/>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Наименование документа</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Реквизиты документа</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Количество листов в экземпляре</w:t>
            </w:r>
          </w:p>
        </w:tc>
      </w:tr>
      <w:tr w:rsidR="0050406A" w:rsidRPr="0050406A">
        <w:tc>
          <w:tcPr>
            <w:tcW w:w="45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2</w:t>
            </w:r>
          </w:p>
        </w:tc>
        <w:tc>
          <w:tcPr>
            <w:tcW w:w="1644"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3</w:t>
            </w:r>
          </w:p>
        </w:tc>
        <w:tc>
          <w:tcPr>
            <w:tcW w:w="1531" w:type="dxa"/>
          </w:tcPr>
          <w:p w:rsidR="0050406A" w:rsidRPr="0050406A" w:rsidRDefault="0050406A">
            <w:pPr>
              <w:pStyle w:val="ConsPlusNormal"/>
              <w:jc w:val="center"/>
              <w:rPr>
                <w:rFonts w:ascii="Times New Roman" w:hAnsi="Times New Roman" w:cs="Times New Roman"/>
              </w:rPr>
            </w:pPr>
            <w:r w:rsidRPr="0050406A">
              <w:rPr>
                <w:rFonts w:ascii="Times New Roman" w:hAnsi="Times New Roman" w:cs="Times New Roman"/>
              </w:rPr>
              <w:t>4</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1</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физического лица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2</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личность представителя</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3</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Копия документа, удостоверяющего права (полномочия) представителя на представление интересов гражданина в Комитете по приобретению на определенном праве земельного участка для конкретной цели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4</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5</w:t>
            </w:r>
          </w:p>
        </w:tc>
        <w:tc>
          <w:tcPr>
            <w:tcW w:w="5443"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r w:rsidR="0050406A" w:rsidRPr="0050406A">
        <w:tc>
          <w:tcPr>
            <w:tcW w:w="9072" w:type="dxa"/>
            <w:gridSpan w:val="4"/>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Иные документы</w:t>
            </w:r>
          </w:p>
        </w:tc>
      </w:tr>
      <w:tr w:rsidR="0050406A" w:rsidRPr="0050406A">
        <w:tc>
          <w:tcPr>
            <w:tcW w:w="454" w:type="dxa"/>
          </w:tcPr>
          <w:p w:rsidR="0050406A" w:rsidRPr="0050406A" w:rsidRDefault="0050406A">
            <w:pPr>
              <w:pStyle w:val="ConsPlusNormal"/>
              <w:rPr>
                <w:rFonts w:ascii="Times New Roman" w:hAnsi="Times New Roman" w:cs="Times New Roman"/>
              </w:rPr>
            </w:pPr>
            <w:r w:rsidRPr="0050406A">
              <w:rPr>
                <w:rFonts w:ascii="Times New Roman" w:hAnsi="Times New Roman" w:cs="Times New Roman"/>
              </w:rPr>
              <w:t>6</w:t>
            </w:r>
          </w:p>
        </w:tc>
        <w:tc>
          <w:tcPr>
            <w:tcW w:w="5443" w:type="dxa"/>
          </w:tcPr>
          <w:p w:rsidR="0050406A" w:rsidRPr="0050406A" w:rsidRDefault="0050406A">
            <w:pPr>
              <w:pStyle w:val="ConsPlusNormal"/>
              <w:rPr>
                <w:rFonts w:ascii="Times New Roman" w:hAnsi="Times New Roman" w:cs="Times New Roman"/>
              </w:rPr>
            </w:pPr>
          </w:p>
        </w:tc>
        <w:tc>
          <w:tcPr>
            <w:tcW w:w="1644" w:type="dxa"/>
          </w:tcPr>
          <w:p w:rsidR="0050406A" w:rsidRPr="0050406A" w:rsidRDefault="0050406A">
            <w:pPr>
              <w:pStyle w:val="ConsPlusNormal"/>
              <w:rPr>
                <w:rFonts w:ascii="Times New Roman" w:hAnsi="Times New Roman" w:cs="Times New Roman"/>
              </w:rPr>
            </w:pPr>
          </w:p>
        </w:tc>
        <w:tc>
          <w:tcPr>
            <w:tcW w:w="1531" w:type="dxa"/>
          </w:tcPr>
          <w:p w:rsidR="0050406A" w:rsidRPr="0050406A" w:rsidRDefault="0050406A">
            <w:pPr>
              <w:pStyle w:val="ConsPlusNormal"/>
              <w:rPr>
                <w:rFonts w:ascii="Times New Roman" w:hAnsi="Times New Roman" w:cs="Times New Roman"/>
              </w:rPr>
            </w:pPr>
          </w:p>
        </w:tc>
      </w:tr>
    </w:tbl>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Мною подтверждается: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представленные   документы   получены   в    порядке,   установленном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действующим законодательством;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 сведения,   содержащиеся   в  представленных   документах,   являются</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достоверными.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Лицо,  представившее заведомо ложные сведения или поддельные документы,</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несет  ответственность  в  соответствии  с  Уголовным  </w:t>
      </w:r>
      <w:hyperlink r:id="rId183" w:history="1">
        <w:r w:rsidRPr="0050406A">
          <w:rPr>
            <w:rFonts w:ascii="Times New Roman" w:hAnsi="Times New Roman" w:cs="Times New Roman"/>
            <w:color w:val="0000FF"/>
          </w:rPr>
          <w:t>кодексом</w:t>
        </w:r>
      </w:hyperlink>
      <w:r w:rsidRPr="0050406A">
        <w:rPr>
          <w:rFonts w:ascii="Times New Roman" w:hAnsi="Times New Roman" w:cs="Times New Roman"/>
        </w:rPr>
        <w:t xml:space="preserve">  </w:t>
      </w:r>
      <w:proofErr w:type="gramStart"/>
      <w:r w:rsidRPr="0050406A">
        <w:rPr>
          <w:rFonts w:ascii="Times New Roman" w:hAnsi="Times New Roman" w:cs="Times New Roman"/>
        </w:rPr>
        <w:t>Российской</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Федерации.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Я  даю  свое согласие Комитету по управлению государственным имуществом</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Кемеровской  области  на  обработку  своих   персональных  данных,  то есть</w:t>
      </w:r>
    </w:p>
    <w:p w:rsidR="0050406A" w:rsidRPr="0050406A" w:rsidRDefault="0050406A">
      <w:pPr>
        <w:pStyle w:val="ConsPlusNonformat"/>
        <w:jc w:val="both"/>
        <w:rPr>
          <w:rFonts w:ascii="Times New Roman" w:hAnsi="Times New Roman" w:cs="Times New Roman"/>
        </w:rPr>
      </w:pPr>
      <w:proofErr w:type="gramStart"/>
      <w:r w:rsidRPr="0050406A">
        <w:rPr>
          <w:rFonts w:ascii="Times New Roman" w:hAnsi="Times New Roman" w:cs="Times New Roman"/>
        </w:rPr>
        <w:t>совершение</w:t>
      </w:r>
      <w:proofErr w:type="gramEnd"/>
      <w:r w:rsidRPr="0050406A">
        <w:rPr>
          <w:rFonts w:ascii="Times New Roman" w:hAnsi="Times New Roman" w:cs="Times New Roman"/>
        </w:rPr>
        <w:t xml:space="preserve">  в  том  числе  следующих  действий:  обработку  (включая  сбор,</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систематизацию,  накопление,  хранение,  уточнение (обновление, изменение),</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использование,   обезличивание,   блокирование,   уничтожение  </w:t>
      </w:r>
      <w:proofErr w:type="gramStart"/>
      <w:r w:rsidRPr="0050406A">
        <w:rPr>
          <w:rFonts w:ascii="Times New Roman" w:hAnsi="Times New Roman" w:cs="Times New Roman"/>
        </w:rPr>
        <w:t>персональных</w:t>
      </w:r>
      <w:proofErr w:type="gramEnd"/>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lastRenderedPageBreak/>
        <w:t>данных),  при  этом  общее описание вышеуказанных способов обработки данных</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приведено  в  </w:t>
      </w:r>
      <w:hyperlink r:id="rId184" w:history="1">
        <w:r w:rsidRPr="0050406A">
          <w:rPr>
            <w:rFonts w:ascii="Times New Roman" w:hAnsi="Times New Roman" w:cs="Times New Roman"/>
            <w:color w:val="0000FF"/>
          </w:rPr>
          <w:t>ФЗ</w:t>
        </w:r>
      </w:hyperlink>
      <w:r w:rsidRPr="0050406A">
        <w:rPr>
          <w:rFonts w:ascii="Times New Roman" w:hAnsi="Times New Roman" w:cs="Times New Roman"/>
        </w:rPr>
        <w:t xml:space="preserve">  N 152 от 27.07.2006, а также на передачу такой информации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третьим   лицам    в   случаях,   установленных   нормативными  документами</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вышестоящих  органов  и  законодательством.  Настоящее  согласие  действует</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бессрочно  и  может  быть  отозвано Заявителем в любой момент по соглашению</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сторон.</w:t>
      </w:r>
    </w:p>
    <w:p w:rsidR="0050406A" w:rsidRPr="0050406A" w:rsidRDefault="0050406A">
      <w:pPr>
        <w:pStyle w:val="ConsPlusNonformat"/>
        <w:jc w:val="both"/>
        <w:rPr>
          <w:rFonts w:ascii="Times New Roman" w:hAnsi="Times New Roman" w:cs="Times New Roman"/>
        </w:rPr>
      </w:pP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Заявитель: __________________________________________ / ___________________</w:t>
      </w:r>
    </w:p>
    <w:p w:rsidR="0050406A" w:rsidRPr="0050406A" w:rsidRDefault="0050406A">
      <w:pPr>
        <w:pStyle w:val="ConsPlusNonformat"/>
        <w:jc w:val="both"/>
        <w:rPr>
          <w:rFonts w:ascii="Times New Roman" w:hAnsi="Times New Roman" w:cs="Times New Roman"/>
        </w:rPr>
      </w:pPr>
      <w:r w:rsidRPr="0050406A">
        <w:rPr>
          <w:rFonts w:ascii="Times New Roman" w:hAnsi="Times New Roman" w:cs="Times New Roman"/>
        </w:rPr>
        <w:t xml:space="preserve">                             (ФИО)                           (подпись)</w:t>
      </w: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ind w:firstLine="540"/>
        <w:jc w:val="both"/>
        <w:rPr>
          <w:rFonts w:ascii="Times New Roman" w:hAnsi="Times New Roman" w:cs="Times New Roman"/>
        </w:rPr>
      </w:pPr>
    </w:p>
    <w:p w:rsidR="0050406A" w:rsidRPr="0050406A" w:rsidRDefault="0050406A">
      <w:pPr>
        <w:pStyle w:val="ConsPlusNormal"/>
        <w:pBdr>
          <w:top w:val="single" w:sz="6" w:space="0" w:color="auto"/>
        </w:pBdr>
        <w:spacing w:before="100" w:after="100"/>
        <w:jc w:val="both"/>
        <w:rPr>
          <w:rFonts w:ascii="Times New Roman" w:hAnsi="Times New Roman" w:cs="Times New Roman"/>
          <w:sz w:val="2"/>
          <w:szCs w:val="2"/>
        </w:rPr>
      </w:pPr>
    </w:p>
    <w:p w:rsidR="0085704E" w:rsidRPr="0050406A" w:rsidRDefault="0085704E"/>
    <w:sectPr w:rsidR="0085704E" w:rsidRPr="0050406A" w:rsidSect="0082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06A"/>
    <w:rsid w:val="0050406A"/>
    <w:rsid w:val="00857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06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50406A"/>
    <w:rPr>
      <w:sz w:val="28"/>
      <w:szCs w:val="20"/>
    </w:rPr>
  </w:style>
  <w:style w:type="character" w:customStyle="1" w:styleId="a4">
    <w:name w:val="Основной текст Знак"/>
    <w:basedOn w:val="a0"/>
    <w:link w:val="a3"/>
    <w:rsid w:val="0050406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7033C7455882A1F9A3430638322750173BDC88181431F5BFDEB1E1665755107109E17B36470ABDD06052A095543DI" TargetMode="External"/><Relationship Id="rId117" Type="http://schemas.openxmlformats.org/officeDocument/2006/relationships/hyperlink" Target="consultantplus://offline/ref=5E7033C7455882A1F9A3430638322750143CD98E111431F5BFDEB1E1665755106309B97233481FE9823A05AD9545869746FACDABAF5A39I" TargetMode="External"/><Relationship Id="rId21" Type="http://schemas.openxmlformats.org/officeDocument/2006/relationships/hyperlink" Target="consultantplus://offline/ref=5E7033C7455882A1F9A3430638322750143CD986131131F5BFDEB1E1665755106309B973354540EC972B5DA29E5298945BE6CFA95A3CI" TargetMode="External"/><Relationship Id="rId42" Type="http://schemas.openxmlformats.org/officeDocument/2006/relationships/hyperlink" Target="consultantplus://offline/ref=5E7033C7455882A1F9A3430638322750143CD98E111431F5BFDEB1E1665755106309B972314B1FE9823A05AD9545869746FACDABAF5A39I" TargetMode="External"/><Relationship Id="rId47" Type="http://schemas.openxmlformats.org/officeDocument/2006/relationships/hyperlink" Target="consultantplus://offline/ref=5E7033C7455882A1F9A3430638322750143CD98E111431F5BFDEB1E1665755106309B97232491FE9823A05AD9545869746FACDABAF5A39I" TargetMode="External"/><Relationship Id="rId63" Type="http://schemas.openxmlformats.org/officeDocument/2006/relationships/hyperlink" Target="consultantplus://offline/ref=5E7033C7455882A1F9A3430638322750143CD98E111431F5BFDEB1E1665755106309B970314C1FE9823A05AD9545869746FACDABAF5A39I" TargetMode="External"/><Relationship Id="rId68" Type="http://schemas.openxmlformats.org/officeDocument/2006/relationships/hyperlink" Target="consultantplus://offline/ref=5E7033C7455882A1F9A3430638322750143CD98E111431F5BFDEB1E1665755106309B9733C4B1FE9823A05AD9545869746FACDABAF5A39I" TargetMode="External"/><Relationship Id="rId84" Type="http://schemas.openxmlformats.org/officeDocument/2006/relationships/hyperlink" Target="consultantplus://offline/ref=5E7033C7455882A1F9A3430638322750143CD98E111431F5BFDEB1E1665755106309B97237481FE9823A05AD9545869746FACDABAF5A39I" TargetMode="External"/><Relationship Id="rId89" Type="http://schemas.openxmlformats.org/officeDocument/2006/relationships/hyperlink" Target="consultantplus://offline/ref=5E7033C7455882A1F9A3430638322750143CD98E111431F5BFDEB1E1665755106309B972304F1FE9823A05AD9545869746FACDABAF5A39I" TargetMode="External"/><Relationship Id="rId112" Type="http://schemas.openxmlformats.org/officeDocument/2006/relationships/hyperlink" Target="consultantplus://offline/ref=5E7033C7455882A1F9A3430638322750143CD98E111431F5BFDEB1E1665755106309B972334C1FE9823A05AD9545869746FACDABAF5A39I" TargetMode="External"/><Relationship Id="rId133" Type="http://schemas.openxmlformats.org/officeDocument/2006/relationships/hyperlink" Target="consultantplus://offline/ref=5E7033C7455882A1F9A3430638322750143CD98E111431F5BFDEB1E1665755106309B9723C461FE9823A05AD9545869746FACDABAF5A39I" TargetMode="External"/><Relationship Id="rId138" Type="http://schemas.openxmlformats.org/officeDocument/2006/relationships/hyperlink" Target="consultantplus://offline/ref=5E7033C7455882A1F9A3430638322750143CD98E111431F5BFDEB1E1665755106309B9723D4F1FE9823A05AD9545869746FACDABAF5A39I" TargetMode="External"/><Relationship Id="rId154" Type="http://schemas.openxmlformats.org/officeDocument/2006/relationships/hyperlink" Target="consultantplus://offline/ref=5E7033C7455882A1F9A3430638322750143CD98E111431F5BFDEB1E1665755106309B97333481FE9823A05AD9545869746FACDABAF5A39I" TargetMode="External"/><Relationship Id="rId159" Type="http://schemas.openxmlformats.org/officeDocument/2006/relationships/hyperlink" Target="consultantplus://offline/ref=5E7033C7455882A1F9A3430638322750143CD98E111431F5BFDEB1E1665755106309B97333461FE9823A05AD9545869746FACDABAF5A39I" TargetMode="External"/><Relationship Id="rId175" Type="http://schemas.openxmlformats.org/officeDocument/2006/relationships/hyperlink" Target="consultantplus://offline/ref=5E7033C7455882A1F9A3430638322750173BD188141931F5BFDEB1E1665755107109E17B36470ABDD06052A095543DI" TargetMode="External"/><Relationship Id="rId170" Type="http://schemas.openxmlformats.org/officeDocument/2006/relationships/hyperlink" Target="consultantplus://offline/ref=5E7033C7455882A1F9A3430638322750143CD98E111431F5BFDEB1E1665755106309B9733C471FE9823A05AD9545869746FACDABAF5A39I" TargetMode="External"/><Relationship Id="rId16" Type="http://schemas.openxmlformats.org/officeDocument/2006/relationships/hyperlink" Target="consultantplus://offline/ref=5E7033C7455882A1F9A34306383227501734DB87181831F5BFDEB1E1665755107109E17B36470ABDD06052A095543DI" TargetMode="External"/><Relationship Id="rId107" Type="http://schemas.openxmlformats.org/officeDocument/2006/relationships/hyperlink" Target="consultantplus://offline/ref=5E7033C7455882A1F9A3430638322750143CD98E111431F5BFDEB1E1665755106309B972334E1FE9823A05AD9545869746FACDABAF5A39I" TargetMode="External"/><Relationship Id="rId11" Type="http://schemas.openxmlformats.org/officeDocument/2006/relationships/hyperlink" Target="consultantplus://offline/ref=5E7033C7455882A1F9A3430638322750143CD98E111431F5BFDEB1E1665755106309B977344E14B4D57504F1D31995954CFACFA8B3AA43255932I" TargetMode="External"/><Relationship Id="rId32" Type="http://schemas.openxmlformats.org/officeDocument/2006/relationships/hyperlink" Target="consultantplus://offline/ref=5E7033C7455882A1F9A3430638322750143CD98E111431F5BFDEB1E1665755106309B973334B1FE9823A05AD9545869746FACDABAF5A39I" TargetMode="External"/><Relationship Id="rId37" Type="http://schemas.openxmlformats.org/officeDocument/2006/relationships/hyperlink" Target="consultantplus://offline/ref=5E7033C7455882A1F9A3430638322750143CD98E111431F5BFDEB1E1665755106309B972374B1FE9823A05AD9545869746FACDABAF5A39I" TargetMode="External"/><Relationship Id="rId53" Type="http://schemas.openxmlformats.org/officeDocument/2006/relationships/hyperlink" Target="consultantplus://offline/ref=5E7033C7455882A1F9A3430638322750143CD98E111431F5BFDEB1E1665755106309B97E364A1FE9823A05AD9545869746FACDABAF5A39I" TargetMode="External"/><Relationship Id="rId58" Type="http://schemas.openxmlformats.org/officeDocument/2006/relationships/hyperlink" Target="consultantplus://offline/ref=5E7033C7455882A1F9A34306383227501735DF8C171831F5BFDEB1E1665755107109E17B36470ABDD06052A095543DI" TargetMode="External"/><Relationship Id="rId74" Type="http://schemas.openxmlformats.org/officeDocument/2006/relationships/hyperlink" Target="consultantplus://offline/ref=5E7033C7455882A1F9A3430638322750143CD88E141631F5BFDEB1E1665755106309B977344E14BCD37504F1D31995954CFACFA8B3AA43255932I" TargetMode="External"/><Relationship Id="rId79" Type="http://schemas.openxmlformats.org/officeDocument/2006/relationships/hyperlink" Target="consultantplus://offline/ref=5E7033C7455882A1F9A3430638322750143CD98E111431F5BFDEB1E1665755106309B97E30471FE9823A05AD9545869746FACDABAF5A39I" TargetMode="External"/><Relationship Id="rId102" Type="http://schemas.openxmlformats.org/officeDocument/2006/relationships/hyperlink" Target="consultantplus://offline/ref=5E7033C7455882A1F9A3430638322750143CD98E111431F5BFDEB1E1665755106309B972324D1FE9823A05AD9545869746FACDABAF5A39I" TargetMode="External"/><Relationship Id="rId123" Type="http://schemas.openxmlformats.org/officeDocument/2006/relationships/hyperlink" Target="consultantplus://offline/ref=5E7033C7455882A1F9A3430638322750143CD98E111431F5BFDEB1E1665755106309B977354B14B6872F14F59A4E918945E7D1A9ADAA5432I" TargetMode="External"/><Relationship Id="rId128" Type="http://schemas.openxmlformats.org/officeDocument/2006/relationships/hyperlink" Target="consultantplus://offline/ref=5E7033C7455882A1F9A3430638322750143CD98E111431F5BFDEB1E1665755106309B9723C4A1FE9823A05AD9545869746FACDABAF5A39I" TargetMode="External"/><Relationship Id="rId144" Type="http://schemas.openxmlformats.org/officeDocument/2006/relationships/hyperlink" Target="consultantplus://offline/ref=5E7033C7455882A1F9A3430638322750143CD98E111431F5BFDEB1E1665755106309B9723D491FE9823A05AD9545869746FACDABAF5A39I" TargetMode="External"/><Relationship Id="rId149" Type="http://schemas.openxmlformats.org/officeDocument/2006/relationships/hyperlink" Target="consultantplus://offline/ref=5E7033C7455882A1F9A3430638322750143CD98E111431F5BFDEB1E1665755106309B973324A1FE9823A05AD9545869746FACDABAF5A39I" TargetMode="External"/><Relationship Id="rId5" Type="http://schemas.openxmlformats.org/officeDocument/2006/relationships/hyperlink" Target="consultantplus://offline/ref=5E7033C7455882A1F9A3430638322750143CD88E141631F5BFDEB1E1665755106309B977344E14B4D77504F1D31995954CFACFA8B3AA43255932I" TargetMode="External"/><Relationship Id="rId90" Type="http://schemas.openxmlformats.org/officeDocument/2006/relationships/hyperlink" Target="consultantplus://offline/ref=5E7033C7455882A1F9A3430638322750143CD98E111431F5BFDEB1E1665755106309B972304C1FE9823A05AD9545869746FACDABAF5A39I" TargetMode="External"/><Relationship Id="rId95" Type="http://schemas.openxmlformats.org/officeDocument/2006/relationships/hyperlink" Target="consultantplus://offline/ref=5E7033C7455882A1F9A3430638322750143CD98E111431F5BFDEB1E1665755106309B97231491FE9823A05AD9545869746FACDABAF5A39I" TargetMode="External"/><Relationship Id="rId160" Type="http://schemas.openxmlformats.org/officeDocument/2006/relationships/hyperlink" Target="consultantplus://offline/ref=5E7033C7455882A1F9A3430638322750143CD98E111431F5BFDEB1E1665755106309B97333471FE9823A05AD9545869746FACDABAF5A39I" TargetMode="External"/><Relationship Id="rId165" Type="http://schemas.openxmlformats.org/officeDocument/2006/relationships/hyperlink" Target="consultantplus://offline/ref=5E7033C7455882A1F9A3430638322750143CD98E111431F5BFDEB1E1665755106309B9733C4A1FE9823A05AD9545869746FACDABAF5A39I" TargetMode="External"/><Relationship Id="rId181" Type="http://schemas.openxmlformats.org/officeDocument/2006/relationships/hyperlink" Target="consultantplus://offline/ref=5E7033C7455882A1F9A3430638322750143CD88E181131F5BFDEB1E1665755107109E17B36470ABDD06052A095543DI" TargetMode="External"/><Relationship Id="rId186" Type="http://schemas.openxmlformats.org/officeDocument/2006/relationships/theme" Target="theme/theme1.xml"/><Relationship Id="rId22" Type="http://schemas.openxmlformats.org/officeDocument/2006/relationships/hyperlink" Target="consultantplus://offline/ref=5E7033C7455882A1F9A3430638322750143CD98F161131F5BFDEB1E1665755107109E17B36470ABDD06052A095543DI" TargetMode="External"/><Relationship Id="rId27" Type="http://schemas.openxmlformats.org/officeDocument/2006/relationships/hyperlink" Target="consultantplus://offline/ref=5E7033C7455882A1F9A343103B5E785C1137878213173DA3E581EABC315E5F472446E035704315BDD27F50A49C18C9D310E9CDA2B3A8403991E0BF5B31I" TargetMode="External"/><Relationship Id="rId43" Type="http://schemas.openxmlformats.org/officeDocument/2006/relationships/hyperlink" Target="consultantplus://offline/ref=5E7033C7455882A1F9A3430638322750143CD98E111431F5BFDEB1E1665755106309B97232491FE9823A05AD9545869746FACDABAF5A39I" TargetMode="External"/><Relationship Id="rId48" Type="http://schemas.openxmlformats.org/officeDocument/2006/relationships/hyperlink" Target="consultantplus://offline/ref=5E7033C7455882A1F9A3430638322750143CD98E111431F5BFDEB1E1665755106309B973334B1FE9823A05AD9545869746FACDABAF5A39I" TargetMode="External"/><Relationship Id="rId64" Type="http://schemas.openxmlformats.org/officeDocument/2006/relationships/hyperlink" Target="consultantplus://offline/ref=5E7033C7455882A1F9A3430638322750143CD98E111431F5BFDEB1E1665755106309B970354D1FE9823A05AD9545869746FACDABAF5A39I" TargetMode="External"/><Relationship Id="rId69" Type="http://schemas.openxmlformats.org/officeDocument/2006/relationships/hyperlink" Target="consultantplus://offline/ref=5E7033C7455882A1F9A34306383227501735DF8C171831F5BFDEB1E1665755107109E17B36470ABDD06052A095543DI" TargetMode="External"/><Relationship Id="rId113" Type="http://schemas.openxmlformats.org/officeDocument/2006/relationships/hyperlink" Target="consultantplus://offline/ref=5E7033C7455882A1F9A3430638322750143CD98E111431F5BFDEB1E1665755106309B972334D1FE9823A05AD9545869746FACDABAF5A39I" TargetMode="External"/><Relationship Id="rId118" Type="http://schemas.openxmlformats.org/officeDocument/2006/relationships/hyperlink" Target="consultantplus://offline/ref=5E7033C7455882A1F9A3430638322750143CD98E111431F5BFDEB1E1665755106309B97233491FE9823A05AD9545869746FACDABAF5A39I" TargetMode="External"/><Relationship Id="rId134" Type="http://schemas.openxmlformats.org/officeDocument/2006/relationships/hyperlink" Target="consultantplus://offline/ref=5E7033C7455882A1F9A3430638322750143CD98E111431F5BFDEB1E1665755106309B9723C471FE9823A05AD9545869746FACDABAF5A39I" TargetMode="External"/><Relationship Id="rId139" Type="http://schemas.openxmlformats.org/officeDocument/2006/relationships/hyperlink" Target="consultantplus://offline/ref=5E7033C7455882A1F9A3430638322750143CD98E111431F5BFDEB1E1665755106309B9723D4C1FE9823A05AD9545869746FACDABAF5A39I" TargetMode="External"/><Relationship Id="rId80" Type="http://schemas.openxmlformats.org/officeDocument/2006/relationships/hyperlink" Target="consultantplus://offline/ref=5E7033C7455882A1F9A343103B5E785C1137878213173DA3E581EABC315E5F472446E035704315BDD37E51A49C18C9D310E9CDA2B3A8403991E0BF5B31I" TargetMode="External"/><Relationship Id="rId85" Type="http://schemas.openxmlformats.org/officeDocument/2006/relationships/hyperlink" Target="consultantplus://offline/ref=5E7033C7455882A1F9A3430638322750143CD98E111431F5BFDEB1E1665755106309B97237491FE9823A05AD9545869746FACDABAF5A39I" TargetMode="External"/><Relationship Id="rId150" Type="http://schemas.openxmlformats.org/officeDocument/2006/relationships/hyperlink" Target="consultantplus://offline/ref=5E7033C7455882A1F9A3430638322750143CD98E111431F5BFDEB1E1665755106309B973324B1FE9823A05AD9545869746FACDABAF5A39I" TargetMode="External"/><Relationship Id="rId155" Type="http://schemas.openxmlformats.org/officeDocument/2006/relationships/hyperlink" Target="consultantplus://offline/ref=5E7033C7455882A1F9A3430638322750143CD98E111431F5BFDEB1E1665755106309B97333481FE9823A05AD9545869746FACDABAF5A39I" TargetMode="External"/><Relationship Id="rId171" Type="http://schemas.openxmlformats.org/officeDocument/2006/relationships/hyperlink" Target="consultantplus://offline/ref=5E7033C7455882A1F9A3430638322750143CD98E111431F5BFDEB1E1665755106309B9733D4E1FE9823A05AD9545869746FACDABAF5A39I" TargetMode="External"/><Relationship Id="rId176" Type="http://schemas.openxmlformats.org/officeDocument/2006/relationships/hyperlink" Target="consultantplus://offline/ref=5E7033C7455882A1F9A34306383227501735DF8C171831F5BFDEB1E1665755107109E17B36470ABDD06052A095543DI" TargetMode="External"/><Relationship Id="rId12" Type="http://schemas.openxmlformats.org/officeDocument/2006/relationships/hyperlink" Target="consultantplus://offline/ref=5E7033C7455882A1F9A3430638322750143CD98A161631F5BFDEB1E1665755106309B977344F17BBD07504F1D31995954CFACFA8B3AA43255932I" TargetMode="External"/><Relationship Id="rId17" Type="http://schemas.openxmlformats.org/officeDocument/2006/relationships/hyperlink" Target="consultantplus://offline/ref=5E7033C7455882A1F9A34306383227501735DF8C171831F5BFDEB1E1665755107109E17B36470ABDD06052A095543DI" TargetMode="External"/><Relationship Id="rId33" Type="http://schemas.openxmlformats.org/officeDocument/2006/relationships/hyperlink" Target="consultantplus://offline/ref=5E7033C7455882A1F9A3430638322750143CD98E111431F5BFDEB1E1665755106309B972374B1FE9823A05AD9545869746FACDABAF5A39I" TargetMode="External"/><Relationship Id="rId38" Type="http://schemas.openxmlformats.org/officeDocument/2006/relationships/hyperlink" Target="consultantplus://offline/ref=5E7033C7455882A1F9A3430638322750143CD98E111431F5BFDEB1E1665755106309B972314B1FE9823A05AD9545869746FACDABAF5A39I" TargetMode="External"/><Relationship Id="rId59" Type="http://schemas.openxmlformats.org/officeDocument/2006/relationships/hyperlink" Target="consultantplus://offline/ref=5E7033C7455882A1F9A3430638322750143CD98E111431F5BFDEB1E1665755106309B97E354C1FE9823A05AD9545869746FACDABAF5A39I" TargetMode="External"/><Relationship Id="rId103" Type="http://schemas.openxmlformats.org/officeDocument/2006/relationships/hyperlink" Target="consultantplus://offline/ref=5E7033C7455882A1F9A3430638322750143CD98E111431F5BFDEB1E1665755106309B972324D1FE9823A05AD9545869746FACDABAF5A39I" TargetMode="External"/><Relationship Id="rId108" Type="http://schemas.openxmlformats.org/officeDocument/2006/relationships/hyperlink" Target="consultantplus://offline/ref=5E7033C7455882A1F9A3430638322750143CD98E111431F5BFDEB1E1665755106309B972334F1FE9823A05AD9545869746FACDABAF5A39I" TargetMode="External"/><Relationship Id="rId124" Type="http://schemas.openxmlformats.org/officeDocument/2006/relationships/hyperlink" Target="consultantplus://offline/ref=5E7033C7455882A1F9A3430638322750143CD98E111431F5BFDEB1E1665755106309B9723C4F1FE9823A05AD9545869746FACDABAF5A39I" TargetMode="External"/><Relationship Id="rId129" Type="http://schemas.openxmlformats.org/officeDocument/2006/relationships/hyperlink" Target="consultantplus://offline/ref=5E7033C7455882A1F9A3430638322750143CD98E111431F5BFDEB1E1665755106309B9723C4B1FE9823A05AD9545869746FACDABAF5A39I" TargetMode="External"/><Relationship Id="rId54" Type="http://schemas.openxmlformats.org/officeDocument/2006/relationships/hyperlink" Target="consultantplus://offline/ref=5E7033C7455882A1F9A3430638322750143CD98E111431F5BFDEB1E1665755106309B97E36481FE9823A05AD9545869746FACDABAF5A39I" TargetMode="External"/><Relationship Id="rId70" Type="http://schemas.openxmlformats.org/officeDocument/2006/relationships/hyperlink" Target="consultantplus://offline/ref=5E7033C7455882A1F9A3430638322750143CD98E111431F5BFDEB1E1665755106309B975324E1FE9823A05AD9545869746FACDABAF5A39I" TargetMode="External"/><Relationship Id="rId75" Type="http://schemas.openxmlformats.org/officeDocument/2006/relationships/hyperlink" Target="consultantplus://offline/ref=5E7033C7455882A1F9A34306383227501735DF8C171831F5BFDEB1E1665755107109E17B36470ABDD06052A095543DI" TargetMode="External"/><Relationship Id="rId91" Type="http://schemas.openxmlformats.org/officeDocument/2006/relationships/hyperlink" Target="consultantplus://offline/ref=5E7033C7455882A1F9A3430638322750143CD98E111431F5BFDEB1E1665755106309B972304D1FE9823A05AD9545869746FACDABAF5A39I" TargetMode="External"/><Relationship Id="rId96" Type="http://schemas.openxmlformats.org/officeDocument/2006/relationships/hyperlink" Target="consultantplus://offline/ref=5E7033C7455882A1F9A3430638322750143CD98E111431F5BFDEB1E1665755106309B97231461FE9823A05AD9545869746FACDABAF5A39I" TargetMode="External"/><Relationship Id="rId140" Type="http://schemas.openxmlformats.org/officeDocument/2006/relationships/hyperlink" Target="consultantplus://offline/ref=5E7033C7455882A1F9A3430638322750143CD98E111431F5BFDEB1E1665755106309B9723D4D1FE9823A05AD9545869746FACDABAF5A39I" TargetMode="External"/><Relationship Id="rId145" Type="http://schemas.openxmlformats.org/officeDocument/2006/relationships/hyperlink" Target="consultantplus://offline/ref=5E7033C7455882A1F9A3430638322750143CD98E111431F5BFDEB1E1665755106309B9723D461FE9823A05AD9545869746FACDABAF5A39I" TargetMode="External"/><Relationship Id="rId161" Type="http://schemas.openxmlformats.org/officeDocument/2006/relationships/hyperlink" Target="consultantplus://offline/ref=5E7033C7455882A1F9A3430638322750143CD98E111431F5BFDEB1E1665755106309B9733C4E1FE9823A05AD9545869746FACDABAF5A39I" TargetMode="External"/><Relationship Id="rId166" Type="http://schemas.openxmlformats.org/officeDocument/2006/relationships/hyperlink" Target="consultantplus://offline/ref=5E7033C7455882A1F9A3430638322750143CD98E111431F5BFDEB1E1665755106309B9733C4B1FE9823A05AD9545869746FACDABAF5A39I" TargetMode="External"/><Relationship Id="rId182" Type="http://schemas.openxmlformats.org/officeDocument/2006/relationships/hyperlink" Target="consultantplus://offline/ref=5E7033C7455882A1F9A3430638322750173BD188141931F5BFDEB1E1665755107109E17B36470ABDD06052A095543DI" TargetMode="External"/><Relationship Id="rId1" Type="http://schemas.openxmlformats.org/officeDocument/2006/relationships/styles" Target="styles.xml"/><Relationship Id="rId6" Type="http://schemas.openxmlformats.org/officeDocument/2006/relationships/hyperlink" Target="consultantplus://offline/ref=5E7033C7455882A1F9A343103B5E785C1137878213143EA5E281EABC315E5F472446E027701B19BFDA6050A3894E98955434I" TargetMode="External"/><Relationship Id="rId23" Type="http://schemas.openxmlformats.org/officeDocument/2006/relationships/hyperlink" Target="consultantplus://offline/ref=5E7033C7455882A1F9A3430638322750173ADE87171231F5BFDEB1E1665755107109E17B36470ABDD06052A095543DI" TargetMode="External"/><Relationship Id="rId28" Type="http://schemas.openxmlformats.org/officeDocument/2006/relationships/hyperlink" Target="consultantplus://offline/ref=5E7033C7455882A1F9A34306383227501735DF8C171831F5BFDEB1E1665755107109E17B36470ABDD06052A095543DI" TargetMode="External"/><Relationship Id="rId49" Type="http://schemas.openxmlformats.org/officeDocument/2006/relationships/hyperlink" Target="consultantplus://offline/ref=5E7033C7455882A1F9A34306383227501735DF8C171831F5BFDEB1E1665755107109E17B36470ABDD06052A095543DI" TargetMode="External"/><Relationship Id="rId114" Type="http://schemas.openxmlformats.org/officeDocument/2006/relationships/hyperlink" Target="consultantplus://offline/ref=5E7033C7455882A1F9A3430638322750143CD98E111431F5BFDEB1E1665755106309B972334D1FE9823A05AD9545869746FACDABAF5A39I" TargetMode="External"/><Relationship Id="rId119" Type="http://schemas.openxmlformats.org/officeDocument/2006/relationships/hyperlink" Target="consultantplus://offline/ref=5E7033C7455882A1F9A3430638322750143CD98E111431F5BFDEB1E1665755106309B97233461FE9823A05AD9545869746FACDABAF5A39I" TargetMode="External"/><Relationship Id="rId44" Type="http://schemas.openxmlformats.org/officeDocument/2006/relationships/hyperlink" Target="consultantplus://offline/ref=5E7033C7455882A1F9A3430638322750143CD98E111431F5BFDEB1E1665755106309B973334B1FE9823A05AD9545869746FACDABAF5A39I" TargetMode="External"/><Relationship Id="rId60" Type="http://schemas.openxmlformats.org/officeDocument/2006/relationships/hyperlink" Target="consultantplus://offline/ref=5E7033C7455882A1F9A3430638322750143CD98E111431F5BFDEB1E1665755106309B97E374A1FE9823A05AD9545869746FACDABAF5A39I" TargetMode="External"/><Relationship Id="rId65" Type="http://schemas.openxmlformats.org/officeDocument/2006/relationships/hyperlink" Target="consultantplus://offline/ref=5E7033C7455882A1F9A3430638322750143CD98E111431F5BFDEB1E1665755106309B970354F1FE9823A05AD9545869746FACDABAF5A39I" TargetMode="External"/><Relationship Id="rId81" Type="http://schemas.openxmlformats.org/officeDocument/2006/relationships/hyperlink" Target="consultantplus://offline/ref=5E7033C7455882A1F9A3430638322750143CD98E111431F5BFDEB1E1665755106309B97130471FE9823A05AD9545869746FACDABAF5A39I" TargetMode="External"/><Relationship Id="rId86" Type="http://schemas.openxmlformats.org/officeDocument/2006/relationships/hyperlink" Target="consultantplus://offline/ref=5E7033C7455882A1F9A3430638322750143CD98E111431F5BFDEB1E1665755106309B97237461FE9823A05AD9545869746FACDABAF5A39I" TargetMode="External"/><Relationship Id="rId130" Type="http://schemas.openxmlformats.org/officeDocument/2006/relationships/hyperlink" Target="consultantplus://offline/ref=5E7033C7455882A1F9A3430638322750143CD98E111431F5BFDEB1E1665755106309B9723C481FE9823A05AD9545869746FACDABAF5A39I" TargetMode="External"/><Relationship Id="rId135" Type="http://schemas.openxmlformats.org/officeDocument/2006/relationships/hyperlink" Target="consultantplus://offline/ref=5E7033C7455882A1F9A3430638322750143CD98E111431F5BFDEB1E1665755106309B9723D4E1FE9823A05AD9545869746FACDABAF5A39I" TargetMode="External"/><Relationship Id="rId151" Type="http://schemas.openxmlformats.org/officeDocument/2006/relationships/hyperlink" Target="consultantplus://offline/ref=5E7033C7455882A1F9A3430638322750143CD98E111431F5BFDEB1E1665755106309B97332481FE9823A05AD9545869746FACDABAF5A39I" TargetMode="External"/><Relationship Id="rId156" Type="http://schemas.openxmlformats.org/officeDocument/2006/relationships/hyperlink" Target="consultantplus://offline/ref=5E7033C7455882A1F9A3430638322750143CD98E111431F5BFDEB1E1665755106309B97333481FE9823A05AD9545869746FACDABAF5A39I" TargetMode="External"/><Relationship Id="rId177" Type="http://schemas.openxmlformats.org/officeDocument/2006/relationships/hyperlink" Target="consultantplus://offline/ref=5E7033C7455882A1F9A3430638322750143CD88E181131F5BFDEB1E1665755107109E17B36470ABDD06052A095543DI" TargetMode="External"/><Relationship Id="rId4" Type="http://schemas.openxmlformats.org/officeDocument/2006/relationships/image" Target="media/image1.wmf"/><Relationship Id="rId9" Type="http://schemas.openxmlformats.org/officeDocument/2006/relationships/hyperlink" Target="consultantplus://offline/ref=5E7033C7455882A1F9A34306383227501434DE8A1B4666F7EE8BBFE46E070F007540B67F2A4E17A3D17E525A31I" TargetMode="External"/><Relationship Id="rId172" Type="http://schemas.openxmlformats.org/officeDocument/2006/relationships/hyperlink" Target="consultantplus://offline/ref=5E7033C7455882A1F9A3430638322750143CD98E111431F5BFDEB1E1665755106309B9733D4F1FE9823A05AD9545869746FACDABAF5A39I" TargetMode="External"/><Relationship Id="rId180" Type="http://schemas.openxmlformats.org/officeDocument/2006/relationships/hyperlink" Target="consultantplus://offline/ref=5E7033C7455882A1F9A3430638322750173BD188141931F5BFDEB1E1665755107109E17B36470ABDD06052A095543DI" TargetMode="External"/><Relationship Id="rId13" Type="http://schemas.openxmlformats.org/officeDocument/2006/relationships/hyperlink" Target="consultantplus://offline/ref=5E7033C7455882A1F9A34306383227501735D18D151631F5BFDEB1E1665755107109E17B36470ABDD06052A095543DI" TargetMode="External"/><Relationship Id="rId18" Type="http://schemas.openxmlformats.org/officeDocument/2006/relationships/hyperlink" Target="consultantplus://offline/ref=5E7033C7455882A1F9A34306383227501735DC8B111131F5BFDEB1E1665755107109E17B36470ABDD06052A095543DI" TargetMode="External"/><Relationship Id="rId39" Type="http://schemas.openxmlformats.org/officeDocument/2006/relationships/hyperlink" Target="consultantplus://offline/ref=5E7033C7455882A1F9A3430638322750143CD98E111431F5BFDEB1E1665755106309B97232491FE9823A05AD9545869746FACDABAF5A39I" TargetMode="External"/><Relationship Id="rId109" Type="http://schemas.openxmlformats.org/officeDocument/2006/relationships/hyperlink" Target="consultantplus://offline/ref=5E7033C7455882A1F9A3430638322750143CD98E111431F5BFDEB1E1665755106309B972334F1FE9823A05AD9545869746FACDABAF5A39I" TargetMode="External"/><Relationship Id="rId34" Type="http://schemas.openxmlformats.org/officeDocument/2006/relationships/hyperlink" Target="consultantplus://offline/ref=5E7033C7455882A1F9A3430638322750143CD98E111431F5BFDEB1E1665755106309B972314B1FE9823A05AD9545869746FACDABAF5A39I" TargetMode="External"/><Relationship Id="rId50" Type="http://schemas.openxmlformats.org/officeDocument/2006/relationships/hyperlink" Target="consultantplus://offline/ref=5E7033C7455882A1F9A3430638322750143CD98E111431F5BFDEB1E1665755106309B97734471CB6872F14F59A4E918945E7D1A9ADAA5432I" TargetMode="External"/><Relationship Id="rId55" Type="http://schemas.openxmlformats.org/officeDocument/2006/relationships/hyperlink" Target="consultantplus://offline/ref=5E7033C7455882A1F9A3430638322750143CD98E111431F5BFDEB1E1665755106309B97E374E1FE9823A05AD9545869746FACDABAF5A39I" TargetMode="External"/><Relationship Id="rId76" Type="http://schemas.openxmlformats.org/officeDocument/2006/relationships/hyperlink" Target="consultantplus://offline/ref=5E7033C7455882A1F9A3430638322750143CD98E111431F5BFDEB1E1665755106309B971314E1FE9823A05AD9545869746FACDABAF5A39I" TargetMode="External"/><Relationship Id="rId97" Type="http://schemas.openxmlformats.org/officeDocument/2006/relationships/hyperlink" Target="consultantplus://offline/ref=5E7033C7455882A1F9A3430638322750143CD98E111431F5BFDEB1E1665755106309B97231471FE9823A05AD9545869746FACDABAF5A39I" TargetMode="External"/><Relationship Id="rId104" Type="http://schemas.openxmlformats.org/officeDocument/2006/relationships/hyperlink" Target="consultantplus://offline/ref=5E7033C7455882A1F9A3430638322750143CD98E111431F5BFDEB1E1665755106309B972324A1FE9823A05AD9545869746FACDABAF5A39I" TargetMode="External"/><Relationship Id="rId120" Type="http://schemas.openxmlformats.org/officeDocument/2006/relationships/hyperlink" Target="consultantplus://offline/ref=5E7033C7455882A1F9A3430638322750143CD98E111431F5BFDEB1E1665755106309B97233471FE9823A05AD9545869746FACDABAF5A39I" TargetMode="External"/><Relationship Id="rId125" Type="http://schemas.openxmlformats.org/officeDocument/2006/relationships/hyperlink" Target="consultantplus://offline/ref=5E7033C7455882A1F9A3430638322750143CD98E111431F5BFDEB1E1665755106309B9723C4C1FE9823A05AD9545869746FACDABAF5A39I" TargetMode="External"/><Relationship Id="rId141" Type="http://schemas.openxmlformats.org/officeDocument/2006/relationships/hyperlink" Target="consultantplus://offline/ref=5E7033C7455882A1F9A3430638322750143CD98E111431F5BFDEB1E1665755106309B9723D4A1FE9823A05AD9545869746FACDABAF5A39I" TargetMode="External"/><Relationship Id="rId146" Type="http://schemas.openxmlformats.org/officeDocument/2006/relationships/hyperlink" Target="consultantplus://offline/ref=5E7033C7455882A1F9A3430638322750143CD88A101431F5BFDEB1E1665755107109E17B36470ABDD06052A095543DI" TargetMode="External"/><Relationship Id="rId167" Type="http://schemas.openxmlformats.org/officeDocument/2006/relationships/hyperlink" Target="consultantplus://offline/ref=5E7033C7455882A1F9A3430638322750143CD98E111431F5BFDEB1E1665755106309B9733C481FE9823A05AD9545869746FACDABAF5A39I" TargetMode="External"/><Relationship Id="rId7" Type="http://schemas.openxmlformats.org/officeDocument/2006/relationships/hyperlink" Target="consultantplus://offline/ref=5E7033C7455882A1F9A3430638322750143CD98F191731F5BFDEB1E1665755106309B977344F13B9D67504F1D31995954CFACFA8B3AA43255932I" TargetMode="External"/><Relationship Id="rId71" Type="http://schemas.openxmlformats.org/officeDocument/2006/relationships/hyperlink" Target="consultantplus://offline/ref=5E7033C7455882A1F9A3430638322750143CD98E111431F5BFDEB1E1665755106309B977324B1FE9823A05AD9545869746FACDABAF5A39I" TargetMode="External"/><Relationship Id="rId92" Type="http://schemas.openxmlformats.org/officeDocument/2006/relationships/hyperlink" Target="consultantplus://offline/ref=5E7033C7455882A1F9A3430638322750143CD98E111431F5BFDEB1E1665755106309B972304A1FE9823A05AD9545869746FACDABAF5A39I" TargetMode="External"/><Relationship Id="rId162" Type="http://schemas.openxmlformats.org/officeDocument/2006/relationships/hyperlink" Target="consultantplus://offline/ref=5E7033C7455882A1F9A3430638322750143CD98E111431F5BFDEB1E1665755106309B9733C4F1FE9823A05AD9545869746FACDABAF5A39I" TargetMode="External"/><Relationship Id="rId183" Type="http://schemas.openxmlformats.org/officeDocument/2006/relationships/hyperlink" Target="consultantplus://offline/ref=5E7033C7455882A1F9A3430638322750143CD88E181131F5BFDEB1E1665755107109E17B36470ABDD06052A095543DI" TargetMode="External"/><Relationship Id="rId2" Type="http://schemas.openxmlformats.org/officeDocument/2006/relationships/settings" Target="settings.xml"/><Relationship Id="rId29" Type="http://schemas.openxmlformats.org/officeDocument/2006/relationships/hyperlink" Target="consultantplus://offline/ref=5E7033C7455882A1F9A3430638322750143CD98E111431F5BFDEB1E1665755106309B972374B1FE9823A05AD9545869746FACDABAF5A39I" TargetMode="External"/><Relationship Id="rId24" Type="http://schemas.openxmlformats.org/officeDocument/2006/relationships/hyperlink" Target="consultantplus://offline/ref=5E7033C7455882A1F9A34306383227501735DD89181231F5BFDEB1E1665755107109E17B36470ABDD06052A095543DI" TargetMode="External"/><Relationship Id="rId40" Type="http://schemas.openxmlformats.org/officeDocument/2006/relationships/hyperlink" Target="consultantplus://offline/ref=5E7033C7455882A1F9A3430638322750143CD98E111431F5BFDEB1E1665755106309B973334B1FE9823A05AD9545869746FACDABAF5A39I" TargetMode="External"/><Relationship Id="rId45" Type="http://schemas.openxmlformats.org/officeDocument/2006/relationships/hyperlink" Target="consultantplus://offline/ref=5E7033C7455882A1F9A3430638322750143CD98E111431F5BFDEB1E1665755106309B972374B1FE9823A05AD9545869746FACDABAF5A39I" TargetMode="External"/><Relationship Id="rId66" Type="http://schemas.openxmlformats.org/officeDocument/2006/relationships/hyperlink" Target="consultantplus://offline/ref=5E7033C7455882A1F9A3430638322750143CD98E111431F5BFDEB1E1665755106309B970364E1FE9823A05AD9545869746FACDABAF5A39I" TargetMode="External"/><Relationship Id="rId87" Type="http://schemas.openxmlformats.org/officeDocument/2006/relationships/hyperlink" Target="consultantplus://offline/ref=5E7033C7455882A1F9A3430638322750143CD98E111431F5BFDEB1E1665755106309B97237471FE9823A05AD9545869746FACDABAF5A39I" TargetMode="External"/><Relationship Id="rId110" Type="http://schemas.openxmlformats.org/officeDocument/2006/relationships/hyperlink" Target="consultantplus://offline/ref=5E7033C7455882A1F9A3430638322750143CD98E111431F5BFDEB1E1665755106309B972334C1FE9823A05AD9545869746FACDABAF5A39I" TargetMode="External"/><Relationship Id="rId115" Type="http://schemas.openxmlformats.org/officeDocument/2006/relationships/hyperlink" Target="consultantplus://offline/ref=5E7033C7455882A1F9A3430638322750143CD98E111431F5BFDEB1E1665755106309B972334A1FE9823A05AD9545869746FACDABAF5A39I" TargetMode="External"/><Relationship Id="rId131" Type="http://schemas.openxmlformats.org/officeDocument/2006/relationships/hyperlink" Target="consultantplus://offline/ref=5E7033C7455882A1F9A3430638322750143CD98E111431F5BFDEB1E1665755106309B9723C491FE9823A05AD9545869746FACDABAF5A39I" TargetMode="External"/><Relationship Id="rId136" Type="http://schemas.openxmlformats.org/officeDocument/2006/relationships/hyperlink" Target="consultantplus://offline/ref=5E7033C7455882A1F9A3430638322750143CD98E111431F5BFDEB1E1665755106309B977354B15B6872F14F59A4E918945E7D1A9ADAA5432I" TargetMode="External"/><Relationship Id="rId157" Type="http://schemas.openxmlformats.org/officeDocument/2006/relationships/hyperlink" Target="consultantplus://offline/ref=5E7033C7455882A1F9A3430638322750143CD98E111431F5BFDEB1E1665755106309B97333481FE9823A05AD9545869746FACDABAF5A39I" TargetMode="External"/><Relationship Id="rId178" Type="http://schemas.openxmlformats.org/officeDocument/2006/relationships/hyperlink" Target="consultantplus://offline/ref=5E7033C7455882A1F9A3430638322750173BD188141931F5BFDEB1E1665755107109E17B36470ABDD06052A095543DI" TargetMode="External"/><Relationship Id="rId61" Type="http://schemas.openxmlformats.org/officeDocument/2006/relationships/hyperlink" Target="consultantplus://offline/ref=5E7033C7455882A1F9A3430638322750143CD98E111431F5BFDEB1E1665755106309B9733C4B1FE9823A05AD9545869746FACDABAF5A39I" TargetMode="External"/><Relationship Id="rId82" Type="http://schemas.openxmlformats.org/officeDocument/2006/relationships/hyperlink" Target="consultantplus://offline/ref=5E7033C7455882A1F9A3430638322750143CD98E111431F5BFDEB1E1665755106309B97E37491FE9823A05AD9545869746FACDABAF5A39I" TargetMode="External"/><Relationship Id="rId152" Type="http://schemas.openxmlformats.org/officeDocument/2006/relationships/hyperlink" Target="consultantplus://offline/ref=5E7033C7455882A1F9A3430638322750143CD98E111431F5BFDEB1E1665755106309B97332491FE9823A05AD9545869746FACDABAF5A39I" TargetMode="External"/><Relationship Id="rId173" Type="http://schemas.openxmlformats.org/officeDocument/2006/relationships/hyperlink" Target="consultantplus://offline/ref=5E7033C7455882A1F9A3430638322750143CD88E141631F5BFDEB1E1665755107109E17B36470ABDD06052A095543DI" TargetMode="External"/><Relationship Id="rId19" Type="http://schemas.openxmlformats.org/officeDocument/2006/relationships/hyperlink" Target="consultantplus://offline/ref=5E7033C7455882A1F9A3430638322750143CD98E121831F5BFDEB1E1665755107109E17B36470ABDD06052A095543DI" TargetMode="External"/><Relationship Id="rId14" Type="http://schemas.openxmlformats.org/officeDocument/2006/relationships/hyperlink" Target="consultantplus://offline/ref=5E7033C7455882A1F9A34306383227501735DC86151731F5BFDEB1E1665755107109E17B36470ABDD06052A095543DI" TargetMode="External"/><Relationship Id="rId30" Type="http://schemas.openxmlformats.org/officeDocument/2006/relationships/hyperlink" Target="consultantplus://offline/ref=5E7033C7455882A1F9A3430638322750143CD98E111431F5BFDEB1E1665755106309B972314B1FE9823A05AD9545869746FACDABAF5A39I" TargetMode="External"/><Relationship Id="rId35" Type="http://schemas.openxmlformats.org/officeDocument/2006/relationships/hyperlink" Target="consultantplus://offline/ref=5E7033C7455882A1F9A3430638322750143CD98E111431F5BFDEB1E1665755106309B97232491FE9823A05AD9545869746FACDABAF5A39I" TargetMode="External"/><Relationship Id="rId56" Type="http://schemas.openxmlformats.org/officeDocument/2006/relationships/hyperlink" Target="consultantplus://offline/ref=5E7033C7455882A1F9A3430638322750143CD98E111431F5BFDEB1E1665755106309B97E374D1FE9823A05AD9545869746FACDABAF5A39I" TargetMode="External"/><Relationship Id="rId77" Type="http://schemas.openxmlformats.org/officeDocument/2006/relationships/hyperlink" Target="consultantplus://offline/ref=5E7033C7455882A1F9A3430638322750143CD98E111431F5BFDEB1E1665755106309B97E37461FE9823A05AD9545869746FACDABAF5A39I" TargetMode="External"/><Relationship Id="rId100" Type="http://schemas.openxmlformats.org/officeDocument/2006/relationships/hyperlink" Target="consultantplus://offline/ref=5E7033C7455882A1F9A3430638322750143CD98E111431F5BFDEB1E1665755106309B972324F1FE9823A05AD9545869746FACDABAF5A39I" TargetMode="External"/><Relationship Id="rId105" Type="http://schemas.openxmlformats.org/officeDocument/2006/relationships/hyperlink" Target="consultantplus://offline/ref=5E7033C7455882A1F9A3430638322750143CD98E111431F5BFDEB1E1665755106309B97232461FE9823A05AD9545869746FACDABAF5A39I" TargetMode="External"/><Relationship Id="rId126" Type="http://schemas.openxmlformats.org/officeDocument/2006/relationships/hyperlink" Target="consultantplus://offline/ref=5E7033C7455882A1F9A3430638322750143CD98E111431F5BFDEB1E1665755106309B9723C4D1FE9823A05AD9545869746FACDABAF5A39I" TargetMode="External"/><Relationship Id="rId147" Type="http://schemas.openxmlformats.org/officeDocument/2006/relationships/hyperlink" Target="consultantplus://offline/ref=5E7033C7455882A1F9A3430638322750143CD98E111431F5BFDEB1E1665755106309B9723D471FE9823A05AD9545869746FACDABAF5A39I" TargetMode="External"/><Relationship Id="rId168" Type="http://schemas.openxmlformats.org/officeDocument/2006/relationships/hyperlink" Target="consultantplus://offline/ref=5E7033C7455882A1F9A3430638322750143CD98E111431F5BFDEB1E1665755106309B9733C491FE9823A05AD9545869746FACDABAF5A39I" TargetMode="External"/><Relationship Id="rId8" Type="http://schemas.openxmlformats.org/officeDocument/2006/relationships/hyperlink" Target="consultantplus://offline/ref=5E7033C7455882A1F9A3430638322750143CD88E141631F5BFDEB1E1665755107109E17B36470ABDD06052A095543DI" TargetMode="External"/><Relationship Id="rId51" Type="http://schemas.openxmlformats.org/officeDocument/2006/relationships/hyperlink" Target="consultantplus://offline/ref=5E7033C7455882A1F9A3430638322750143CD98E111431F5BFDEB1E1665755106309B97532471FE9823A05AD9545869746FACDABAF5A39I" TargetMode="External"/><Relationship Id="rId72" Type="http://schemas.openxmlformats.org/officeDocument/2006/relationships/hyperlink" Target="consultantplus://offline/ref=5E7033C7455882A1F9A343103B5E785C1137878213173DA3E581EABC315E5F472446E035704315BDD37E51A49C18C9D310E9CDA2B3A8403991E0BF5B31I" TargetMode="External"/><Relationship Id="rId93" Type="http://schemas.openxmlformats.org/officeDocument/2006/relationships/hyperlink" Target="consultantplus://offline/ref=5E7033C7455882A1F9A3430638322750143CD88A101431F5BFDEB1E1665755107109E17B36470ABDD06052A095543DI" TargetMode="External"/><Relationship Id="rId98" Type="http://schemas.openxmlformats.org/officeDocument/2006/relationships/hyperlink" Target="consultantplus://offline/ref=5E7033C7455882A1F9A3430638322750143CD98E111431F5BFDEB1E1665755106309B97231471FE9823A05AD9545869746FACDABAF5A39I" TargetMode="External"/><Relationship Id="rId121" Type="http://schemas.openxmlformats.org/officeDocument/2006/relationships/hyperlink" Target="consultantplus://offline/ref=5E7033C7455882A1F9A3430638322750143CD98E111431F5BFDEB1E1665755106309B9723C4E1FE9823A05AD9545869746FACDABAF5A39I" TargetMode="External"/><Relationship Id="rId142" Type="http://schemas.openxmlformats.org/officeDocument/2006/relationships/hyperlink" Target="consultantplus://offline/ref=5E7033C7455882A1F9A3430638322750143CD98E111431F5BFDEB1E1665755106309B9723D4B1FE9823A05AD9545869746FACDABAF5A39I" TargetMode="External"/><Relationship Id="rId163" Type="http://schemas.openxmlformats.org/officeDocument/2006/relationships/hyperlink" Target="consultantplus://offline/ref=5E7033C7455882A1F9A3430638322750143CD98E111431F5BFDEB1E1665755106309B9733C4C1FE9823A05AD9545869746FACDABAF5A39I" TargetMode="External"/><Relationship Id="rId184" Type="http://schemas.openxmlformats.org/officeDocument/2006/relationships/hyperlink" Target="consultantplus://offline/ref=5E7033C7455882A1F9A3430638322750173BD188141931F5BFDEB1E1665755107109E17B36470ABDD06052A095543DI" TargetMode="External"/><Relationship Id="rId3" Type="http://schemas.openxmlformats.org/officeDocument/2006/relationships/webSettings" Target="webSettings.xml"/><Relationship Id="rId25" Type="http://schemas.openxmlformats.org/officeDocument/2006/relationships/hyperlink" Target="consultantplus://offline/ref=5E7033C7455882A1F9A3430638322750173BDC8B161931F5BFDEB1E1665755107109E17B36470ABDD06052A095543DI" TargetMode="External"/><Relationship Id="rId46" Type="http://schemas.openxmlformats.org/officeDocument/2006/relationships/hyperlink" Target="consultantplus://offline/ref=5E7033C7455882A1F9A3430638322750143CD98E111431F5BFDEB1E1665755106309B972314B1FE9823A05AD9545869746FACDABAF5A39I" TargetMode="External"/><Relationship Id="rId67" Type="http://schemas.openxmlformats.org/officeDocument/2006/relationships/hyperlink" Target="consultantplus://offline/ref=5E7033C7455882A1F9A3430638322750143CD98E111431F5BFDEB1E1665755106309B97E324E1FE9823A05AD9545869746FACDABAF5A39I" TargetMode="External"/><Relationship Id="rId116" Type="http://schemas.openxmlformats.org/officeDocument/2006/relationships/hyperlink" Target="consultantplus://offline/ref=5E7033C7455882A1F9A3430638322750143CD98E111431F5BFDEB1E1665755106309B972334B1FE9823A05AD9545869746FACDABAF5A39I" TargetMode="External"/><Relationship Id="rId137" Type="http://schemas.openxmlformats.org/officeDocument/2006/relationships/hyperlink" Target="consultantplus://offline/ref=5E7033C7455882A1F9A3430638322750143CD98E111431F5BFDEB1E1665755106309B977354B15B6872F14F59A4E918945E7D1A9ADAA5432I" TargetMode="External"/><Relationship Id="rId158" Type="http://schemas.openxmlformats.org/officeDocument/2006/relationships/hyperlink" Target="consultantplus://offline/ref=5E7033C7455882A1F9A3430638322750143CD98E111431F5BFDEB1E1665755106309B97333491FE9823A05AD9545869746FACDABAF5A39I" TargetMode="External"/><Relationship Id="rId20" Type="http://schemas.openxmlformats.org/officeDocument/2006/relationships/hyperlink" Target="consultantplus://offline/ref=5E7033C7455882A1F9A34306383227501735DE8A121231F5BFDEB1E1665755106309B977344E14BFD17504F1D31995954CFACFA8B3AA43255932I" TargetMode="External"/><Relationship Id="rId41" Type="http://schemas.openxmlformats.org/officeDocument/2006/relationships/hyperlink" Target="consultantplus://offline/ref=5E7033C7455882A1F9A3430638322750143CD98E111431F5BFDEB1E1665755106309B972374B1FE9823A05AD9545869746FACDABAF5A39I" TargetMode="External"/><Relationship Id="rId62" Type="http://schemas.openxmlformats.org/officeDocument/2006/relationships/hyperlink" Target="consultantplus://offline/ref=5E7033C7455882A1F9A3430638322750143CD98E111431F5BFDEB1E1665755106309B97734471CB6872F14F59A4E918945E7D1A9ADAA5432I" TargetMode="External"/><Relationship Id="rId83" Type="http://schemas.openxmlformats.org/officeDocument/2006/relationships/hyperlink" Target="consultantplus://offline/ref=5E7033C7455882A1F9A3430638322750143CD98E111231F5BFDEB1E1665755107109E17B36470ABDD06052A095543DI" TargetMode="External"/><Relationship Id="rId88" Type="http://schemas.openxmlformats.org/officeDocument/2006/relationships/hyperlink" Target="consultantplus://offline/ref=5E7033C7455882A1F9A3430638322750143CD98E111431F5BFDEB1E1665755106309B972304E1FE9823A05AD9545869746FACDABAF5A39I" TargetMode="External"/><Relationship Id="rId111" Type="http://schemas.openxmlformats.org/officeDocument/2006/relationships/hyperlink" Target="consultantplus://offline/ref=5E7033C7455882A1F9A34306383227501735DC8B111131F5BFDEB1E1665755107109E17B36470ABDD06052A095543DI" TargetMode="External"/><Relationship Id="rId132" Type="http://schemas.openxmlformats.org/officeDocument/2006/relationships/hyperlink" Target="consultantplus://offline/ref=5E7033C7455882A1F9A3430638322750143CD98E111431F5BFDEB1E1665755106309B9723C461FE9823A05AD9545869746FACDABAF5A39I" TargetMode="External"/><Relationship Id="rId153" Type="http://schemas.openxmlformats.org/officeDocument/2006/relationships/hyperlink" Target="consultantplus://offline/ref=5E7033C7455882A1F9A3430638322750143CD98E111431F5BFDEB1E1665755106309B97333481FE9823A05AD9545869746FACDABAF5A39I" TargetMode="External"/><Relationship Id="rId174" Type="http://schemas.openxmlformats.org/officeDocument/2006/relationships/hyperlink" Target="consultantplus://offline/ref=5E7033C7455882A1F9A3430638322750143CD88E181131F5BFDEB1E1665755107109E17B36470ABDD06052A095543DI" TargetMode="External"/><Relationship Id="rId179" Type="http://schemas.openxmlformats.org/officeDocument/2006/relationships/hyperlink" Target="consultantplus://offline/ref=5E7033C7455882A1F9A3430638322750143CD88E181131F5BFDEB1E1665755107109E17B36470ABDD06052A095543DI" TargetMode="External"/><Relationship Id="rId15" Type="http://schemas.openxmlformats.org/officeDocument/2006/relationships/hyperlink" Target="consultantplus://offline/ref=5E7033C7455882A1F9A3430638322750143CD98E111231F5BFDEB1E1665755107109E17B36470ABDD06052A095543DI" TargetMode="External"/><Relationship Id="rId36" Type="http://schemas.openxmlformats.org/officeDocument/2006/relationships/hyperlink" Target="consultantplus://offline/ref=5E7033C7455882A1F9A3430638322750143CD98E111431F5BFDEB1E1665755106309B973334B1FE9823A05AD9545869746FACDABAF5A39I" TargetMode="External"/><Relationship Id="rId57" Type="http://schemas.openxmlformats.org/officeDocument/2006/relationships/hyperlink" Target="consultantplus://offline/ref=5E7033C7455882A1F9A3430638322750143CD98E111431F5BFDEB1E1665755106309B97E374A1FE9823A05AD9545869746FACDABAF5A39I" TargetMode="External"/><Relationship Id="rId106" Type="http://schemas.openxmlformats.org/officeDocument/2006/relationships/hyperlink" Target="consultantplus://offline/ref=5E7033C7455882A1F9A3430638322750143CD98E111431F5BFDEB1E1665755106309B97232471FE9823A05AD9545869746FACDABAF5A39I" TargetMode="External"/><Relationship Id="rId127" Type="http://schemas.openxmlformats.org/officeDocument/2006/relationships/hyperlink" Target="consultantplus://offline/ref=5E7033C7455882A1F9A3430638322750143CD98E111431F5BFDEB1E1665755106309B9723C4A1FE9823A05AD9545869746FACDABAF5A39I" TargetMode="External"/><Relationship Id="rId10" Type="http://schemas.openxmlformats.org/officeDocument/2006/relationships/hyperlink" Target="consultantplus://offline/ref=5E7033C7455882A1F9A3430638322750143CD986181631F5BFDEB1E1665755107109E17B36470ABDD06052A095543DI" TargetMode="External"/><Relationship Id="rId31" Type="http://schemas.openxmlformats.org/officeDocument/2006/relationships/hyperlink" Target="consultantplus://offline/ref=5E7033C7455882A1F9A3430638322750143CD98E111431F5BFDEB1E1665755106309B97232491FE9823A05AD9545869746FACDABAF5A39I" TargetMode="External"/><Relationship Id="rId52" Type="http://schemas.openxmlformats.org/officeDocument/2006/relationships/hyperlink" Target="consultantplus://offline/ref=5E7033C7455882A1F9A3430638322750143CD98E111431F5BFDEB1E1665755106309B97E354C1FE9823A05AD9545869746FACDABAF5A39I" TargetMode="External"/><Relationship Id="rId73" Type="http://schemas.openxmlformats.org/officeDocument/2006/relationships/hyperlink" Target="consultantplus://offline/ref=5E7033C7455882A1F9A3430638322750143CD98E111431F5BFDEB1E1665755107109E17B36470ABDD06052A095543DI" TargetMode="External"/><Relationship Id="rId78" Type="http://schemas.openxmlformats.org/officeDocument/2006/relationships/hyperlink" Target="consultantplus://offline/ref=5E7033C7455882A1F9A3430638322750143CD98E111431F5BFDEB1E1665755106309B971324C1FE9823A05AD9545869746FACDABAF5A39I" TargetMode="External"/><Relationship Id="rId94" Type="http://schemas.openxmlformats.org/officeDocument/2006/relationships/hyperlink" Target="consultantplus://offline/ref=5E7033C7455882A1F9A3430638322750143CD98E111431F5BFDEB1E1665755106309B972304B1FE9823A05AD9545869746FACDABAF5A39I" TargetMode="External"/><Relationship Id="rId99" Type="http://schemas.openxmlformats.org/officeDocument/2006/relationships/hyperlink" Target="consultantplus://offline/ref=5E7033C7455882A1F9A3430638322750143CD98E111431F5BFDEB1E1665755106309B972324E1FE9823A05AD9545869746FACDABAF5A39I" TargetMode="External"/><Relationship Id="rId101" Type="http://schemas.openxmlformats.org/officeDocument/2006/relationships/hyperlink" Target="consultantplus://offline/ref=5E7033C7455882A1F9A3430638322750143CD98E111431F5BFDEB1E1665755106309B977364A12B6872F14F59A4E918945E7D1A9ADAA5432I" TargetMode="External"/><Relationship Id="rId122" Type="http://schemas.openxmlformats.org/officeDocument/2006/relationships/hyperlink" Target="consultantplus://offline/ref=5E7033C7455882A1F9A3430638322750143CD98E111431F5BFDEB1E1665755106309B977354B14B6872F14F59A4E918945E7D1A9ADAA5432I" TargetMode="External"/><Relationship Id="rId143" Type="http://schemas.openxmlformats.org/officeDocument/2006/relationships/hyperlink" Target="consultantplus://offline/ref=5E7033C7455882A1F9A3430638322750143CD98E111431F5BFDEB1E1665755106309B9723D481FE9823A05AD9545869746FACDABAF5A39I" TargetMode="External"/><Relationship Id="rId148" Type="http://schemas.openxmlformats.org/officeDocument/2006/relationships/hyperlink" Target="consultantplus://offline/ref=5E7033C7455882A1F9A3430638322750143CD98E111431F5BFDEB1E1665755106309B973324A1FE9823A05AD9545869746FACDABAF5A39I" TargetMode="External"/><Relationship Id="rId164" Type="http://schemas.openxmlformats.org/officeDocument/2006/relationships/hyperlink" Target="consultantplus://offline/ref=5E7033C7455882A1F9A3430638322750143CD98E111431F5BFDEB1E1665755106309B9733C4D1FE9823A05AD9545869746FACDABAF5A39I" TargetMode="External"/><Relationship Id="rId169" Type="http://schemas.openxmlformats.org/officeDocument/2006/relationships/hyperlink" Target="consultantplus://offline/ref=5E7033C7455882A1F9A3430638322750143CD98E111431F5BFDEB1E1665755106309B9733C461FE9823A05AD9545869746FACDABAF5A39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91</Pages>
  <Words>41225</Words>
  <Characters>234985</Characters>
  <Application>Microsoft Office Word</Application>
  <DocSecurity>0</DocSecurity>
  <Lines>1958</Lines>
  <Paragraphs>551</Paragraphs>
  <ScaleCrop>false</ScaleCrop>
  <Company/>
  <LinksUpToDate>false</LinksUpToDate>
  <CharactersWithSpaces>275659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2021-03-29T08:55:00Z</dcterms:created>
  <dcterms:modified xsi:type="dcterms:W3CDTF">2021-03-29T09:05:00Z</dcterms:modified>
</cp:coreProperties>
</file>